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F71B6" w14:textId="77777777" w:rsidR="00551A5E" w:rsidRPr="00FF1EF3" w:rsidRDefault="00551A5E" w:rsidP="00551A5E">
      <w:pPr>
        <w:jc w:val="both"/>
        <w:rPr>
          <w:rFonts w:asciiTheme="minorHAnsi" w:hAnsiTheme="minorHAnsi" w:cstheme="minorHAnsi"/>
          <w:b/>
          <w:lang w:val="ro-RO"/>
        </w:rPr>
      </w:pPr>
    </w:p>
    <w:tbl>
      <w:tblPr>
        <w:tblpPr w:leftFromText="180" w:rightFromText="180" w:vertAnchor="page" w:horzAnchor="margin" w:tblpY="1366"/>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9"/>
      </w:tblGrid>
      <w:tr w:rsidR="00551A5E" w:rsidRPr="00FF1EF3" w14:paraId="6CBF3C39" w14:textId="77777777" w:rsidTr="00551A5E">
        <w:trPr>
          <w:trHeight w:val="421"/>
        </w:trPr>
        <w:tc>
          <w:tcPr>
            <w:tcW w:w="8879" w:type="dxa"/>
            <w:shd w:val="clear" w:color="auto" w:fill="CCCCCC"/>
            <w:vAlign w:val="center"/>
          </w:tcPr>
          <w:p w14:paraId="6F290D23" w14:textId="45D46D23" w:rsidR="00551A5E" w:rsidRPr="00FF1EF3" w:rsidRDefault="00551A5E" w:rsidP="00551A5E">
            <w:pPr>
              <w:jc w:val="center"/>
              <w:rPr>
                <w:rFonts w:asciiTheme="minorHAnsi" w:hAnsiTheme="minorHAnsi" w:cstheme="minorHAnsi"/>
                <w:lang w:val="gsw-FR"/>
              </w:rPr>
            </w:pPr>
            <w:r w:rsidRPr="00FF1EF3">
              <w:rPr>
                <w:rFonts w:asciiTheme="minorHAnsi" w:hAnsiTheme="minorHAnsi" w:cstheme="minorHAnsi"/>
                <w:lang w:val="gsw-FR"/>
              </w:rPr>
              <w:br w:type="page"/>
            </w:r>
            <w:r w:rsidRPr="00FF1EF3">
              <w:rPr>
                <w:rFonts w:asciiTheme="minorHAnsi" w:hAnsiTheme="minorHAnsi" w:cstheme="minorHAnsi"/>
                <w:b/>
                <w:bCs/>
                <w:color w:val="000000"/>
                <w:lang w:val="gsw-FR"/>
              </w:rPr>
              <w:t xml:space="preserve">Anexa </w:t>
            </w:r>
            <w:r w:rsidR="00635BFC">
              <w:rPr>
                <w:rFonts w:asciiTheme="minorHAnsi" w:hAnsiTheme="minorHAnsi" w:cstheme="minorHAnsi"/>
                <w:b/>
                <w:bCs/>
                <w:color w:val="000000"/>
                <w:lang w:val="gsw-FR"/>
              </w:rPr>
              <w:t>9</w:t>
            </w:r>
            <w:r w:rsidRPr="00FF1EF3">
              <w:rPr>
                <w:rFonts w:asciiTheme="minorHAnsi" w:hAnsiTheme="minorHAnsi" w:cstheme="minorHAnsi"/>
                <w:b/>
                <w:bCs/>
                <w:color w:val="000000"/>
                <w:lang w:val="gsw-FR"/>
              </w:rPr>
              <w:t xml:space="preserve">  </w:t>
            </w:r>
            <w:r w:rsidRPr="00FF1EF3">
              <w:rPr>
                <w:rFonts w:asciiTheme="minorHAnsi" w:hAnsiTheme="minorHAnsi" w:cstheme="minorHAnsi"/>
                <w:b/>
                <w:bCs/>
                <w:lang w:val="ro-RO"/>
              </w:rPr>
              <w:t xml:space="preserve"> </w:t>
            </w:r>
            <w:r w:rsidRPr="00FF1EF3">
              <w:rPr>
                <w:rFonts w:asciiTheme="minorHAnsi" w:hAnsiTheme="minorHAnsi" w:cstheme="minorHAnsi"/>
                <w:b/>
                <w:lang w:val="ro-RO"/>
              </w:rPr>
              <w:t xml:space="preserve"> Analiză energetică</w:t>
            </w:r>
          </w:p>
          <w:p w14:paraId="14E9E9E9" w14:textId="77777777" w:rsidR="00551A5E" w:rsidRPr="00FF1EF3" w:rsidRDefault="00551A5E" w:rsidP="00BB7040">
            <w:pPr>
              <w:jc w:val="center"/>
              <w:rPr>
                <w:rFonts w:asciiTheme="minorHAnsi" w:hAnsiTheme="minorHAnsi" w:cstheme="minorHAnsi"/>
                <w:lang w:val="ro-RO"/>
              </w:rPr>
            </w:pPr>
          </w:p>
        </w:tc>
      </w:tr>
    </w:tbl>
    <w:p w14:paraId="559DFFEF" w14:textId="29704460" w:rsidR="00551A5E" w:rsidRPr="00FF1EF3" w:rsidRDefault="00551A5E" w:rsidP="008A24A4">
      <w:pPr>
        <w:jc w:val="both"/>
        <w:rPr>
          <w:rFonts w:asciiTheme="minorHAnsi" w:hAnsiTheme="minorHAnsi" w:cstheme="minorHAnsi"/>
          <w:b/>
          <w:lang w:val="ro-RO"/>
        </w:rPr>
      </w:pPr>
    </w:p>
    <w:p w14:paraId="52FBD477" w14:textId="77777777" w:rsidR="00551A5E" w:rsidRPr="00FF1EF3" w:rsidRDefault="00551A5E" w:rsidP="008A24A4">
      <w:pPr>
        <w:jc w:val="both"/>
        <w:rPr>
          <w:rFonts w:asciiTheme="minorHAnsi" w:hAnsiTheme="minorHAnsi" w:cstheme="minorHAnsi"/>
          <w:b/>
          <w:lang w:val="ro-RO"/>
        </w:rPr>
      </w:pPr>
    </w:p>
    <w:p w14:paraId="16893A9E"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FF1EF3">
        <w:rPr>
          <w:rFonts w:asciiTheme="minorHAnsi" w:eastAsia="Times New Roman" w:hAnsiTheme="minorHAnsi" w:cstheme="minorHAnsi"/>
          <w:b/>
          <w:iCs/>
          <w:lang w:val="ro-RO"/>
        </w:rPr>
        <w:t xml:space="preserve">Programul </w:t>
      </w:r>
      <w:proofErr w:type="spellStart"/>
      <w:r w:rsidRPr="00FF1EF3">
        <w:rPr>
          <w:rFonts w:asciiTheme="minorHAnsi" w:eastAsia="Times New Roman" w:hAnsiTheme="minorHAnsi" w:cstheme="minorHAnsi"/>
          <w:b/>
          <w:iCs/>
          <w:lang w:val="ro-RO"/>
        </w:rPr>
        <w:t>Operaţional</w:t>
      </w:r>
      <w:proofErr w:type="spellEnd"/>
      <w:r w:rsidRPr="00FF1EF3">
        <w:rPr>
          <w:rFonts w:asciiTheme="minorHAnsi" w:eastAsia="Times New Roman" w:hAnsiTheme="minorHAnsi" w:cstheme="minorHAnsi"/>
          <w:b/>
          <w:iCs/>
          <w:lang w:val="ro-RO"/>
        </w:rPr>
        <w:t xml:space="preserve"> Infrastructură Mare 2014-2020</w:t>
      </w:r>
    </w:p>
    <w:p w14:paraId="299A7B0B"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p>
    <w:p w14:paraId="266F1EF4"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FF1EF3">
        <w:rPr>
          <w:rFonts w:asciiTheme="minorHAnsi" w:eastAsia="Times New Roman" w:hAnsiTheme="minorHAnsi" w:cstheme="minorHAnsi"/>
          <w:b/>
          <w:iCs/>
          <w:lang w:val="ro-RO"/>
        </w:rPr>
        <w:t>Axa Prioritară 11: Măsuri de îmbunătățire a eficienței energetice și stimularea utilizării energiei regenerabile</w:t>
      </w:r>
    </w:p>
    <w:p w14:paraId="100334D6"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p>
    <w:p w14:paraId="660EA013" w14:textId="610254AB"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iCs/>
          <w:lang w:val="ro-RO"/>
        </w:rPr>
      </w:pPr>
      <w:r w:rsidRPr="00FF1EF3">
        <w:rPr>
          <w:rFonts w:asciiTheme="minorHAnsi" w:eastAsia="Times New Roman" w:hAnsiTheme="minorHAnsi" w:cstheme="minorHAnsi"/>
          <w:b/>
          <w:iCs/>
          <w:lang w:val="ro-RO"/>
        </w:rPr>
        <w:t>Obiectivul specific 11.</w:t>
      </w:r>
      <w:r w:rsidR="00CC02C1">
        <w:rPr>
          <w:rFonts w:asciiTheme="minorHAnsi" w:eastAsia="Times New Roman" w:hAnsiTheme="minorHAnsi" w:cstheme="minorHAnsi"/>
          <w:b/>
          <w:iCs/>
          <w:lang w:val="ro-RO"/>
        </w:rPr>
        <w:t>2</w:t>
      </w:r>
      <w:r w:rsidRPr="00FF1EF3">
        <w:rPr>
          <w:rFonts w:asciiTheme="minorHAnsi" w:eastAsia="Times New Roman" w:hAnsiTheme="minorHAnsi" w:cstheme="minorHAnsi"/>
          <w:b/>
          <w:iCs/>
          <w:lang w:val="ro-RO"/>
        </w:rPr>
        <w:t>:</w:t>
      </w:r>
      <w:r w:rsidR="00CC02C1">
        <w:rPr>
          <w:rFonts w:asciiTheme="minorHAnsi" w:eastAsia="Times New Roman" w:hAnsiTheme="minorHAnsi" w:cstheme="minorHAnsi"/>
          <w:b/>
          <w:iCs/>
          <w:lang w:val="ro-RO"/>
        </w:rPr>
        <w:t xml:space="preserve"> </w:t>
      </w:r>
      <w:r w:rsidR="00CC02C1" w:rsidRPr="0089540F">
        <w:rPr>
          <w:rFonts w:cstheme="minorHAnsi"/>
          <w:b/>
          <w:lang w:val="ro-RO"/>
        </w:rPr>
        <w:t>Măsuri de producere a energiei din surse regenerabile destinate autorităților administrației publice locale</w:t>
      </w:r>
    </w:p>
    <w:p w14:paraId="013B15AA" w14:textId="77777777"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Times New Roman" w:hAnsiTheme="minorHAnsi" w:cstheme="minorHAnsi"/>
          <w:b/>
          <w:bCs/>
          <w:lang w:val="ro-RO"/>
        </w:rPr>
      </w:pPr>
    </w:p>
    <w:p w14:paraId="7B0050AB" w14:textId="77777777" w:rsidR="00F11B38" w:rsidRPr="00F11B38" w:rsidRDefault="00F11B38" w:rsidP="00F11B38">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r w:rsidRPr="00F11B38">
        <w:rPr>
          <w:rFonts w:asciiTheme="minorHAnsi" w:eastAsia="Calibri" w:hAnsiTheme="minorHAnsi" w:cstheme="minorHAnsi"/>
          <w:b/>
          <w:bCs/>
          <w:color w:val="FF0000"/>
          <w:lang w:val="ro-RO"/>
        </w:rPr>
        <w:t>Sprijinirea autorităților publice locale care au în responsabilitate servicii publice de interes local în implementarea unor măsuri destinate promovării producției de energie din surse regenerabile în vederea comercializării în cadrul Programului Operațional Infrastructură Mare (POIM) 2014 – 2020</w:t>
      </w:r>
    </w:p>
    <w:p w14:paraId="5A403FDF" w14:textId="77777777" w:rsidR="00F11B38" w:rsidRDefault="00F11B38"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p>
    <w:p w14:paraId="1B7D7A39" w14:textId="404CB81E"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bookmarkStart w:id="0" w:name="_GoBack"/>
      <w:bookmarkEnd w:id="0"/>
      <w:r w:rsidRPr="00FF1EF3">
        <w:rPr>
          <w:rFonts w:asciiTheme="minorHAnsi" w:eastAsia="Calibri" w:hAnsiTheme="minorHAnsi" w:cstheme="minorHAnsi"/>
          <w:b/>
          <w:bCs/>
          <w:color w:val="FF0000"/>
          <w:lang w:val="ro-RO"/>
        </w:rPr>
        <w:t>Titlul proiect:</w:t>
      </w:r>
    </w:p>
    <w:p w14:paraId="018D59F5" w14:textId="26C0C03B" w:rsidR="00551A5E" w:rsidRPr="00FF1EF3" w:rsidRDefault="00551A5E" w:rsidP="00551A5E">
      <w:pPr>
        <w:pBdr>
          <w:top w:val="dotted" w:sz="4" w:space="1" w:color="auto"/>
          <w:left w:val="dotted" w:sz="4" w:space="4" w:color="auto"/>
          <w:bottom w:val="dotted" w:sz="4" w:space="0" w:color="auto"/>
          <w:right w:val="dotted" w:sz="4" w:space="4" w:color="auto"/>
        </w:pBdr>
        <w:jc w:val="both"/>
        <w:rPr>
          <w:rFonts w:asciiTheme="minorHAnsi" w:eastAsia="Calibri" w:hAnsiTheme="minorHAnsi" w:cstheme="minorHAnsi"/>
          <w:b/>
          <w:bCs/>
          <w:color w:val="FF0000"/>
          <w:lang w:val="ro-RO"/>
        </w:rPr>
      </w:pPr>
    </w:p>
    <w:p w14:paraId="4DFD8482" w14:textId="30CCAB77" w:rsidR="00551A5E" w:rsidRPr="00FF1EF3" w:rsidRDefault="00551A5E" w:rsidP="00551A5E">
      <w:pPr>
        <w:jc w:val="both"/>
        <w:rPr>
          <w:rFonts w:asciiTheme="minorHAnsi" w:hAnsiTheme="minorHAnsi" w:cstheme="minorHAnsi"/>
          <w:b/>
          <w:lang w:val="ro-RO"/>
        </w:rPr>
      </w:pPr>
    </w:p>
    <w:p w14:paraId="075A7B7B" w14:textId="77777777" w:rsidR="00DF7C51" w:rsidRDefault="00DF7C51">
      <w:pPr>
        <w:spacing w:after="160" w:line="259" w:lineRule="auto"/>
        <w:rPr>
          <w:rFonts w:asciiTheme="minorHAnsi" w:hAnsiTheme="minorHAnsi" w:cstheme="minorHAnsi"/>
          <w:b/>
          <w:lang w:val="ro-RO"/>
        </w:rPr>
      </w:pPr>
    </w:p>
    <w:p w14:paraId="36DAC408" w14:textId="3672549B" w:rsidR="00551A5E" w:rsidRPr="00FF1EF3" w:rsidRDefault="00551A5E" w:rsidP="007B4DEA">
      <w:pPr>
        <w:spacing w:after="160" w:line="259" w:lineRule="auto"/>
        <w:jc w:val="both"/>
        <w:rPr>
          <w:rFonts w:asciiTheme="minorHAnsi" w:hAnsiTheme="minorHAnsi" w:cstheme="minorHAnsi"/>
          <w:b/>
          <w:lang w:val="ro-RO"/>
        </w:rPr>
      </w:pPr>
      <w:r w:rsidRPr="00FF1EF3">
        <w:rPr>
          <w:rFonts w:asciiTheme="minorHAnsi" w:hAnsiTheme="minorHAnsi" w:cstheme="minorHAnsi"/>
          <w:b/>
          <w:lang w:val="ro-RO"/>
        </w:rPr>
        <w:br w:type="page"/>
      </w:r>
    </w:p>
    <w:p w14:paraId="171236CA" w14:textId="77777777" w:rsidR="009024A2" w:rsidRPr="00FF1EF3" w:rsidRDefault="009024A2" w:rsidP="00551A5E">
      <w:pPr>
        <w:jc w:val="both"/>
        <w:rPr>
          <w:rFonts w:asciiTheme="minorHAnsi" w:hAnsiTheme="minorHAnsi" w:cstheme="minorHAnsi"/>
          <w:b/>
          <w:lang w:val="ro-RO"/>
        </w:rPr>
      </w:pPr>
    </w:p>
    <w:sdt>
      <w:sdtPr>
        <w:rPr>
          <w:rFonts w:ascii="Calibri" w:eastAsiaTheme="minorHAnsi" w:hAnsi="Calibri" w:cs="Calibri"/>
          <w:color w:val="auto"/>
          <w:sz w:val="22"/>
          <w:lang w:val="en-GB"/>
        </w:rPr>
        <w:id w:val="-656688242"/>
        <w:docPartObj>
          <w:docPartGallery w:val="Table of Contents"/>
          <w:docPartUnique/>
        </w:docPartObj>
      </w:sdtPr>
      <w:sdtEndPr>
        <w:rPr>
          <w:rFonts w:asciiTheme="minorHAnsi" w:hAnsiTheme="minorHAnsi" w:cstheme="minorHAnsi"/>
          <w:b/>
          <w:bCs/>
          <w:noProof/>
        </w:rPr>
      </w:sdtEndPr>
      <w:sdtContent>
        <w:p w14:paraId="766AEA86" w14:textId="2EB61F2D" w:rsidR="009024A2" w:rsidRPr="00FF1EF3" w:rsidRDefault="00635BFC" w:rsidP="00F17A61">
          <w:pPr>
            <w:pStyle w:val="TOCHeading"/>
            <w:ind w:right="-46"/>
          </w:pPr>
          <w:proofErr w:type="spellStart"/>
          <w:r w:rsidRPr="00FF1EF3">
            <w:t>C</w:t>
          </w:r>
          <w:r>
            <w:t>uprin</w:t>
          </w:r>
          <w:r w:rsidRPr="00FF1EF3">
            <w:t>s</w:t>
          </w:r>
          <w:proofErr w:type="spellEnd"/>
        </w:p>
        <w:p w14:paraId="7FF18842" w14:textId="63455BDB" w:rsidR="00F17A61" w:rsidRDefault="009024A2">
          <w:pPr>
            <w:pStyle w:val="TOC1"/>
            <w:rPr>
              <w:rFonts w:asciiTheme="minorHAnsi" w:eastAsiaTheme="minorEastAsia" w:hAnsiTheme="minorHAnsi" w:cstheme="minorBidi"/>
              <w:noProof/>
              <w:lang w:eastAsia="en-GB"/>
            </w:rPr>
          </w:pPr>
          <w:r w:rsidRPr="00FF1EF3">
            <w:rPr>
              <w:rFonts w:asciiTheme="minorHAnsi" w:hAnsiTheme="minorHAnsi" w:cstheme="minorHAnsi"/>
            </w:rPr>
            <w:fldChar w:fldCharType="begin"/>
          </w:r>
          <w:r w:rsidRPr="00FF1EF3">
            <w:rPr>
              <w:rFonts w:asciiTheme="minorHAnsi" w:hAnsiTheme="minorHAnsi" w:cstheme="minorHAnsi"/>
            </w:rPr>
            <w:instrText xml:space="preserve"> TOC \o "1-3" \h \z \u </w:instrText>
          </w:r>
          <w:r w:rsidRPr="00FF1EF3">
            <w:rPr>
              <w:rFonts w:asciiTheme="minorHAnsi" w:hAnsiTheme="minorHAnsi" w:cstheme="minorHAnsi"/>
            </w:rPr>
            <w:fldChar w:fldCharType="separate"/>
          </w:r>
          <w:hyperlink w:anchor="_Toc116505404" w:history="1">
            <w:r w:rsidR="00F17A61" w:rsidRPr="001943FB">
              <w:rPr>
                <w:rStyle w:val="Hyperlink"/>
                <w:noProof/>
              </w:rPr>
              <w:t>Rezumat Indicatori tehnico-economici</w:t>
            </w:r>
            <w:r w:rsidR="00F17A61">
              <w:rPr>
                <w:noProof/>
                <w:webHidden/>
              </w:rPr>
              <w:tab/>
            </w:r>
            <w:r w:rsidR="00F17A61">
              <w:rPr>
                <w:noProof/>
                <w:webHidden/>
              </w:rPr>
              <w:fldChar w:fldCharType="begin"/>
            </w:r>
            <w:r w:rsidR="00F17A61">
              <w:rPr>
                <w:noProof/>
                <w:webHidden/>
              </w:rPr>
              <w:instrText xml:space="preserve"> PAGEREF _Toc116505404 \h </w:instrText>
            </w:r>
            <w:r w:rsidR="00F17A61">
              <w:rPr>
                <w:noProof/>
                <w:webHidden/>
              </w:rPr>
            </w:r>
            <w:r w:rsidR="00F17A61">
              <w:rPr>
                <w:noProof/>
                <w:webHidden/>
              </w:rPr>
              <w:fldChar w:fldCharType="separate"/>
            </w:r>
            <w:r w:rsidR="00F11B38">
              <w:rPr>
                <w:noProof/>
                <w:webHidden/>
              </w:rPr>
              <w:t>2</w:t>
            </w:r>
            <w:r w:rsidR="00F17A61">
              <w:rPr>
                <w:noProof/>
                <w:webHidden/>
              </w:rPr>
              <w:fldChar w:fldCharType="end"/>
            </w:r>
          </w:hyperlink>
        </w:p>
        <w:p w14:paraId="700548CE" w14:textId="0D6ABBD7" w:rsidR="00F17A61" w:rsidRDefault="003E18DA">
          <w:pPr>
            <w:pStyle w:val="TOC1"/>
            <w:rPr>
              <w:rFonts w:asciiTheme="minorHAnsi" w:eastAsiaTheme="minorEastAsia" w:hAnsiTheme="minorHAnsi" w:cstheme="minorBidi"/>
              <w:noProof/>
              <w:lang w:eastAsia="en-GB"/>
            </w:rPr>
          </w:pPr>
          <w:hyperlink w:anchor="_Toc116505406" w:history="1">
            <w:r w:rsidR="00F17A61" w:rsidRPr="001943FB">
              <w:rPr>
                <w:rStyle w:val="Hyperlink"/>
                <w:noProof/>
              </w:rPr>
              <w:t>Secţiunea I.</w:t>
            </w:r>
            <w:r w:rsidR="00F17A61">
              <w:rPr>
                <w:rFonts w:asciiTheme="minorHAnsi" w:eastAsiaTheme="minorEastAsia" w:hAnsiTheme="minorHAnsi" w:cstheme="minorBidi"/>
                <w:noProof/>
                <w:lang w:eastAsia="en-GB"/>
              </w:rPr>
              <w:tab/>
            </w:r>
            <w:r w:rsidR="00F17A61" w:rsidRPr="001943FB">
              <w:rPr>
                <w:rStyle w:val="Hyperlink"/>
                <w:noProof/>
              </w:rPr>
              <w:t>DESCRIEREA SOLICITANTULUI</w:t>
            </w:r>
            <w:r w:rsidR="00F17A61">
              <w:rPr>
                <w:noProof/>
                <w:webHidden/>
              </w:rPr>
              <w:tab/>
            </w:r>
            <w:r w:rsidR="00F17A61">
              <w:rPr>
                <w:noProof/>
                <w:webHidden/>
              </w:rPr>
              <w:fldChar w:fldCharType="begin"/>
            </w:r>
            <w:r w:rsidR="00F17A61">
              <w:rPr>
                <w:noProof/>
                <w:webHidden/>
              </w:rPr>
              <w:instrText xml:space="preserve"> PAGEREF _Toc116505406 \h </w:instrText>
            </w:r>
            <w:r w:rsidR="00F17A61">
              <w:rPr>
                <w:noProof/>
                <w:webHidden/>
              </w:rPr>
            </w:r>
            <w:r w:rsidR="00F17A61">
              <w:rPr>
                <w:noProof/>
                <w:webHidden/>
              </w:rPr>
              <w:fldChar w:fldCharType="separate"/>
            </w:r>
            <w:r w:rsidR="00F11B38">
              <w:rPr>
                <w:noProof/>
                <w:webHidden/>
              </w:rPr>
              <w:t>2</w:t>
            </w:r>
            <w:r w:rsidR="00F17A61">
              <w:rPr>
                <w:noProof/>
                <w:webHidden/>
              </w:rPr>
              <w:fldChar w:fldCharType="end"/>
            </w:r>
          </w:hyperlink>
        </w:p>
        <w:p w14:paraId="15C6F85B" w14:textId="7D804B53" w:rsidR="00F17A61" w:rsidRDefault="003E18DA">
          <w:pPr>
            <w:pStyle w:val="TOC1"/>
            <w:rPr>
              <w:rFonts w:asciiTheme="minorHAnsi" w:eastAsiaTheme="minorEastAsia" w:hAnsiTheme="minorHAnsi" w:cstheme="minorBidi"/>
              <w:noProof/>
              <w:lang w:eastAsia="en-GB"/>
            </w:rPr>
          </w:pPr>
          <w:hyperlink w:anchor="_Toc116505407" w:history="1">
            <w:r w:rsidR="00F17A61" w:rsidRPr="001943FB">
              <w:rPr>
                <w:rStyle w:val="Hyperlink"/>
                <w:noProof/>
              </w:rPr>
              <w:t>Secţiunea II.</w:t>
            </w:r>
            <w:r w:rsidR="00F17A61">
              <w:rPr>
                <w:rFonts w:asciiTheme="minorHAnsi" w:eastAsiaTheme="minorEastAsia" w:hAnsiTheme="minorHAnsi" w:cstheme="minorBidi"/>
                <w:noProof/>
                <w:lang w:eastAsia="en-GB"/>
              </w:rPr>
              <w:tab/>
            </w:r>
            <w:r w:rsidR="008A66D8">
              <w:rPr>
                <w:rStyle w:val="Hyperlink"/>
                <w:noProof/>
              </w:rPr>
              <w:t>Date despre elaboratorul</w:t>
            </w:r>
            <w:r w:rsidR="00547D71">
              <w:rPr>
                <w:rStyle w:val="Hyperlink"/>
                <w:noProof/>
              </w:rPr>
              <w:t>/</w:t>
            </w:r>
            <w:r w:rsidR="008A66D8">
              <w:rPr>
                <w:rStyle w:val="Hyperlink"/>
                <w:noProof/>
              </w:rPr>
              <w:t xml:space="preserve"> </w:t>
            </w:r>
            <w:r w:rsidR="00547D71">
              <w:rPr>
                <w:rStyle w:val="Hyperlink"/>
                <w:noProof/>
              </w:rPr>
              <w:t>proiectantul</w:t>
            </w:r>
            <w:r w:rsidR="00F17A61" w:rsidRPr="001943FB">
              <w:rPr>
                <w:rStyle w:val="Hyperlink"/>
                <w:noProof/>
              </w:rPr>
              <w:t xml:space="preserve"> care a realizat analiza energetică</w:t>
            </w:r>
            <w:r w:rsidR="00F17A61">
              <w:rPr>
                <w:noProof/>
                <w:webHidden/>
              </w:rPr>
              <w:tab/>
            </w:r>
            <w:r w:rsidR="00F17A61">
              <w:rPr>
                <w:noProof/>
                <w:webHidden/>
              </w:rPr>
              <w:fldChar w:fldCharType="begin"/>
            </w:r>
            <w:r w:rsidR="00F17A61">
              <w:rPr>
                <w:noProof/>
                <w:webHidden/>
              </w:rPr>
              <w:instrText xml:space="preserve"> PAGEREF _Toc116505407 \h </w:instrText>
            </w:r>
            <w:r w:rsidR="00F17A61">
              <w:rPr>
                <w:noProof/>
                <w:webHidden/>
              </w:rPr>
            </w:r>
            <w:r w:rsidR="00F17A61">
              <w:rPr>
                <w:noProof/>
                <w:webHidden/>
              </w:rPr>
              <w:fldChar w:fldCharType="separate"/>
            </w:r>
            <w:r w:rsidR="00F11B38">
              <w:rPr>
                <w:noProof/>
                <w:webHidden/>
              </w:rPr>
              <w:t>2</w:t>
            </w:r>
            <w:r w:rsidR="00F17A61">
              <w:rPr>
                <w:noProof/>
                <w:webHidden/>
              </w:rPr>
              <w:fldChar w:fldCharType="end"/>
            </w:r>
          </w:hyperlink>
        </w:p>
        <w:p w14:paraId="0D3275BB" w14:textId="4DD11A01" w:rsidR="00F17A61" w:rsidRDefault="003E18DA">
          <w:pPr>
            <w:pStyle w:val="TOC1"/>
            <w:rPr>
              <w:rFonts w:asciiTheme="minorHAnsi" w:eastAsiaTheme="minorEastAsia" w:hAnsiTheme="minorHAnsi" w:cstheme="minorBidi"/>
              <w:noProof/>
              <w:lang w:eastAsia="en-GB"/>
            </w:rPr>
          </w:pPr>
          <w:hyperlink w:anchor="_Toc116505408" w:history="1">
            <w:r w:rsidR="00F17A61" w:rsidRPr="001943FB">
              <w:rPr>
                <w:rStyle w:val="Hyperlink"/>
                <w:noProof/>
              </w:rPr>
              <w:t>Secţiunea III.</w:t>
            </w:r>
            <w:r w:rsidR="00F17A61">
              <w:rPr>
                <w:rFonts w:asciiTheme="minorHAnsi" w:eastAsiaTheme="minorEastAsia" w:hAnsiTheme="minorHAnsi" w:cstheme="minorBidi"/>
                <w:noProof/>
                <w:lang w:eastAsia="en-GB"/>
              </w:rPr>
              <w:tab/>
            </w:r>
            <w:r w:rsidR="00F17A61" w:rsidRPr="001943FB">
              <w:rPr>
                <w:rStyle w:val="Hyperlink"/>
                <w:noProof/>
              </w:rPr>
              <w:t>Identificarea imobilului și/sau activitatea economică supuse analizei energetice</w:t>
            </w:r>
            <w:r w:rsidR="00F17A61">
              <w:rPr>
                <w:noProof/>
                <w:webHidden/>
              </w:rPr>
              <w:tab/>
            </w:r>
            <w:r w:rsidR="00F17A61">
              <w:rPr>
                <w:noProof/>
                <w:webHidden/>
              </w:rPr>
              <w:fldChar w:fldCharType="begin"/>
            </w:r>
            <w:r w:rsidR="00F17A61">
              <w:rPr>
                <w:noProof/>
                <w:webHidden/>
              </w:rPr>
              <w:instrText xml:space="preserve"> PAGEREF _Toc116505408 \h </w:instrText>
            </w:r>
            <w:r w:rsidR="00F17A61">
              <w:rPr>
                <w:noProof/>
                <w:webHidden/>
              </w:rPr>
              <w:fldChar w:fldCharType="separate"/>
            </w:r>
            <w:r w:rsidR="00F11B38">
              <w:rPr>
                <w:b/>
                <w:bCs/>
                <w:noProof/>
                <w:webHidden/>
                <w:lang w:val="en-US"/>
              </w:rPr>
              <w:t>Error! Bookmark not defined.</w:t>
            </w:r>
            <w:r w:rsidR="00F17A61">
              <w:rPr>
                <w:noProof/>
                <w:webHidden/>
              </w:rPr>
              <w:fldChar w:fldCharType="end"/>
            </w:r>
          </w:hyperlink>
        </w:p>
        <w:p w14:paraId="63DB4306" w14:textId="50221AB0" w:rsidR="00F17A61" w:rsidRDefault="003E18DA">
          <w:pPr>
            <w:pStyle w:val="TOC1"/>
            <w:rPr>
              <w:rFonts w:asciiTheme="minorHAnsi" w:eastAsiaTheme="minorEastAsia" w:hAnsiTheme="minorHAnsi" w:cstheme="minorBidi"/>
              <w:noProof/>
              <w:lang w:eastAsia="en-GB"/>
            </w:rPr>
          </w:pPr>
          <w:hyperlink w:anchor="_Toc116505409" w:history="1">
            <w:r w:rsidR="00F17A61" w:rsidRPr="001943FB">
              <w:rPr>
                <w:rStyle w:val="Hyperlink"/>
                <w:noProof/>
              </w:rPr>
              <w:t>Secţiunea IV.</w:t>
            </w:r>
            <w:r w:rsidR="00F17A61">
              <w:rPr>
                <w:rFonts w:asciiTheme="minorHAnsi" w:eastAsiaTheme="minorEastAsia" w:hAnsiTheme="minorHAnsi" w:cstheme="minorBidi"/>
                <w:noProof/>
                <w:lang w:eastAsia="en-GB"/>
              </w:rPr>
              <w:tab/>
            </w:r>
            <w:r w:rsidR="00F17A61" w:rsidRPr="001943FB">
              <w:rPr>
                <w:rStyle w:val="Hyperlink"/>
                <w:noProof/>
              </w:rPr>
              <w:t>Analiza situației existente privind consumul energetic</w:t>
            </w:r>
            <w:r w:rsidR="00F17A61">
              <w:rPr>
                <w:noProof/>
                <w:webHidden/>
              </w:rPr>
              <w:tab/>
            </w:r>
            <w:r w:rsidR="00F17A61">
              <w:rPr>
                <w:noProof/>
                <w:webHidden/>
              </w:rPr>
              <w:fldChar w:fldCharType="begin"/>
            </w:r>
            <w:r w:rsidR="00F17A61">
              <w:rPr>
                <w:noProof/>
                <w:webHidden/>
              </w:rPr>
              <w:instrText xml:space="preserve"> PAGEREF _Toc116505409 \h </w:instrText>
            </w:r>
            <w:r w:rsidR="00F17A61">
              <w:rPr>
                <w:noProof/>
                <w:webHidden/>
              </w:rPr>
              <w:fldChar w:fldCharType="separate"/>
            </w:r>
            <w:r w:rsidR="00F11B38">
              <w:rPr>
                <w:b/>
                <w:bCs/>
                <w:noProof/>
                <w:webHidden/>
                <w:lang w:val="en-US"/>
              </w:rPr>
              <w:t>Error! Bookmark not defined.</w:t>
            </w:r>
            <w:r w:rsidR="00F17A61">
              <w:rPr>
                <w:noProof/>
                <w:webHidden/>
              </w:rPr>
              <w:fldChar w:fldCharType="end"/>
            </w:r>
          </w:hyperlink>
        </w:p>
        <w:p w14:paraId="6DA730F1" w14:textId="7292770E" w:rsidR="00F17A61" w:rsidRDefault="003E18DA">
          <w:pPr>
            <w:pStyle w:val="TOC1"/>
            <w:rPr>
              <w:rFonts w:asciiTheme="minorHAnsi" w:eastAsiaTheme="minorEastAsia" w:hAnsiTheme="minorHAnsi" w:cstheme="minorBidi"/>
              <w:noProof/>
              <w:lang w:eastAsia="en-GB"/>
            </w:rPr>
          </w:pPr>
          <w:hyperlink w:anchor="_Toc116505410" w:history="1">
            <w:r w:rsidR="00F17A61" w:rsidRPr="001943FB">
              <w:rPr>
                <w:rStyle w:val="Hyperlink"/>
                <w:noProof/>
              </w:rPr>
              <w:t>Secţiunea V.</w:t>
            </w:r>
            <w:r w:rsidR="00F17A61">
              <w:rPr>
                <w:rFonts w:asciiTheme="minorHAnsi" w:eastAsiaTheme="minorEastAsia" w:hAnsiTheme="minorHAnsi" w:cstheme="minorBidi"/>
                <w:noProof/>
                <w:lang w:eastAsia="en-GB"/>
              </w:rPr>
              <w:tab/>
            </w:r>
            <w:r w:rsidR="00F17A61" w:rsidRPr="001943FB">
              <w:rPr>
                <w:rStyle w:val="Hyperlink"/>
                <w:noProof/>
              </w:rPr>
              <w:t>Oportunitatea proiectului și intervențiile propuse a fi realizate în cadrul proiectului</w:t>
            </w:r>
            <w:r w:rsidR="00F17A61">
              <w:rPr>
                <w:noProof/>
                <w:webHidden/>
              </w:rPr>
              <w:tab/>
            </w:r>
            <w:r w:rsidR="00F17A61">
              <w:rPr>
                <w:noProof/>
                <w:webHidden/>
              </w:rPr>
              <w:fldChar w:fldCharType="begin"/>
            </w:r>
            <w:r w:rsidR="00F17A61">
              <w:rPr>
                <w:noProof/>
                <w:webHidden/>
              </w:rPr>
              <w:instrText xml:space="preserve"> PAGEREF _Toc116505410 \h </w:instrText>
            </w:r>
            <w:r w:rsidR="00F17A61">
              <w:rPr>
                <w:noProof/>
                <w:webHidden/>
              </w:rPr>
              <w:fldChar w:fldCharType="separate"/>
            </w:r>
            <w:r w:rsidR="00F11B38">
              <w:rPr>
                <w:b/>
                <w:bCs/>
                <w:noProof/>
                <w:webHidden/>
                <w:lang w:val="en-US"/>
              </w:rPr>
              <w:t>Error! Bookmark not defined.</w:t>
            </w:r>
            <w:r w:rsidR="00F17A61">
              <w:rPr>
                <w:noProof/>
                <w:webHidden/>
              </w:rPr>
              <w:fldChar w:fldCharType="end"/>
            </w:r>
          </w:hyperlink>
        </w:p>
        <w:p w14:paraId="420D7FBE" w14:textId="0D46EB15" w:rsidR="00F17A61" w:rsidRDefault="003E18DA">
          <w:pPr>
            <w:pStyle w:val="TOC1"/>
            <w:rPr>
              <w:rFonts w:asciiTheme="minorHAnsi" w:eastAsiaTheme="minorEastAsia" w:hAnsiTheme="minorHAnsi" w:cstheme="minorBidi"/>
              <w:noProof/>
              <w:lang w:eastAsia="en-GB"/>
            </w:rPr>
          </w:pPr>
          <w:hyperlink w:anchor="_Toc116505411" w:history="1">
            <w:r w:rsidR="00F17A61" w:rsidRPr="001943FB">
              <w:rPr>
                <w:rStyle w:val="Hyperlink"/>
                <w:noProof/>
              </w:rPr>
              <w:t>Secţiunea VI.</w:t>
            </w:r>
            <w:r w:rsidR="00F17A61">
              <w:rPr>
                <w:rFonts w:asciiTheme="minorHAnsi" w:eastAsiaTheme="minorEastAsia" w:hAnsiTheme="minorHAnsi" w:cstheme="minorBidi"/>
                <w:noProof/>
                <w:lang w:eastAsia="en-GB"/>
              </w:rPr>
              <w:tab/>
            </w:r>
            <w:r w:rsidR="00F17A61" w:rsidRPr="001943FB">
              <w:rPr>
                <w:rStyle w:val="Hyperlink"/>
                <w:noProof/>
              </w:rPr>
              <w:t>Rezultatele preconizate ale proiectului (producție de energie din surse regenerabile și reducerea gazelor cu efect de seră în urma implementării proiectului)</w:t>
            </w:r>
            <w:r w:rsidR="00F17A61">
              <w:rPr>
                <w:noProof/>
                <w:webHidden/>
              </w:rPr>
              <w:tab/>
            </w:r>
            <w:r w:rsidR="00F17A61">
              <w:rPr>
                <w:noProof/>
                <w:webHidden/>
              </w:rPr>
              <w:fldChar w:fldCharType="begin"/>
            </w:r>
            <w:r w:rsidR="00F17A61">
              <w:rPr>
                <w:noProof/>
                <w:webHidden/>
              </w:rPr>
              <w:instrText xml:space="preserve"> PAGEREF _Toc116505411 \h </w:instrText>
            </w:r>
            <w:r w:rsidR="00F17A61">
              <w:rPr>
                <w:noProof/>
                <w:webHidden/>
              </w:rPr>
            </w:r>
            <w:r w:rsidR="00F17A61">
              <w:rPr>
                <w:noProof/>
                <w:webHidden/>
              </w:rPr>
              <w:fldChar w:fldCharType="separate"/>
            </w:r>
            <w:r w:rsidR="00F11B38">
              <w:rPr>
                <w:noProof/>
                <w:webHidden/>
              </w:rPr>
              <w:t>2</w:t>
            </w:r>
            <w:r w:rsidR="00F17A61">
              <w:rPr>
                <w:noProof/>
                <w:webHidden/>
              </w:rPr>
              <w:fldChar w:fldCharType="end"/>
            </w:r>
          </w:hyperlink>
        </w:p>
        <w:p w14:paraId="1AEA6EF9" w14:textId="6689BD3D" w:rsidR="00F17A61" w:rsidRDefault="003E18DA">
          <w:pPr>
            <w:pStyle w:val="TOC1"/>
            <w:rPr>
              <w:rFonts w:asciiTheme="minorHAnsi" w:eastAsiaTheme="minorEastAsia" w:hAnsiTheme="minorHAnsi" w:cstheme="minorBidi"/>
              <w:noProof/>
              <w:lang w:eastAsia="en-GB"/>
            </w:rPr>
          </w:pPr>
          <w:hyperlink w:anchor="_Toc116505414" w:history="1">
            <w:r w:rsidR="00F17A61" w:rsidRPr="001943FB">
              <w:rPr>
                <w:rStyle w:val="Hyperlink"/>
                <w:noProof/>
              </w:rPr>
              <w:t>Secţiunea VII.</w:t>
            </w:r>
            <w:r w:rsidR="00F17A61">
              <w:rPr>
                <w:rFonts w:asciiTheme="minorHAnsi" w:eastAsiaTheme="minorEastAsia" w:hAnsiTheme="minorHAnsi" w:cstheme="minorBidi"/>
                <w:noProof/>
                <w:lang w:eastAsia="en-GB"/>
              </w:rPr>
              <w:tab/>
            </w:r>
            <w:r w:rsidR="00F17A61" w:rsidRPr="001943FB">
              <w:rPr>
                <w:rStyle w:val="Hyperlink"/>
                <w:noProof/>
              </w:rPr>
              <w:t>Monitorizare și riscuri</w:t>
            </w:r>
            <w:r w:rsidR="00F17A61">
              <w:rPr>
                <w:noProof/>
                <w:webHidden/>
              </w:rPr>
              <w:tab/>
            </w:r>
            <w:r w:rsidR="00F17A61">
              <w:rPr>
                <w:noProof/>
                <w:webHidden/>
              </w:rPr>
              <w:fldChar w:fldCharType="begin"/>
            </w:r>
            <w:r w:rsidR="00F17A61">
              <w:rPr>
                <w:noProof/>
                <w:webHidden/>
              </w:rPr>
              <w:instrText xml:space="preserve"> PAGEREF _Toc116505414 \h </w:instrText>
            </w:r>
            <w:r w:rsidR="00F17A61">
              <w:rPr>
                <w:noProof/>
                <w:webHidden/>
              </w:rPr>
            </w:r>
            <w:r w:rsidR="00F17A61">
              <w:rPr>
                <w:noProof/>
                <w:webHidden/>
              </w:rPr>
              <w:fldChar w:fldCharType="separate"/>
            </w:r>
            <w:r w:rsidR="00F11B38">
              <w:rPr>
                <w:noProof/>
                <w:webHidden/>
              </w:rPr>
              <w:t>2</w:t>
            </w:r>
            <w:r w:rsidR="00F17A61">
              <w:rPr>
                <w:noProof/>
                <w:webHidden/>
              </w:rPr>
              <w:fldChar w:fldCharType="end"/>
            </w:r>
          </w:hyperlink>
        </w:p>
        <w:p w14:paraId="2EAFFCDB" w14:textId="6DF05FB3" w:rsidR="00F17A61" w:rsidRDefault="003E18DA">
          <w:pPr>
            <w:pStyle w:val="TOC1"/>
            <w:rPr>
              <w:rFonts w:asciiTheme="minorHAnsi" w:eastAsiaTheme="minorEastAsia" w:hAnsiTheme="minorHAnsi" w:cstheme="minorBidi"/>
              <w:noProof/>
              <w:lang w:eastAsia="en-GB"/>
            </w:rPr>
          </w:pPr>
          <w:hyperlink w:anchor="_Toc116505415" w:history="1">
            <w:r w:rsidR="00F17A61" w:rsidRPr="001943FB">
              <w:rPr>
                <w:rStyle w:val="Hyperlink"/>
                <w:noProof/>
              </w:rPr>
              <w:t>Secţiunea VIII.</w:t>
            </w:r>
            <w:r w:rsidR="00F17A61">
              <w:rPr>
                <w:rFonts w:asciiTheme="minorHAnsi" w:eastAsiaTheme="minorEastAsia" w:hAnsiTheme="minorHAnsi" w:cstheme="minorBidi"/>
                <w:noProof/>
                <w:lang w:eastAsia="en-GB"/>
              </w:rPr>
              <w:tab/>
            </w:r>
            <w:r w:rsidR="00F17A61" w:rsidRPr="001943FB">
              <w:rPr>
                <w:rStyle w:val="Hyperlink"/>
                <w:noProof/>
              </w:rPr>
              <w:t>Anexe</w:t>
            </w:r>
            <w:r w:rsidR="00F17A61">
              <w:rPr>
                <w:noProof/>
                <w:webHidden/>
              </w:rPr>
              <w:tab/>
            </w:r>
            <w:r w:rsidR="00F17A61">
              <w:rPr>
                <w:noProof/>
                <w:webHidden/>
              </w:rPr>
              <w:fldChar w:fldCharType="begin"/>
            </w:r>
            <w:r w:rsidR="00F17A61">
              <w:rPr>
                <w:noProof/>
                <w:webHidden/>
              </w:rPr>
              <w:instrText xml:space="preserve"> PAGEREF _Toc116505415 \h </w:instrText>
            </w:r>
            <w:r w:rsidR="00F17A61">
              <w:rPr>
                <w:noProof/>
                <w:webHidden/>
              </w:rPr>
            </w:r>
            <w:r w:rsidR="00F17A61">
              <w:rPr>
                <w:noProof/>
                <w:webHidden/>
              </w:rPr>
              <w:fldChar w:fldCharType="separate"/>
            </w:r>
            <w:r w:rsidR="00F11B38">
              <w:rPr>
                <w:noProof/>
                <w:webHidden/>
              </w:rPr>
              <w:t>2</w:t>
            </w:r>
            <w:r w:rsidR="00F17A61">
              <w:rPr>
                <w:noProof/>
                <w:webHidden/>
              </w:rPr>
              <w:fldChar w:fldCharType="end"/>
            </w:r>
          </w:hyperlink>
        </w:p>
        <w:p w14:paraId="5A905E43" w14:textId="210484F1" w:rsidR="00F17A61" w:rsidRDefault="003E18DA">
          <w:pPr>
            <w:pStyle w:val="TOC1"/>
            <w:rPr>
              <w:rFonts w:asciiTheme="minorHAnsi" w:eastAsiaTheme="minorEastAsia" w:hAnsiTheme="minorHAnsi" w:cstheme="minorBidi"/>
              <w:noProof/>
              <w:lang w:eastAsia="en-GB"/>
            </w:rPr>
          </w:pPr>
          <w:hyperlink w:anchor="_Toc116505416" w:history="1">
            <w:r w:rsidR="00F17A61" w:rsidRPr="001943FB">
              <w:rPr>
                <w:rStyle w:val="Hyperlink"/>
                <w:noProof/>
              </w:rPr>
              <w:t>Anexa 1 -</w:t>
            </w:r>
            <w:r w:rsidR="00F17A61">
              <w:rPr>
                <w:rStyle w:val="Hyperlink"/>
                <w:noProof/>
              </w:rPr>
              <w:t xml:space="preserve"> </w:t>
            </w:r>
          </w:hyperlink>
          <w:hyperlink w:anchor="_Toc116505417" w:history="1">
            <w:r w:rsidR="00F17A61" w:rsidRPr="001943FB">
              <w:rPr>
                <w:rStyle w:val="Hyperlink"/>
                <w:noProof/>
              </w:rPr>
              <w:t>Factori de conversie a gazelor cu efect de seră în tone CO2 echivalent</w:t>
            </w:r>
            <w:r w:rsidR="00F17A61">
              <w:rPr>
                <w:noProof/>
                <w:webHidden/>
              </w:rPr>
              <w:tab/>
            </w:r>
            <w:r w:rsidR="00F17A61">
              <w:rPr>
                <w:noProof/>
                <w:webHidden/>
              </w:rPr>
              <w:fldChar w:fldCharType="begin"/>
            </w:r>
            <w:r w:rsidR="00F17A61">
              <w:rPr>
                <w:noProof/>
                <w:webHidden/>
              </w:rPr>
              <w:instrText xml:space="preserve"> PAGEREF _Toc116505417 \h </w:instrText>
            </w:r>
            <w:r w:rsidR="00F17A61">
              <w:rPr>
                <w:noProof/>
                <w:webHidden/>
              </w:rPr>
              <w:fldChar w:fldCharType="separate"/>
            </w:r>
            <w:r w:rsidR="00F11B38">
              <w:rPr>
                <w:b/>
                <w:bCs/>
                <w:noProof/>
                <w:webHidden/>
                <w:lang w:val="en-US"/>
              </w:rPr>
              <w:t>Error! Bookmark not defined.</w:t>
            </w:r>
            <w:r w:rsidR="00F17A61">
              <w:rPr>
                <w:noProof/>
                <w:webHidden/>
              </w:rPr>
              <w:fldChar w:fldCharType="end"/>
            </w:r>
          </w:hyperlink>
        </w:p>
        <w:p w14:paraId="7EB41096" w14:textId="16DF59FC" w:rsidR="009024A2" w:rsidRPr="00FF1EF3" w:rsidRDefault="009024A2">
          <w:pPr>
            <w:rPr>
              <w:rFonts w:asciiTheme="minorHAnsi" w:hAnsiTheme="minorHAnsi" w:cstheme="minorHAnsi"/>
            </w:rPr>
          </w:pPr>
          <w:r w:rsidRPr="00FF1EF3">
            <w:rPr>
              <w:rFonts w:asciiTheme="minorHAnsi" w:hAnsiTheme="minorHAnsi" w:cstheme="minorHAnsi"/>
              <w:b/>
              <w:bCs/>
              <w:noProof/>
            </w:rPr>
            <w:fldChar w:fldCharType="end"/>
          </w:r>
        </w:p>
      </w:sdtContent>
    </w:sdt>
    <w:p w14:paraId="5CBA4118" w14:textId="77777777" w:rsidR="00635BFC" w:rsidRDefault="00635BFC">
      <w:pPr>
        <w:spacing w:after="160" w:line="259" w:lineRule="auto"/>
        <w:rPr>
          <w:lang w:val="ro-RO"/>
        </w:rPr>
      </w:pPr>
      <w:r>
        <w:rPr>
          <w:lang w:val="ro-RO"/>
        </w:rPr>
        <w:br w:type="page"/>
      </w:r>
    </w:p>
    <w:p w14:paraId="5E7EE8ED" w14:textId="44F68BED" w:rsidR="009334A8" w:rsidRDefault="009334A8" w:rsidP="00F15B30">
      <w:pPr>
        <w:pStyle w:val="Heading1"/>
        <w:numPr>
          <w:ilvl w:val="0"/>
          <w:numId w:val="0"/>
        </w:numPr>
        <w:rPr>
          <w:noProof/>
        </w:rPr>
      </w:pPr>
      <w:bookmarkStart w:id="1" w:name="_Toc116505404"/>
      <w:r>
        <w:rPr>
          <w:noProof/>
        </w:rPr>
        <w:lastRenderedPageBreak/>
        <w:t>R</w:t>
      </w:r>
      <w:r w:rsidR="00F17A61">
        <w:rPr>
          <w:noProof/>
        </w:rPr>
        <w:t>ezumat Indicatori tehnico-economici</w:t>
      </w:r>
      <w:bookmarkEnd w:id="1"/>
    </w:p>
    <w:p w14:paraId="45BABDD7" w14:textId="77777777" w:rsidR="009334A8" w:rsidRDefault="009334A8" w:rsidP="009334A8">
      <w:pPr>
        <w:spacing w:after="160" w:line="259" w:lineRule="auto"/>
        <w:rPr>
          <w:lang w:val="ro-RO"/>
        </w:rPr>
      </w:pPr>
    </w:p>
    <w:tbl>
      <w:tblPr>
        <w:tblW w:w="9265" w:type="dxa"/>
        <w:tblLook w:val="04A0" w:firstRow="1" w:lastRow="0" w:firstColumn="1" w:lastColumn="0" w:noHBand="0" w:noVBand="1"/>
      </w:tblPr>
      <w:tblGrid>
        <w:gridCol w:w="1393"/>
        <w:gridCol w:w="3125"/>
        <w:gridCol w:w="1139"/>
        <w:gridCol w:w="3608"/>
      </w:tblGrid>
      <w:tr w:rsidR="006A7921" w:rsidRPr="007365A3" w14:paraId="1EE5B659" w14:textId="77777777" w:rsidTr="00F15B30">
        <w:trPr>
          <w:trHeight w:val="297"/>
        </w:trPr>
        <w:tc>
          <w:tcPr>
            <w:tcW w:w="1393"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2811B09B" w14:textId="77777777" w:rsidR="006A7921" w:rsidRPr="007365A3" w:rsidRDefault="006A7921" w:rsidP="00BB7040">
            <w:pPr>
              <w:rPr>
                <w:rFonts w:eastAsia="Times New Roman"/>
                <w:b/>
                <w:bCs/>
                <w:lang w:val="en-US"/>
              </w:rPr>
            </w:pPr>
            <w:r w:rsidRPr="007365A3">
              <w:rPr>
                <w:rFonts w:eastAsia="Times New Roman"/>
                <w:b/>
                <w:bCs/>
                <w:lang w:val="en-US"/>
              </w:rPr>
              <w:t>Indicator</w:t>
            </w:r>
          </w:p>
        </w:tc>
        <w:tc>
          <w:tcPr>
            <w:tcW w:w="3125"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49B0F96F" w14:textId="4162EC4C" w:rsidR="006A7921" w:rsidRPr="007365A3" w:rsidRDefault="006A7921" w:rsidP="00BB7040">
            <w:pPr>
              <w:rPr>
                <w:rFonts w:eastAsia="Times New Roman"/>
                <w:b/>
                <w:bCs/>
                <w:lang w:val="en-US"/>
              </w:rPr>
            </w:pPr>
            <w:proofErr w:type="spellStart"/>
            <w:r>
              <w:rPr>
                <w:rFonts w:eastAsia="Times New Roman"/>
                <w:b/>
                <w:bCs/>
                <w:lang w:val="en-US"/>
              </w:rPr>
              <w:t>D</w:t>
            </w:r>
            <w:r w:rsidRPr="007365A3">
              <w:rPr>
                <w:rFonts w:eastAsia="Times New Roman"/>
                <w:b/>
                <w:bCs/>
                <w:lang w:val="en-US"/>
              </w:rPr>
              <w:t>enumire</w:t>
            </w:r>
            <w:proofErr w:type="spellEnd"/>
          </w:p>
        </w:tc>
        <w:tc>
          <w:tcPr>
            <w:tcW w:w="1139" w:type="dxa"/>
            <w:tcBorders>
              <w:top w:val="single" w:sz="8" w:space="0" w:color="000000"/>
              <w:left w:val="single" w:sz="4" w:space="0" w:color="000000"/>
              <w:bottom w:val="single" w:sz="8" w:space="0" w:color="000000"/>
              <w:right w:val="single" w:sz="4" w:space="0" w:color="000000"/>
            </w:tcBorders>
            <w:shd w:val="clear" w:color="000000" w:fill="000000"/>
          </w:tcPr>
          <w:p w14:paraId="20A72D76" w14:textId="66F5E316" w:rsidR="006A7921" w:rsidRPr="007365A3" w:rsidRDefault="006A7921" w:rsidP="00BB7040">
            <w:pPr>
              <w:rPr>
                <w:rFonts w:eastAsia="Times New Roman"/>
                <w:b/>
                <w:bCs/>
                <w:lang w:val="en-US"/>
              </w:rPr>
            </w:pPr>
            <w:proofErr w:type="spellStart"/>
            <w:r>
              <w:rPr>
                <w:rFonts w:eastAsia="Times New Roman"/>
                <w:b/>
                <w:bCs/>
                <w:lang w:val="en-US"/>
              </w:rPr>
              <w:t>Unitate</w:t>
            </w:r>
            <w:proofErr w:type="spellEnd"/>
            <w:r>
              <w:rPr>
                <w:rFonts w:eastAsia="Times New Roman"/>
                <w:b/>
                <w:bCs/>
                <w:lang w:val="en-US"/>
              </w:rPr>
              <w:t xml:space="preserve"> de </w:t>
            </w:r>
            <w:proofErr w:type="spellStart"/>
            <w:r>
              <w:rPr>
                <w:rFonts w:eastAsia="Times New Roman"/>
                <w:b/>
                <w:bCs/>
                <w:lang w:val="en-US"/>
              </w:rPr>
              <w:t>măsură</w:t>
            </w:r>
            <w:proofErr w:type="spellEnd"/>
          </w:p>
        </w:tc>
        <w:tc>
          <w:tcPr>
            <w:tcW w:w="3608" w:type="dxa"/>
            <w:tcBorders>
              <w:top w:val="single" w:sz="8" w:space="0" w:color="000000"/>
              <w:left w:val="single" w:sz="4" w:space="0" w:color="000000"/>
              <w:bottom w:val="single" w:sz="8" w:space="0" w:color="000000"/>
              <w:right w:val="single" w:sz="4" w:space="0" w:color="000000"/>
            </w:tcBorders>
            <w:shd w:val="clear" w:color="000000" w:fill="000000"/>
            <w:noWrap/>
            <w:vAlign w:val="bottom"/>
            <w:hideMark/>
          </w:tcPr>
          <w:p w14:paraId="255DE9F9" w14:textId="407697B7" w:rsidR="006A7921" w:rsidRPr="007365A3" w:rsidRDefault="006A7921" w:rsidP="00BB7040">
            <w:pPr>
              <w:rPr>
                <w:rFonts w:eastAsia="Times New Roman"/>
                <w:b/>
                <w:bCs/>
                <w:lang w:val="en-US"/>
              </w:rPr>
            </w:pPr>
            <w:proofErr w:type="spellStart"/>
            <w:r w:rsidRPr="007365A3">
              <w:rPr>
                <w:rFonts w:eastAsia="Times New Roman"/>
                <w:b/>
                <w:bCs/>
                <w:lang w:val="en-US"/>
              </w:rPr>
              <w:t>Valoare</w:t>
            </w:r>
            <w:proofErr w:type="spellEnd"/>
            <w:r w:rsidRPr="007365A3">
              <w:rPr>
                <w:rFonts w:eastAsia="Times New Roman"/>
                <w:b/>
                <w:bCs/>
                <w:lang w:val="en-US"/>
              </w:rPr>
              <w:t xml:space="preserve"> </w:t>
            </w:r>
            <w:proofErr w:type="spellStart"/>
            <w:r w:rsidRPr="007365A3">
              <w:rPr>
                <w:rFonts w:eastAsia="Times New Roman"/>
                <w:b/>
                <w:bCs/>
                <w:lang w:val="en-US"/>
              </w:rPr>
              <w:t>rezultata</w:t>
            </w:r>
            <w:proofErr w:type="spellEnd"/>
            <w:r w:rsidRPr="007365A3">
              <w:rPr>
                <w:rFonts w:eastAsia="Times New Roman"/>
                <w:b/>
                <w:bCs/>
                <w:lang w:val="en-US"/>
              </w:rPr>
              <w:t xml:space="preserve"> din </w:t>
            </w:r>
            <w:proofErr w:type="spellStart"/>
            <w:r w:rsidRPr="007365A3">
              <w:rPr>
                <w:rFonts w:eastAsia="Times New Roman"/>
                <w:b/>
                <w:bCs/>
                <w:lang w:val="en-US"/>
              </w:rPr>
              <w:t>Analiza</w:t>
            </w:r>
            <w:proofErr w:type="spellEnd"/>
            <w:r w:rsidRPr="007365A3">
              <w:rPr>
                <w:rFonts w:eastAsia="Times New Roman"/>
                <w:b/>
                <w:bCs/>
                <w:lang w:val="en-US"/>
              </w:rPr>
              <w:t xml:space="preserve"> </w:t>
            </w:r>
            <w:proofErr w:type="spellStart"/>
            <w:r w:rsidRPr="007365A3">
              <w:rPr>
                <w:rFonts w:eastAsia="Times New Roman"/>
                <w:b/>
                <w:bCs/>
                <w:lang w:val="en-US"/>
              </w:rPr>
              <w:t>energetica</w:t>
            </w:r>
            <w:proofErr w:type="spellEnd"/>
          </w:p>
        </w:tc>
      </w:tr>
      <w:tr w:rsidR="006A7921" w:rsidRPr="007365A3" w14:paraId="60A1F9F1" w14:textId="77777777" w:rsidTr="00F15B30">
        <w:trPr>
          <w:trHeight w:val="297"/>
        </w:trPr>
        <w:tc>
          <w:tcPr>
            <w:tcW w:w="139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913358" w14:textId="0B0FFA5A" w:rsidR="006A7921" w:rsidRPr="007365A3" w:rsidRDefault="006A7921" w:rsidP="00BB7040">
            <w:pPr>
              <w:rPr>
                <w:rFonts w:eastAsia="Times New Roman"/>
                <w:lang w:val="en-US"/>
              </w:rPr>
            </w:pPr>
            <w:proofErr w:type="spellStart"/>
            <w:r>
              <w:rPr>
                <w:rFonts w:eastAsia="Times New Roman"/>
                <w:lang w:val="en-US"/>
              </w:rPr>
              <w:t>Investiție</w:t>
            </w:r>
            <w:proofErr w:type="spellEnd"/>
          </w:p>
        </w:tc>
        <w:tc>
          <w:tcPr>
            <w:tcW w:w="312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6BADF4" w14:textId="7F0400E5" w:rsidR="006A7921" w:rsidRPr="007365A3" w:rsidRDefault="006A7921" w:rsidP="00BB7040">
            <w:pPr>
              <w:rPr>
                <w:rFonts w:eastAsia="Times New Roman"/>
                <w:lang w:val="en-US"/>
              </w:rPr>
            </w:pPr>
            <w:proofErr w:type="spellStart"/>
            <w:r>
              <w:rPr>
                <w:rFonts w:eastAsia="Times New Roman"/>
                <w:lang w:val="en-US"/>
              </w:rPr>
              <w:t>valoarea</w:t>
            </w:r>
            <w:proofErr w:type="spellEnd"/>
            <w:r>
              <w:rPr>
                <w:rFonts w:eastAsia="Times New Roman"/>
                <w:lang w:val="en-US"/>
              </w:rPr>
              <w:t xml:space="preserve"> </w:t>
            </w:r>
            <w:r w:rsidR="00937944">
              <w:rPr>
                <w:rFonts w:eastAsia="Times New Roman"/>
                <w:lang w:val="en-US"/>
              </w:rPr>
              <w:t>total</w:t>
            </w:r>
            <w:r w:rsidR="00937944">
              <w:rPr>
                <w:rFonts w:eastAsia="Times New Roman"/>
                <w:lang w:val="ro-RO"/>
              </w:rPr>
              <w:t xml:space="preserve">ă a </w:t>
            </w:r>
            <w:proofErr w:type="spellStart"/>
            <w:r>
              <w:rPr>
                <w:rFonts w:eastAsia="Times New Roman"/>
                <w:lang w:val="en-US"/>
              </w:rPr>
              <w:t>investiției</w:t>
            </w:r>
            <w:proofErr w:type="spellEnd"/>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1B64428C" w14:textId="52454B5D" w:rsidR="006A7921" w:rsidRPr="007365A3" w:rsidRDefault="006A7921" w:rsidP="00BB7040">
            <w:pPr>
              <w:rPr>
                <w:rFonts w:eastAsia="Times New Roman"/>
                <w:lang w:val="en-US"/>
              </w:rPr>
            </w:pPr>
            <w:r>
              <w:rPr>
                <w:rFonts w:eastAsia="Times New Roman"/>
                <w:lang w:val="en-US"/>
              </w:rPr>
              <w:t>Lei</w:t>
            </w:r>
            <w:r w:rsidR="00937944">
              <w:rPr>
                <w:rFonts w:eastAsia="Times New Roman"/>
                <w:lang w:val="en-US"/>
              </w:rPr>
              <w:t xml:space="preserve"> cu TVA</w:t>
            </w:r>
          </w:p>
        </w:tc>
        <w:tc>
          <w:tcPr>
            <w:tcW w:w="360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BC40CD" w14:textId="77777777" w:rsidR="006A7921" w:rsidRDefault="006A7921" w:rsidP="00BB7040">
            <w:pPr>
              <w:rPr>
                <w:rFonts w:eastAsia="Times New Roman"/>
                <w:lang w:val="en-US"/>
              </w:rPr>
            </w:pPr>
          </w:p>
          <w:p w14:paraId="1BFD5491" w14:textId="564DCCF2" w:rsidR="00937944" w:rsidRPr="007365A3" w:rsidRDefault="00937944" w:rsidP="00BB7040">
            <w:pPr>
              <w:rPr>
                <w:rFonts w:eastAsia="Times New Roman"/>
                <w:lang w:val="en-US"/>
              </w:rPr>
            </w:pPr>
          </w:p>
        </w:tc>
      </w:tr>
      <w:tr w:rsidR="006A7921" w:rsidRPr="007365A3" w14:paraId="3C3605A4" w14:textId="77777777" w:rsidTr="00F15B30">
        <w:trPr>
          <w:trHeight w:val="297"/>
        </w:trPr>
        <w:tc>
          <w:tcPr>
            <w:tcW w:w="139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3BBDBE" w14:textId="77777777" w:rsidR="006A7921" w:rsidRPr="007365A3" w:rsidRDefault="006A7921" w:rsidP="00BB7040">
            <w:pPr>
              <w:rPr>
                <w:rFonts w:eastAsia="Times New Roman"/>
                <w:lang w:val="en-US"/>
              </w:rPr>
            </w:pPr>
            <w:r w:rsidRPr="007365A3">
              <w:rPr>
                <w:rFonts w:eastAsia="Times New Roman"/>
                <w:lang w:val="en-US"/>
              </w:rPr>
              <w:t>VAS</w:t>
            </w:r>
          </w:p>
        </w:tc>
        <w:tc>
          <w:tcPr>
            <w:tcW w:w="3125"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EAD75F" w14:textId="44B7D522" w:rsidR="006A7921" w:rsidRPr="007365A3" w:rsidRDefault="006A7921" w:rsidP="00BB7040">
            <w:pPr>
              <w:rPr>
                <w:rFonts w:eastAsia="Times New Roman"/>
                <w:lang w:val="en-US"/>
              </w:rPr>
            </w:pPr>
            <w:proofErr w:type="spellStart"/>
            <w:r w:rsidRPr="007365A3">
              <w:rPr>
                <w:rFonts w:eastAsia="Times New Roman"/>
                <w:lang w:val="en-US"/>
              </w:rPr>
              <w:t>cuantumul</w:t>
            </w:r>
            <w:proofErr w:type="spellEnd"/>
            <w:r w:rsidRPr="007365A3">
              <w:rPr>
                <w:rFonts w:eastAsia="Times New Roman"/>
                <w:lang w:val="en-US"/>
              </w:rPr>
              <w:t>/</w:t>
            </w:r>
            <w:proofErr w:type="spellStart"/>
            <w:r w:rsidRPr="007365A3">
              <w:rPr>
                <w:rFonts w:eastAsia="Times New Roman"/>
                <w:lang w:val="en-US"/>
              </w:rPr>
              <w:t>valoarea</w:t>
            </w:r>
            <w:proofErr w:type="spellEnd"/>
            <w:r w:rsidRPr="007365A3">
              <w:rPr>
                <w:rFonts w:eastAsia="Times New Roman"/>
                <w:lang w:val="en-US"/>
              </w:rPr>
              <w:t xml:space="preserve"> </w:t>
            </w:r>
            <w:proofErr w:type="spellStart"/>
            <w:r w:rsidRPr="007365A3">
              <w:rPr>
                <w:rFonts w:eastAsia="Times New Roman"/>
                <w:lang w:val="en-US"/>
              </w:rPr>
              <w:t>contribuției</w:t>
            </w:r>
            <w:proofErr w:type="spellEnd"/>
            <w:r w:rsidRPr="007365A3">
              <w:rPr>
                <w:rFonts w:eastAsia="Times New Roman"/>
                <w:lang w:val="en-US"/>
              </w:rPr>
              <w:t xml:space="preserve"> din </w:t>
            </w:r>
            <w:proofErr w:type="spellStart"/>
            <w:r w:rsidRPr="007365A3">
              <w:rPr>
                <w:rFonts w:eastAsia="Times New Roman"/>
                <w:lang w:val="en-US"/>
              </w:rPr>
              <w:t>fonduri</w:t>
            </w:r>
            <w:proofErr w:type="spellEnd"/>
            <w:r w:rsidRPr="007365A3">
              <w:rPr>
                <w:rFonts w:eastAsia="Times New Roman"/>
                <w:lang w:val="en-US"/>
              </w:rPr>
              <w:t xml:space="preserve"> </w:t>
            </w:r>
            <w:proofErr w:type="spellStart"/>
            <w:r w:rsidRPr="007365A3">
              <w:rPr>
                <w:rFonts w:eastAsia="Times New Roman"/>
                <w:lang w:val="en-US"/>
              </w:rPr>
              <w:t>nerambursabile</w:t>
            </w:r>
            <w:proofErr w:type="spellEnd"/>
            <w:r w:rsidRPr="007365A3">
              <w:rPr>
                <w:rFonts w:eastAsia="Times New Roman"/>
                <w:lang w:val="en-US"/>
              </w:rPr>
              <w:t xml:space="preserve"> </w:t>
            </w:r>
            <w:proofErr w:type="spellStart"/>
            <w:r w:rsidRPr="007365A3">
              <w:rPr>
                <w:rFonts w:eastAsia="Times New Roman"/>
                <w:lang w:val="en-US"/>
              </w:rPr>
              <w:t>solicitată</w:t>
            </w:r>
            <w:proofErr w:type="spellEnd"/>
            <w:r w:rsidRPr="007365A3">
              <w:rPr>
                <w:rFonts w:eastAsia="Times New Roman"/>
                <w:lang w:val="en-US"/>
              </w:rPr>
              <w:t xml:space="preserve"> </w:t>
            </w:r>
            <w:proofErr w:type="spellStart"/>
            <w:r w:rsidRPr="007365A3">
              <w:rPr>
                <w:rFonts w:eastAsia="Times New Roman"/>
                <w:lang w:val="en-US"/>
              </w:rPr>
              <w:t>pentru</w:t>
            </w:r>
            <w:proofErr w:type="spellEnd"/>
            <w:r w:rsidRPr="007365A3">
              <w:rPr>
                <w:rFonts w:eastAsia="Times New Roman"/>
                <w:lang w:val="en-US"/>
              </w:rPr>
              <w:t xml:space="preserve"> </w:t>
            </w:r>
            <w:proofErr w:type="spellStart"/>
            <w:r w:rsidRPr="007365A3">
              <w:rPr>
                <w:rFonts w:eastAsia="Times New Roman"/>
                <w:lang w:val="en-US"/>
              </w:rPr>
              <w:t>proiect</w:t>
            </w:r>
            <w:proofErr w:type="spellEnd"/>
            <w:r w:rsidR="003654E1">
              <w:rPr>
                <w:rFonts w:eastAsia="Times New Roman"/>
                <w:lang w:val="en-US"/>
              </w:rPr>
              <w:t xml:space="preserve"> (</w:t>
            </w:r>
            <w:proofErr w:type="spellStart"/>
            <w:r w:rsidR="003654E1">
              <w:rPr>
                <w:rFonts w:eastAsia="Times New Roman"/>
                <w:lang w:val="en-US"/>
              </w:rPr>
              <w:t>valoarea</w:t>
            </w:r>
            <w:proofErr w:type="spellEnd"/>
            <w:r w:rsidR="003654E1">
              <w:rPr>
                <w:rFonts w:eastAsia="Times New Roman"/>
                <w:lang w:val="en-US"/>
              </w:rPr>
              <w:t xml:space="preserve"> </w:t>
            </w:r>
            <w:proofErr w:type="spellStart"/>
            <w:r w:rsidR="003654E1">
              <w:rPr>
                <w:rFonts w:eastAsia="Times New Roman"/>
                <w:lang w:val="en-US"/>
              </w:rPr>
              <w:t>ajutorului</w:t>
            </w:r>
            <w:proofErr w:type="spellEnd"/>
            <w:r w:rsidR="003654E1">
              <w:rPr>
                <w:rFonts w:eastAsia="Times New Roman"/>
                <w:lang w:val="en-US"/>
              </w:rPr>
              <w:t xml:space="preserve"> de stat)</w:t>
            </w:r>
          </w:p>
        </w:tc>
        <w:tc>
          <w:tcPr>
            <w:tcW w:w="1139" w:type="dxa"/>
            <w:tcBorders>
              <w:top w:val="single" w:sz="4" w:space="0" w:color="000000"/>
              <w:left w:val="single" w:sz="4" w:space="0" w:color="000000"/>
              <w:bottom w:val="single" w:sz="4" w:space="0" w:color="000000"/>
              <w:right w:val="single" w:sz="4" w:space="0" w:color="000000"/>
            </w:tcBorders>
            <w:shd w:val="clear" w:color="D9D9D9" w:fill="D9D9D9"/>
          </w:tcPr>
          <w:p w14:paraId="3C36CA6C" w14:textId="5132527D" w:rsidR="006A7921" w:rsidRPr="007365A3" w:rsidRDefault="00937944" w:rsidP="00BB7040">
            <w:pPr>
              <w:rPr>
                <w:rFonts w:eastAsia="Times New Roman"/>
                <w:lang w:val="en-US"/>
              </w:rPr>
            </w:pPr>
            <w:r>
              <w:rPr>
                <w:rFonts w:eastAsia="Times New Roman"/>
                <w:lang w:val="en-US"/>
              </w:rPr>
              <w:t xml:space="preserve">Euro (la </w:t>
            </w:r>
            <w:proofErr w:type="spellStart"/>
            <w:r>
              <w:rPr>
                <w:rFonts w:eastAsia="Times New Roman"/>
                <w:lang w:val="en-US"/>
              </w:rPr>
              <w:t>cursul</w:t>
            </w:r>
            <w:proofErr w:type="spellEnd"/>
            <w:r>
              <w:rPr>
                <w:rFonts w:eastAsia="Times New Roman"/>
                <w:lang w:val="en-US"/>
              </w:rPr>
              <w:t xml:space="preserve"> de </w:t>
            </w:r>
            <w:r w:rsidRPr="00F15B30">
              <w:rPr>
                <w:rFonts w:eastAsia="Times New Roman"/>
                <w:lang w:val="en-US"/>
              </w:rPr>
              <w:t>4.9481 lei/euro)</w:t>
            </w:r>
          </w:p>
        </w:tc>
        <w:tc>
          <w:tcPr>
            <w:tcW w:w="3608"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553DF1" w14:textId="7E7A10FB" w:rsidR="006A7921" w:rsidRPr="00937944" w:rsidRDefault="006A7921" w:rsidP="00BB7040">
            <w:pPr>
              <w:rPr>
                <w:rFonts w:eastAsia="Times New Roman"/>
                <w:lang w:val="en-US"/>
              </w:rPr>
            </w:pPr>
          </w:p>
        </w:tc>
      </w:tr>
      <w:tr w:rsidR="006A7921" w:rsidRPr="007365A3" w14:paraId="5EB02FE9" w14:textId="77777777" w:rsidTr="00F15B30">
        <w:trPr>
          <w:trHeight w:val="297"/>
        </w:trPr>
        <w:tc>
          <w:tcPr>
            <w:tcW w:w="139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FE8664" w14:textId="0E942C74" w:rsidR="006A7921" w:rsidRPr="007365A3" w:rsidRDefault="006A7921" w:rsidP="009334A8">
            <w:pPr>
              <w:rPr>
                <w:rFonts w:eastAsia="Times New Roman"/>
                <w:lang w:val="en-US"/>
              </w:rPr>
            </w:pPr>
            <w:r w:rsidRPr="007365A3">
              <w:rPr>
                <w:rFonts w:eastAsia="Times New Roman"/>
                <w:lang w:val="en-US"/>
              </w:rPr>
              <w:t>Pi</w:t>
            </w:r>
            <w:r w:rsidR="00F15B30">
              <w:rPr>
                <w:rFonts w:eastAsia="Times New Roman"/>
                <w:lang w:val="en-US"/>
              </w:rPr>
              <w:t>*</w:t>
            </w:r>
          </w:p>
        </w:tc>
        <w:tc>
          <w:tcPr>
            <w:tcW w:w="3125"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767D1F" w14:textId="2DBBB55B" w:rsidR="006A7921" w:rsidRPr="007365A3" w:rsidRDefault="006A7921" w:rsidP="009334A8">
            <w:pPr>
              <w:rPr>
                <w:rFonts w:eastAsia="Times New Roman"/>
                <w:lang w:val="en-US"/>
              </w:rPr>
            </w:pPr>
            <w:proofErr w:type="spellStart"/>
            <w:r w:rsidRPr="007365A3">
              <w:rPr>
                <w:rFonts w:eastAsia="Times New Roman"/>
                <w:lang w:val="en-US"/>
              </w:rPr>
              <w:t>putere</w:t>
            </w:r>
            <w:proofErr w:type="spellEnd"/>
            <w:r w:rsidRPr="007365A3">
              <w:rPr>
                <w:rFonts w:eastAsia="Times New Roman"/>
                <w:lang w:val="en-US"/>
              </w:rPr>
              <w:t xml:space="preserve"> </w:t>
            </w:r>
            <w:proofErr w:type="spellStart"/>
            <w:r w:rsidRPr="007365A3">
              <w:rPr>
                <w:rFonts w:eastAsia="Times New Roman"/>
                <w:lang w:val="en-US"/>
              </w:rPr>
              <w:t>instalată</w:t>
            </w:r>
            <w:proofErr w:type="spellEnd"/>
            <w:r w:rsidRPr="007365A3">
              <w:rPr>
                <w:rFonts w:eastAsia="Times New Roman"/>
                <w:lang w:val="en-US"/>
              </w:rPr>
              <w:t xml:space="preserve"> din </w:t>
            </w:r>
            <w:proofErr w:type="spellStart"/>
            <w:r w:rsidRPr="007365A3">
              <w:rPr>
                <w:rFonts w:eastAsia="Times New Roman"/>
                <w:lang w:val="en-US"/>
              </w:rPr>
              <w:t>surse</w:t>
            </w:r>
            <w:proofErr w:type="spellEnd"/>
            <w:r w:rsidRPr="007365A3">
              <w:rPr>
                <w:rFonts w:eastAsia="Times New Roman"/>
                <w:lang w:val="en-US"/>
              </w:rPr>
              <w:t xml:space="preserve"> </w:t>
            </w:r>
            <w:proofErr w:type="spellStart"/>
            <w:r w:rsidRPr="007365A3">
              <w:rPr>
                <w:rFonts w:eastAsia="Times New Roman"/>
                <w:lang w:val="en-US"/>
              </w:rPr>
              <w:t>regenerabile</w:t>
            </w:r>
            <w:proofErr w:type="spellEnd"/>
            <w:r w:rsidRPr="007365A3">
              <w:rPr>
                <w:rFonts w:eastAsia="Times New Roman"/>
                <w:lang w:val="en-US"/>
              </w:rPr>
              <w:t xml:space="preserve"> de </w:t>
            </w:r>
            <w:proofErr w:type="spellStart"/>
            <w:r w:rsidRPr="007365A3">
              <w:rPr>
                <w:rFonts w:eastAsia="Times New Roman"/>
                <w:lang w:val="en-US"/>
              </w:rPr>
              <w:t>energie</w:t>
            </w:r>
            <w:proofErr w:type="spellEnd"/>
            <w:r w:rsidRPr="007365A3">
              <w:rPr>
                <w:rFonts w:eastAsia="Times New Roman"/>
                <w:lang w:val="en-US"/>
              </w:rPr>
              <w:t xml:space="preserve"> </w:t>
            </w:r>
            <w:proofErr w:type="spellStart"/>
            <w:r w:rsidRPr="007365A3">
              <w:rPr>
                <w:rFonts w:eastAsia="Times New Roman"/>
                <w:lang w:val="en-US"/>
              </w:rPr>
              <w:t>realizată</w:t>
            </w:r>
            <w:proofErr w:type="spellEnd"/>
            <w:r w:rsidRPr="007365A3">
              <w:rPr>
                <w:rFonts w:eastAsia="Times New Roman"/>
                <w:lang w:val="en-US"/>
              </w:rPr>
              <w:t xml:space="preserve"> </w:t>
            </w:r>
            <w:proofErr w:type="spellStart"/>
            <w:r w:rsidRPr="007365A3">
              <w:rPr>
                <w:rFonts w:eastAsia="Times New Roman"/>
                <w:lang w:val="en-US"/>
              </w:rPr>
              <w:t>prin</w:t>
            </w:r>
            <w:proofErr w:type="spellEnd"/>
            <w:r w:rsidRPr="007365A3">
              <w:rPr>
                <w:rFonts w:eastAsia="Times New Roman"/>
                <w:lang w:val="en-US"/>
              </w:rPr>
              <w:t xml:space="preserve"> </w:t>
            </w:r>
            <w:proofErr w:type="spellStart"/>
            <w:r w:rsidRPr="007365A3">
              <w:rPr>
                <w:rFonts w:eastAsia="Times New Roman"/>
                <w:lang w:val="en-US"/>
              </w:rPr>
              <w:t>proiectul</w:t>
            </w:r>
            <w:proofErr w:type="spellEnd"/>
            <w:r w:rsidRPr="007365A3">
              <w:rPr>
                <w:rFonts w:eastAsia="Times New Roman"/>
                <w:lang w:val="en-US"/>
              </w:rPr>
              <w:t xml:space="preserve"> de </w:t>
            </w:r>
            <w:proofErr w:type="spellStart"/>
            <w:r w:rsidRPr="007365A3">
              <w:rPr>
                <w:rFonts w:eastAsia="Times New Roman"/>
                <w:lang w:val="en-US"/>
              </w:rPr>
              <w:t>investiții</w:t>
            </w:r>
            <w:proofErr w:type="spellEnd"/>
          </w:p>
        </w:tc>
        <w:tc>
          <w:tcPr>
            <w:tcW w:w="1139" w:type="dxa"/>
            <w:tcBorders>
              <w:top w:val="single" w:sz="4" w:space="0" w:color="000000"/>
              <w:left w:val="single" w:sz="4" w:space="0" w:color="000000"/>
              <w:bottom w:val="single" w:sz="4" w:space="0" w:color="000000"/>
              <w:right w:val="single" w:sz="4" w:space="0" w:color="000000"/>
            </w:tcBorders>
          </w:tcPr>
          <w:p w14:paraId="2927E578" w14:textId="7F8D9672" w:rsidR="006A7921" w:rsidRPr="00F15B30" w:rsidRDefault="00BB7040" w:rsidP="009334A8">
            <w:pPr>
              <w:rPr>
                <w:rFonts w:eastAsia="Times New Roman"/>
                <w:lang w:val="en-US"/>
              </w:rPr>
            </w:pPr>
            <w:r w:rsidRPr="00F15B30">
              <w:rPr>
                <w:rFonts w:eastAsia="Times New Roman"/>
                <w:lang w:val="en-US"/>
              </w:rPr>
              <w:t>kW</w:t>
            </w:r>
          </w:p>
        </w:tc>
        <w:tc>
          <w:tcPr>
            <w:tcW w:w="3608"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AB0372" w14:textId="43582FA0" w:rsidR="006A7921" w:rsidRPr="007365A3" w:rsidRDefault="006A7921" w:rsidP="009334A8">
            <w:pPr>
              <w:rPr>
                <w:rFonts w:ascii="Times New Roman" w:eastAsia="Times New Roman" w:hAnsi="Times New Roman" w:cs="Times New Roman"/>
                <w:sz w:val="20"/>
                <w:szCs w:val="20"/>
                <w:lang w:val="en-US"/>
              </w:rPr>
            </w:pPr>
          </w:p>
        </w:tc>
      </w:tr>
      <w:tr w:rsidR="006A7921" w:rsidRPr="007365A3" w14:paraId="12B0B745" w14:textId="77777777" w:rsidTr="008C0B2E">
        <w:trPr>
          <w:trHeight w:val="297"/>
        </w:trPr>
        <w:tc>
          <w:tcPr>
            <w:tcW w:w="13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1ADF0A1A" w14:textId="0AFCAFCE" w:rsidR="006A7921" w:rsidRPr="007365A3" w:rsidRDefault="000B5D9E" w:rsidP="009334A8">
            <w:pPr>
              <w:rPr>
                <w:rFonts w:eastAsia="Times New Roman"/>
                <w:lang w:val="en-US"/>
              </w:rPr>
            </w:pPr>
            <w:r>
              <w:rPr>
                <w:rFonts w:eastAsia="Times New Roman"/>
                <w:lang w:val="en-US"/>
              </w:rPr>
              <w:t>E/</w:t>
            </w:r>
            <w:r w:rsidR="006A7921">
              <w:rPr>
                <w:rFonts w:eastAsia="Times New Roman"/>
                <w:lang w:val="en-US"/>
              </w:rPr>
              <w:t>Q</w:t>
            </w:r>
          </w:p>
        </w:tc>
        <w:tc>
          <w:tcPr>
            <w:tcW w:w="3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7993452F" w14:textId="69F8D87C" w:rsidR="006A7921" w:rsidRPr="007365A3" w:rsidRDefault="006A7921" w:rsidP="009334A8">
            <w:pPr>
              <w:rPr>
                <w:rFonts w:eastAsia="Times New Roman"/>
                <w:lang w:val="en-US"/>
              </w:rPr>
            </w:pPr>
            <w:proofErr w:type="spellStart"/>
            <w:r w:rsidRPr="00455DAE">
              <w:rPr>
                <w:rFonts w:eastAsia="Times New Roman"/>
                <w:lang w:val="en-US"/>
              </w:rPr>
              <w:t>p</w:t>
            </w:r>
            <w:r w:rsidR="008C0B2E">
              <w:rPr>
                <w:rFonts w:eastAsia="Times New Roman"/>
                <w:lang w:val="en-US"/>
              </w:rPr>
              <w:t>roducția</w:t>
            </w:r>
            <w:proofErr w:type="spellEnd"/>
            <w:r w:rsidR="008C0B2E">
              <w:rPr>
                <w:rFonts w:eastAsia="Times New Roman"/>
                <w:lang w:val="en-US"/>
              </w:rPr>
              <w:t xml:space="preserve"> </w:t>
            </w:r>
            <w:proofErr w:type="spellStart"/>
            <w:r w:rsidR="008C0B2E">
              <w:rPr>
                <w:rFonts w:eastAsia="Times New Roman"/>
                <w:lang w:val="en-US"/>
              </w:rPr>
              <w:t>anuală</w:t>
            </w:r>
            <w:proofErr w:type="spellEnd"/>
            <w:r w:rsidR="008C0B2E">
              <w:rPr>
                <w:rFonts w:eastAsia="Times New Roman"/>
                <w:lang w:val="en-US"/>
              </w:rPr>
              <w:t xml:space="preserve"> de </w:t>
            </w:r>
            <w:proofErr w:type="spellStart"/>
            <w:r w:rsidR="008C0B2E">
              <w:rPr>
                <w:rFonts w:eastAsia="Times New Roman"/>
                <w:lang w:val="en-US"/>
              </w:rPr>
              <w:t>energie</w:t>
            </w:r>
            <w:proofErr w:type="spellEnd"/>
            <w:r w:rsidR="008C0B2E">
              <w:rPr>
                <w:rFonts w:eastAsia="Times New Roman"/>
                <w:lang w:val="en-US"/>
              </w:rPr>
              <w:t xml:space="preserve"> din SRE</w:t>
            </w:r>
            <w:r w:rsidRPr="00455DAE">
              <w:rPr>
                <w:rFonts w:eastAsia="Times New Roman"/>
                <w:lang w:val="en-US"/>
              </w:rPr>
              <w:t xml:space="preserve"> </w:t>
            </w:r>
            <w:r w:rsidR="000B5D9E">
              <w:rPr>
                <w:rFonts w:eastAsia="Times New Roman"/>
                <w:lang w:val="en-US"/>
              </w:rPr>
              <w:t xml:space="preserve">(E – </w:t>
            </w:r>
            <w:proofErr w:type="spellStart"/>
            <w:r w:rsidR="000B5D9E">
              <w:rPr>
                <w:rFonts w:eastAsia="Times New Roman"/>
                <w:lang w:val="en-US"/>
              </w:rPr>
              <w:t>electrică</w:t>
            </w:r>
            <w:proofErr w:type="spellEnd"/>
            <w:r w:rsidR="000B5D9E">
              <w:rPr>
                <w:rFonts w:eastAsia="Times New Roman"/>
                <w:lang w:val="en-US"/>
              </w:rPr>
              <w:t xml:space="preserve">, Q – </w:t>
            </w:r>
            <w:proofErr w:type="spellStart"/>
            <w:r w:rsidR="000B5D9E">
              <w:rPr>
                <w:rFonts w:eastAsia="Times New Roman"/>
                <w:lang w:val="en-US"/>
              </w:rPr>
              <w:t>termică</w:t>
            </w:r>
            <w:proofErr w:type="spellEnd"/>
            <w:r w:rsidR="000B5D9E">
              <w:rPr>
                <w:rFonts w:eastAsia="Times New Roman"/>
                <w:lang w:val="en-US"/>
              </w:rPr>
              <w:t xml:space="preserve">) </w:t>
            </w:r>
            <w:proofErr w:type="spellStart"/>
            <w:r w:rsidRPr="00455DAE">
              <w:rPr>
                <w:rFonts w:eastAsia="Times New Roman"/>
                <w:lang w:val="en-US"/>
              </w:rPr>
              <w:t>realizată</w:t>
            </w:r>
            <w:proofErr w:type="spellEnd"/>
            <w:r w:rsidRPr="00455DAE">
              <w:rPr>
                <w:rFonts w:eastAsia="Times New Roman"/>
                <w:lang w:val="en-US"/>
              </w:rPr>
              <w:t xml:space="preserve"> cu </w:t>
            </w:r>
            <w:proofErr w:type="spellStart"/>
            <w:r w:rsidRPr="00455DAE">
              <w:rPr>
                <w:rFonts w:eastAsia="Times New Roman"/>
                <w:lang w:val="en-US"/>
              </w:rPr>
              <w:t>ajutorul</w:t>
            </w:r>
            <w:proofErr w:type="spellEnd"/>
            <w:r w:rsidRPr="00455DAE">
              <w:rPr>
                <w:rFonts w:eastAsia="Times New Roman"/>
                <w:lang w:val="en-US"/>
              </w:rPr>
              <w:t xml:space="preserve"> </w:t>
            </w:r>
            <w:proofErr w:type="spellStart"/>
            <w:r w:rsidRPr="00455DAE">
              <w:rPr>
                <w:rFonts w:eastAsia="Times New Roman"/>
                <w:lang w:val="en-US"/>
              </w:rPr>
              <w:t>echipamentelor</w:t>
            </w:r>
            <w:proofErr w:type="spellEnd"/>
            <w:r w:rsidRPr="00455DAE">
              <w:rPr>
                <w:rFonts w:eastAsia="Times New Roman"/>
                <w:lang w:val="en-US"/>
              </w:rPr>
              <w:t xml:space="preserve"> de </w:t>
            </w:r>
            <w:proofErr w:type="spellStart"/>
            <w:r w:rsidRPr="00455DAE">
              <w:rPr>
                <w:rFonts w:eastAsia="Times New Roman"/>
                <w:lang w:val="en-US"/>
              </w:rPr>
              <w:t>producție</w:t>
            </w:r>
            <w:proofErr w:type="spellEnd"/>
            <w:r w:rsidRPr="00455DAE">
              <w:rPr>
                <w:rFonts w:eastAsia="Times New Roman"/>
                <w:lang w:val="en-US"/>
              </w:rPr>
              <w:t xml:space="preserve"> </w:t>
            </w:r>
            <w:proofErr w:type="spellStart"/>
            <w:r w:rsidRPr="00455DAE">
              <w:rPr>
                <w:rFonts w:eastAsia="Times New Roman"/>
                <w:lang w:val="en-US"/>
              </w:rPr>
              <w:t>sau</w:t>
            </w:r>
            <w:proofErr w:type="spellEnd"/>
            <w:r w:rsidRPr="00455DAE">
              <w:rPr>
                <w:rFonts w:eastAsia="Times New Roman"/>
                <w:lang w:val="en-US"/>
              </w:rPr>
              <w:t xml:space="preserve"> a </w:t>
            </w:r>
            <w:proofErr w:type="spellStart"/>
            <w:r w:rsidRPr="00455DAE">
              <w:rPr>
                <w:rFonts w:eastAsia="Times New Roman"/>
                <w:lang w:val="en-US"/>
              </w:rPr>
              <w:t>capacităților</w:t>
            </w:r>
            <w:proofErr w:type="spellEnd"/>
            <w:r w:rsidRPr="00455DAE">
              <w:rPr>
                <w:rFonts w:eastAsia="Times New Roman"/>
                <w:lang w:val="en-US"/>
              </w:rPr>
              <w:t xml:space="preserve"> de </w:t>
            </w:r>
            <w:proofErr w:type="spellStart"/>
            <w:r w:rsidRPr="00455DAE">
              <w:rPr>
                <w:rFonts w:eastAsia="Times New Roman"/>
                <w:lang w:val="en-US"/>
              </w:rPr>
              <w:t>producție</w:t>
            </w:r>
            <w:proofErr w:type="spellEnd"/>
            <w:r w:rsidRPr="00455DAE">
              <w:rPr>
                <w:rFonts w:eastAsia="Times New Roman"/>
                <w:lang w:val="en-US"/>
              </w:rPr>
              <w:t xml:space="preserve"> </w:t>
            </w:r>
            <w:proofErr w:type="spellStart"/>
            <w:r w:rsidRPr="00455DAE">
              <w:rPr>
                <w:rFonts w:eastAsia="Times New Roman"/>
                <w:lang w:val="en-US"/>
              </w:rPr>
              <w:t>realizate</w:t>
            </w:r>
            <w:proofErr w:type="spellEnd"/>
            <w:r w:rsidRPr="00455DAE">
              <w:rPr>
                <w:rFonts w:eastAsia="Times New Roman"/>
                <w:lang w:val="en-US"/>
              </w:rPr>
              <w:t xml:space="preserve"> </w:t>
            </w:r>
            <w:proofErr w:type="spellStart"/>
            <w:r w:rsidRPr="00455DAE">
              <w:rPr>
                <w:rFonts w:eastAsia="Times New Roman"/>
                <w:lang w:val="en-US"/>
              </w:rPr>
              <w:t>prin</w:t>
            </w:r>
            <w:proofErr w:type="spellEnd"/>
            <w:r w:rsidRPr="00455DAE">
              <w:rPr>
                <w:rFonts w:eastAsia="Times New Roman"/>
                <w:lang w:val="en-US"/>
              </w:rPr>
              <w:t xml:space="preserve"> </w:t>
            </w:r>
            <w:proofErr w:type="spellStart"/>
            <w:r w:rsidRPr="00455DAE">
              <w:rPr>
                <w:rFonts w:eastAsia="Times New Roman"/>
                <w:lang w:val="en-US"/>
              </w:rPr>
              <w:t>intermediul</w:t>
            </w:r>
            <w:proofErr w:type="spellEnd"/>
            <w:r w:rsidRPr="00455DAE">
              <w:rPr>
                <w:rFonts w:eastAsia="Times New Roman"/>
                <w:lang w:val="en-US"/>
              </w:rPr>
              <w:t xml:space="preserve"> </w:t>
            </w:r>
            <w:proofErr w:type="spellStart"/>
            <w:r w:rsidRPr="00455DAE">
              <w:rPr>
                <w:rFonts w:eastAsia="Times New Roman"/>
                <w:lang w:val="en-US"/>
              </w:rPr>
              <w:t>investițiilor</w:t>
            </w:r>
            <w:proofErr w:type="spellEnd"/>
            <w:r w:rsidR="00BB7040">
              <w:rPr>
                <w:rFonts w:eastAsia="Times New Roman"/>
                <w:lang w:val="en-US"/>
              </w:rPr>
              <w:t xml:space="preserve"> </w:t>
            </w:r>
          </w:p>
        </w:tc>
        <w:tc>
          <w:tcPr>
            <w:tcW w:w="11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E9427D" w14:textId="7EC29176" w:rsidR="006A7921" w:rsidRPr="007365A3" w:rsidRDefault="008C0B2E" w:rsidP="009334A8">
            <w:pPr>
              <w:rPr>
                <w:rFonts w:eastAsia="Times New Roman"/>
                <w:lang w:val="en-US"/>
              </w:rPr>
            </w:pPr>
            <w:r>
              <w:rPr>
                <w:rFonts w:eastAsia="Times New Roman"/>
                <w:lang w:val="en-US"/>
              </w:rPr>
              <w:t xml:space="preserve">mii </w:t>
            </w:r>
            <w:proofErr w:type="spellStart"/>
            <w:r>
              <w:rPr>
                <w:rFonts w:eastAsia="Times New Roman"/>
                <w:lang w:val="en-US"/>
              </w:rPr>
              <w:t>tep</w:t>
            </w:r>
            <w:proofErr w:type="spellEnd"/>
            <w:r w:rsidR="00BB7040">
              <w:rPr>
                <w:rFonts w:eastAsia="Times New Roman"/>
                <w:lang w:val="en-US"/>
              </w:rPr>
              <w:t>/an</w:t>
            </w:r>
          </w:p>
        </w:tc>
        <w:tc>
          <w:tcPr>
            <w:tcW w:w="36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21D20FB1" w14:textId="407775A6" w:rsidR="006A7921" w:rsidRPr="007365A3" w:rsidRDefault="006A7921" w:rsidP="009334A8">
            <w:pPr>
              <w:rPr>
                <w:rFonts w:eastAsia="Times New Roman"/>
                <w:lang w:val="en-US"/>
              </w:rPr>
            </w:pPr>
          </w:p>
        </w:tc>
      </w:tr>
      <w:tr w:rsidR="008C0B2E" w:rsidRPr="007365A3" w14:paraId="7F86C930" w14:textId="77777777" w:rsidTr="008C0B2E">
        <w:trPr>
          <w:trHeight w:val="297"/>
        </w:trPr>
        <w:tc>
          <w:tcPr>
            <w:tcW w:w="139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452F1EA6" w14:textId="2FD0E943" w:rsidR="008C0B2E" w:rsidRDefault="00317147" w:rsidP="009334A8">
            <w:pPr>
              <w:rPr>
                <w:rFonts w:eastAsia="Times New Roman"/>
                <w:lang w:val="en-US"/>
              </w:rPr>
            </w:pPr>
            <w:r>
              <w:rPr>
                <w:rFonts w:eastAsia="Times New Roman"/>
                <w:lang w:val="en-US"/>
              </w:rPr>
              <w:t>RCO2</w:t>
            </w:r>
          </w:p>
        </w:tc>
        <w:tc>
          <w:tcPr>
            <w:tcW w:w="3125"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3BB7A1F1" w14:textId="22C9B898" w:rsidR="008C0B2E" w:rsidRPr="00455DAE" w:rsidRDefault="00CB498D" w:rsidP="009334A8">
            <w:pPr>
              <w:rPr>
                <w:rFonts w:eastAsia="Times New Roman"/>
                <w:lang w:val="en-US"/>
              </w:rPr>
            </w:pPr>
            <w:proofErr w:type="spellStart"/>
            <w:r>
              <w:rPr>
                <w:rFonts w:eastAsia="Times New Roman"/>
                <w:lang w:val="en-US"/>
              </w:rPr>
              <w:t>reducerea</w:t>
            </w:r>
            <w:proofErr w:type="spellEnd"/>
            <w:r>
              <w:rPr>
                <w:rFonts w:eastAsia="Times New Roman"/>
                <w:lang w:val="en-US"/>
              </w:rPr>
              <w:t xml:space="preserve"> </w:t>
            </w:r>
            <w:r w:rsidR="00317147">
              <w:rPr>
                <w:rFonts w:eastAsia="Times New Roman"/>
                <w:lang w:val="en-US"/>
              </w:rPr>
              <w:t xml:space="preserve">de </w:t>
            </w:r>
            <w:proofErr w:type="spellStart"/>
            <w:r w:rsidR="00317147">
              <w:rPr>
                <w:rFonts w:eastAsia="Times New Roman"/>
                <w:lang w:val="en-US"/>
              </w:rPr>
              <w:t>emisii</w:t>
            </w:r>
            <w:proofErr w:type="spellEnd"/>
            <w:r w:rsidR="00317147">
              <w:rPr>
                <w:rFonts w:eastAsia="Times New Roman"/>
                <w:lang w:val="en-US"/>
              </w:rPr>
              <w:t xml:space="preserve"> de CO2 </w:t>
            </w:r>
            <w:proofErr w:type="spellStart"/>
            <w:r w:rsidR="00317147">
              <w:rPr>
                <w:rFonts w:eastAsia="Times New Roman"/>
                <w:lang w:val="en-US"/>
              </w:rPr>
              <w:t>rezultată</w:t>
            </w:r>
            <w:proofErr w:type="spellEnd"/>
            <w:r w:rsidR="00317147">
              <w:rPr>
                <w:rFonts w:eastAsia="Times New Roman"/>
                <w:lang w:val="en-US"/>
              </w:rPr>
              <w:t xml:space="preserve"> </w:t>
            </w:r>
            <w:proofErr w:type="spellStart"/>
            <w:r w:rsidR="00317147">
              <w:rPr>
                <w:rFonts w:eastAsia="Times New Roman"/>
                <w:lang w:val="en-US"/>
              </w:rPr>
              <w:t>prin</w:t>
            </w:r>
            <w:proofErr w:type="spellEnd"/>
            <w:r w:rsidR="00317147">
              <w:rPr>
                <w:rFonts w:eastAsia="Times New Roman"/>
                <w:lang w:val="en-US"/>
              </w:rPr>
              <w:t xml:space="preserve"> </w:t>
            </w:r>
            <w:proofErr w:type="spellStart"/>
            <w:r w:rsidR="00317147">
              <w:rPr>
                <w:rFonts w:eastAsia="Times New Roman"/>
                <w:lang w:val="en-US"/>
              </w:rPr>
              <w:t>implementarea</w:t>
            </w:r>
            <w:proofErr w:type="spellEnd"/>
            <w:r w:rsidR="00317147">
              <w:rPr>
                <w:rFonts w:eastAsia="Times New Roman"/>
                <w:lang w:val="en-US"/>
              </w:rPr>
              <w:t xml:space="preserve"> </w:t>
            </w:r>
            <w:proofErr w:type="spellStart"/>
            <w:r w:rsidR="00317147">
              <w:rPr>
                <w:rFonts w:eastAsia="Times New Roman"/>
                <w:lang w:val="en-US"/>
              </w:rPr>
              <w:t>proiectului</w:t>
            </w:r>
            <w:proofErr w:type="spellEnd"/>
            <w:r>
              <w:rPr>
                <w:rFonts w:eastAsia="Times New Roman"/>
                <w:lang w:val="en-US"/>
              </w:rPr>
              <w:t xml:space="preserve"> </w:t>
            </w:r>
            <w:proofErr w:type="spellStart"/>
            <w:r>
              <w:rPr>
                <w:rFonts w:eastAsia="Times New Roman"/>
                <w:lang w:val="en-US"/>
              </w:rPr>
              <w:t>în</w:t>
            </w:r>
            <w:proofErr w:type="spellEnd"/>
            <w:r>
              <w:rPr>
                <w:rFonts w:eastAsia="Times New Roman"/>
                <w:lang w:val="en-US"/>
              </w:rPr>
              <w:t xml:space="preserve"> </w:t>
            </w:r>
            <w:proofErr w:type="spellStart"/>
            <w:r>
              <w:rPr>
                <w:rFonts w:eastAsia="Times New Roman"/>
                <w:lang w:val="en-US"/>
              </w:rPr>
              <w:t>primul</w:t>
            </w:r>
            <w:proofErr w:type="spellEnd"/>
            <w:r>
              <w:rPr>
                <w:rFonts w:eastAsia="Times New Roman"/>
                <w:lang w:val="en-US"/>
              </w:rPr>
              <w:t xml:space="preserve"> an de </w:t>
            </w:r>
            <w:proofErr w:type="spellStart"/>
            <w:r>
              <w:rPr>
                <w:rFonts w:eastAsia="Times New Roman"/>
                <w:lang w:val="en-US"/>
              </w:rPr>
              <w:t>operare</w:t>
            </w:r>
            <w:proofErr w:type="spellEnd"/>
            <w:r w:rsidR="00317147">
              <w:rPr>
                <w:rFonts w:eastAsia="Times New Roman"/>
                <w:lang w:val="en-US"/>
              </w:rPr>
              <w:t xml:space="preserve"> </w:t>
            </w:r>
          </w:p>
        </w:tc>
        <w:tc>
          <w:tcPr>
            <w:tcW w:w="1139" w:type="dxa"/>
            <w:tcBorders>
              <w:top w:val="single" w:sz="4" w:space="0" w:color="000000"/>
              <w:left w:val="single" w:sz="4" w:space="0" w:color="000000"/>
              <w:bottom w:val="single" w:sz="4" w:space="0" w:color="000000"/>
              <w:right w:val="single" w:sz="4" w:space="0" w:color="000000"/>
            </w:tcBorders>
            <w:shd w:val="clear" w:color="auto" w:fill="auto"/>
          </w:tcPr>
          <w:p w14:paraId="0ECC7A03" w14:textId="1B0F03C3" w:rsidR="008C0B2E" w:rsidRDefault="00317147" w:rsidP="009334A8">
            <w:pPr>
              <w:rPr>
                <w:rFonts w:eastAsia="Times New Roman"/>
                <w:lang w:val="en-US"/>
              </w:rPr>
            </w:pPr>
            <w:r>
              <w:rPr>
                <w:rFonts w:eastAsia="Times New Roman"/>
                <w:lang w:val="en-US"/>
              </w:rPr>
              <w:t>tCO2/an</w:t>
            </w:r>
          </w:p>
        </w:tc>
        <w:tc>
          <w:tcPr>
            <w:tcW w:w="3608" w:type="dxa"/>
            <w:tcBorders>
              <w:top w:val="single" w:sz="4" w:space="0" w:color="000000"/>
              <w:left w:val="single" w:sz="4" w:space="0" w:color="000000"/>
              <w:bottom w:val="single" w:sz="4" w:space="0" w:color="000000"/>
              <w:right w:val="single" w:sz="4" w:space="0" w:color="000000"/>
            </w:tcBorders>
            <w:shd w:val="clear" w:color="auto" w:fill="auto"/>
            <w:noWrap/>
            <w:vAlign w:val="bottom"/>
          </w:tcPr>
          <w:p w14:paraId="5571884D" w14:textId="77777777" w:rsidR="008C0B2E" w:rsidRPr="007365A3" w:rsidRDefault="008C0B2E" w:rsidP="009334A8">
            <w:pPr>
              <w:rPr>
                <w:rFonts w:eastAsia="Times New Roman"/>
                <w:lang w:val="en-US"/>
              </w:rPr>
            </w:pPr>
          </w:p>
        </w:tc>
      </w:tr>
      <w:tr w:rsidR="006A7921" w:rsidRPr="007365A3" w14:paraId="2A6F7877" w14:textId="77777777" w:rsidTr="008C0B2E">
        <w:trPr>
          <w:trHeight w:val="297"/>
        </w:trPr>
        <w:tc>
          <w:tcPr>
            <w:tcW w:w="139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52A4E702" w14:textId="50A835C5" w:rsidR="006A7921" w:rsidRDefault="006A7921" w:rsidP="009334A8">
            <w:pPr>
              <w:rPr>
                <w:rFonts w:eastAsia="Times New Roman"/>
                <w:lang w:val="en-US"/>
              </w:rPr>
            </w:pPr>
            <w:proofErr w:type="spellStart"/>
            <w:r>
              <w:rPr>
                <w:rFonts w:eastAsia="Times New Roman"/>
                <w:lang w:val="en-US"/>
              </w:rPr>
              <w:t>Cp</w:t>
            </w:r>
            <w:proofErr w:type="spellEnd"/>
            <w:r w:rsidR="00F15B30">
              <w:rPr>
                <w:rFonts w:eastAsia="Times New Roman"/>
                <w:lang w:val="en-US"/>
              </w:rPr>
              <w:t>*</w:t>
            </w:r>
          </w:p>
        </w:tc>
        <w:tc>
          <w:tcPr>
            <w:tcW w:w="312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1B3F1E15" w14:textId="591937AF" w:rsidR="006A7921" w:rsidRPr="00455DAE" w:rsidRDefault="006A7921" w:rsidP="00CC02C1">
            <w:pPr>
              <w:rPr>
                <w:rFonts w:eastAsia="Times New Roman"/>
                <w:lang w:val="en-US"/>
              </w:rPr>
            </w:pPr>
            <w:proofErr w:type="spellStart"/>
            <w:r w:rsidRPr="00455DAE">
              <w:rPr>
                <w:rFonts w:eastAsia="Times New Roman"/>
                <w:lang w:val="en-US"/>
              </w:rPr>
              <w:t>capacitatea</w:t>
            </w:r>
            <w:proofErr w:type="spellEnd"/>
            <w:r w:rsidRPr="00455DAE">
              <w:rPr>
                <w:rFonts w:eastAsia="Times New Roman"/>
                <w:lang w:val="en-US"/>
              </w:rPr>
              <w:t xml:space="preserve"> </w:t>
            </w:r>
            <w:proofErr w:type="spellStart"/>
            <w:r w:rsidRPr="00455DAE">
              <w:rPr>
                <w:rFonts w:eastAsia="Times New Roman"/>
                <w:lang w:val="en-US"/>
              </w:rPr>
              <w:t>instalată</w:t>
            </w:r>
            <w:proofErr w:type="spellEnd"/>
            <w:r w:rsidRPr="00455DAE">
              <w:rPr>
                <w:rFonts w:eastAsia="Times New Roman"/>
                <w:lang w:val="en-US"/>
              </w:rPr>
              <w:t xml:space="preserve"> a </w:t>
            </w:r>
            <w:proofErr w:type="spellStart"/>
            <w:r w:rsidRPr="00455DAE">
              <w:rPr>
                <w:rFonts w:eastAsia="Times New Roman"/>
                <w:lang w:val="en-US"/>
              </w:rPr>
              <w:t>echipamentelor</w:t>
            </w:r>
            <w:proofErr w:type="spellEnd"/>
            <w:r w:rsidRPr="00455DAE">
              <w:rPr>
                <w:rFonts w:eastAsia="Times New Roman"/>
                <w:lang w:val="en-US"/>
              </w:rPr>
              <w:t xml:space="preserve"> </w:t>
            </w:r>
            <w:proofErr w:type="spellStart"/>
            <w:r w:rsidRPr="00455DAE">
              <w:rPr>
                <w:rFonts w:eastAsia="Times New Roman"/>
                <w:lang w:val="en-US"/>
              </w:rPr>
              <w:t>puse</w:t>
            </w:r>
            <w:proofErr w:type="spellEnd"/>
            <w:r w:rsidRPr="00455DAE">
              <w:rPr>
                <w:rFonts w:eastAsia="Times New Roman"/>
                <w:lang w:val="en-US"/>
              </w:rPr>
              <w:t xml:space="preserve"> </w:t>
            </w:r>
            <w:proofErr w:type="spellStart"/>
            <w:r w:rsidRPr="00455DAE">
              <w:rPr>
                <w:rFonts w:eastAsia="Times New Roman"/>
                <w:lang w:val="en-US"/>
              </w:rPr>
              <w:t>în</w:t>
            </w:r>
            <w:proofErr w:type="spellEnd"/>
            <w:r w:rsidRPr="00455DAE">
              <w:rPr>
                <w:rFonts w:eastAsia="Times New Roman"/>
                <w:lang w:val="en-US"/>
              </w:rPr>
              <w:t xml:space="preserve"> </w:t>
            </w:r>
            <w:proofErr w:type="spellStart"/>
            <w:r w:rsidRPr="00455DAE">
              <w:rPr>
                <w:rFonts w:eastAsia="Times New Roman"/>
                <w:lang w:val="en-US"/>
              </w:rPr>
              <w:t>funcțiune</w:t>
            </w:r>
            <w:proofErr w:type="spellEnd"/>
            <w:r w:rsidRPr="00455DAE">
              <w:rPr>
                <w:rFonts w:eastAsia="Times New Roman"/>
                <w:lang w:val="en-US"/>
              </w:rPr>
              <w:t xml:space="preserve"> cu </w:t>
            </w:r>
            <w:proofErr w:type="spellStart"/>
            <w:r w:rsidRPr="00455DAE">
              <w:rPr>
                <w:rFonts w:eastAsia="Times New Roman"/>
                <w:lang w:val="en-US"/>
              </w:rPr>
              <w:t>ajutorul</w:t>
            </w:r>
            <w:proofErr w:type="spellEnd"/>
            <w:r w:rsidRPr="00455DAE">
              <w:rPr>
                <w:rFonts w:eastAsia="Times New Roman"/>
                <w:lang w:val="en-US"/>
              </w:rPr>
              <w:t xml:space="preserve"> </w:t>
            </w:r>
            <w:proofErr w:type="spellStart"/>
            <w:r w:rsidRPr="00455DAE">
              <w:rPr>
                <w:rFonts w:eastAsia="Times New Roman"/>
                <w:lang w:val="en-US"/>
              </w:rPr>
              <w:t>investiției</w:t>
            </w:r>
            <w:proofErr w:type="spellEnd"/>
            <w:r w:rsidRPr="00455DAE">
              <w:rPr>
                <w:rFonts w:eastAsia="Times New Roman"/>
                <w:lang w:val="en-US"/>
              </w:rPr>
              <w:t xml:space="preserve"> </w:t>
            </w:r>
            <w:proofErr w:type="spellStart"/>
            <w:r w:rsidRPr="00455DAE">
              <w:rPr>
                <w:rFonts w:eastAsia="Times New Roman"/>
                <w:lang w:val="en-US"/>
              </w:rPr>
              <w:t>realizate</w:t>
            </w:r>
            <w:proofErr w:type="spellEnd"/>
          </w:p>
        </w:tc>
        <w:tc>
          <w:tcPr>
            <w:tcW w:w="11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2DD735" w14:textId="4A2EED73" w:rsidR="006A7921" w:rsidRPr="007365A3" w:rsidRDefault="00BB7040" w:rsidP="009334A8">
            <w:pPr>
              <w:rPr>
                <w:rFonts w:eastAsia="Times New Roman"/>
                <w:lang w:val="en-US"/>
              </w:rPr>
            </w:pPr>
            <w:r>
              <w:rPr>
                <w:rFonts w:eastAsia="Times New Roman"/>
                <w:lang w:val="en-US"/>
              </w:rPr>
              <w:t>kW</w:t>
            </w:r>
          </w:p>
        </w:tc>
        <w:tc>
          <w:tcPr>
            <w:tcW w:w="36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noWrap/>
            <w:vAlign w:val="bottom"/>
          </w:tcPr>
          <w:p w14:paraId="5F71C3C0" w14:textId="2CA87F71" w:rsidR="006A7921" w:rsidRPr="007365A3" w:rsidRDefault="006A7921" w:rsidP="009334A8">
            <w:pPr>
              <w:rPr>
                <w:rFonts w:eastAsia="Times New Roman"/>
                <w:lang w:val="en-US"/>
              </w:rPr>
            </w:pPr>
          </w:p>
        </w:tc>
      </w:tr>
    </w:tbl>
    <w:p w14:paraId="1D097344" w14:textId="6BB3454B" w:rsidR="009024A2" w:rsidRPr="00FF1EF3" w:rsidRDefault="009024A2">
      <w:pPr>
        <w:spacing w:after="160" w:line="259" w:lineRule="auto"/>
        <w:rPr>
          <w:rFonts w:asciiTheme="minorHAnsi" w:hAnsiTheme="minorHAnsi" w:cstheme="minorHAnsi"/>
          <w:lang w:val="ro-RO"/>
        </w:rPr>
      </w:pPr>
    </w:p>
    <w:p w14:paraId="4595EE05" w14:textId="77777777" w:rsidR="00F15B30" w:rsidRPr="00E22CF2" w:rsidRDefault="00F15B30">
      <w:pPr>
        <w:spacing w:after="160" w:line="259" w:lineRule="auto"/>
        <w:rPr>
          <w:rFonts w:asciiTheme="minorHAnsi" w:hAnsiTheme="minorHAnsi" w:cstheme="minorHAnsi"/>
          <w:lang w:val="ro-RO"/>
        </w:rPr>
      </w:pPr>
      <w:r w:rsidRPr="00E22CF2">
        <w:rPr>
          <w:rFonts w:asciiTheme="minorHAnsi" w:hAnsiTheme="minorHAnsi" w:cstheme="minorHAnsi"/>
          <w:lang w:val="ro-RO"/>
        </w:rPr>
        <w:t>Notă:</w:t>
      </w:r>
    </w:p>
    <w:p w14:paraId="709D6B5F" w14:textId="14DBA27E" w:rsidR="00635BFC" w:rsidRDefault="00F15B30">
      <w:pPr>
        <w:spacing w:after="160" w:line="259" w:lineRule="auto"/>
        <w:rPr>
          <w:rFonts w:asciiTheme="minorHAnsi" w:hAnsiTheme="minorHAnsi" w:cstheme="minorHAnsi"/>
          <w:lang w:val="ro-RO"/>
        </w:rPr>
      </w:pPr>
      <w:r w:rsidRPr="00E22CF2">
        <w:rPr>
          <w:rFonts w:asciiTheme="minorHAnsi" w:hAnsiTheme="minorHAnsi" w:cstheme="minorHAnsi"/>
          <w:lang w:val="ro-RO"/>
        </w:rPr>
        <w:t>Indicatorul Pi (putere instalată din surse regenerabile de energie realizată prin proiectul de investiții)</w:t>
      </w:r>
      <w:r w:rsidR="003654E1" w:rsidRPr="00E22CF2">
        <w:rPr>
          <w:rFonts w:asciiTheme="minorHAnsi" w:hAnsiTheme="minorHAnsi" w:cstheme="minorHAnsi"/>
          <w:lang w:val="ro-RO"/>
        </w:rPr>
        <w:t xml:space="preserve"> reprez</w:t>
      </w:r>
      <w:r w:rsidR="005C4539" w:rsidRPr="00E22CF2">
        <w:rPr>
          <w:rFonts w:asciiTheme="minorHAnsi" w:hAnsiTheme="minorHAnsi" w:cstheme="minorHAnsi"/>
          <w:lang w:val="ro-RO"/>
        </w:rPr>
        <w:t>intă puterea produsă e</w:t>
      </w:r>
      <w:r w:rsidR="00BB33BC" w:rsidRPr="00E22CF2">
        <w:rPr>
          <w:rFonts w:asciiTheme="minorHAnsi" w:hAnsiTheme="minorHAnsi" w:cstheme="minorHAnsi"/>
          <w:lang w:val="ro-RO"/>
        </w:rPr>
        <w:t>fectiv la limita instalației</w:t>
      </w:r>
      <w:r w:rsidR="003654E1" w:rsidRPr="00E22CF2">
        <w:rPr>
          <w:rFonts w:asciiTheme="minorHAnsi" w:hAnsiTheme="minorHAnsi" w:cstheme="minorHAnsi"/>
          <w:lang w:val="ro-RO"/>
        </w:rPr>
        <w:t>. I</w:t>
      </w:r>
      <w:r w:rsidRPr="00E22CF2">
        <w:rPr>
          <w:rFonts w:asciiTheme="minorHAnsi" w:hAnsiTheme="minorHAnsi" w:cstheme="minorHAnsi"/>
          <w:lang w:val="ro-RO"/>
        </w:rPr>
        <w:t>ndicatorul Cp (capacitatea instalată a echipamentelor puse în funcțiune cu ajutorul investiției realizate) v</w:t>
      </w:r>
      <w:r w:rsidR="003654E1" w:rsidRPr="00E22CF2">
        <w:rPr>
          <w:rFonts w:asciiTheme="minorHAnsi" w:hAnsiTheme="minorHAnsi" w:cstheme="minorHAnsi"/>
          <w:lang w:val="ro-RO"/>
        </w:rPr>
        <w:t>a</w:t>
      </w:r>
      <w:r w:rsidRPr="00E22CF2">
        <w:rPr>
          <w:rFonts w:asciiTheme="minorHAnsi" w:hAnsiTheme="minorHAnsi" w:cstheme="minorHAnsi"/>
          <w:lang w:val="ro-RO"/>
        </w:rPr>
        <w:t xml:space="preserve"> avea aceeași valoare</w:t>
      </w:r>
      <w:r w:rsidR="003654E1" w:rsidRPr="00E22CF2">
        <w:rPr>
          <w:rFonts w:asciiTheme="minorHAnsi" w:hAnsiTheme="minorHAnsi" w:cstheme="minorHAnsi"/>
          <w:lang w:val="ro-RO"/>
        </w:rPr>
        <w:t xml:space="preserve"> cu Pi</w:t>
      </w:r>
      <w:r w:rsidRPr="00E22CF2">
        <w:rPr>
          <w:rFonts w:asciiTheme="minorHAnsi" w:hAnsiTheme="minorHAnsi" w:cstheme="minorHAnsi"/>
          <w:lang w:val="ro-RO"/>
        </w:rPr>
        <w:t xml:space="preserve">. </w:t>
      </w:r>
      <w:r w:rsidR="00635BFC">
        <w:rPr>
          <w:rFonts w:asciiTheme="minorHAnsi" w:hAnsiTheme="minorHAnsi" w:cstheme="minorHAnsi"/>
          <w:lang w:val="ro-RO"/>
        </w:rPr>
        <w:br w:type="page"/>
      </w:r>
    </w:p>
    <w:p w14:paraId="1E7DA16B" w14:textId="77777777" w:rsidR="00FD5C9A" w:rsidRPr="00FF1EF3" w:rsidRDefault="00FD5C9A" w:rsidP="00FF1EF3">
      <w:pPr>
        <w:pStyle w:val="Heading1"/>
        <w:rPr>
          <w:noProof/>
        </w:rPr>
      </w:pPr>
      <w:bookmarkStart w:id="2" w:name="_Toc116505202"/>
      <w:bookmarkStart w:id="3" w:name="_Toc116505252"/>
      <w:bookmarkStart w:id="4" w:name="_Toc116505296"/>
      <w:bookmarkStart w:id="5" w:name="_Toc116505405"/>
      <w:bookmarkStart w:id="6" w:name="_Toc520892160"/>
      <w:bookmarkStart w:id="7" w:name="_Toc116505406"/>
      <w:bookmarkEnd w:id="2"/>
      <w:bookmarkEnd w:id="3"/>
      <w:bookmarkEnd w:id="4"/>
      <w:bookmarkEnd w:id="5"/>
      <w:r w:rsidRPr="00FF1EF3">
        <w:rPr>
          <w:noProof/>
        </w:rPr>
        <w:lastRenderedPageBreak/>
        <w:t>DESCRIEREA SOLICITANTULUI</w:t>
      </w:r>
      <w:bookmarkEnd w:id="6"/>
      <w:bookmarkEnd w:id="7"/>
    </w:p>
    <w:p w14:paraId="162A4B31" w14:textId="77777777" w:rsidR="000C6919" w:rsidRPr="00FF1EF3" w:rsidRDefault="000C6919" w:rsidP="00551A5E">
      <w:pPr>
        <w:jc w:val="both"/>
        <w:rPr>
          <w:rFonts w:asciiTheme="minorHAnsi" w:hAnsiTheme="minorHAnsi" w:cstheme="minorHAnsi"/>
          <w:lang w:val="ro-RO"/>
        </w:rPr>
      </w:pPr>
    </w:p>
    <w:p w14:paraId="366F37AA" w14:textId="77777777" w:rsidR="00FD5C9A" w:rsidRPr="00FF1EF3" w:rsidRDefault="00FD5C9A" w:rsidP="008A24A4">
      <w:pPr>
        <w:widowControl w:val="0"/>
        <w:autoSpaceDE w:val="0"/>
        <w:autoSpaceDN w:val="0"/>
        <w:adjustRightInd w:val="0"/>
        <w:jc w:val="both"/>
        <w:rPr>
          <w:rFonts w:asciiTheme="minorHAnsi" w:eastAsia="Times New Roman" w:hAnsiTheme="minorHAnsi" w:cstheme="minorHAnsi"/>
          <w:i/>
          <w:iCs/>
          <w:noProof/>
          <w:lang w:eastAsia="sk-SK"/>
        </w:rPr>
      </w:pPr>
      <w:r w:rsidRPr="00FF1EF3">
        <w:rPr>
          <w:rFonts w:asciiTheme="minorHAnsi" w:eastAsia="Times New Roman" w:hAnsiTheme="minorHAnsi" w:cstheme="minorHAnsi"/>
          <w:i/>
          <w:iCs/>
          <w:noProof/>
          <w:lang w:eastAsia="sk-SK"/>
        </w:rPr>
        <w:t>Se vor furniza date cu privire la:</w:t>
      </w:r>
    </w:p>
    <w:p w14:paraId="63B741DB"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Denumirea entității</w:t>
      </w:r>
      <w:r w:rsidRPr="00FF1EF3">
        <w:rPr>
          <w:rFonts w:asciiTheme="minorHAnsi" w:eastAsia="Times New Roman" w:hAnsiTheme="minorHAnsi" w:cstheme="minorHAnsi"/>
          <w:iCs/>
          <w:noProof/>
          <w:vertAlign w:val="superscript"/>
          <w:lang w:eastAsia="sk-SK"/>
        </w:rPr>
        <w:footnoteReference w:id="1"/>
      </w:r>
      <w:r w:rsidRPr="00FF1EF3">
        <w:rPr>
          <w:rFonts w:asciiTheme="minorHAnsi" w:eastAsia="Times New Roman" w:hAnsiTheme="minorHAnsi" w:cstheme="minorHAnsi"/>
          <w:iCs/>
          <w:noProof/>
          <w:lang w:eastAsia="sk-SK"/>
        </w:rPr>
        <w:t>;</w:t>
      </w:r>
    </w:p>
    <w:p w14:paraId="08666B3E" w14:textId="77777777" w:rsidR="00FD5C9A" w:rsidRPr="00FF1EF3" w:rsidRDefault="00FD5C9A" w:rsidP="008A24A4">
      <w:pPr>
        <w:widowControl w:val="0"/>
        <w:numPr>
          <w:ilvl w:val="0"/>
          <w:numId w:val="4"/>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Scurtă descriere a entității;</w:t>
      </w:r>
    </w:p>
    <w:p w14:paraId="5C2CE697"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Forma de organizare;</w:t>
      </w:r>
    </w:p>
    <w:p w14:paraId="7CDDA68D" w14:textId="128F6CAA" w:rsidR="00FD5C9A" w:rsidRPr="00FF1EF3" w:rsidRDefault="00FD5C9A" w:rsidP="00D10AD1">
      <w:pPr>
        <w:widowControl w:val="0"/>
        <w:numPr>
          <w:ilvl w:val="0"/>
          <w:numId w:val="3"/>
        </w:numPr>
        <w:autoSpaceDE w:val="0"/>
        <w:autoSpaceDN w:val="0"/>
        <w:adjustRightInd w:val="0"/>
        <w:jc w:val="both"/>
        <w:rPr>
          <w:rFonts w:asciiTheme="minorHAnsi" w:eastAsia="Times New Roman" w:hAnsiTheme="minorHAnsi" w:cstheme="minorHAnsi"/>
          <w:b/>
          <w:i/>
          <w:iCs/>
          <w:noProof/>
          <w:lang w:eastAsia="sk-SK"/>
        </w:rPr>
      </w:pPr>
      <w:r w:rsidRPr="00FF1EF3">
        <w:rPr>
          <w:rFonts w:asciiTheme="minorHAnsi" w:eastAsia="Times New Roman" w:hAnsiTheme="minorHAnsi" w:cstheme="minorHAnsi"/>
          <w:iCs/>
          <w:noProof/>
          <w:lang w:eastAsia="sk-SK"/>
        </w:rPr>
        <w:t>Numele complet al reprezentantului legal</w:t>
      </w:r>
    </w:p>
    <w:p w14:paraId="4A0B2012" w14:textId="606D7DC2"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iCs/>
          <w:noProof/>
          <w:lang w:eastAsia="sk-SK"/>
        </w:rPr>
        <w:t>Localizare, adresa sediului social (principal),– unde este cazul;</w:t>
      </w:r>
    </w:p>
    <w:p w14:paraId="27DA2363" w14:textId="77777777"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bCs/>
          <w:iCs/>
          <w:noProof/>
          <w:lang w:eastAsia="sk-SK"/>
        </w:rPr>
        <w:t>Cod unic de identificare/ înregistrare fiscală (unde se aplică);</w:t>
      </w:r>
    </w:p>
    <w:p w14:paraId="768C666D" w14:textId="0402DCBC" w:rsidR="00FD5C9A" w:rsidRPr="00FF1EF3" w:rsidRDefault="00FD5C9A" w:rsidP="008A24A4">
      <w:pPr>
        <w:widowControl w:val="0"/>
        <w:numPr>
          <w:ilvl w:val="0"/>
          <w:numId w:val="3"/>
        </w:numPr>
        <w:autoSpaceDE w:val="0"/>
        <w:autoSpaceDN w:val="0"/>
        <w:adjustRightInd w:val="0"/>
        <w:jc w:val="both"/>
        <w:rPr>
          <w:rFonts w:asciiTheme="minorHAnsi" w:eastAsia="Times New Roman" w:hAnsiTheme="minorHAnsi" w:cstheme="minorHAnsi"/>
          <w:iCs/>
          <w:noProof/>
          <w:lang w:eastAsia="sk-SK"/>
        </w:rPr>
      </w:pPr>
      <w:r w:rsidRPr="00FF1EF3">
        <w:rPr>
          <w:rFonts w:asciiTheme="minorHAnsi" w:eastAsia="Times New Roman" w:hAnsiTheme="minorHAnsi" w:cstheme="minorHAnsi"/>
          <w:bCs/>
          <w:iCs/>
          <w:noProof/>
          <w:lang w:eastAsia="sk-SK"/>
        </w:rPr>
        <w:t>Număr de înmatriculare la Oficiul Registrului Comerțului (unde se aplică).</w:t>
      </w:r>
    </w:p>
    <w:p w14:paraId="03425F29" w14:textId="28D98202" w:rsidR="00FD5C9A" w:rsidRPr="00FF1EF3" w:rsidRDefault="00FD5C9A" w:rsidP="008A24A4">
      <w:pPr>
        <w:autoSpaceDE w:val="0"/>
        <w:autoSpaceDN w:val="0"/>
        <w:adjustRightInd w:val="0"/>
        <w:jc w:val="both"/>
        <w:rPr>
          <w:rFonts w:asciiTheme="minorHAnsi" w:eastAsia="Times New Roman" w:hAnsiTheme="minorHAnsi" w:cstheme="minorHAnsi"/>
          <w:b/>
          <w:bCs/>
          <w:noProof/>
        </w:rPr>
      </w:pPr>
    </w:p>
    <w:p w14:paraId="5B06F074" w14:textId="5DC2ADC7" w:rsidR="00D9520E" w:rsidRPr="00FF1EF3" w:rsidRDefault="00D9520E" w:rsidP="00FF1EF3">
      <w:pPr>
        <w:pStyle w:val="Heading1"/>
      </w:pPr>
      <w:bookmarkStart w:id="8" w:name="_Toc116505407"/>
      <w:r w:rsidRPr="00FF1EF3">
        <w:t xml:space="preserve">Date despre </w:t>
      </w:r>
      <w:r w:rsidR="003654E1">
        <w:t>elaboratorul</w:t>
      </w:r>
      <w:r w:rsidRPr="00FF1EF3">
        <w:t xml:space="preserve"> analiz</w:t>
      </w:r>
      <w:r w:rsidR="003654E1">
        <w:t>ei</w:t>
      </w:r>
      <w:r w:rsidRPr="00FF1EF3">
        <w:t xml:space="preserve"> energetic</w:t>
      </w:r>
      <w:r w:rsidR="003654E1">
        <w:t>e</w:t>
      </w:r>
      <w:bookmarkEnd w:id="8"/>
    </w:p>
    <w:p w14:paraId="3B5D46F1" w14:textId="5D7C757C" w:rsidR="00D9520E" w:rsidRPr="00FF1EF3" w:rsidRDefault="006B1A31" w:rsidP="00D9520E">
      <w:pPr>
        <w:jc w:val="both"/>
        <w:rPr>
          <w:rFonts w:asciiTheme="minorHAnsi" w:hAnsiTheme="minorHAnsi" w:cstheme="minorHAnsi"/>
          <w:lang w:val="ro-RO"/>
        </w:rPr>
      </w:pPr>
      <w:r>
        <w:rPr>
          <w:rFonts w:asciiTheme="minorHAnsi" w:hAnsiTheme="minorHAnsi" w:cstheme="minorHAnsi"/>
          <w:lang w:val="ro-RO"/>
        </w:rPr>
        <w:t>Denumire/</w:t>
      </w:r>
      <w:r w:rsidR="003654E1">
        <w:rPr>
          <w:rFonts w:asciiTheme="minorHAnsi" w:hAnsiTheme="minorHAnsi" w:cstheme="minorHAnsi"/>
          <w:lang w:val="ro-RO"/>
        </w:rPr>
        <w:t>Experiență</w:t>
      </w:r>
    </w:p>
    <w:p w14:paraId="00E6FD49" w14:textId="77777777" w:rsidR="00D9520E" w:rsidRPr="00FF1EF3" w:rsidRDefault="00D9520E" w:rsidP="00D9520E">
      <w:pPr>
        <w:jc w:val="both"/>
        <w:rPr>
          <w:rFonts w:asciiTheme="minorHAnsi" w:hAnsiTheme="minorHAnsi" w:cstheme="minorHAnsi"/>
          <w:lang w:val="ro-RO"/>
        </w:rPr>
      </w:pPr>
    </w:p>
    <w:p w14:paraId="00420840" w14:textId="33E6D67C" w:rsidR="00D9520E" w:rsidRPr="00FF1EF3" w:rsidRDefault="00D9520E" w:rsidP="00551A5E">
      <w:pPr>
        <w:jc w:val="both"/>
        <w:rPr>
          <w:rFonts w:asciiTheme="minorHAnsi" w:hAnsiTheme="minorHAnsi" w:cstheme="minorHAnsi"/>
          <w:lang w:val="ro-RO"/>
        </w:rPr>
      </w:pPr>
    </w:p>
    <w:p w14:paraId="3A04EFB9" w14:textId="77777777" w:rsidR="00D9520E" w:rsidRPr="00FF1EF3" w:rsidRDefault="00D9520E" w:rsidP="008A24A4">
      <w:pPr>
        <w:autoSpaceDE w:val="0"/>
        <w:autoSpaceDN w:val="0"/>
        <w:adjustRightInd w:val="0"/>
        <w:jc w:val="both"/>
        <w:rPr>
          <w:rFonts w:asciiTheme="minorHAnsi" w:eastAsia="Times New Roman" w:hAnsiTheme="minorHAnsi" w:cstheme="minorHAnsi"/>
          <w:b/>
          <w:bCs/>
          <w:noProof/>
        </w:rPr>
      </w:pPr>
    </w:p>
    <w:p w14:paraId="03A8F409" w14:textId="4BD6FF04" w:rsidR="000C6919" w:rsidRPr="00FF1EF3" w:rsidRDefault="00084081" w:rsidP="00FF1EF3">
      <w:pPr>
        <w:pStyle w:val="Heading1"/>
      </w:pPr>
      <w:r>
        <w:t>Analiza s</w:t>
      </w:r>
      <w:r w:rsidR="003654E1">
        <w:t>ituați</w:t>
      </w:r>
      <w:r>
        <w:t>ei</w:t>
      </w:r>
      <w:r w:rsidR="003654E1">
        <w:t xml:space="preserve"> existent</w:t>
      </w:r>
      <w:r>
        <w:t>e</w:t>
      </w:r>
      <w:r w:rsidR="003654E1">
        <w:t xml:space="preserve"> </w:t>
      </w:r>
      <w:r w:rsidR="00371D7D">
        <w:t>și necesitatea realizării proiectului</w:t>
      </w:r>
      <w:r w:rsidR="003654E1">
        <w:t xml:space="preserve"> </w:t>
      </w:r>
    </w:p>
    <w:p w14:paraId="6EE6ECAC" w14:textId="67DB3510" w:rsidR="00371D7D" w:rsidRDefault="00371D7D" w:rsidP="00371D7D">
      <w:pPr>
        <w:spacing w:after="120"/>
        <w:jc w:val="both"/>
        <w:rPr>
          <w:rFonts w:asciiTheme="minorHAnsi" w:hAnsiTheme="minorHAnsi" w:cstheme="minorHAnsi"/>
          <w:lang w:val="ro-RO"/>
        </w:rPr>
      </w:pPr>
      <w:r>
        <w:rPr>
          <w:rFonts w:asciiTheme="minorHAnsi" w:hAnsiTheme="minorHAnsi" w:cstheme="minorHAnsi"/>
          <w:lang w:val="ro-RO"/>
        </w:rPr>
        <w:t xml:space="preserve">Se va prezenta </w:t>
      </w:r>
      <w:r w:rsidR="00084081">
        <w:rPr>
          <w:rFonts w:asciiTheme="minorHAnsi" w:hAnsiTheme="minorHAnsi" w:cstheme="minorHAnsi"/>
          <w:lang w:val="ro-RO"/>
        </w:rPr>
        <w:t xml:space="preserve">o analiză a </w:t>
      </w:r>
      <w:r>
        <w:rPr>
          <w:rFonts w:asciiTheme="minorHAnsi" w:hAnsiTheme="minorHAnsi" w:cstheme="minorHAnsi"/>
          <w:lang w:val="ro-RO"/>
        </w:rPr>
        <w:t>situați</w:t>
      </w:r>
      <w:r w:rsidR="00084081">
        <w:rPr>
          <w:rFonts w:asciiTheme="minorHAnsi" w:hAnsiTheme="minorHAnsi" w:cstheme="minorHAnsi"/>
          <w:lang w:val="ro-RO"/>
        </w:rPr>
        <w:t>ei</w:t>
      </w:r>
      <w:r>
        <w:rPr>
          <w:rFonts w:asciiTheme="minorHAnsi" w:hAnsiTheme="minorHAnsi" w:cstheme="minorHAnsi"/>
          <w:lang w:val="ro-RO"/>
        </w:rPr>
        <w:t xml:space="preserve"> existent</w:t>
      </w:r>
      <w:r w:rsidR="00084081">
        <w:rPr>
          <w:rFonts w:asciiTheme="minorHAnsi" w:hAnsiTheme="minorHAnsi" w:cstheme="minorHAnsi"/>
          <w:lang w:val="ro-RO"/>
        </w:rPr>
        <w:t>e</w:t>
      </w:r>
      <w:r>
        <w:rPr>
          <w:rFonts w:asciiTheme="minorHAnsi" w:hAnsiTheme="minorHAnsi" w:cstheme="minorHAnsi"/>
          <w:lang w:val="ro-RO"/>
        </w:rPr>
        <w:t xml:space="preserve"> privind cererea de energie electrică sau termică în funcție de specificul proiectului care urmează a fi propus.</w:t>
      </w:r>
    </w:p>
    <w:p w14:paraId="5ACC3BE3" w14:textId="0E794F91" w:rsidR="00FF1EF3" w:rsidRDefault="00371D7D" w:rsidP="00371D7D">
      <w:pPr>
        <w:spacing w:after="120"/>
        <w:jc w:val="both"/>
        <w:rPr>
          <w:rFonts w:asciiTheme="minorHAnsi" w:hAnsiTheme="minorHAnsi" w:cstheme="minorHAnsi"/>
          <w:lang w:val="ro-RO"/>
        </w:rPr>
      </w:pPr>
      <w:r>
        <w:rPr>
          <w:rFonts w:asciiTheme="minorHAnsi" w:hAnsiTheme="minorHAnsi" w:cstheme="minorHAnsi"/>
          <w:lang w:val="ro-RO"/>
        </w:rPr>
        <w:t xml:space="preserve">În cazul producției de energie electrică se vor prezenta date relevante la nivel național sau local, după caz, </w:t>
      </w:r>
      <w:r w:rsidR="00084081">
        <w:rPr>
          <w:rFonts w:asciiTheme="minorHAnsi" w:hAnsiTheme="minorHAnsi" w:cstheme="minorHAnsi"/>
          <w:lang w:val="ro-RO"/>
        </w:rPr>
        <w:t xml:space="preserve">privind cererea de putere și de energie electrică </w:t>
      </w:r>
      <w:r>
        <w:rPr>
          <w:rFonts w:asciiTheme="minorHAnsi" w:hAnsiTheme="minorHAnsi" w:cstheme="minorHAnsi"/>
          <w:lang w:val="ro-RO"/>
        </w:rPr>
        <w:t>din care să rezulte necesitatea realizării proiectului propus.</w:t>
      </w:r>
    </w:p>
    <w:p w14:paraId="6E898C55" w14:textId="5F8F9C60" w:rsidR="00371D7D" w:rsidRDefault="00371D7D" w:rsidP="00371D7D">
      <w:pPr>
        <w:spacing w:after="120"/>
        <w:jc w:val="both"/>
        <w:rPr>
          <w:rFonts w:asciiTheme="minorHAnsi" w:hAnsiTheme="minorHAnsi" w:cstheme="minorHAnsi"/>
          <w:lang w:val="ro-RO"/>
        </w:rPr>
      </w:pPr>
      <w:r>
        <w:rPr>
          <w:rFonts w:asciiTheme="minorHAnsi" w:hAnsiTheme="minorHAnsi" w:cstheme="minorHAnsi"/>
          <w:lang w:val="ro-RO"/>
        </w:rPr>
        <w:t xml:space="preserve">În cazul producției de energie termică se vor prezenta date relevante la nivel local </w:t>
      </w:r>
      <w:r w:rsidR="00084081">
        <w:rPr>
          <w:rFonts w:asciiTheme="minorHAnsi" w:hAnsiTheme="minorHAnsi" w:cstheme="minorHAnsi"/>
          <w:lang w:val="ro-RO"/>
        </w:rPr>
        <w:t xml:space="preserve">privind cererea de energie termică </w:t>
      </w:r>
      <w:r>
        <w:rPr>
          <w:rFonts w:asciiTheme="minorHAnsi" w:hAnsiTheme="minorHAnsi" w:cstheme="minorHAnsi"/>
          <w:lang w:val="ro-RO"/>
        </w:rPr>
        <w:t>din care să rezulte necesitatea realizării proiectului propus. Se va prezenta, de asemenea, infrastructura existentă prin care se va asigura furnizarea energiei termice la nivelul consumatorilor finali.</w:t>
      </w:r>
    </w:p>
    <w:p w14:paraId="5284A812" w14:textId="537B68E7" w:rsidR="00084081" w:rsidRPr="007365A3" w:rsidRDefault="00084081" w:rsidP="00371D7D">
      <w:pPr>
        <w:spacing w:after="120"/>
        <w:jc w:val="both"/>
        <w:rPr>
          <w:rFonts w:asciiTheme="minorHAnsi" w:hAnsiTheme="minorHAnsi" w:cstheme="minorHAnsi"/>
          <w:lang w:val="ro-RO"/>
        </w:rPr>
      </w:pPr>
      <w:r>
        <w:rPr>
          <w:rFonts w:asciiTheme="minorHAnsi" w:hAnsiTheme="minorHAnsi" w:cstheme="minorHAnsi"/>
          <w:lang w:val="ro-RO"/>
        </w:rPr>
        <w:t>În acest capitol va fi fundamentată necesitatea realizării proiectului în contextul cererii de energie la nivel național sau local, după caz.</w:t>
      </w:r>
    </w:p>
    <w:p w14:paraId="1F3F0250" w14:textId="38C67268" w:rsidR="000106C1" w:rsidRPr="00D10AD1" w:rsidRDefault="007B1923">
      <w:pPr>
        <w:pStyle w:val="Heading1"/>
      </w:pPr>
      <w:r w:rsidRPr="007365A3">
        <w:t xml:space="preserve"> </w:t>
      </w:r>
      <w:r w:rsidR="00084081">
        <w:t xml:space="preserve">Obiectivele preconizate a fi atinse prin realizarea proiectului </w:t>
      </w:r>
    </w:p>
    <w:p w14:paraId="55BFC490" w14:textId="22A1B225" w:rsidR="000106C1" w:rsidRPr="00F131B8" w:rsidRDefault="00084081" w:rsidP="00F15B30">
      <w:pPr>
        <w:keepNext/>
        <w:jc w:val="both"/>
        <w:rPr>
          <w:rFonts w:asciiTheme="minorHAnsi" w:eastAsia="Times New Roman" w:hAnsiTheme="minorHAnsi" w:cstheme="minorHAnsi"/>
          <w:color w:val="000000"/>
          <w:lang w:val="ro-RO"/>
        </w:rPr>
      </w:pPr>
      <w:r w:rsidRPr="00F131B8">
        <w:rPr>
          <w:rFonts w:asciiTheme="minorHAnsi" w:eastAsia="Times New Roman" w:hAnsiTheme="minorHAnsi" w:cstheme="minorHAnsi"/>
          <w:color w:val="000000"/>
          <w:lang w:val="ro-RO"/>
        </w:rPr>
        <w:t>Se vor detalia obiectivele preconizate a fi atinse prin realizarea proiectului în corelare cu obiectivele generale ale apelului de proiecte și cu obiectivele autorității locale promotoare a proiectului.</w:t>
      </w:r>
    </w:p>
    <w:p w14:paraId="75163F27" w14:textId="301FE443" w:rsidR="000106C1" w:rsidRPr="007365A3" w:rsidRDefault="000106C1" w:rsidP="000106C1">
      <w:pPr>
        <w:jc w:val="both"/>
        <w:rPr>
          <w:lang w:val="ro-RO"/>
        </w:rPr>
      </w:pPr>
    </w:p>
    <w:p w14:paraId="0DCEB9E5" w14:textId="77777777" w:rsidR="00FF1EF3" w:rsidRPr="00FF1EF3" w:rsidRDefault="00FF1EF3" w:rsidP="005F655D">
      <w:pPr>
        <w:jc w:val="both"/>
        <w:rPr>
          <w:rFonts w:asciiTheme="minorHAnsi" w:eastAsia="Times New Roman" w:hAnsiTheme="minorHAnsi" w:cstheme="minorHAnsi"/>
          <w:color w:val="000000"/>
        </w:rPr>
      </w:pPr>
    </w:p>
    <w:p w14:paraId="18EA50E5" w14:textId="402825E9" w:rsidR="00D96866" w:rsidRPr="00FF1EF3" w:rsidRDefault="00084081" w:rsidP="00FF1EF3">
      <w:pPr>
        <w:pStyle w:val="Heading1"/>
      </w:pPr>
      <w:r>
        <w:t xml:space="preserve">Identificarea, propunerea și prezentarea scenariului </w:t>
      </w:r>
      <w:proofErr w:type="spellStart"/>
      <w:r w:rsidR="004757B0">
        <w:t>tehnico</w:t>
      </w:r>
      <w:proofErr w:type="spellEnd"/>
      <w:r w:rsidR="004757B0">
        <w:t>-economic pentru realizarea proiectului</w:t>
      </w:r>
    </w:p>
    <w:p w14:paraId="5F433CE6" w14:textId="47163C34" w:rsidR="004757B0" w:rsidRDefault="004757B0" w:rsidP="008A24A4">
      <w:pPr>
        <w:jc w:val="both"/>
        <w:rPr>
          <w:rFonts w:asciiTheme="minorHAnsi" w:hAnsiTheme="minorHAnsi" w:cstheme="minorHAnsi"/>
          <w:lang w:val="ro-RO"/>
        </w:rPr>
      </w:pPr>
      <w:r>
        <w:rPr>
          <w:rFonts w:asciiTheme="minorHAnsi" w:hAnsiTheme="minorHAnsi" w:cstheme="minorHAnsi"/>
          <w:lang w:val="ro-RO"/>
        </w:rPr>
        <w:t>În corelare cu necesitatea realizării proiectului fundamentată în secțiunea III, se va identifica soluția tehnică propusă pentru realizarea proiectului, astfel:</w:t>
      </w:r>
    </w:p>
    <w:p w14:paraId="3B10698A" w14:textId="14206EE5" w:rsidR="004757B0" w:rsidRDefault="004757B0" w:rsidP="004757B0">
      <w:pPr>
        <w:pStyle w:val="ListParagraph"/>
        <w:numPr>
          <w:ilvl w:val="0"/>
          <w:numId w:val="3"/>
        </w:numPr>
        <w:jc w:val="both"/>
        <w:rPr>
          <w:rFonts w:asciiTheme="minorHAnsi" w:hAnsiTheme="minorHAnsi" w:cstheme="minorHAnsi"/>
          <w:lang w:val="ro-RO"/>
        </w:rPr>
      </w:pPr>
      <w:r>
        <w:rPr>
          <w:rFonts w:asciiTheme="minorHAnsi" w:hAnsiTheme="minorHAnsi" w:cstheme="minorHAnsi"/>
          <w:lang w:val="ro-RO"/>
        </w:rPr>
        <w:t>se va propune puterea instalată în cazul realizării unui proiect de producere energie electrică</w:t>
      </w:r>
    </w:p>
    <w:p w14:paraId="32A236E3" w14:textId="29B2398E" w:rsidR="004757B0" w:rsidRDefault="004757B0" w:rsidP="004757B0">
      <w:pPr>
        <w:pStyle w:val="ListParagraph"/>
        <w:numPr>
          <w:ilvl w:val="0"/>
          <w:numId w:val="3"/>
        </w:numPr>
        <w:jc w:val="both"/>
        <w:rPr>
          <w:rFonts w:asciiTheme="minorHAnsi" w:hAnsiTheme="minorHAnsi" w:cstheme="minorHAnsi"/>
          <w:lang w:val="ro-RO"/>
        </w:rPr>
      </w:pPr>
      <w:r>
        <w:rPr>
          <w:rFonts w:asciiTheme="minorHAnsi" w:hAnsiTheme="minorHAnsi" w:cstheme="minorHAnsi"/>
          <w:lang w:val="ro-RO"/>
        </w:rPr>
        <w:t>se va propune sarcina termică orară în cazul realizării unui proiect de producere a energiei termice. Se va avea în vedere ca proiectul propus să asigure necesarul de energie termică în condiții de siguranță și continuitate în alimentare, sau integrarea acestuia într-un sistem existent astfel încât condiția să fie îndeplinită</w:t>
      </w:r>
      <w:r w:rsidR="00265A78">
        <w:rPr>
          <w:rFonts w:asciiTheme="minorHAnsi" w:hAnsiTheme="minorHAnsi" w:cstheme="minorHAnsi"/>
          <w:lang w:val="ro-RO"/>
        </w:rPr>
        <w:t>.</w:t>
      </w:r>
    </w:p>
    <w:p w14:paraId="799379BD" w14:textId="17E22350" w:rsidR="00265A78" w:rsidRDefault="00265A78" w:rsidP="00265A78">
      <w:pPr>
        <w:jc w:val="both"/>
        <w:rPr>
          <w:rFonts w:asciiTheme="minorHAnsi" w:hAnsiTheme="minorHAnsi" w:cstheme="minorHAnsi"/>
          <w:lang w:val="ro-RO"/>
        </w:rPr>
      </w:pPr>
      <w:r>
        <w:rPr>
          <w:rFonts w:asciiTheme="minorHAnsi" w:hAnsiTheme="minorHAnsi" w:cstheme="minorHAnsi"/>
          <w:lang w:val="ro-RO"/>
        </w:rPr>
        <w:t>În funcție de specificul proiectului se vor prezenta:</w:t>
      </w:r>
    </w:p>
    <w:p w14:paraId="01DCCDA2" w14:textId="7189F06F" w:rsidR="00265A78" w:rsidRDefault="00265A78" w:rsidP="00265A78">
      <w:pPr>
        <w:pStyle w:val="ListParagraph"/>
        <w:numPr>
          <w:ilvl w:val="0"/>
          <w:numId w:val="36"/>
        </w:numPr>
        <w:jc w:val="both"/>
        <w:rPr>
          <w:rFonts w:asciiTheme="minorHAnsi" w:hAnsiTheme="minorHAnsi" w:cstheme="minorHAnsi"/>
          <w:lang w:val="ro-RO"/>
        </w:rPr>
      </w:pPr>
      <w:r>
        <w:rPr>
          <w:rFonts w:asciiTheme="minorHAnsi" w:hAnsiTheme="minorHAnsi" w:cstheme="minorHAnsi"/>
          <w:lang w:val="ro-RO"/>
        </w:rPr>
        <w:t>amplasamentul propus pentru realizarea proiectului</w:t>
      </w:r>
      <w:r w:rsidR="00D174C6">
        <w:rPr>
          <w:rFonts w:asciiTheme="minorHAnsi" w:hAnsiTheme="minorHAnsi" w:cstheme="minorHAnsi"/>
          <w:lang w:val="ro-RO"/>
        </w:rPr>
        <w:t>, corelat cu următoarele informații:</w:t>
      </w:r>
    </w:p>
    <w:p w14:paraId="53D9BE4C" w14:textId="39E6EEDE" w:rsidR="00D174C6" w:rsidRPr="00F34C83" w:rsidRDefault="00D174C6" w:rsidP="00D174C6">
      <w:pPr>
        <w:pStyle w:val="ListParagraph"/>
        <w:numPr>
          <w:ilvl w:val="1"/>
          <w:numId w:val="36"/>
        </w:numPr>
        <w:jc w:val="both"/>
        <w:rPr>
          <w:rFonts w:asciiTheme="minorHAnsi" w:hAnsiTheme="minorHAnsi" w:cstheme="minorHAnsi"/>
          <w:lang w:val="ro-RO"/>
        </w:rPr>
      </w:pPr>
      <w:r w:rsidRPr="00F34C83">
        <w:rPr>
          <w:lang w:val="ro-RO"/>
        </w:rPr>
        <w:lastRenderedPageBreak/>
        <w:t xml:space="preserve">documente care atestă </w:t>
      </w:r>
      <w:r w:rsidRPr="00F34C83">
        <w:rPr>
          <w:rFonts w:asciiTheme="minorHAnsi" w:eastAsiaTheme="minorEastAsia" w:hAnsiTheme="minorHAnsi" w:cstheme="minorHAnsi"/>
          <w:lang w:val="ro-RO"/>
        </w:rPr>
        <w:t>dreptul de proprietar/superficiar/administrator/titular al unui drept de folosință/concesionar asupra amplasamentului propus</w:t>
      </w:r>
    </w:p>
    <w:p w14:paraId="6B667A67" w14:textId="34F1A055" w:rsidR="00D174C6" w:rsidRPr="00F34C83" w:rsidRDefault="00D174C6" w:rsidP="00D174C6">
      <w:pPr>
        <w:pStyle w:val="ListParagraph"/>
        <w:numPr>
          <w:ilvl w:val="1"/>
          <w:numId w:val="36"/>
        </w:numPr>
        <w:jc w:val="both"/>
        <w:rPr>
          <w:rFonts w:asciiTheme="minorHAnsi" w:hAnsiTheme="minorHAnsi" w:cstheme="minorHAnsi"/>
          <w:lang w:val="ro-RO"/>
        </w:rPr>
      </w:pPr>
      <w:r w:rsidRPr="00F34C83">
        <w:rPr>
          <w:rFonts w:asciiTheme="minorHAnsi" w:eastAsiaTheme="minorEastAsia" w:hAnsiTheme="minorHAnsi" w:cstheme="minorHAnsi"/>
          <w:lang w:val="ro-RO"/>
        </w:rPr>
        <w:t>dovada respectării legislației (în special a Legii 18/1991 cu completările și modificările ulterioare) cu privire la categoriile de teren, în cazul în care obiectivul se amplasează pe un teren</w:t>
      </w:r>
    </w:p>
    <w:p w14:paraId="50D21441" w14:textId="11FC4022" w:rsidR="00265A78" w:rsidRDefault="00265A78" w:rsidP="00265A78">
      <w:pPr>
        <w:pStyle w:val="ListParagraph"/>
        <w:numPr>
          <w:ilvl w:val="0"/>
          <w:numId w:val="36"/>
        </w:numPr>
        <w:jc w:val="both"/>
        <w:rPr>
          <w:rFonts w:asciiTheme="minorHAnsi" w:hAnsiTheme="minorHAnsi" w:cstheme="minorHAnsi"/>
          <w:lang w:val="ro-RO"/>
        </w:rPr>
      </w:pPr>
      <w:r>
        <w:rPr>
          <w:rFonts w:asciiTheme="minorHAnsi" w:hAnsiTheme="minorHAnsi" w:cstheme="minorHAnsi"/>
          <w:lang w:val="ro-RO"/>
        </w:rPr>
        <w:t>descrierea tehnologică a soluției propuse – echipamente principale propuse,</w:t>
      </w:r>
      <w:r w:rsidR="005F78EE">
        <w:rPr>
          <w:rFonts w:asciiTheme="minorHAnsi" w:hAnsiTheme="minorHAnsi" w:cstheme="minorHAnsi"/>
          <w:lang w:val="ro-RO"/>
        </w:rPr>
        <w:t xml:space="preserve"> clădiri,</w:t>
      </w:r>
      <w:r>
        <w:rPr>
          <w:rFonts w:asciiTheme="minorHAnsi" w:hAnsiTheme="minorHAnsi" w:cstheme="minorHAnsi"/>
          <w:lang w:val="ro-RO"/>
        </w:rPr>
        <w:t xml:space="preserve"> scheme tehnologice de funcționare, racorduri la utilitățile necesare funcționării proiectului (racorduri la rețele electrice, rețele termice, alimentare cu apă, canalizare, salubritate, acces la rețelele de drumuri, etc.), după caz, </w:t>
      </w:r>
      <w:r w:rsidR="005F78EE">
        <w:rPr>
          <w:rFonts w:asciiTheme="minorHAnsi" w:hAnsiTheme="minorHAnsi" w:cstheme="minorHAnsi"/>
          <w:lang w:val="ro-RO"/>
        </w:rPr>
        <w:t>alte elemente tehnice necesare funcționării proiectului. Se va avea în vedere ca echipamentele propuse să fie de ultimă generaț</w:t>
      </w:r>
      <w:r w:rsidR="00D174C6">
        <w:rPr>
          <w:rFonts w:asciiTheme="minorHAnsi" w:hAnsiTheme="minorHAnsi" w:cstheme="minorHAnsi"/>
          <w:lang w:val="ro-RO"/>
        </w:rPr>
        <w:t>ie, cu eficiență ridicată</w:t>
      </w:r>
    </w:p>
    <w:p w14:paraId="19BEE91A" w14:textId="764F1BCF" w:rsidR="00D174C6" w:rsidRPr="00D07153" w:rsidRDefault="00D174C6" w:rsidP="00D174C6">
      <w:pPr>
        <w:pStyle w:val="ListParagraph"/>
        <w:numPr>
          <w:ilvl w:val="0"/>
          <w:numId w:val="36"/>
        </w:numPr>
        <w:jc w:val="both"/>
        <w:rPr>
          <w:rFonts w:asciiTheme="minorHAnsi" w:hAnsiTheme="minorHAnsi" w:cstheme="minorHAnsi"/>
          <w:lang w:val="ro-RO"/>
        </w:rPr>
      </w:pPr>
      <w:proofErr w:type="spellStart"/>
      <w:r w:rsidRPr="00F34C83">
        <w:rPr>
          <w:lang w:val="ro-RO"/>
        </w:rPr>
        <w:t>informaţii</w:t>
      </w:r>
      <w:proofErr w:type="spellEnd"/>
      <w:r w:rsidRPr="00F34C83">
        <w:rPr>
          <w:lang w:val="ro-RO"/>
        </w:rPr>
        <w:t xml:space="preserve"> privind </w:t>
      </w:r>
      <w:proofErr w:type="spellStart"/>
      <w:r w:rsidRPr="00F34C83">
        <w:rPr>
          <w:lang w:val="ro-RO"/>
        </w:rPr>
        <w:t>condiţiile</w:t>
      </w:r>
      <w:proofErr w:type="spellEnd"/>
      <w:r w:rsidRPr="00F34C83">
        <w:rPr>
          <w:lang w:val="ro-RO"/>
        </w:rPr>
        <w:t xml:space="preserve"> </w:t>
      </w:r>
      <w:proofErr w:type="spellStart"/>
      <w:r w:rsidRPr="00F34C83">
        <w:rPr>
          <w:lang w:val="ro-RO"/>
        </w:rPr>
        <w:t>şi</w:t>
      </w:r>
      <w:proofErr w:type="spellEnd"/>
      <w:r w:rsidRPr="00F34C83">
        <w:rPr>
          <w:lang w:val="ro-RO"/>
        </w:rPr>
        <w:t xml:space="preserve"> </w:t>
      </w:r>
      <w:proofErr w:type="spellStart"/>
      <w:r w:rsidRPr="00F34C83">
        <w:rPr>
          <w:lang w:val="ro-RO"/>
        </w:rPr>
        <w:t>posibilităţile</w:t>
      </w:r>
      <w:proofErr w:type="spellEnd"/>
      <w:r w:rsidRPr="00F34C83">
        <w:rPr>
          <w:lang w:val="ro-RO"/>
        </w:rPr>
        <w:t xml:space="preserve"> de realizare a racordării la </w:t>
      </w:r>
      <w:proofErr w:type="spellStart"/>
      <w:r w:rsidRPr="00F34C83">
        <w:rPr>
          <w:lang w:val="ro-RO"/>
        </w:rPr>
        <w:t>reţeaua</w:t>
      </w:r>
      <w:proofErr w:type="spellEnd"/>
      <w:r w:rsidRPr="00F34C83">
        <w:rPr>
          <w:lang w:val="ro-RO"/>
        </w:rPr>
        <w:t xml:space="preserve"> electrică sau termică după caz, a instalației de producere energie din SRE propuse</w:t>
      </w:r>
      <w:r w:rsidR="00D07153">
        <w:rPr>
          <w:lang w:val="ro-RO"/>
        </w:rPr>
        <w:t>.</w:t>
      </w:r>
      <w:r w:rsidR="00F34C83" w:rsidRPr="00D07153">
        <w:rPr>
          <w:lang w:val="ro-RO"/>
        </w:rPr>
        <w:t xml:space="preserve"> </w:t>
      </w:r>
    </w:p>
    <w:p w14:paraId="4A7FED06" w14:textId="77777777" w:rsidR="00E22CF2" w:rsidRDefault="00E22CF2" w:rsidP="00D174C6">
      <w:pPr>
        <w:jc w:val="both"/>
        <w:rPr>
          <w:rFonts w:asciiTheme="minorHAnsi" w:hAnsiTheme="minorHAnsi" w:cstheme="minorHAnsi"/>
          <w:lang w:val="ro-RO"/>
        </w:rPr>
      </w:pPr>
    </w:p>
    <w:p w14:paraId="2AB5C371" w14:textId="44C16657" w:rsidR="005F78EE" w:rsidRDefault="00D174C6" w:rsidP="00D174C6">
      <w:pPr>
        <w:jc w:val="both"/>
        <w:rPr>
          <w:rFonts w:asciiTheme="minorHAnsi" w:hAnsiTheme="minorHAnsi" w:cstheme="minorHAnsi"/>
          <w:lang w:val="ro-RO"/>
        </w:rPr>
      </w:pPr>
      <w:r>
        <w:rPr>
          <w:rFonts w:asciiTheme="minorHAnsi" w:hAnsiTheme="minorHAnsi" w:cstheme="minorHAnsi"/>
          <w:lang w:val="ro-RO"/>
        </w:rPr>
        <w:t xml:space="preserve">Se va </w:t>
      </w:r>
      <w:r w:rsidR="005F78EE" w:rsidRPr="00D174C6">
        <w:rPr>
          <w:rFonts w:asciiTheme="minorHAnsi" w:hAnsiTheme="minorHAnsi" w:cstheme="minorHAnsi"/>
          <w:lang w:val="ro-RO"/>
        </w:rPr>
        <w:t>estima valo</w:t>
      </w:r>
      <w:r>
        <w:rPr>
          <w:rFonts w:asciiTheme="minorHAnsi" w:hAnsiTheme="minorHAnsi" w:cstheme="minorHAnsi"/>
          <w:lang w:val="ro-RO"/>
        </w:rPr>
        <w:t>area</w:t>
      </w:r>
      <w:r w:rsidR="005F78EE" w:rsidRPr="00D174C6">
        <w:rPr>
          <w:rFonts w:asciiTheme="minorHAnsi" w:hAnsiTheme="minorHAnsi" w:cstheme="minorHAnsi"/>
          <w:lang w:val="ro-RO"/>
        </w:rPr>
        <w:t xml:space="preserve"> de investiție</w:t>
      </w:r>
      <w:r w:rsidR="00E22CF2">
        <w:rPr>
          <w:rFonts w:asciiTheme="minorHAnsi" w:hAnsiTheme="minorHAnsi" w:cstheme="minorHAnsi"/>
          <w:lang w:val="ro-RO"/>
        </w:rPr>
        <w:t xml:space="preserve"> necesară</w:t>
      </w:r>
      <w:r w:rsidR="005F78EE" w:rsidRPr="00D174C6">
        <w:rPr>
          <w:rFonts w:asciiTheme="minorHAnsi" w:hAnsiTheme="minorHAnsi" w:cstheme="minorHAnsi"/>
          <w:lang w:val="ro-RO"/>
        </w:rPr>
        <w:t xml:space="preserve"> realizării proiectului în soluția propusă</w:t>
      </w:r>
      <w:r w:rsidR="00E22CF2">
        <w:rPr>
          <w:rFonts w:asciiTheme="minorHAnsi" w:hAnsiTheme="minorHAnsi" w:cstheme="minorHAnsi"/>
          <w:lang w:val="ro-RO"/>
        </w:rPr>
        <w:t>, în lei cu și fără TVA.</w:t>
      </w:r>
    </w:p>
    <w:p w14:paraId="60107EFB" w14:textId="77777777" w:rsidR="00D07153" w:rsidRPr="00D174C6" w:rsidRDefault="00D07153" w:rsidP="00D174C6">
      <w:pPr>
        <w:jc w:val="both"/>
        <w:rPr>
          <w:rFonts w:asciiTheme="minorHAnsi" w:hAnsiTheme="minorHAnsi" w:cstheme="minorHAnsi"/>
          <w:lang w:val="ro-RO"/>
        </w:rPr>
      </w:pPr>
    </w:p>
    <w:p w14:paraId="505FD75A" w14:textId="77777777" w:rsidR="00F734C6" w:rsidRPr="004757B0" w:rsidRDefault="00F734C6" w:rsidP="00F734C6">
      <w:pPr>
        <w:jc w:val="both"/>
        <w:rPr>
          <w:rFonts w:asciiTheme="minorHAnsi" w:eastAsia="Times New Roman" w:hAnsiTheme="minorHAnsi" w:cstheme="minorHAnsi"/>
          <w:i/>
          <w:noProof/>
          <w:color w:val="FF0000"/>
        </w:rPr>
      </w:pPr>
      <w:r w:rsidRPr="00F734C6">
        <w:rPr>
          <w:rFonts w:asciiTheme="minorHAnsi" w:eastAsia="Times New Roman" w:hAnsiTheme="minorHAnsi" w:cstheme="minorHAnsi"/>
          <w:i/>
          <w:noProof/>
        </w:rPr>
        <w:t>În funcţie de tipul de investiție şi de ce se propune a se achiziţiona se va completa următorul tabel cuprinzând lista de echipamente și/sau lucrări și/sau servicii cu încadrarea acestora pe secțiunea de cheltuieli eligibile /neeligibile (dacă este cazul):</w:t>
      </w:r>
      <w:r w:rsidRPr="004757B0">
        <w:rPr>
          <w:rFonts w:asciiTheme="minorHAnsi" w:eastAsia="Times New Roman" w:hAnsiTheme="minorHAnsi" w:cstheme="minorHAnsi"/>
          <w:i/>
          <w:noProof/>
          <w:color w:val="FF0000"/>
        </w:rPr>
        <w:t xml:space="preserve"> </w:t>
      </w:r>
    </w:p>
    <w:p w14:paraId="07D575BC" w14:textId="77777777" w:rsidR="00F734C6" w:rsidRPr="004757B0" w:rsidRDefault="00F734C6" w:rsidP="00F734C6">
      <w:pPr>
        <w:jc w:val="both"/>
        <w:rPr>
          <w:rFonts w:asciiTheme="minorHAnsi" w:hAnsiTheme="minorHAnsi" w:cstheme="minorHAnsi"/>
          <w:color w:val="FF0000"/>
          <w:lang w:val="ro-RO"/>
        </w:rPr>
      </w:pPr>
    </w:p>
    <w:tbl>
      <w:tblPr>
        <w:tblW w:w="10324" w:type="dxa"/>
        <w:tblInd w:w="-57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1678"/>
        <w:gridCol w:w="1724"/>
        <w:gridCol w:w="668"/>
        <w:gridCol w:w="1088"/>
        <w:gridCol w:w="1170"/>
        <w:gridCol w:w="1020"/>
        <w:gridCol w:w="992"/>
        <w:gridCol w:w="992"/>
        <w:gridCol w:w="992"/>
      </w:tblGrid>
      <w:tr w:rsidR="00F734C6" w:rsidRPr="00F734C6" w14:paraId="2CC10ACD" w14:textId="39E2E328" w:rsidTr="00F734C6">
        <w:trPr>
          <w:trHeight w:val="735"/>
        </w:trPr>
        <w:tc>
          <w:tcPr>
            <w:tcW w:w="1678" w:type="dxa"/>
            <w:shd w:val="clear" w:color="auto" w:fill="D9D9D9"/>
            <w:noWrap/>
            <w:tcMar>
              <w:top w:w="0" w:type="dxa"/>
              <w:left w:w="108" w:type="dxa"/>
              <w:bottom w:w="0" w:type="dxa"/>
              <w:right w:w="108" w:type="dxa"/>
            </w:tcMar>
            <w:hideMark/>
          </w:tcPr>
          <w:p w14:paraId="23125F34" w14:textId="77777777" w:rsidR="00F734C6" w:rsidRPr="00F734C6" w:rsidRDefault="00F734C6" w:rsidP="004B03F2">
            <w:pPr>
              <w:jc w:val="both"/>
              <w:rPr>
                <w:rFonts w:asciiTheme="minorHAnsi" w:hAnsiTheme="minorHAnsi" w:cstheme="minorHAnsi"/>
                <w:b/>
                <w:bCs/>
                <w:lang w:eastAsia="ro-RO"/>
              </w:rPr>
            </w:pPr>
            <w:proofErr w:type="spellStart"/>
            <w:r w:rsidRPr="00F734C6">
              <w:rPr>
                <w:rFonts w:asciiTheme="minorHAnsi" w:hAnsiTheme="minorHAnsi" w:cstheme="minorHAnsi"/>
                <w:b/>
                <w:bCs/>
                <w:lang w:eastAsia="ro-RO"/>
              </w:rPr>
              <w:t>Nr</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crt</w:t>
            </w:r>
            <w:proofErr w:type="spellEnd"/>
            <w:r w:rsidRPr="00F734C6">
              <w:rPr>
                <w:rFonts w:asciiTheme="minorHAnsi" w:hAnsiTheme="minorHAnsi" w:cstheme="minorHAnsi"/>
                <w:b/>
                <w:bCs/>
                <w:lang w:eastAsia="ro-RO"/>
              </w:rPr>
              <w:t xml:space="preserve">. </w:t>
            </w:r>
          </w:p>
        </w:tc>
        <w:tc>
          <w:tcPr>
            <w:tcW w:w="1724" w:type="dxa"/>
            <w:shd w:val="clear" w:color="auto" w:fill="D9D9D9"/>
            <w:tcMar>
              <w:top w:w="0" w:type="dxa"/>
              <w:left w:w="108" w:type="dxa"/>
              <w:bottom w:w="0" w:type="dxa"/>
              <w:right w:w="108" w:type="dxa"/>
            </w:tcMar>
            <w:hideMark/>
          </w:tcPr>
          <w:p w14:paraId="12DB0052" w14:textId="77777777" w:rsidR="00F734C6" w:rsidRPr="00F734C6" w:rsidRDefault="00F734C6" w:rsidP="004B03F2">
            <w:pPr>
              <w:jc w:val="both"/>
              <w:rPr>
                <w:rFonts w:asciiTheme="minorHAnsi" w:hAnsiTheme="minorHAnsi" w:cstheme="minorHAnsi"/>
                <w:b/>
                <w:bCs/>
                <w:lang w:eastAsia="ro-RO"/>
              </w:rPr>
            </w:pPr>
            <w:proofErr w:type="spellStart"/>
            <w:r w:rsidRPr="00F734C6">
              <w:rPr>
                <w:rFonts w:asciiTheme="minorHAnsi" w:hAnsiTheme="minorHAnsi" w:cstheme="minorHAnsi"/>
                <w:b/>
                <w:bCs/>
                <w:lang w:eastAsia="ro-RO"/>
              </w:rPr>
              <w:t>Denumirea</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echipamentelor</w:t>
            </w:r>
            <w:proofErr w:type="spellEnd"/>
            <w:r w:rsidRPr="00F734C6">
              <w:rPr>
                <w:rFonts w:asciiTheme="minorHAnsi" w:hAnsiTheme="minorHAnsi" w:cstheme="minorHAnsi"/>
                <w:b/>
                <w:bCs/>
                <w:lang w:eastAsia="ro-RO"/>
              </w:rPr>
              <w:t>/</w:t>
            </w:r>
            <w:proofErr w:type="spellStart"/>
            <w:r w:rsidRPr="00F734C6">
              <w:rPr>
                <w:rFonts w:asciiTheme="minorHAnsi" w:hAnsiTheme="minorHAnsi" w:cstheme="minorHAnsi"/>
                <w:b/>
                <w:bCs/>
                <w:lang w:eastAsia="ro-RO"/>
              </w:rPr>
              <w:t>lucrărilor</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serviciilor</w:t>
            </w:r>
            <w:proofErr w:type="spellEnd"/>
          </w:p>
        </w:tc>
        <w:tc>
          <w:tcPr>
            <w:tcW w:w="668" w:type="dxa"/>
            <w:shd w:val="clear" w:color="auto" w:fill="D9D9D9"/>
            <w:noWrap/>
            <w:tcMar>
              <w:top w:w="0" w:type="dxa"/>
              <w:left w:w="108" w:type="dxa"/>
              <w:bottom w:w="0" w:type="dxa"/>
              <w:right w:w="108" w:type="dxa"/>
            </w:tcMar>
            <w:hideMark/>
          </w:tcPr>
          <w:p w14:paraId="76A806A1"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UM</w:t>
            </w:r>
          </w:p>
        </w:tc>
        <w:tc>
          <w:tcPr>
            <w:tcW w:w="1088" w:type="dxa"/>
            <w:shd w:val="clear" w:color="auto" w:fill="D9D9D9"/>
            <w:noWrap/>
            <w:tcMar>
              <w:top w:w="0" w:type="dxa"/>
              <w:left w:w="108" w:type="dxa"/>
              <w:bottom w:w="0" w:type="dxa"/>
              <w:right w:w="108" w:type="dxa"/>
            </w:tcMar>
            <w:hideMark/>
          </w:tcPr>
          <w:p w14:paraId="27133B36" w14:textId="77777777" w:rsidR="00F734C6" w:rsidRPr="00F734C6" w:rsidRDefault="00F734C6" w:rsidP="004B03F2">
            <w:pPr>
              <w:jc w:val="both"/>
              <w:rPr>
                <w:rFonts w:asciiTheme="minorHAnsi" w:hAnsiTheme="minorHAnsi" w:cstheme="minorHAnsi"/>
                <w:b/>
                <w:bCs/>
                <w:lang w:eastAsia="ro-RO"/>
              </w:rPr>
            </w:pPr>
            <w:proofErr w:type="spellStart"/>
            <w:r w:rsidRPr="00F734C6">
              <w:rPr>
                <w:rFonts w:asciiTheme="minorHAnsi" w:hAnsiTheme="minorHAnsi" w:cstheme="minorHAnsi"/>
                <w:b/>
                <w:bCs/>
                <w:lang w:eastAsia="ro-RO"/>
              </w:rPr>
              <w:t>Cantitate</w:t>
            </w:r>
            <w:proofErr w:type="spellEnd"/>
          </w:p>
        </w:tc>
        <w:tc>
          <w:tcPr>
            <w:tcW w:w="1170" w:type="dxa"/>
            <w:shd w:val="clear" w:color="auto" w:fill="D9D9D9"/>
            <w:tcMar>
              <w:top w:w="0" w:type="dxa"/>
              <w:left w:w="108" w:type="dxa"/>
              <w:bottom w:w="0" w:type="dxa"/>
              <w:right w:w="108" w:type="dxa"/>
            </w:tcMar>
            <w:hideMark/>
          </w:tcPr>
          <w:p w14:paraId="27D34FAD" w14:textId="77777777" w:rsidR="00F734C6" w:rsidRPr="00F734C6" w:rsidRDefault="00F734C6" w:rsidP="004B03F2">
            <w:pPr>
              <w:spacing w:after="240"/>
              <w:jc w:val="both"/>
              <w:rPr>
                <w:rFonts w:asciiTheme="minorHAnsi" w:hAnsiTheme="minorHAnsi" w:cstheme="minorHAnsi"/>
                <w:b/>
                <w:bCs/>
                <w:lang w:eastAsia="ro-RO"/>
              </w:rPr>
            </w:pPr>
            <w:proofErr w:type="spellStart"/>
            <w:r w:rsidRPr="00F734C6">
              <w:rPr>
                <w:rFonts w:asciiTheme="minorHAnsi" w:hAnsiTheme="minorHAnsi" w:cstheme="minorHAnsi"/>
                <w:b/>
                <w:bCs/>
                <w:lang w:eastAsia="ro-RO"/>
              </w:rPr>
              <w:t>Preţul</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unitar</w:t>
            </w:r>
            <w:proofErr w:type="spellEnd"/>
            <w:r w:rsidRPr="00F734C6">
              <w:rPr>
                <w:rFonts w:asciiTheme="minorHAnsi" w:hAnsiTheme="minorHAnsi" w:cstheme="minorHAnsi"/>
                <w:b/>
                <w:bCs/>
                <w:lang w:eastAsia="ro-RO"/>
              </w:rPr>
              <w:br/>
              <w:t>(</w:t>
            </w:r>
            <w:proofErr w:type="spellStart"/>
            <w:r w:rsidRPr="00F734C6">
              <w:rPr>
                <w:rFonts w:asciiTheme="minorHAnsi" w:hAnsiTheme="minorHAnsi" w:cstheme="minorHAnsi"/>
                <w:b/>
                <w:bCs/>
                <w:lang w:eastAsia="ro-RO"/>
              </w:rPr>
              <w:t>fără</w:t>
            </w:r>
            <w:proofErr w:type="spellEnd"/>
            <w:r w:rsidRPr="00F734C6">
              <w:rPr>
                <w:rFonts w:asciiTheme="minorHAnsi" w:hAnsiTheme="minorHAnsi" w:cstheme="minorHAnsi"/>
                <w:b/>
                <w:bCs/>
                <w:lang w:eastAsia="ro-RO"/>
              </w:rPr>
              <w:t xml:space="preserve"> T.V.A)</w:t>
            </w:r>
          </w:p>
        </w:tc>
        <w:tc>
          <w:tcPr>
            <w:tcW w:w="1020" w:type="dxa"/>
            <w:shd w:val="clear" w:color="auto" w:fill="D9D9D9"/>
            <w:tcMar>
              <w:top w:w="0" w:type="dxa"/>
              <w:left w:w="108" w:type="dxa"/>
              <w:bottom w:w="0" w:type="dxa"/>
              <w:right w:w="108" w:type="dxa"/>
            </w:tcMar>
            <w:hideMark/>
          </w:tcPr>
          <w:p w14:paraId="70A45724" w14:textId="77777777" w:rsidR="00F734C6" w:rsidRPr="00F734C6" w:rsidRDefault="00F734C6" w:rsidP="004B03F2">
            <w:pPr>
              <w:jc w:val="both"/>
              <w:rPr>
                <w:rFonts w:asciiTheme="minorHAnsi" w:hAnsiTheme="minorHAnsi" w:cstheme="minorHAnsi"/>
                <w:b/>
                <w:bCs/>
                <w:lang w:eastAsia="ro-RO"/>
              </w:rPr>
            </w:pPr>
            <w:proofErr w:type="spellStart"/>
            <w:r w:rsidRPr="00F734C6">
              <w:rPr>
                <w:rFonts w:asciiTheme="minorHAnsi" w:hAnsiTheme="minorHAnsi" w:cstheme="minorHAnsi"/>
                <w:b/>
                <w:bCs/>
                <w:lang w:eastAsia="ro-RO"/>
              </w:rPr>
              <w:t>Valoare</w:t>
            </w:r>
            <w:proofErr w:type="spellEnd"/>
          </w:p>
          <w:p w14:paraId="6BB0023A" w14:textId="77777777" w:rsidR="00F734C6" w:rsidRPr="00F734C6" w:rsidRDefault="00F734C6" w:rsidP="004B03F2">
            <w:pPr>
              <w:jc w:val="both"/>
              <w:rPr>
                <w:rFonts w:asciiTheme="minorHAnsi" w:hAnsiTheme="minorHAnsi" w:cstheme="minorHAnsi"/>
                <w:b/>
                <w:bCs/>
                <w:lang w:eastAsia="ro-RO"/>
              </w:rPr>
            </w:pPr>
            <w:proofErr w:type="spellStart"/>
            <w:r w:rsidRPr="00F734C6">
              <w:rPr>
                <w:rFonts w:asciiTheme="minorHAnsi" w:hAnsiTheme="minorHAnsi" w:cstheme="minorHAnsi"/>
                <w:b/>
                <w:bCs/>
                <w:lang w:eastAsia="ro-RO"/>
              </w:rPr>
              <w:t>totală</w:t>
            </w:r>
            <w:proofErr w:type="spellEnd"/>
            <w:r w:rsidRPr="00F734C6">
              <w:rPr>
                <w:rFonts w:asciiTheme="minorHAnsi" w:hAnsiTheme="minorHAnsi" w:cstheme="minorHAnsi"/>
                <w:b/>
                <w:bCs/>
                <w:lang w:eastAsia="ro-RO"/>
              </w:rPr>
              <w:t xml:space="preserve">  </w:t>
            </w:r>
          </w:p>
        </w:tc>
        <w:tc>
          <w:tcPr>
            <w:tcW w:w="992" w:type="dxa"/>
            <w:shd w:val="clear" w:color="auto" w:fill="D9D9D9"/>
          </w:tcPr>
          <w:p w14:paraId="5A52588A" w14:textId="77777777" w:rsidR="00F734C6" w:rsidRPr="00F734C6" w:rsidRDefault="00F734C6" w:rsidP="004B03F2">
            <w:pPr>
              <w:jc w:val="both"/>
              <w:rPr>
                <w:rFonts w:asciiTheme="minorHAnsi" w:hAnsiTheme="minorHAnsi" w:cstheme="minorHAnsi"/>
                <w:b/>
                <w:bCs/>
                <w:lang w:eastAsia="ro-RO"/>
              </w:rPr>
            </w:pPr>
            <w:proofErr w:type="spellStart"/>
            <w:r w:rsidRPr="00F734C6">
              <w:rPr>
                <w:rFonts w:asciiTheme="minorHAnsi" w:hAnsiTheme="minorHAnsi" w:cstheme="minorHAnsi"/>
                <w:b/>
                <w:bCs/>
                <w:lang w:eastAsia="ro-RO"/>
              </w:rPr>
              <w:t>Linia</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bugetară</w:t>
            </w:r>
            <w:proofErr w:type="spellEnd"/>
          </w:p>
        </w:tc>
        <w:tc>
          <w:tcPr>
            <w:tcW w:w="992" w:type="dxa"/>
            <w:shd w:val="clear" w:color="auto" w:fill="D9D9D9"/>
          </w:tcPr>
          <w:p w14:paraId="241B8E83" w14:textId="35F42006" w:rsidR="00F734C6" w:rsidRPr="00F734C6" w:rsidRDefault="00F734C6" w:rsidP="004B03F2">
            <w:pPr>
              <w:jc w:val="both"/>
              <w:rPr>
                <w:rFonts w:asciiTheme="minorHAnsi" w:hAnsiTheme="minorHAnsi" w:cstheme="minorHAnsi"/>
                <w:b/>
                <w:bCs/>
                <w:lang w:eastAsia="ro-RO"/>
              </w:rPr>
            </w:pPr>
            <w:proofErr w:type="spellStart"/>
            <w:r w:rsidRPr="00F734C6">
              <w:rPr>
                <w:rFonts w:asciiTheme="minorHAnsi" w:hAnsiTheme="minorHAnsi" w:cstheme="minorHAnsi"/>
                <w:b/>
                <w:bCs/>
                <w:lang w:eastAsia="ro-RO"/>
              </w:rPr>
              <w:t>Eligibil</w:t>
            </w:r>
            <w:proofErr w:type="spellEnd"/>
          </w:p>
          <w:p w14:paraId="5036EC0A" w14:textId="77777777" w:rsidR="00F734C6" w:rsidRPr="00F734C6" w:rsidRDefault="00F734C6" w:rsidP="004B03F2">
            <w:pPr>
              <w:jc w:val="both"/>
              <w:rPr>
                <w:rFonts w:asciiTheme="minorHAnsi" w:hAnsiTheme="minorHAnsi" w:cstheme="minorHAnsi"/>
                <w:b/>
                <w:bCs/>
                <w:lang w:eastAsia="ro-RO"/>
              </w:rPr>
            </w:pPr>
          </w:p>
          <w:p w14:paraId="660A1B2A" w14:textId="1EBAB223" w:rsidR="00F734C6" w:rsidRPr="00F734C6" w:rsidRDefault="00F734C6" w:rsidP="00F734C6">
            <w:pPr>
              <w:jc w:val="both"/>
              <w:rPr>
                <w:rFonts w:asciiTheme="minorHAnsi" w:hAnsiTheme="minorHAnsi" w:cstheme="minorHAnsi"/>
                <w:b/>
                <w:bCs/>
                <w:lang w:eastAsia="ro-RO"/>
              </w:rPr>
            </w:pPr>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se</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va</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menţiona</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suma</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inclusă</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pe</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eligibil</w:t>
            </w:r>
            <w:proofErr w:type="spellEnd"/>
            <w:r>
              <w:rPr>
                <w:rFonts w:asciiTheme="minorHAnsi" w:hAnsiTheme="minorHAnsi" w:cstheme="minorHAnsi"/>
                <w:b/>
                <w:bCs/>
                <w:lang w:eastAsia="ro-RO"/>
              </w:rPr>
              <w:t>)</w:t>
            </w:r>
          </w:p>
        </w:tc>
        <w:tc>
          <w:tcPr>
            <w:tcW w:w="992" w:type="dxa"/>
            <w:shd w:val="clear" w:color="auto" w:fill="D9D9D9"/>
          </w:tcPr>
          <w:p w14:paraId="76E3AB20" w14:textId="4E8E37C0" w:rsidR="00F734C6" w:rsidRPr="00F734C6" w:rsidRDefault="00F734C6" w:rsidP="00F734C6">
            <w:pPr>
              <w:jc w:val="both"/>
              <w:rPr>
                <w:rFonts w:asciiTheme="minorHAnsi" w:hAnsiTheme="minorHAnsi" w:cstheme="minorHAnsi"/>
                <w:b/>
                <w:bCs/>
                <w:lang w:eastAsia="ro-RO"/>
              </w:rPr>
            </w:pPr>
            <w:proofErr w:type="spellStart"/>
            <w:r>
              <w:rPr>
                <w:rFonts w:asciiTheme="minorHAnsi" w:hAnsiTheme="minorHAnsi" w:cstheme="minorHAnsi"/>
                <w:b/>
                <w:bCs/>
                <w:lang w:eastAsia="ro-RO"/>
              </w:rPr>
              <w:t>N</w:t>
            </w:r>
            <w:r w:rsidRPr="00F734C6">
              <w:rPr>
                <w:rFonts w:asciiTheme="minorHAnsi" w:hAnsiTheme="minorHAnsi" w:cstheme="minorHAnsi"/>
                <w:b/>
                <w:bCs/>
                <w:lang w:eastAsia="ro-RO"/>
              </w:rPr>
              <w:t>eeligibil</w:t>
            </w:r>
            <w:proofErr w:type="spellEnd"/>
          </w:p>
          <w:p w14:paraId="1728DD0B" w14:textId="77777777" w:rsidR="00F734C6" w:rsidRPr="00F734C6" w:rsidRDefault="00F734C6" w:rsidP="00F734C6">
            <w:pPr>
              <w:jc w:val="both"/>
              <w:rPr>
                <w:rFonts w:asciiTheme="minorHAnsi" w:hAnsiTheme="minorHAnsi" w:cstheme="minorHAnsi"/>
                <w:b/>
                <w:bCs/>
                <w:lang w:eastAsia="ro-RO"/>
              </w:rPr>
            </w:pPr>
          </w:p>
          <w:p w14:paraId="503157C3" w14:textId="1F1BC2C4" w:rsidR="00F734C6" w:rsidRPr="00F734C6" w:rsidRDefault="00F734C6" w:rsidP="00F734C6">
            <w:pPr>
              <w:jc w:val="both"/>
              <w:rPr>
                <w:rFonts w:asciiTheme="minorHAnsi" w:hAnsiTheme="minorHAnsi" w:cstheme="minorHAnsi"/>
                <w:b/>
                <w:bCs/>
                <w:lang w:eastAsia="ro-RO"/>
              </w:rPr>
            </w:pPr>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se</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va</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menţiona</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suma</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inclusă</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pe</w:t>
            </w:r>
            <w:proofErr w:type="spellEnd"/>
            <w:r w:rsidRPr="00F734C6">
              <w:rPr>
                <w:rFonts w:asciiTheme="minorHAnsi" w:hAnsiTheme="minorHAnsi" w:cstheme="minorHAnsi"/>
                <w:b/>
                <w:bCs/>
                <w:lang w:eastAsia="ro-RO"/>
              </w:rPr>
              <w:t xml:space="preserve"> </w:t>
            </w:r>
            <w:proofErr w:type="spellStart"/>
            <w:r w:rsidRPr="00F734C6">
              <w:rPr>
                <w:rFonts w:asciiTheme="minorHAnsi" w:hAnsiTheme="minorHAnsi" w:cstheme="minorHAnsi"/>
                <w:b/>
                <w:bCs/>
                <w:lang w:eastAsia="ro-RO"/>
              </w:rPr>
              <w:t>neeligibil</w:t>
            </w:r>
            <w:proofErr w:type="spellEnd"/>
            <w:r w:rsidRPr="00F734C6">
              <w:rPr>
                <w:rFonts w:asciiTheme="minorHAnsi" w:hAnsiTheme="minorHAnsi" w:cstheme="minorHAnsi"/>
                <w:b/>
                <w:bCs/>
                <w:lang w:eastAsia="ro-RO"/>
              </w:rPr>
              <w:t>)</w:t>
            </w:r>
          </w:p>
        </w:tc>
      </w:tr>
      <w:tr w:rsidR="00F734C6" w:rsidRPr="00F734C6" w14:paraId="2B3E6115" w14:textId="1000B2B4" w:rsidTr="00F734C6">
        <w:trPr>
          <w:trHeight w:val="435"/>
        </w:trPr>
        <w:tc>
          <w:tcPr>
            <w:tcW w:w="1678" w:type="dxa"/>
            <w:shd w:val="clear" w:color="auto" w:fill="FFFFFF"/>
            <w:tcMar>
              <w:top w:w="0" w:type="dxa"/>
              <w:left w:w="108" w:type="dxa"/>
              <w:bottom w:w="0" w:type="dxa"/>
              <w:right w:w="108" w:type="dxa"/>
            </w:tcMar>
            <w:vAlign w:val="center"/>
            <w:hideMark/>
          </w:tcPr>
          <w:p w14:paraId="04C82D92" w14:textId="77777777" w:rsidR="00F734C6" w:rsidRPr="00F734C6" w:rsidRDefault="00F734C6" w:rsidP="004B03F2">
            <w:pPr>
              <w:jc w:val="center"/>
              <w:rPr>
                <w:rFonts w:asciiTheme="minorHAnsi" w:hAnsiTheme="minorHAnsi" w:cstheme="minorHAnsi"/>
                <w:lang w:eastAsia="ro-RO"/>
              </w:rPr>
            </w:pPr>
            <w:r w:rsidRPr="00F734C6">
              <w:rPr>
                <w:rFonts w:asciiTheme="minorHAnsi" w:hAnsiTheme="minorHAnsi" w:cstheme="minorHAnsi"/>
                <w:lang w:eastAsia="ro-RO"/>
              </w:rPr>
              <w:t>0</w:t>
            </w:r>
          </w:p>
        </w:tc>
        <w:tc>
          <w:tcPr>
            <w:tcW w:w="1724" w:type="dxa"/>
            <w:shd w:val="clear" w:color="auto" w:fill="FFFFFF"/>
            <w:tcMar>
              <w:top w:w="0" w:type="dxa"/>
              <w:left w:w="108" w:type="dxa"/>
              <w:bottom w:w="0" w:type="dxa"/>
              <w:right w:w="108" w:type="dxa"/>
            </w:tcMar>
            <w:vAlign w:val="center"/>
            <w:hideMark/>
          </w:tcPr>
          <w:p w14:paraId="0E88FE61" w14:textId="77777777" w:rsidR="00F734C6" w:rsidRPr="00F734C6" w:rsidRDefault="00F734C6" w:rsidP="004B03F2">
            <w:pPr>
              <w:jc w:val="center"/>
              <w:rPr>
                <w:rFonts w:asciiTheme="minorHAnsi" w:hAnsiTheme="minorHAnsi" w:cstheme="minorHAnsi"/>
                <w:lang w:eastAsia="ro-RO"/>
              </w:rPr>
            </w:pPr>
            <w:r w:rsidRPr="00F734C6">
              <w:rPr>
                <w:rFonts w:asciiTheme="minorHAnsi" w:hAnsiTheme="minorHAnsi" w:cstheme="minorHAnsi"/>
                <w:lang w:eastAsia="ro-RO"/>
              </w:rPr>
              <w:t>1</w:t>
            </w:r>
          </w:p>
        </w:tc>
        <w:tc>
          <w:tcPr>
            <w:tcW w:w="668" w:type="dxa"/>
            <w:shd w:val="clear" w:color="auto" w:fill="FFFFFF"/>
            <w:tcMar>
              <w:top w:w="0" w:type="dxa"/>
              <w:left w:w="108" w:type="dxa"/>
              <w:bottom w:w="0" w:type="dxa"/>
              <w:right w:w="108" w:type="dxa"/>
            </w:tcMar>
            <w:vAlign w:val="center"/>
            <w:hideMark/>
          </w:tcPr>
          <w:p w14:paraId="38937587" w14:textId="77777777" w:rsidR="00F734C6" w:rsidRPr="00F734C6" w:rsidRDefault="00F734C6" w:rsidP="004B03F2">
            <w:pPr>
              <w:jc w:val="center"/>
              <w:rPr>
                <w:rFonts w:asciiTheme="minorHAnsi" w:hAnsiTheme="minorHAnsi" w:cstheme="minorHAnsi"/>
                <w:lang w:eastAsia="ro-RO"/>
              </w:rPr>
            </w:pPr>
            <w:r w:rsidRPr="00F734C6">
              <w:rPr>
                <w:rFonts w:asciiTheme="minorHAnsi" w:hAnsiTheme="minorHAnsi" w:cstheme="minorHAnsi"/>
                <w:lang w:eastAsia="ro-RO"/>
              </w:rPr>
              <w:t>2</w:t>
            </w:r>
          </w:p>
        </w:tc>
        <w:tc>
          <w:tcPr>
            <w:tcW w:w="1088" w:type="dxa"/>
            <w:shd w:val="clear" w:color="auto" w:fill="FFFFFF"/>
            <w:tcMar>
              <w:top w:w="0" w:type="dxa"/>
              <w:left w:w="108" w:type="dxa"/>
              <w:bottom w:w="0" w:type="dxa"/>
              <w:right w:w="108" w:type="dxa"/>
            </w:tcMar>
            <w:vAlign w:val="center"/>
            <w:hideMark/>
          </w:tcPr>
          <w:p w14:paraId="0C108EEB" w14:textId="77777777" w:rsidR="00F734C6" w:rsidRPr="00F734C6" w:rsidRDefault="00F734C6" w:rsidP="004B03F2">
            <w:pPr>
              <w:jc w:val="center"/>
              <w:rPr>
                <w:rFonts w:asciiTheme="minorHAnsi" w:hAnsiTheme="minorHAnsi" w:cstheme="minorHAnsi"/>
                <w:lang w:eastAsia="ro-RO"/>
              </w:rPr>
            </w:pPr>
            <w:r w:rsidRPr="00F734C6">
              <w:rPr>
                <w:rFonts w:asciiTheme="minorHAnsi" w:hAnsiTheme="minorHAnsi" w:cstheme="minorHAnsi"/>
                <w:lang w:eastAsia="ro-RO"/>
              </w:rPr>
              <w:t>3</w:t>
            </w:r>
          </w:p>
        </w:tc>
        <w:tc>
          <w:tcPr>
            <w:tcW w:w="1170" w:type="dxa"/>
            <w:shd w:val="clear" w:color="auto" w:fill="FFFFFF"/>
            <w:tcMar>
              <w:top w:w="0" w:type="dxa"/>
              <w:left w:w="108" w:type="dxa"/>
              <w:bottom w:w="0" w:type="dxa"/>
              <w:right w:w="108" w:type="dxa"/>
            </w:tcMar>
            <w:vAlign w:val="center"/>
            <w:hideMark/>
          </w:tcPr>
          <w:p w14:paraId="72477CCC" w14:textId="77777777" w:rsidR="00F734C6" w:rsidRPr="00F734C6" w:rsidRDefault="00F734C6" w:rsidP="004B03F2">
            <w:pPr>
              <w:jc w:val="center"/>
              <w:rPr>
                <w:rFonts w:asciiTheme="minorHAnsi" w:hAnsiTheme="minorHAnsi" w:cstheme="minorHAnsi"/>
                <w:lang w:eastAsia="ro-RO"/>
              </w:rPr>
            </w:pPr>
            <w:r w:rsidRPr="00F734C6">
              <w:rPr>
                <w:rFonts w:asciiTheme="minorHAnsi" w:hAnsiTheme="minorHAnsi" w:cstheme="minorHAnsi"/>
                <w:lang w:eastAsia="ro-RO"/>
              </w:rPr>
              <w:t>4</w:t>
            </w:r>
          </w:p>
        </w:tc>
        <w:tc>
          <w:tcPr>
            <w:tcW w:w="1020" w:type="dxa"/>
            <w:shd w:val="clear" w:color="auto" w:fill="FFFFFF"/>
            <w:tcMar>
              <w:top w:w="0" w:type="dxa"/>
              <w:left w:w="108" w:type="dxa"/>
              <w:bottom w:w="0" w:type="dxa"/>
              <w:right w:w="108" w:type="dxa"/>
            </w:tcMar>
            <w:vAlign w:val="center"/>
            <w:hideMark/>
          </w:tcPr>
          <w:p w14:paraId="3B8B9D7D" w14:textId="77777777" w:rsidR="00F734C6" w:rsidRPr="00F734C6" w:rsidRDefault="00F734C6" w:rsidP="004B03F2">
            <w:pPr>
              <w:jc w:val="center"/>
              <w:rPr>
                <w:rFonts w:asciiTheme="minorHAnsi" w:hAnsiTheme="minorHAnsi" w:cstheme="minorHAnsi"/>
                <w:lang w:eastAsia="ro-RO"/>
              </w:rPr>
            </w:pPr>
            <w:r w:rsidRPr="00F734C6">
              <w:rPr>
                <w:rFonts w:asciiTheme="minorHAnsi" w:hAnsiTheme="minorHAnsi" w:cstheme="minorHAnsi"/>
                <w:lang w:eastAsia="ro-RO"/>
              </w:rPr>
              <w:t>5(3x4)</w:t>
            </w:r>
          </w:p>
        </w:tc>
        <w:tc>
          <w:tcPr>
            <w:tcW w:w="992" w:type="dxa"/>
            <w:shd w:val="clear" w:color="auto" w:fill="FFFFFF"/>
          </w:tcPr>
          <w:p w14:paraId="76259627" w14:textId="77777777" w:rsidR="00F734C6" w:rsidRPr="00F734C6" w:rsidRDefault="00F734C6" w:rsidP="004B03F2">
            <w:pPr>
              <w:jc w:val="center"/>
              <w:rPr>
                <w:rFonts w:asciiTheme="minorHAnsi" w:hAnsiTheme="minorHAnsi" w:cstheme="minorHAnsi"/>
                <w:lang w:eastAsia="ro-RO"/>
              </w:rPr>
            </w:pPr>
            <w:r w:rsidRPr="00F734C6">
              <w:rPr>
                <w:rFonts w:asciiTheme="minorHAnsi" w:hAnsiTheme="minorHAnsi" w:cstheme="minorHAnsi"/>
                <w:lang w:eastAsia="ro-RO"/>
              </w:rPr>
              <w:t>6</w:t>
            </w:r>
          </w:p>
        </w:tc>
        <w:tc>
          <w:tcPr>
            <w:tcW w:w="992" w:type="dxa"/>
            <w:shd w:val="clear" w:color="auto" w:fill="FFFFFF"/>
          </w:tcPr>
          <w:p w14:paraId="1AFE5CE4" w14:textId="77777777" w:rsidR="00F734C6" w:rsidRPr="00F734C6" w:rsidRDefault="00F734C6" w:rsidP="004B03F2">
            <w:pPr>
              <w:jc w:val="center"/>
              <w:rPr>
                <w:rFonts w:asciiTheme="minorHAnsi" w:hAnsiTheme="minorHAnsi" w:cstheme="minorHAnsi"/>
                <w:lang w:eastAsia="ro-RO"/>
              </w:rPr>
            </w:pPr>
            <w:r w:rsidRPr="00F734C6">
              <w:rPr>
                <w:rFonts w:asciiTheme="minorHAnsi" w:hAnsiTheme="minorHAnsi" w:cstheme="minorHAnsi"/>
                <w:lang w:eastAsia="ro-RO"/>
              </w:rPr>
              <w:t>7</w:t>
            </w:r>
          </w:p>
        </w:tc>
        <w:tc>
          <w:tcPr>
            <w:tcW w:w="992" w:type="dxa"/>
            <w:shd w:val="clear" w:color="auto" w:fill="FFFFFF"/>
          </w:tcPr>
          <w:p w14:paraId="05D45539" w14:textId="77777777" w:rsidR="00F734C6" w:rsidRPr="00F734C6" w:rsidRDefault="00F734C6" w:rsidP="004B03F2">
            <w:pPr>
              <w:jc w:val="center"/>
              <w:rPr>
                <w:rFonts w:asciiTheme="minorHAnsi" w:hAnsiTheme="minorHAnsi" w:cstheme="minorHAnsi"/>
                <w:lang w:eastAsia="ro-RO"/>
              </w:rPr>
            </w:pPr>
          </w:p>
        </w:tc>
      </w:tr>
      <w:tr w:rsidR="00F734C6" w:rsidRPr="00F734C6" w14:paraId="306838E1" w14:textId="3DD6172A" w:rsidTr="00F734C6">
        <w:trPr>
          <w:trHeight w:val="264"/>
        </w:trPr>
        <w:tc>
          <w:tcPr>
            <w:tcW w:w="9332" w:type="dxa"/>
            <w:gridSpan w:val="8"/>
            <w:noWrap/>
            <w:tcMar>
              <w:top w:w="0" w:type="dxa"/>
              <w:left w:w="108" w:type="dxa"/>
              <w:bottom w:w="0" w:type="dxa"/>
              <w:right w:w="108" w:type="dxa"/>
            </w:tcMar>
            <w:vAlign w:val="bottom"/>
            <w:hideMark/>
          </w:tcPr>
          <w:p w14:paraId="131F3CB2"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roofErr w:type="spellStart"/>
            <w:r w:rsidRPr="00F734C6">
              <w:rPr>
                <w:rFonts w:asciiTheme="minorHAnsi" w:hAnsiTheme="minorHAnsi" w:cstheme="minorHAnsi"/>
                <w:lang w:eastAsia="ro-RO"/>
              </w:rPr>
              <w:t>Echipamente</w:t>
            </w:r>
            <w:proofErr w:type="spellEnd"/>
            <w:r w:rsidRPr="00F734C6">
              <w:rPr>
                <w:rFonts w:asciiTheme="minorHAnsi" w:hAnsiTheme="minorHAnsi" w:cstheme="minorHAnsi"/>
                <w:lang w:eastAsia="ro-RO"/>
              </w:rPr>
              <w:t xml:space="preserve"> </w:t>
            </w:r>
            <w:proofErr w:type="spellStart"/>
            <w:r w:rsidRPr="00F734C6">
              <w:rPr>
                <w:rFonts w:asciiTheme="minorHAnsi" w:hAnsiTheme="minorHAnsi" w:cstheme="minorHAnsi"/>
                <w:lang w:eastAsia="ro-RO"/>
              </w:rPr>
              <w:t>şi</w:t>
            </w:r>
            <w:proofErr w:type="spellEnd"/>
            <w:r w:rsidRPr="00F734C6">
              <w:rPr>
                <w:rFonts w:asciiTheme="minorHAnsi" w:hAnsiTheme="minorHAnsi" w:cstheme="minorHAnsi"/>
                <w:lang w:eastAsia="ro-RO"/>
              </w:rPr>
              <w:t xml:space="preserve"> </w:t>
            </w:r>
            <w:proofErr w:type="spellStart"/>
            <w:r w:rsidRPr="00F734C6">
              <w:rPr>
                <w:rFonts w:asciiTheme="minorHAnsi" w:hAnsiTheme="minorHAnsi" w:cstheme="minorHAnsi"/>
                <w:lang w:eastAsia="ro-RO"/>
              </w:rPr>
              <w:t>dotări</w:t>
            </w:r>
            <w:proofErr w:type="spellEnd"/>
            <w:r w:rsidRPr="00F734C6">
              <w:rPr>
                <w:rFonts w:asciiTheme="minorHAnsi" w:hAnsiTheme="minorHAnsi" w:cstheme="minorHAnsi"/>
                <w:lang w:eastAsia="ro-RO"/>
              </w:rPr>
              <w:t xml:space="preserve"> (se </w:t>
            </w:r>
            <w:proofErr w:type="spellStart"/>
            <w:r w:rsidRPr="00F734C6">
              <w:rPr>
                <w:rFonts w:asciiTheme="minorHAnsi" w:hAnsiTheme="minorHAnsi" w:cstheme="minorHAnsi"/>
                <w:lang w:eastAsia="ro-RO"/>
              </w:rPr>
              <w:t>va</w:t>
            </w:r>
            <w:proofErr w:type="spellEnd"/>
            <w:r w:rsidRPr="00F734C6">
              <w:rPr>
                <w:rFonts w:asciiTheme="minorHAnsi" w:hAnsiTheme="minorHAnsi" w:cstheme="minorHAnsi"/>
                <w:lang w:eastAsia="ro-RO"/>
              </w:rPr>
              <w:t xml:space="preserve"> </w:t>
            </w:r>
            <w:proofErr w:type="spellStart"/>
            <w:r w:rsidRPr="00F734C6">
              <w:rPr>
                <w:rFonts w:asciiTheme="minorHAnsi" w:hAnsiTheme="minorHAnsi" w:cstheme="minorHAnsi"/>
                <w:lang w:eastAsia="ro-RO"/>
              </w:rPr>
              <w:t>prelua</w:t>
            </w:r>
            <w:proofErr w:type="spellEnd"/>
            <w:r w:rsidRPr="00F734C6">
              <w:rPr>
                <w:rFonts w:asciiTheme="minorHAnsi" w:hAnsiTheme="minorHAnsi" w:cstheme="minorHAnsi"/>
                <w:lang w:eastAsia="ro-RO"/>
              </w:rPr>
              <w:t xml:space="preserve"> </w:t>
            </w:r>
            <w:proofErr w:type="spellStart"/>
            <w:r w:rsidRPr="00F734C6">
              <w:rPr>
                <w:rFonts w:asciiTheme="minorHAnsi" w:hAnsiTheme="minorHAnsi" w:cstheme="minorHAnsi"/>
                <w:lang w:eastAsia="ro-RO"/>
              </w:rPr>
              <w:t>denumirea</w:t>
            </w:r>
            <w:proofErr w:type="spellEnd"/>
            <w:r w:rsidRPr="00F734C6">
              <w:rPr>
                <w:rFonts w:asciiTheme="minorHAnsi" w:hAnsiTheme="minorHAnsi" w:cstheme="minorHAnsi"/>
                <w:lang w:eastAsia="ro-RO"/>
              </w:rPr>
              <w:t xml:space="preserve"> </w:t>
            </w:r>
            <w:proofErr w:type="spellStart"/>
            <w:r w:rsidRPr="00F734C6">
              <w:rPr>
                <w:rFonts w:asciiTheme="minorHAnsi" w:hAnsiTheme="minorHAnsi" w:cstheme="minorHAnsi"/>
                <w:lang w:eastAsia="ro-RO"/>
              </w:rPr>
              <w:t>liniei</w:t>
            </w:r>
            <w:proofErr w:type="spellEnd"/>
            <w:r w:rsidRPr="00F734C6">
              <w:rPr>
                <w:rFonts w:asciiTheme="minorHAnsi" w:hAnsiTheme="minorHAnsi" w:cstheme="minorHAnsi"/>
                <w:lang w:eastAsia="ro-RO"/>
              </w:rPr>
              <w:t xml:space="preserve"> </w:t>
            </w:r>
            <w:proofErr w:type="spellStart"/>
            <w:r w:rsidRPr="00F734C6">
              <w:rPr>
                <w:rFonts w:asciiTheme="minorHAnsi" w:hAnsiTheme="minorHAnsi" w:cstheme="minorHAnsi"/>
                <w:lang w:eastAsia="ro-RO"/>
              </w:rPr>
              <w:t>bugetare</w:t>
            </w:r>
            <w:proofErr w:type="spellEnd"/>
            <w:r w:rsidRPr="00F734C6">
              <w:rPr>
                <w:rFonts w:asciiTheme="minorHAnsi" w:hAnsiTheme="minorHAnsi" w:cstheme="minorHAnsi"/>
                <w:lang w:eastAsia="ro-RO"/>
              </w:rPr>
              <w:t xml:space="preserve"> </w:t>
            </w:r>
            <w:proofErr w:type="spellStart"/>
            <w:r w:rsidRPr="00F734C6">
              <w:rPr>
                <w:rFonts w:asciiTheme="minorHAnsi" w:hAnsiTheme="minorHAnsi" w:cstheme="minorHAnsi"/>
                <w:lang w:eastAsia="ro-RO"/>
              </w:rPr>
              <w:t>corespunzatoare</w:t>
            </w:r>
            <w:proofErr w:type="spellEnd"/>
            <w:r w:rsidRPr="00F734C6">
              <w:rPr>
                <w:rFonts w:asciiTheme="minorHAnsi" w:hAnsiTheme="minorHAnsi" w:cstheme="minorHAnsi"/>
                <w:lang w:eastAsia="ro-RO"/>
              </w:rPr>
              <w:t>)</w:t>
            </w:r>
          </w:p>
        </w:tc>
        <w:tc>
          <w:tcPr>
            <w:tcW w:w="992" w:type="dxa"/>
          </w:tcPr>
          <w:p w14:paraId="59438D95" w14:textId="77777777" w:rsidR="00F734C6" w:rsidRPr="00F734C6" w:rsidRDefault="00F734C6" w:rsidP="004B03F2">
            <w:pPr>
              <w:jc w:val="both"/>
              <w:rPr>
                <w:rFonts w:asciiTheme="minorHAnsi" w:hAnsiTheme="minorHAnsi" w:cstheme="minorHAnsi"/>
                <w:lang w:eastAsia="ro-RO"/>
              </w:rPr>
            </w:pPr>
          </w:p>
        </w:tc>
      </w:tr>
      <w:tr w:rsidR="00F734C6" w:rsidRPr="00F734C6" w14:paraId="09A032A6" w14:textId="0F9B797A" w:rsidTr="00F734C6">
        <w:trPr>
          <w:trHeight w:val="300"/>
        </w:trPr>
        <w:tc>
          <w:tcPr>
            <w:tcW w:w="1678" w:type="dxa"/>
            <w:noWrap/>
            <w:tcMar>
              <w:top w:w="0" w:type="dxa"/>
              <w:left w:w="108" w:type="dxa"/>
              <w:bottom w:w="0" w:type="dxa"/>
              <w:right w:w="108" w:type="dxa"/>
            </w:tcMar>
            <w:vAlign w:val="bottom"/>
            <w:hideMark/>
          </w:tcPr>
          <w:p w14:paraId="295ADCC4"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1DD41A8E"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6D0B7AC5"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88" w:type="dxa"/>
            <w:noWrap/>
            <w:tcMar>
              <w:top w:w="0" w:type="dxa"/>
              <w:left w:w="108" w:type="dxa"/>
              <w:bottom w:w="0" w:type="dxa"/>
              <w:right w:w="108" w:type="dxa"/>
            </w:tcMar>
            <w:vAlign w:val="bottom"/>
            <w:hideMark/>
          </w:tcPr>
          <w:p w14:paraId="6C71D8D1"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6697B080"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20" w:type="dxa"/>
            <w:noWrap/>
            <w:tcMar>
              <w:top w:w="0" w:type="dxa"/>
              <w:left w:w="108" w:type="dxa"/>
              <w:bottom w:w="0" w:type="dxa"/>
              <w:right w:w="108" w:type="dxa"/>
            </w:tcMar>
            <w:vAlign w:val="bottom"/>
            <w:hideMark/>
          </w:tcPr>
          <w:p w14:paraId="645B11F6"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tcPr>
          <w:p w14:paraId="14CD070D" w14:textId="77777777" w:rsidR="00F734C6" w:rsidRPr="00F734C6" w:rsidRDefault="00F734C6" w:rsidP="004B03F2">
            <w:pPr>
              <w:jc w:val="both"/>
              <w:rPr>
                <w:rFonts w:asciiTheme="minorHAnsi" w:hAnsiTheme="minorHAnsi" w:cstheme="minorHAnsi"/>
                <w:lang w:eastAsia="ro-RO"/>
              </w:rPr>
            </w:pPr>
          </w:p>
        </w:tc>
        <w:tc>
          <w:tcPr>
            <w:tcW w:w="992" w:type="dxa"/>
          </w:tcPr>
          <w:p w14:paraId="18943ACB" w14:textId="77777777" w:rsidR="00F734C6" w:rsidRPr="00F734C6" w:rsidRDefault="00F734C6" w:rsidP="004B03F2">
            <w:pPr>
              <w:jc w:val="both"/>
              <w:rPr>
                <w:rFonts w:asciiTheme="minorHAnsi" w:hAnsiTheme="minorHAnsi" w:cstheme="minorHAnsi"/>
                <w:lang w:eastAsia="ro-RO"/>
              </w:rPr>
            </w:pPr>
          </w:p>
        </w:tc>
        <w:tc>
          <w:tcPr>
            <w:tcW w:w="992" w:type="dxa"/>
          </w:tcPr>
          <w:p w14:paraId="5A9009D2" w14:textId="77777777" w:rsidR="00F734C6" w:rsidRPr="00F734C6" w:rsidRDefault="00F734C6" w:rsidP="004B03F2">
            <w:pPr>
              <w:jc w:val="both"/>
              <w:rPr>
                <w:rFonts w:asciiTheme="minorHAnsi" w:hAnsiTheme="minorHAnsi" w:cstheme="minorHAnsi"/>
                <w:lang w:eastAsia="ro-RO"/>
              </w:rPr>
            </w:pPr>
          </w:p>
        </w:tc>
      </w:tr>
      <w:tr w:rsidR="00F734C6" w:rsidRPr="00F734C6" w14:paraId="6113628A" w14:textId="62D5A896" w:rsidTr="00F734C6">
        <w:trPr>
          <w:trHeight w:val="300"/>
        </w:trPr>
        <w:tc>
          <w:tcPr>
            <w:tcW w:w="1678" w:type="dxa"/>
            <w:noWrap/>
            <w:tcMar>
              <w:top w:w="0" w:type="dxa"/>
              <w:left w:w="108" w:type="dxa"/>
              <w:bottom w:w="0" w:type="dxa"/>
              <w:right w:w="108" w:type="dxa"/>
            </w:tcMar>
            <w:vAlign w:val="bottom"/>
            <w:hideMark/>
          </w:tcPr>
          <w:p w14:paraId="61C3C6EC"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2EB3238D"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2967AD91"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88" w:type="dxa"/>
            <w:noWrap/>
            <w:tcMar>
              <w:top w:w="0" w:type="dxa"/>
              <w:left w:w="108" w:type="dxa"/>
              <w:bottom w:w="0" w:type="dxa"/>
              <w:right w:w="108" w:type="dxa"/>
            </w:tcMar>
            <w:vAlign w:val="bottom"/>
            <w:hideMark/>
          </w:tcPr>
          <w:p w14:paraId="097A693F"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382459FF"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20" w:type="dxa"/>
            <w:noWrap/>
            <w:tcMar>
              <w:top w:w="0" w:type="dxa"/>
              <w:left w:w="108" w:type="dxa"/>
              <w:bottom w:w="0" w:type="dxa"/>
              <w:right w:w="108" w:type="dxa"/>
            </w:tcMar>
            <w:vAlign w:val="bottom"/>
            <w:hideMark/>
          </w:tcPr>
          <w:p w14:paraId="659D69BF"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tcPr>
          <w:p w14:paraId="62EEA39E" w14:textId="77777777" w:rsidR="00F734C6" w:rsidRPr="00F734C6" w:rsidRDefault="00F734C6" w:rsidP="004B03F2">
            <w:pPr>
              <w:jc w:val="both"/>
              <w:rPr>
                <w:rFonts w:asciiTheme="minorHAnsi" w:hAnsiTheme="minorHAnsi" w:cstheme="minorHAnsi"/>
                <w:lang w:eastAsia="ro-RO"/>
              </w:rPr>
            </w:pPr>
          </w:p>
        </w:tc>
        <w:tc>
          <w:tcPr>
            <w:tcW w:w="992" w:type="dxa"/>
          </w:tcPr>
          <w:p w14:paraId="7807DF6D" w14:textId="77777777" w:rsidR="00F734C6" w:rsidRPr="00F734C6" w:rsidRDefault="00F734C6" w:rsidP="004B03F2">
            <w:pPr>
              <w:jc w:val="both"/>
              <w:rPr>
                <w:rFonts w:asciiTheme="minorHAnsi" w:hAnsiTheme="minorHAnsi" w:cstheme="minorHAnsi"/>
                <w:lang w:eastAsia="ro-RO"/>
              </w:rPr>
            </w:pPr>
          </w:p>
        </w:tc>
        <w:tc>
          <w:tcPr>
            <w:tcW w:w="992" w:type="dxa"/>
          </w:tcPr>
          <w:p w14:paraId="39B16087" w14:textId="77777777" w:rsidR="00F734C6" w:rsidRPr="00F734C6" w:rsidRDefault="00F734C6" w:rsidP="004B03F2">
            <w:pPr>
              <w:jc w:val="both"/>
              <w:rPr>
                <w:rFonts w:asciiTheme="minorHAnsi" w:hAnsiTheme="minorHAnsi" w:cstheme="minorHAnsi"/>
                <w:lang w:eastAsia="ro-RO"/>
              </w:rPr>
            </w:pPr>
          </w:p>
        </w:tc>
      </w:tr>
      <w:tr w:rsidR="00F734C6" w:rsidRPr="00F734C6" w14:paraId="264E1B41" w14:textId="64D0F34E" w:rsidTr="00F734C6">
        <w:trPr>
          <w:trHeight w:val="300"/>
        </w:trPr>
        <w:tc>
          <w:tcPr>
            <w:tcW w:w="5158" w:type="dxa"/>
            <w:gridSpan w:val="4"/>
            <w:shd w:val="clear" w:color="auto" w:fill="F2F2F2"/>
            <w:noWrap/>
            <w:tcMar>
              <w:top w:w="0" w:type="dxa"/>
              <w:left w:w="108" w:type="dxa"/>
              <w:bottom w:w="0" w:type="dxa"/>
              <w:right w:w="108" w:type="dxa"/>
            </w:tcMar>
            <w:vAlign w:val="bottom"/>
            <w:hideMark/>
          </w:tcPr>
          <w:p w14:paraId="3FB83168"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184C447E"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 </w:t>
            </w:r>
          </w:p>
        </w:tc>
        <w:tc>
          <w:tcPr>
            <w:tcW w:w="1020" w:type="dxa"/>
            <w:shd w:val="clear" w:color="auto" w:fill="F2F2F2"/>
            <w:noWrap/>
            <w:tcMar>
              <w:top w:w="0" w:type="dxa"/>
              <w:left w:w="108" w:type="dxa"/>
              <w:bottom w:w="0" w:type="dxa"/>
              <w:right w:w="108" w:type="dxa"/>
            </w:tcMar>
            <w:vAlign w:val="bottom"/>
            <w:hideMark/>
          </w:tcPr>
          <w:p w14:paraId="40EC43DB"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shd w:val="clear" w:color="auto" w:fill="F2F2F2"/>
          </w:tcPr>
          <w:p w14:paraId="42F3F73C" w14:textId="77777777" w:rsidR="00F734C6" w:rsidRPr="00F734C6" w:rsidRDefault="00F734C6" w:rsidP="004B03F2">
            <w:pPr>
              <w:jc w:val="both"/>
              <w:rPr>
                <w:rFonts w:asciiTheme="minorHAnsi" w:hAnsiTheme="minorHAnsi" w:cstheme="minorHAnsi"/>
                <w:lang w:eastAsia="ro-RO"/>
              </w:rPr>
            </w:pPr>
          </w:p>
        </w:tc>
        <w:tc>
          <w:tcPr>
            <w:tcW w:w="992" w:type="dxa"/>
            <w:shd w:val="clear" w:color="auto" w:fill="F2F2F2"/>
          </w:tcPr>
          <w:p w14:paraId="24608800" w14:textId="77777777" w:rsidR="00F734C6" w:rsidRPr="00F734C6" w:rsidRDefault="00F734C6" w:rsidP="004B03F2">
            <w:pPr>
              <w:jc w:val="both"/>
              <w:rPr>
                <w:rFonts w:asciiTheme="minorHAnsi" w:hAnsiTheme="minorHAnsi" w:cstheme="minorHAnsi"/>
                <w:lang w:eastAsia="ro-RO"/>
              </w:rPr>
            </w:pPr>
          </w:p>
        </w:tc>
        <w:tc>
          <w:tcPr>
            <w:tcW w:w="992" w:type="dxa"/>
            <w:shd w:val="clear" w:color="auto" w:fill="F2F2F2"/>
          </w:tcPr>
          <w:p w14:paraId="3F12F67D" w14:textId="77777777" w:rsidR="00F734C6" w:rsidRPr="00F734C6" w:rsidRDefault="00F734C6" w:rsidP="004B03F2">
            <w:pPr>
              <w:jc w:val="both"/>
              <w:rPr>
                <w:rFonts w:asciiTheme="minorHAnsi" w:hAnsiTheme="minorHAnsi" w:cstheme="minorHAnsi"/>
                <w:lang w:eastAsia="ro-RO"/>
              </w:rPr>
            </w:pPr>
          </w:p>
        </w:tc>
      </w:tr>
      <w:tr w:rsidR="00F734C6" w:rsidRPr="00F734C6" w14:paraId="2AA3F3FE" w14:textId="5586FC9D" w:rsidTr="00F734C6">
        <w:trPr>
          <w:trHeight w:val="264"/>
        </w:trPr>
        <w:tc>
          <w:tcPr>
            <w:tcW w:w="9332" w:type="dxa"/>
            <w:gridSpan w:val="8"/>
            <w:noWrap/>
            <w:tcMar>
              <w:top w:w="0" w:type="dxa"/>
              <w:left w:w="108" w:type="dxa"/>
              <w:bottom w:w="0" w:type="dxa"/>
              <w:right w:w="108" w:type="dxa"/>
            </w:tcMar>
            <w:vAlign w:val="bottom"/>
            <w:hideMark/>
          </w:tcPr>
          <w:p w14:paraId="1D784962"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roofErr w:type="spellStart"/>
            <w:r w:rsidRPr="00F734C6">
              <w:rPr>
                <w:rFonts w:asciiTheme="minorHAnsi" w:hAnsiTheme="minorHAnsi" w:cstheme="minorHAnsi"/>
                <w:lang w:eastAsia="ro-RO"/>
              </w:rPr>
              <w:t>Echipamente</w:t>
            </w:r>
            <w:proofErr w:type="spellEnd"/>
          </w:p>
        </w:tc>
        <w:tc>
          <w:tcPr>
            <w:tcW w:w="992" w:type="dxa"/>
          </w:tcPr>
          <w:p w14:paraId="3695FFC2" w14:textId="77777777" w:rsidR="00F734C6" w:rsidRPr="00F734C6" w:rsidRDefault="00F734C6" w:rsidP="004B03F2">
            <w:pPr>
              <w:jc w:val="both"/>
              <w:rPr>
                <w:rFonts w:asciiTheme="minorHAnsi" w:hAnsiTheme="minorHAnsi" w:cstheme="minorHAnsi"/>
                <w:lang w:eastAsia="ro-RO"/>
              </w:rPr>
            </w:pPr>
          </w:p>
        </w:tc>
      </w:tr>
      <w:tr w:rsidR="00F734C6" w:rsidRPr="00F734C6" w14:paraId="1229CEBD" w14:textId="33817E75" w:rsidTr="00F734C6">
        <w:trPr>
          <w:trHeight w:val="300"/>
        </w:trPr>
        <w:tc>
          <w:tcPr>
            <w:tcW w:w="1678" w:type="dxa"/>
            <w:noWrap/>
            <w:tcMar>
              <w:top w:w="0" w:type="dxa"/>
              <w:left w:w="108" w:type="dxa"/>
              <w:bottom w:w="0" w:type="dxa"/>
              <w:right w:w="108" w:type="dxa"/>
            </w:tcMar>
            <w:vAlign w:val="bottom"/>
            <w:hideMark/>
          </w:tcPr>
          <w:p w14:paraId="6ED4245F"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5B844D31"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7D92343A"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88" w:type="dxa"/>
            <w:noWrap/>
            <w:tcMar>
              <w:top w:w="0" w:type="dxa"/>
              <w:left w:w="108" w:type="dxa"/>
              <w:bottom w:w="0" w:type="dxa"/>
              <w:right w:w="108" w:type="dxa"/>
            </w:tcMar>
            <w:vAlign w:val="bottom"/>
            <w:hideMark/>
          </w:tcPr>
          <w:p w14:paraId="6CEA96B2"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7EA40DCA"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20" w:type="dxa"/>
            <w:noWrap/>
            <w:tcMar>
              <w:top w:w="0" w:type="dxa"/>
              <w:left w:w="108" w:type="dxa"/>
              <w:bottom w:w="0" w:type="dxa"/>
              <w:right w:w="108" w:type="dxa"/>
            </w:tcMar>
            <w:vAlign w:val="bottom"/>
            <w:hideMark/>
          </w:tcPr>
          <w:p w14:paraId="76B20A92"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tcPr>
          <w:p w14:paraId="274C7D8C" w14:textId="77777777" w:rsidR="00F734C6" w:rsidRPr="00F734C6" w:rsidRDefault="00F734C6" w:rsidP="004B03F2">
            <w:pPr>
              <w:jc w:val="both"/>
              <w:rPr>
                <w:rFonts w:asciiTheme="minorHAnsi" w:hAnsiTheme="minorHAnsi" w:cstheme="minorHAnsi"/>
                <w:lang w:eastAsia="ro-RO"/>
              </w:rPr>
            </w:pPr>
          </w:p>
        </w:tc>
        <w:tc>
          <w:tcPr>
            <w:tcW w:w="992" w:type="dxa"/>
          </w:tcPr>
          <w:p w14:paraId="3C793D19" w14:textId="77777777" w:rsidR="00F734C6" w:rsidRPr="00F734C6" w:rsidRDefault="00F734C6" w:rsidP="004B03F2">
            <w:pPr>
              <w:jc w:val="both"/>
              <w:rPr>
                <w:rFonts w:asciiTheme="minorHAnsi" w:hAnsiTheme="minorHAnsi" w:cstheme="minorHAnsi"/>
                <w:lang w:eastAsia="ro-RO"/>
              </w:rPr>
            </w:pPr>
          </w:p>
        </w:tc>
        <w:tc>
          <w:tcPr>
            <w:tcW w:w="992" w:type="dxa"/>
          </w:tcPr>
          <w:p w14:paraId="09DD2533" w14:textId="77777777" w:rsidR="00F734C6" w:rsidRPr="00F734C6" w:rsidRDefault="00F734C6" w:rsidP="004B03F2">
            <w:pPr>
              <w:jc w:val="both"/>
              <w:rPr>
                <w:rFonts w:asciiTheme="minorHAnsi" w:hAnsiTheme="minorHAnsi" w:cstheme="minorHAnsi"/>
                <w:lang w:eastAsia="ro-RO"/>
              </w:rPr>
            </w:pPr>
          </w:p>
        </w:tc>
      </w:tr>
      <w:tr w:rsidR="00F734C6" w:rsidRPr="00F734C6" w14:paraId="4A532088" w14:textId="03E8CF14" w:rsidTr="00F734C6">
        <w:trPr>
          <w:trHeight w:val="300"/>
        </w:trPr>
        <w:tc>
          <w:tcPr>
            <w:tcW w:w="1678" w:type="dxa"/>
            <w:noWrap/>
            <w:tcMar>
              <w:top w:w="0" w:type="dxa"/>
              <w:left w:w="108" w:type="dxa"/>
              <w:bottom w:w="0" w:type="dxa"/>
              <w:right w:w="108" w:type="dxa"/>
            </w:tcMar>
            <w:vAlign w:val="bottom"/>
            <w:hideMark/>
          </w:tcPr>
          <w:p w14:paraId="68ECD64A"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60E5C679"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69FBF7E1"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88" w:type="dxa"/>
            <w:noWrap/>
            <w:tcMar>
              <w:top w:w="0" w:type="dxa"/>
              <w:left w:w="108" w:type="dxa"/>
              <w:bottom w:w="0" w:type="dxa"/>
              <w:right w:w="108" w:type="dxa"/>
            </w:tcMar>
            <w:vAlign w:val="bottom"/>
            <w:hideMark/>
          </w:tcPr>
          <w:p w14:paraId="02617079"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6F247D7D"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20" w:type="dxa"/>
            <w:noWrap/>
            <w:tcMar>
              <w:top w:w="0" w:type="dxa"/>
              <w:left w:w="108" w:type="dxa"/>
              <w:bottom w:w="0" w:type="dxa"/>
              <w:right w:w="108" w:type="dxa"/>
            </w:tcMar>
            <w:vAlign w:val="bottom"/>
            <w:hideMark/>
          </w:tcPr>
          <w:p w14:paraId="65EF12B4"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tcPr>
          <w:p w14:paraId="1FAD82B2" w14:textId="77777777" w:rsidR="00F734C6" w:rsidRPr="00F734C6" w:rsidRDefault="00F734C6" w:rsidP="004B03F2">
            <w:pPr>
              <w:jc w:val="both"/>
              <w:rPr>
                <w:rFonts w:asciiTheme="minorHAnsi" w:hAnsiTheme="minorHAnsi" w:cstheme="minorHAnsi"/>
                <w:lang w:eastAsia="ro-RO"/>
              </w:rPr>
            </w:pPr>
          </w:p>
        </w:tc>
        <w:tc>
          <w:tcPr>
            <w:tcW w:w="992" w:type="dxa"/>
          </w:tcPr>
          <w:p w14:paraId="5E7BB171" w14:textId="77777777" w:rsidR="00F734C6" w:rsidRPr="00F734C6" w:rsidRDefault="00F734C6" w:rsidP="004B03F2">
            <w:pPr>
              <w:jc w:val="both"/>
              <w:rPr>
                <w:rFonts w:asciiTheme="minorHAnsi" w:hAnsiTheme="minorHAnsi" w:cstheme="minorHAnsi"/>
                <w:lang w:eastAsia="ro-RO"/>
              </w:rPr>
            </w:pPr>
          </w:p>
        </w:tc>
        <w:tc>
          <w:tcPr>
            <w:tcW w:w="992" w:type="dxa"/>
          </w:tcPr>
          <w:p w14:paraId="155CD290" w14:textId="77777777" w:rsidR="00F734C6" w:rsidRPr="00F734C6" w:rsidRDefault="00F734C6" w:rsidP="004B03F2">
            <w:pPr>
              <w:jc w:val="both"/>
              <w:rPr>
                <w:rFonts w:asciiTheme="minorHAnsi" w:hAnsiTheme="minorHAnsi" w:cstheme="minorHAnsi"/>
                <w:lang w:eastAsia="ro-RO"/>
              </w:rPr>
            </w:pPr>
          </w:p>
        </w:tc>
      </w:tr>
      <w:tr w:rsidR="00F734C6" w:rsidRPr="00F734C6" w14:paraId="3642BBB0" w14:textId="25069CCE" w:rsidTr="00F734C6">
        <w:trPr>
          <w:trHeight w:val="300"/>
        </w:trPr>
        <w:tc>
          <w:tcPr>
            <w:tcW w:w="5158" w:type="dxa"/>
            <w:gridSpan w:val="4"/>
            <w:shd w:val="clear" w:color="auto" w:fill="F2F2F2"/>
            <w:noWrap/>
            <w:tcMar>
              <w:top w:w="0" w:type="dxa"/>
              <w:left w:w="108" w:type="dxa"/>
              <w:bottom w:w="0" w:type="dxa"/>
              <w:right w:w="108" w:type="dxa"/>
            </w:tcMar>
            <w:vAlign w:val="bottom"/>
            <w:hideMark/>
          </w:tcPr>
          <w:p w14:paraId="7213CB22"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7C64CD5C"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 </w:t>
            </w:r>
          </w:p>
        </w:tc>
        <w:tc>
          <w:tcPr>
            <w:tcW w:w="1020" w:type="dxa"/>
            <w:shd w:val="clear" w:color="auto" w:fill="F2F2F2"/>
            <w:noWrap/>
            <w:tcMar>
              <w:top w:w="0" w:type="dxa"/>
              <w:left w:w="108" w:type="dxa"/>
              <w:bottom w:w="0" w:type="dxa"/>
              <w:right w:w="108" w:type="dxa"/>
            </w:tcMar>
            <w:vAlign w:val="bottom"/>
            <w:hideMark/>
          </w:tcPr>
          <w:p w14:paraId="422745EC"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shd w:val="clear" w:color="auto" w:fill="F2F2F2"/>
          </w:tcPr>
          <w:p w14:paraId="77B2402E" w14:textId="77777777" w:rsidR="00F734C6" w:rsidRPr="00F734C6" w:rsidRDefault="00F734C6" w:rsidP="004B03F2">
            <w:pPr>
              <w:jc w:val="both"/>
              <w:rPr>
                <w:rFonts w:asciiTheme="minorHAnsi" w:hAnsiTheme="minorHAnsi" w:cstheme="minorHAnsi"/>
                <w:lang w:eastAsia="ro-RO"/>
              </w:rPr>
            </w:pPr>
          </w:p>
        </w:tc>
        <w:tc>
          <w:tcPr>
            <w:tcW w:w="992" w:type="dxa"/>
            <w:shd w:val="clear" w:color="auto" w:fill="F2F2F2"/>
          </w:tcPr>
          <w:p w14:paraId="0C550F90" w14:textId="77777777" w:rsidR="00F734C6" w:rsidRPr="00F734C6" w:rsidRDefault="00F734C6" w:rsidP="004B03F2">
            <w:pPr>
              <w:jc w:val="both"/>
              <w:rPr>
                <w:rFonts w:asciiTheme="minorHAnsi" w:hAnsiTheme="minorHAnsi" w:cstheme="minorHAnsi"/>
                <w:lang w:eastAsia="ro-RO"/>
              </w:rPr>
            </w:pPr>
          </w:p>
        </w:tc>
        <w:tc>
          <w:tcPr>
            <w:tcW w:w="992" w:type="dxa"/>
            <w:shd w:val="clear" w:color="auto" w:fill="F2F2F2"/>
          </w:tcPr>
          <w:p w14:paraId="09BA510C" w14:textId="77777777" w:rsidR="00F734C6" w:rsidRPr="00F734C6" w:rsidRDefault="00F734C6" w:rsidP="004B03F2">
            <w:pPr>
              <w:jc w:val="both"/>
              <w:rPr>
                <w:rFonts w:asciiTheme="minorHAnsi" w:hAnsiTheme="minorHAnsi" w:cstheme="minorHAnsi"/>
                <w:lang w:eastAsia="ro-RO"/>
              </w:rPr>
            </w:pPr>
          </w:p>
        </w:tc>
      </w:tr>
      <w:tr w:rsidR="00F734C6" w:rsidRPr="00F734C6" w14:paraId="2E234E2A" w14:textId="4BC3F467" w:rsidTr="00F734C6">
        <w:trPr>
          <w:trHeight w:val="300"/>
        </w:trPr>
        <w:tc>
          <w:tcPr>
            <w:tcW w:w="9332" w:type="dxa"/>
            <w:gridSpan w:val="8"/>
            <w:noWrap/>
            <w:tcMar>
              <w:top w:w="0" w:type="dxa"/>
              <w:left w:w="108" w:type="dxa"/>
              <w:bottom w:w="0" w:type="dxa"/>
              <w:right w:w="108" w:type="dxa"/>
            </w:tcMar>
            <w:vAlign w:val="bottom"/>
            <w:hideMark/>
          </w:tcPr>
          <w:p w14:paraId="39272781"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roofErr w:type="spellStart"/>
            <w:r w:rsidRPr="00F734C6">
              <w:rPr>
                <w:rFonts w:asciiTheme="minorHAnsi" w:hAnsiTheme="minorHAnsi" w:cstheme="minorHAnsi"/>
                <w:lang w:eastAsia="ro-RO"/>
              </w:rPr>
              <w:t>Denumire</w:t>
            </w:r>
            <w:proofErr w:type="spellEnd"/>
            <w:r w:rsidRPr="00F734C6">
              <w:rPr>
                <w:rFonts w:asciiTheme="minorHAnsi" w:hAnsiTheme="minorHAnsi" w:cstheme="minorHAnsi"/>
                <w:lang w:eastAsia="ro-RO"/>
              </w:rPr>
              <w:t xml:space="preserve"> </w:t>
            </w:r>
            <w:proofErr w:type="spellStart"/>
            <w:r w:rsidRPr="00F734C6">
              <w:rPr>
                <w:rFonts w:asciiTheme="minorHAnsi" w:hAnsiTheme="minorHAnsi" w:cstheme="minorHAnsi"/>
                <w:lang w:eastAsia="ro-RO"/>
              </w:rPr>
              <w:t>lucrări</w:t>
            </w:r>
            <w:proofErr w:type="spellEnd"/>
          </w:p>
        </w:tc>
        <w:tc>
          <w:tcPr>
            <w:tcW w:w="992" w:type="dxa"/>
          </w:tcPr>
          <w:p w14:paraId="3783F25A" w14:textId="77777777" w:rsidR="00F734C6" w:rsidRPr="00F734C6" w:rsidRDefault="00F734C6" w:rsidP="004B03F2">
            <w:pPr>
              <w:jc w:val="both"/>
              <w:rPr>
                <w:rFonts w:asciiTheme="minorHAnsi" w:hAnsiTheme="minorHAnsi" w:cstheme="minorHAnsi"/>
                <w:lang w:eastAsia="ro-RO"/>
              </w:rPr>
            </w:pPr>
          </w:p>
        </w:tc>
      </w:tr>
      <w:tr w:rsidR="00F734C6" w:rsidRPr="00F734C6" w14:paraId="5627005A" w14:textId="5BF545DA" w:rsidTr="00F734C6">
        <w:trPr>
          <w:trHeight w:val="300"/>
        </w:trPr>
        <w:tc>
          <w:tcPr>
            <w:tcW w:w="1678" w:type="dxa"/>
            <w:noWrap/>
            <w:tcMar>
              <w:top w:w="0" w:type="dxa"/>
              <w:left w:w="108" w:type="dxa"/>
              <w:bottom w:w="0" w:type="dxa"/>
              <w:right w:w="108" w:type="dxa"/>
            </w:tcMar>
            <w:vAlign w:val="bottom"/>
            <w:hideMark/>
          </w:tcPr>
          <w:p w14:paraId="1B7A73FB"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43C02C0A"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3E665CE4"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88" w:type="dxa"/>
            <w:noWrap/>
            <w:tcMar>
              <w:top w:w="0" w:type="dxa"/>
              <w:left w:w="108" w:type="dxa"/>
              <w:bottom w:w="0" w:type="dxa"/>
              <w:right w:w="108" w:type="dxa"/>
            </w:tcMar>
            <w:vAlign w:val="bottom"/>
            <w:hideMark/>
          </w:tcPr>
          <w:p w14:paraId="780667D3"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28C9F10E"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20" w:type="dxa"/>
            <w:noWrap/>
            <w:tcMar>
              <w:top w:w="0" w:type="dxa"/>
              <w:left w:w="108" w:type="dxa"/>
              <w:bottom w:w="0" w:type="dxa"/>
              <w:right w:w="108" w:type="dxa"/>
            </w:tcMar>
            <w:vAlign w:val="bottom"/>
            <w:hideMark/>
          </w:tcPr>
          <w:p w14:paraId="66317309"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tcPr>
          <w:p w14:paraId="12170F04" w14:textId="77777777" w:rsidR="00F734C6" w:rsidRPr="00F734C6" w:rsidRDefault="00F734C6" w:rsidP="004B03F2">
            <w:pPr>
              <w:jc w:val="both"/>
              <w:rPr>
                <w:rFonts w:asciiTheme="minorHAnsi" w:hAnsiTheme="minorHAnsi" w:cstheme="minorHAnsi"/>
                <w:lang w:eastAsia="ro-RO"/>
              </w:rPr>
            </w:pPr>
          </w:p>
        </w:tc>
        <w:tc>
          <w:tcPr>
            <w:tcW w:w="992" w:type="dxa"/>
          </w:tcPr>
          <w:p w14:paraId="19A7D1C4" w14:textId="77777777" w:rsidR="00F734C6" w:rsidRPr="00F734C6" w:rsidRDefault="00F734C6" w:rsidP="004B03F2">
            <w:pPr>
              <w:jc w:val="both"/>
              <w:rPr>
                <w:rFonts w:asciiTheme="minorHAnsi" w:hAnsiTheme="minorHAnsi" w:cstheme="minorHAnsi"/>
                <w:lang w:eastAsia="ro-RO"/>
              </w:rPr>
            </w:pPr>
          </w:p>
        </w:tc>
        <w:tc>
          <w:tcPr>
            <w:tcW w:w="992" w:type="dxa"/>
          </w:tcPr>
          <w:p w14:paraId="6B85B042" w14:textId="77777777" w:rsidR="00F734C6" w:rsidRPr="00F734C6" w:rsidRDefault="00F734C6" w:rsidP="004B03F2">
            <w:pPr>
              <w:jc w:val="both"/>
              <w:rPr>
                <w:rFonts w:asciiTheme="minorHAnsi" w:hAnsiTheme="minorHAnsi" w:cstheme="minorHAnsi"/>
                <w:lang w:eastAsia="ro-RO"/>
              </w:rPr>
            </w:pPr>
          </w:p>
        </w:tc>
      </w:tr>
      <w:tr w:rsidR="00F734C6" w:rsidRPr="00F734C6" w14:paraId="29F8FD1F" w14:textId="02C7BBAE" w:rsidTr="00F734C6">
        <w:trPr>
          <w:trHeight w:val="300"/>
        </w:trPr>
        <w:tc>
          <w:tcPr>
            <w:tcW w:w="1678" w:type="dxa"/>
            <w:noWrap/>
            <w:tcMar>
              <w:top w:w="0" w:type="dxa"/>
              <w:left w:w="108" w:type="dxa"/>
              <w:bottom w:w="0" w:type="dxa"/>
              <w:right w:w="108" w:type="dxa"/>
            </w:tcMar>
            <w:vAlign w:val="bottom"/>
            <w:hideMark/>
          </w:tcPr>
          <w:p w14:paraId="314566B8"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4E827B82"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7EC8FBD2"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88" w:type="dxa"/>
            <w:noWrap/>
            <w:tcMar>
              <w:top w:w="0" w:type="dxa"/>
              <w:left w:w="108" w:type="dxa"/>
              <w:bottom w:w="0" w:type="dxa"/>
              <w:right w:w="108" w:type="dxa"/>
            </w:tcMar>
            <w:vAlign w:val="bottom"/>
            <w:hideMark/>
          </w:tcPr>
          <w:p w14:paraId="7F71A012"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4516CB40"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20" w:type="dxa"/>
            <w:noWrap/>
            <w:tcMar>
              <w:top w:w="0" w:type="dxa"/>
              <w:left w:w="108" w:type="dxa"/>
              <w:bottom w:w="0" w:type="dxa"/>
              <w:right w:w="108" w:type="dxa"/>
            </w:tcMar>
            <w:vAlign w:val="bottom"/>
            <w:hideMark/>
          </w:tcPr>
          <w:p w14:paraId="168021B5"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tcPr>
          <w:p w14:paraId="4C99CCDC" w14:textId="77777777" w:rsidR="00F734C6" w:rsidRPr="00F734C6" w:rsidRDefault="00F734C6" w:rsidP="004B03F2">
            <w:pPr>
              <w:jc w:val="both"/>
              <w:rPr>
                <w:rFonts w:asciiTheme="minorHAnsi" w:hAnsiTheme="minorHAnsi" w:cstheme="minorHAnsi"/>
                <w:lang w:eastAsia="ro-RO"/>
              </w:rPr>
            </w:pPr>
          </w:p>
        </w:tc>
        <w:tc>
          <w:tcPr>
            <w:tcW w:w="992" w:type="dxa"/>
          </w:tcPr>
          <w:p w14:paraId="4354DEED" w14:textId="77777777" w:rsidR="00F734C6" w:rsidRPr="00F734C6" w:rsidRDefault="00F734C6" w:rsidP="004B03F2">
            <w:pPr>
              <w:jc w:val="both"/>
              <w:rPr>
                <w:rFonts w:asciiTheme="minorHAnsi" w:hAnsiTheme="minorHAnsi" w:cstheme="minorHAnsi"/>
                <w:lang w:eastAsia="ro-RO"/>
              </w:rPr>
            </w:pPr>
          </w:p>
        </w:tc>
        <w:tc>
          <w:tcPr>
            <w:tcW w:w="992" w:type="dxa"/>
          </w:tcPr>
          <w:p w14:paraId="4377C4AC" w14:textId="77777777" w:rsidR="00F734C6" w:rsidRPr="00F734C6" w:rsidRDefault="00F734C6" w:rsidP="004B03F2">
            <w:pPr>
              <w:jc w:val="both"/>
              <w:rPr>
                <w:rFonts w:asciiTheme="minorHAnsi" w:hAnsiTheme="minorHAnsi" w:cstheme="minorHAnsi"/>
                <w:lang w:eastAsia="ro-RO"/>
              </w:rPr>
            </w:pPr>
          </w:p>
        </w:tc>
      </w:tr>
      <w:tr w:rsidR="00F734C6" w:rsidRPr="00F734C6" w14:paraId="23A71CA1" w14:textId="64C0D8BF" w:rsidTr="00F734C6">
        <w:trPr>
          <w:trHeight w:val="300"/>
        </w:trPr>
        <w:tc>
          <w:tcPr>
            <w:tcW w:w="5158" w:type="dxa"/>
            <w:gridSpan w:val="4"/>
            <w:shd w:val="clear" w:color="auto" w:fill="F2F2F2"/>
            <w:noWrap/>
            <w:tcMar>
              <w:top w:w="0" w:type="dxa"/>
              <w:left w:w="108" w:type="dxa"/>
              <w:bottom w:w="0" w:type="dxa"/>
              <w:right w:w="108" w:type="dxa"/>
            </w:tcMar>
            <w:vAlign w:val="bottom"/>
            <w:hideMark/>
          </w:tcPr>
          <w:p w14:paraId="50134BA1"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0F493044"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 </w:t>
            </w:r>
          </w:p>
        </w:tc>
        <w:tc>
          <w:tcPr>
            <w:tcW w:w="1020" w:type="dxa"/>
            <w:shd w:val="clear" w:color="auto" w:fill="F2F2F2"/>
            <w:noWrap/>
            <w:tcMar>
              <w:top w:w="0" w:type="dxa"/>
              <w:left w:w="108" w:type="dxa"/>
              <w:bottom w:w="0" w:type="dxa"/>
              <w:right w:w="108" w:type="dxa"/>
            </w:tcMar>
            <w:vAlign w:val="bottom"/>
            <w:hideMark/>
          </w:tcPr>
          <w:p w14:paraId="05CD4CD7"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shd w:val="clear" w:color="auto" w:fill="F2F2F2"/>
          </w:tcPr>
          <w:p w14:paraId="3009870F" w14:textId="77777777" w:rsidR="00F734C6" w:rsidRPr="00F734C6" w:rsidRDefault="00F734C6" w:rsidP="004B03F2">
            <w:pPr>
              <w:jc w:val="both"/>
              <w:rPr>
                <w:rFonts w:asciiTheme="minorHAnsi" w:hAnsiTheme="minorHAnsi" w:cstheme="minorHAnsi"/>
                <w:lang w:eastAsia="ro-RO"/>
              </w:rPr>
            </w:pPr>
          </w:p>
        </w:tc>
        <w:tc>
          <w:tcPr>
            <w:tcW w:w="992" w:type="dxa"/>
            <w:shd w:val="clear" w:color="auto" w:fill="F2F2F2"/>
          </w:tcPr>
          <w:p w14:paraId="788F11B4" w14:textId="77777777" w:rsidR="00F734C6" w:rsidRPr="00F734C6" w:rsidRDefault="00F734C6" w:rsidP="004B03F2">
            <w:pPr>
              <w:jc w:val="both"/>
              <w:rPr>
                <w:rFonts w:asciiTheme="minorHAnsi" w:hAnsiTheme="minorHAnsi" w:cstheme="minorHAnsi"/>
                <w:lang w:eastAsia="ro-RO"/>
              </w:rPr>
            </w:pPr>
          </w:p>
        </w:tc>
        <w:tc>
          <w:tcPr>
            <w:tcW w:w="992" w:type="dxa"/>
            <w:shd w:val="clear" w:color="auto" w:fill="F2F2F2"/>
          </w:tcPr>
          <w:p w14:paraId="5547F532" w14:textId="77777777" w:rsidR="00F734C6" w:rsidRPr="00F734C6" w:rsidRDefault="00F734C6" w:rsidP="004B03F2">
            <w:pPr>
              <w:jc w:val="both"/>
              <w:rPr>
                <w:rFonts w:asciiTheme="minorHAnsi" w:hAnsiTheme="minorHAnsi" w:cstheme="minorHAnsi"/>
                <w:lang w:eastAsia="ro-RO"/>
              </w:rPr>
            </w:pPr>
          </w:p>
        </w:tc>
      </w:tr>
      <w:tr w:rsidR="00F734C6" w:rsidRPr="00F734C6" w14:paraId="3468CE80" w14:textId="449668E3" w:rsidTr="00F734C6">
        <w:trPr>
          <w:trHeight w:val="300"/>
        </w:trPr>
        <w:tc>
          <w:tcPr>
            <w:tcW w:w="9332" w:type="dxa"/>
            <w:gridSpan w:val="8"/>
            <w:noWrap/>
            <w:tcMar>
              <w:top w:w="0" w:type="dxa"/>
              <w:left w:w="108" w:type="dxa"/>
              <w:bottom w:w="0" w:type="dxa"/>
              <w:right w:w="108" w:type="dxa"/>
            </w:tcMar>
            <w:vAlign w:val="bottom"/>
            <w:hideMark/>
          </w:tcPr>
          <w:p w14:paraId="5D02183D"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roofErr w:type="spellStart"/>
            <w:r w:rsidRPr="00F734C6">
              <w:rPr>
                <w:rFonts w:asciiTheme="minorHAnsi" w:hAnsiTheme="minorHAnsi" w:cstheme="minorHAnsi"/>
                <w:lang w:eastAsia="ro-RO"/>
              </w:rPr>
              <w:t>Denumire</w:t>
            </w:r>
            <w:proofErr w:type="spellEnd"/>
            <w:r w:rsidRPr="00F734C6">
              <w:rPr>
                <w:rFonts w:asciiTheme="minorHAnsi" w:hAnsiTheme="minorHAnsi" w:cstheme="minorHAnsi"/>
                <w:lang w:eastAsia="ro-RO"/>
              </w:rPr>
              <w:t xml:space="preserve"> </w:t>
            </w:r>
            <w:proofErr w:type="spellStart"/>
            <w:r w:rsidRPr="00F734C6">
              <w:rPr>
                <w:rFonts w:asciiTheme="minorHAnsi" w:hAnsiTheme="minorHAnsi" w:cstheme="minorHAnsi"/>
                <w:lang w:eastAsia="ro-RO"/>
              </w:rPr>
              <w:t>servicii</w:t>
            </w:r>
            <w:proofErr w:type="spellEnd"/>
          </w:p>
        </w:tc>
        <w:tc>
          <w:tcPr>
            <w:tcW w:w="992" w:type="dxa"/>
          </w:tcPr>
          <w:p w14:paraId="5942B19E" w14:textId="77777777" w:rsidR="00F734C6" w:rsidRPr="00F734C6" w:rsidRDefault="00F734C6" w:rsidP="004B03F2">
            <w:pPr>
              <w:jc w:val="both"/>
              <w:rPr>
                <w:rFonts w:asciiTheme="minorHAnsi" w:hAnsiTheme="minorHAnsi" w:cstheme="minorHAnsi"/>
                <w:lang w:eastAsia="ro-RO"/>
              </w:rPr>
            </w:pPr>
          </w:p>
        </w:tc>
      </w:tr>
      <w:tr w:rsidR="00F734C6" w:rsidRPr="00F734C6" w14:paraId="47BE0EEF" w14:textId="6EA4DC7A" w:rsidTr="00F734C6">
        <w:trPr>
          <w:trHeight w:val="300"/>
        </w:trPr>
        <w:tc>
          <w:tcPr>
            <w:tcW w:w="1678" w:type="dxa"/>
            <w:noWrap/>
            <w:tcMar>
              <w:top w:w="0" w:type="dxa"/>
              <w:left w:w="108" w:type="dxa"/>
              <w:bottom w:w="0" w:type="dxa"/>
              <w:right w:w="108" w:type="dxa"/>
            </w:tcMar>
            <w:vAlign w:val="bottom"/>
            <w:hideMark/>
          </w:tcPr>
          <w:p w14:paraId="33C6E562"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705AB51E"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62E33BE7"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88" w:type="dxa"/>
            <w:noWrap/>
            <w:tcMar>
              <w:top w:w="0" w:type="dxa"/>
              <w:left w:w="108" w:type="dxa"/>
              <w:bottom w:w="0" w:type="dxa"/>
              <w:right w:w="108" w:type="dxa"/>
            </w:tcMar>
            <w:vAlign w:val="bottom"/>
            <w:hideMark/>
          </w:tcPr>
          <w:p w14:paraId="427DFE6F"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7696C947"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20" w:type="dxa"/>
            <w:noWrap/>
            <w:tcMar>
              <w:top w:w="0" w:type="dxa"/>
              <w:left w:w="108" w:type="dxa"/>
              <w:bottom w:w="0" w:type="dxa"/>
              <w:right w:w="108" w:type="dxa"/>
            </w:tcMar>
            <w:vAlign w:val="bottom"/>
            <w:hideMark/>
          </w:tcPr>
          <w:p w14:paraId="11B4AAA6"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tcPr>
          <w:p w14:paraId="5B034D89" w14:textId="77777777" w:rsidR="00F734C6" w:rsidRPr="00F734C6" w:rsidRDefault="00F734C6" w:rsidP="004B03F2">
            <w:pPr>
              <w:jc w:val="both"/>
              <w:rPr>
                <w:rFonts w:asciiTheme="minorHAnsi" w:hAnsiTheme="minorHAnsi" w:cstheme="minorHAnsi"/>
                <w:lang w:eastAsia="ro-RO"/>
              </w:rPr>
            </w:pPr>
          </w:p>
        </w:tc>
        <w:tc>
          <w:tcPr>
            <w:tcW w:w="992" w:type="dxa"/>
          </w:tcPr>
          <w:p w14:paraId="28C2798E" w14:textId="77777777" w:rsidR="00F734C6" w:rsidRPr="00F734C6" w:rsidRDefault="00F734C6" w:rsidP="004B03F2">
            <w:pPr>
              <w:jc w:val="both"/>
              <w:rPr>
                <w:rFonts w:asciiTheme="minorHAnsi" w:hAnsiTheme="minorHAnsi" w:cstheme="minorHAnsi"/>
                <w:lang w:eastAsia="ro-RO"/>
              </w:rPr>
            </w:pPr>
          </w:p>
        </w:tc>
        <w:tc>
          <w:tcPr>
            <w:tcW w:w="992" w:type="dxa"/>
          </w:tcPr>
          <w:p w14:paraId="45AB2B9B" w14:textId="77777777" w:rsidR="00F734C6" w:rsidRPr="00F734C6" w:rsidRDefault="00F734C6" w:rsidP="004B03F2">
            <w:pPr>
              <w:jc w:val="both"/>
              <w:rPr>
                <w:rFonts w:asciiTheme="minorHAnsi" w:hAnsiTheme="minorHAnsi" w:cstheme="minorHAnsi"/>
                <w:lang w:eastAsia="ro-RO"/>
              </w:rPr>
            </w:pPr>
          </w:p>
        </w:tc>
      </w:tr>
      <w:tr w:rsidR="00F734C6" w:rsidRPr="00F734C6" w14:paraId="1ED3205C" w14:textId="52B4B9BE" w:rsidTr="00F734C6">
        <w:trPr>
          <w:trHeight w:val="300"/>
        </w:trPr>
        <w:tc>
          <w:tcPr>
            <w:tcW w:w="1678" w:type="dxa"/>
            <w:noWrap/>
            <w:tcMar>
              <w:top w:w="0" w:type="dxa"/>
              <w:left w:w="108" w:type="dxa"/>
              <w:bottom w:w="0" w:type="dxa"/>
              <w:right w:w="108" w:type="dxa"/>
            </w:tcMar>
            <w:vAlign w:val="bottom"/>
            <w:hideMark/>
          </w:tcPr>
          <w:p w14:paraId="614FB233"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724" w:type="dxa"/>
            <w:noWrap/>
            <w:tcMar>
              <w:top w:w="0" w:type="dxa"/>
              <w:left w:w="108" w:type="dxa"/>
              <w:bottom w:w="0" w:type="dxa"/>
              <w:right w:w="108" w:type="dxa"/>
            </w:tcMar>
            <w:vAlign w:val="bottom"/>
            <w:hideMark/>
          </w:tcPr>
          <w:p w14:paraId="49744464"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668" w:type="dxa"/>
            <w:noWrap/>
            <w:tcMar>
              <w:top w:w="0" w:type="dxa"/>
              <w:left w:w="108" w:type="dxa"/>
              <w:bottom w:w="0" w:type="dxa"/>
              <w:right w:w="108" w:type="dxa"/>
            </w:tcMar>
            <w:vAlign w:val="bottom"/>
            <w:hideMark/>
          </w:tcPr>
          <w:p w14:paraId="0C707F75"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88" w:type="dxa"/>
            <w:noWrap/>
            <w:tcMar>
              <w:top w:w="0" w:type="dxa"/>
              <w:left w:w="108" w:type="dxa"/>
              <w:bottom w:w="0" w:type="dxa"/>
              <w:right w:w="108" w:type="dxa"/>
            </w:tcMar>
            <w:vAlign w:val="bottom"/>
            <w:hideMark/>
          </w:tcPr>
          <w:p w14:paraId="52D657C9"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170" w:type="dxa"/>
            <w:noWrap/>
            <w:tcMar>
              <w:top w:w="0" w:type="dxa"/>
              <w:left w:w="108" w:type="dxa"/>
              <w:bottom w:w="0" w:type="dxa"/>
              <w:right w:w="108" w:type="dxa"/>
            </w:tcMar>
            <w:vAlign w:val="bottom"/>
            <w:hideMark/>
          </w:tcPr>
          <w:p w14:paraId="03F2A146"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20" w:type="dxa"/>
            <w:noWrap/>
            <w:tcMar>
              <w:top w:w="0" w:type="dxa"/>
              <w:left w:w="108" w:type="dxa"/>
              <w:bottom w:w="0" w:type="dxa"/>
              <w:right w:w="108" w:type="dxa"/>
            </w:tcMar>
            <w:vAlign w:val="bottom"/>
            <w:hideMark/>
          </w:tcPr>
          <w:p w14:paraId="0E21B973"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tcPr>
          <w:p w14:paraId="3ED41B0A" w14:textId="77777777" w:rsidR="00F734C6" w:rsidRPr="00F734C6" w:rsidRDefault="00F734C6" w:rsidP="004B03F2">
            <w:pPr>
              <w:jc w:val="both"/>
              <w:rPr>
                <w:rFonts w:asciiTheme="minorHAnsi" w:hAnsiTheme="minorHAnsi" w:cstheme="minorHAnsi"/>
                <w:lang w:eastAsia="ro-RO"/>
              </w:rPr>
            </w:pPr>
          </w:p>
        </w:tc>
        <w:tc>
          <w:tcPr>
            <w:tcW w:w="992" w:type="dxa"/>
          </w:tcPr>
          <w:p w14:paraId="6A1E1331" w14:textId="77777777" w:rsidR="00F734C6" w:rsidRPr="00F734C6" w:rsidRDefault="00F734C6" w:rsidP="004B03F2">
            <w:pPr>
              <w:jc w:val="both"/>
              <w:rPr>
                <w:rFonts w:asciiTheme="minorHAnsi" w:hAnsiTheme="minorHAnsi" w:cstheme="minorHAnsi"/>
                <w:lang w:eastAsia="ro-RO"/>
              </w:rPr>
            </w:pPr>
          </w:p>
        </w:tc>
        <w:tc>
          <w:tcPr>
            <w:tcW w:w="992" w:type="dxa"/>
          </w:tcPr>
          <w:p w14:paraId="7A467F18" w14:textId="77777777" w:rsidR="00F734C6" w:rsidRPr="00F734C6" w:rsidRDefault="00F734C6" w:rsidP="004B03F2">
            <w:pPr>
              <w:jc w:val="both"/>
              <w:rPr>
                <w:rFonts w:asciiTheme="minorHAnsi" w:hAnsiTheme="minorHAnsi" w:cstheme="minorHAnsi"/>
                <w:lang w:eastAsia="ro-RO"/>
              </w:rPr>
            </w:pPr>
          </w:p>
        </w:tc>
      </w:tr>
      <w:tr w:rsidR="00F734C6" w:rsidRPr="00F734C6" w14:paraId="0D4E01BA" w14:textId="7D86AA16" w:rsidTr="00F734C6">
        <w:trPr>
          <w:trHeight w:val="300"/>
        </w:trPr>
        <w:tc>
          <w:tcPr>
            <w:tcW w:w="1678" w:type="dxa"/>
            <w:noWrap/>
            <w:tcMar>
              <w:top w:w="0" w:type="dxa"/>
              <w:left w:w="108" w:type="dxa"/>
              <w:bottom w:w="0" w:type="dxa"/>
              <w:right w:w="108" w:type="dxa"/>
            </w:tcMar>
            <w:vAlign w:val="bottom"/>
            <w:hideMark/>
          </w:tcPr>
          <w:p w14:paraId="248D2FEE"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 </w:t>
            </w:r>
          </w:p>
        </w:tc>
        <w:tc>
          <w:tcPr>
            <w:tcW w:w="1724" w:type="dxa"/>
            <w:noWrap/>
            <w:tcMar>
              <w:top w:w="0" w:type="dxa"/>
              <w:left w:w="108" w:type="dxa"/>
              <w:bottom w:w="0" w:type="dxa"/>
              <w:right w:w="108" w:type="dxa"/>
            </w:tcMar>
            <w:vAlign w:val="bottom"/>
            <w:hideMark/>
          </w:tcPr>
          <w:p w14:paraId="57749460"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 </w:t>
            </w:r>
          </w:p>
        </w:tc>
        <w:tc>
          <w:tcPr>
            <w:tcW w:w="668" w:type="dxa"/>
            <w:noWrap/>
            <w:tcMar>
              <w:top w:w="0" w:type="dxa"/>
              <w:left w:w="108" w:type="dxa"/>
              <w:bottom w:w="0" w:type="dxa"/>
              <w:right w:w="108" w:type="dxa"/>
            </w:tcMar>
            <w:vAlign w:val="bottom"/>
            <w:hideMark/>
          </w:tcPr>
          <w:p w14:paraId="2E6D1BB1"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 </w:t>
            </w:r>
          </w:p>
        </w:tc>
        <w:tc>
          <w:tcPr>
            <w:tcW w:w="1088" w:type="dxa"/>
            <w:noWrap/>
            <w:tcMar>
              <w:top w:w="0" w:type="dxa"/>
              <w:left w:w="108" w:type="dxa"/>
              <w:bottom w:w="0" w:type="dxa"/>
              <w:right w:w="108" w:type="dxa"/>
            </w:tcMar>
            <w:vAlign w:val="bottom"/>
            <w:hideMark/>
          </w:tcPr>
          <w:p w14:paraId="2ACC0F99"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 </w:t>
            </w:r>
          </w:p>
        </w:tc>
        <w:tc>
          <w:tcPr>
            <w:tcW w:w="1170" w:type="dxa"/>
            <w:noWrap/>
            <w:tcMar>
              <w:top w:w="0" w:type="dxa"/>
              <w:left w:w="108" w:type="dxa"/>
              <w:bottom w:w="0" w:type="dxa"/>
              <w:right w:w="108" w:type="dxa"/>
            </w:tcMar>
            <w:vAlign w:val="bottom"/>
            <w:hideMark/>
          </w:tcPr>
          <w:p w14:paraId="717F2032"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1020" w:type="dxa"/>
            <w:noWrap/>
            <w:tcMar>
              <w:top w:w="0" w:type="dxa"/>
              <w:left w:w="108" w:type="dxa"/>
              <w:bottom w:w="0" w:type="dxa"/>
              <w:right w:w="108" w:type="dxa"/>
            </w:tcMar>
            <w:vAlign w:val="bottom"/>
            <w:hideMark/>
          </w:tcPr>
          <w:p w14:paraId="3503002C"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tcPr>
          <w:p w14:paraId="4F2A61F0" w14:textId="77777777" w:rsidR="00F734C6" w:rsidRPr="00F734C6" w:rsidRDefault="00F734C6" w:rsidP="004B03F2">
            <w:pPr>
              <w:jc w:val="both"/>
              <w:rPr>
                <w:rFonts w:asciiTheme="minorHAnsi" w:hAnsiTheme="minorHAnsi" w:cstheme="minorHAnsi"/>
                <w:lang w:eastAsia="ro-RO"/>
              </w:rPr>
            </w:pPr>
          </w:p>
        </w:tc>
        <w:tc>
          <w:tcPr>
            <w:tcW w:w="992" w:type="dxa"/>
          </w:tcPr>
          <w:p w14:paraId="27FC18BE" w14:textId="77777777" w:rsidR="00F734C6" w:rsidRPr="00F734C6" w:rsidRDefault="00F734C6" w:rsidP="004B03F2">
            <w:pPr>
              <w:jc w:val="both"/>
              <w:rPr>
                <w:rFonts w:asciiTheme="minorHAnsi" w:hAnsiTheme="minorHAnsi" w:cstheme="minorHAnsi"/>
                <w:lang w:eastAsia="ro-RO"/>
              </w:rPr>
            </w:pPr>
          </w:p>
        </w:tc>
        <w:tc>
          <w:tcPr>
            <w:tcW w:w="992" w:type="dxa"/>
          </w:tcPr>
          <w:p w14:paraId="3237FD43" w14:textId="77777777" w:rsidR="00F734C6" w:rsidRPr="00F734C6" w:rsidRDefault="00F734C6" w:rsidP="004B03F2">
            <w:pPr>
              <w:jc w:val="both"/>
              <w:rPr>
                <w:rFonts w:asciiTheme="minorHAnsi" w:hAnsiTheme="minorHAnsi" w:cstheme="minorHAnsi"/>
                <w:lang w:eastAsia="ro-RO"/>
              </w:rPr>
            </w:pPr>
          </w:p>
        </w:tc>
      </w:tr>
      <w:tr w:rsidR="00F734C6" w:rsidRPr="00F734C6" w14:paraId="7A3314FB" w14:textId="28FBC324" w:rsidTr="00F734C6">
        <w:trPr>
          <w:trHeight w:val="300"/>
        </w:trPr>
        <w:tc>
          <w:tcPr>
            <w:tcW w:w="5158" w:type="dxa"/>
            <w:gridSpan w:val="4"/>
            <w:shd w:val="clear" w:color="auto" w:fill="F2F2F2"/>
            <w:noWrap/>
            <w:tcMar>
              <w:top w:w="0" w:type="dxa"/>
              <w:left w:w="108" w:type="dxa"/>
              <w:bottom w:w="0" w:type="dxa"/>
              <w:right w:w="108" w:type="dxa"/>
            </w:tcMar>
            <w:vAlign w:val="bottom"/>
            <w:hideMark/>
          </w:tcPr>
          <w:p w14:paraId="04A4E1BD"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TOTAL</w:t>
            </w:r>
          </w:p>
        </w:tc>
        <w:tc>
          <w:tcPr>
            <w:tcW w:w="1170" w:type="dxa"/>
            <w:shd w:val="clear" w:color="auto" w:fill="F2F2F2"/>
            <w:noWrap/>
            <w:tcMar>
              <w:top w:w="0" w:type="dxa"/>
              <w:left w:w="108" w:type="dxa"/>
              <w:bottom w:w="0" w:type="dxa"/>
              <w:right w:w="108" w:type="dxa"/>
            </w:tcMar>
            <w:vAlign w:val="bottom"/>
            <w:hideMark/>
          </w:tcPr>
          <w:p w14:paraId="4474C6BC" w14:textId="77777777" w:rsidR="00F734C6" w:rsidRPr="00F734C6" w:rsidRDefault="00F734C6" w:rsidP="004B03F2">
            <w:pPr>
              <w:jc w:val="both"/>
              <w:rPr>
                <w:rFonts w:asciiTheme="minorHAnsi" w:hAnsiTheme="minorHAnsi" w:cstheme="minorHAnsi"/>
                <w:b/>
                <w:bCs/>
                <w:lang w:eastAsia="ro-RO"/>
              </w:rPr>
            </w:pPr>
            <w:r w:rsidRPr="00F734C6">
              <w:rPr>
                <w:rFonts w:asciiTheme="minorHAnsi" w:hAnsiTheme="minorHAnsi" w:cstheme="minorHAnsi"/>
                <w:b/>
                <w:bCs/>
                <w:lang w:eastAsia="ro-RO"/>
              </w:rPr>
              <w:t> </w:t>
            </w:r>
          </w:p>
        </w:tc>
        <w:tc>
          <w:tcPr>
            <w:tcW w:w="1020" w:type="dxa"/>
            <w:shd w:val="clear" w:color="auto" w:fill="F2F2F2"/>
            <w:noWrap/>
            <w:tcMar>
              <w:top w:w="0" w:type="dxa"/>
              <w:left w:w="108" w:type="dxa"/>
              <w:bottom w:w="0" w:type="dxa"/>
              <w:right w:w="108" w:type="dxa"/>
            </w:tcMar>
            <w:vAlign w:val="bottom"/>
            <w:hideMark/>
          </w:tcPr>
          <w:p w14:paraId="4EF8E12E" w14:textId="77777777" w:rsidR="00F734C6" w:rsidRPr="00F734C6" w:rsidRDefault="00F734C6" w:rsidP="004B03F2">
            <w:pPr>
              <w:jc w:val="both"/>
              <w:rPr>
                <w:rFonts w:asciiTheme="minorHAnsi" w:hAnsiTheme="minorHAnsi" w:cstheme="minorHAnsi"/>
                <w:lang w:eastAsia="ro-RO"/>
              </w:rPr>
            </w:pPr>
            <w:r w:rsidRPr="00F734C6">
              <w:rPr>
                <w:rFonts w:asciiTheme="minorHAnsi" w:hAnsiTheme="minorHAnsi" w:cstheme="minorHAnsi"/>
                <w:lang w:eastAsia="ro-RO"/>
              </w:rPr>
              <w:t> </w:t>
            </w:r>
          </w:p>
        </w:tc>
        <w:tc>
          <w:tcPr>
            <w:tcW w:w="992" w:type="dxa"/>
            <w:shd w:val="clear" w:color="auto" w:fill="F2F2F2"/>
          </w:tcPr>
          <w:p w14:paraId="3CE3751B" w14:textId="77777777" w:rsidR="00F734C6" w:rsidRPr="00F734C6" w:rsidRDefault="00F734C6" w:rsidP="004B03F2">
            <w:pPr>
              <w:jc w:val="both"/>
              <w:rPr>
                <w:rFonts w:asciiTheme="minorHAnsi" w:hAnsiTheme="minorHAnsi" w:cstheme="minorHAnsi"/>
                <w:lang w:eastAsia="ro-RO"/>
              </w:rPr>
            </w:pPr>
          </w:p>
        </w:tc>
        <w:tc>
          <w:tcPr>
            <w:tcW w:w="992" w:type="dxa"/>
            <w:shd w:val="clear" w:color="auto" w:fill="F2F2F2"/>
          </w:tcPr>
          <w:p w14:paraId="7D106D03" w14:textId="77777777" w:rsidR="00F734C6" w:rsidRPr="00F734C6" w:rsidRDefault="00F734C6" w:rsidP="004B03F2">
            <w:pPr>
              <w:jc w:val="both"/>
              <w:rPr>
                <w:rFonts w:asciiTheme="minorHAnsi" w:hAnsiTheme="minorHAnsi" w:cstheme="minorHAnsi"/>
                <w:lang w:eastAsia="ro-RO"/>
              </w:rPr>
            </w:pPr>
          </w:p>
        </w:tc>
        <w:tc>
          <w:tcPr>
            <w:tcW w:w="992" w:type="dxa"/>
            <w:shd w:val="clear" w:color="auto" w:fill="F2F2F2"/>
          </w:tcPr>
          <w:p w14:paraId="5D7A00B6" w14:textId="77777777" w:rsidR="00F734C6" w:rsidRPr="00F734C6" w:rsidRDefault="00F734C6" w:rsidP="004B03F2">
            <w:pPr>
              <w:jc w:val="both"/>
              <w:rPr>
                <w:rFonts w:asciiTheme="minorHAnsi" w:hAnsiTheme="minorHAnsi" w:cstheme="minorHAnsi"/>
                <w:lang w:eastAsia="ro-RO"/>
              </w:rPr>
            </w:pPr>
          </w:p>
        </w:tc>
      </w:tr>
    </w:tbl>
    <w:p w14:paraId="7B7BD39D" w14:textId="0B904D02" w:rsidR="00D174C6" w:rsidRPr="00F734C6" w:rsidRDefault="00D174C6" w:rsidP="00F734C6">
      <w:pPr>
        <w:jc w:val="both"/>
        <w:rPr>
          <w:rFonts w:asciiTheme="minorHAnsi" w:hAnsiTheme="minorHAnsi" w:cstheme="minorHAnsi"/>
          <w:lang w:val="ro-RO"/>
        </w:rPr>
      </w:pPr>
    </w:p>
    <w:p w14:paraId="6B2EFB23" w14:textId="61F0C8B2" w:rsidR="001C076D" w:rsidRPr="004757B0" w:rsidRDefault="001C076D" w:rsidP="00385BFE">
      <w:pPr>
        <w:jc w:val="both"/>
        <w:rPr>
          <w:color w:val="FF0000"/>
          <w:lang w:val="ro-RO"/>
        </w:rPr>
      </w:pPr>
      <w:r w:rsidRPr="004757B0">
        <w:rPr>
          <w:color w:val="FF0000"/>
          <w:lang w:val="ro-RO"/>
        </w:rPr>
        <w:lastRenderedPageBreak/>
        <w:t xml:space="preserve">Prezenta analiza energetică a proiectului va fi însoțită de calculele energetice și justificările aferente care vor stabili valorile calculate pentru criteriile </w:t>
      </w:r>
      <w:r w:rsidR="00385BFE" w:rsidRPr="004757B0">
        <w:rPr>
          <w:color w:val="FF0000"/>
          <w:lang w:val="ro-RO"/>
        </w:rPr>
        <w:t xml:space="preserve">de evaluare </w:t>
      </w:r>
      <w:r w:rsidR="00D65E76" w:rsidRPr="004757B0">
        <w:rPr>
          <w:color w:val="FF0000"/>
          <w:lang w:val="ro-RO"/>
        </w:rPr>
        <w:t>aferente prezentului ghid</w:t>
      </w:r>
      <w:r w:rsidR="00385BFE" w:rsidRPr="004757B0">
        <w:rPr>
          <w:color w:val="FF0000"/>
          <w:lang w:val="ro-RO"/>
        </w:rPr>
        <w:t>.</w:t>
      </w:r>
    </w:p>
    <w:p w14:paraId="1D027D4B" w14:textId="77777777" w:rsidR="00D65E76" w:rsidRPr="004757B0" w:rsidRDefault="00D65E76" w:rsidP="00385BFE">
      <w:pPr>
        <w:jc w:val="both"/>
        <w:rPr>
          <w:color w:val="FF0000"/>
          <w:lang w:val="ro-RO"/>
        </w:rPr>
      </w:pPr>
    </w:p>
    <w:p w14:paraId="0796B2B5" w14:textId="4A361413" w:rsidR="002E5BDF" w:rsidRPr="004757B0" w:rsidRDefault="002E5BDF" w:rsidP="008A24A4">
      <w:pPr>
        <w:jc w:val="both"/>
        <w:rPr>
          <w:rFonts w:asciiTheme="minorHAnsi" w:hAnsiTheme="minorHAnsi" w:cstheme="minorHAnsi"/>
          <w:color w:val="FF0000"/>
          <w:lang w:val="ro-RO"/>
        </w:rPr>
      </w:pPr>
      <w:r w:rsidRPr="004757B0">
        <w:rPr>
          <w:rFonts w:asciiTheme="minorHAnsi" w:hAnsiTheme="minorHAnsi" w:cstheme="minorHAnsi"/>
          <w:color w:val="FF0000"/>
          <w:lang w:val="ro-RO"/>
        </w:rPr>
        <w:t xml:space="preserve">Va fi stabilită valoarea VAS, </w:t>
      </w:r>
      <w:r w:rsidRPr="004757B0">
        <w:rPr>
          <w:rFonts w:eastAsia="Times New Roman"/>
          <w:color w:val="FF0000"/>
          <w:lang w:val="ro-RO"/>
        </w:rPr>
        <w:t>cuantumul/valoarea contribuției din fonduri nerambursabile solicitată pentru proiect, exprimat în Euro (la cursul de 4.9481 lei/euro)</w:t>
      </w:r>
    </w:p>
    <w:p w14:paraId="38D11A81" w14:textId="2BD82AAC" w:rsidR="008D659C" w:rsidRPr="004757B0" w:rsidRDefault="008D659C" w:rsidP="008A24A4">
      <w:pPr>
        <w:jc w:val="both"/>
        <w:rPr>
          <w:rFonts w:asciiTheme="minorHAnsi" w:hAnsiTheme="minorHAnsi" w:cstheme="minorHAnsi"/>
          <w:color w:val="FF0000"/>
          <w:lang w:val="ro-RO"/>
        </w:rPr>
      </w:pPr>
    </w:p>
    <w:p w14:paraId="069A3157" w14:textId="564E1F7E" w:rsidR="00D96866" w:rsidRPr="00FF1EF3" w:rsidRDefault="00D96866" w:rsidP="00FF1EF3">
      <w:pPr>
        <w:pStyle w:val="Heading1"/>
      </w:pPr>
      <w:bookmarkStart w:id="9" w:name="_Toc116505411"/>
      <w:r w:rsidRPr="00FF1EF3">
        <w:t xml:space="preserve">Rezultatele </w:t>
      </w:r>
      <w:r w:rsidR="009024A2" w:rsidRPr="00FF1EF3">
        <w:t>preconizate ale proiectului (</w:t>
      </w:r>
      <w:r w:rsidR="00136B57">
        <w:t>producție de</w:t>
      </w:r>
      <w:r w:rsidR="009024A2" w:rsidRPr="00FF1EF3">
        <w:t xml:space="preserve"> energie </w:t>
      </w:r>
      <w:r w:rsidR="00136B57">
        <w:t xml:space="preserve">din surse regenerabile </w:t>
      </w:r>
      <w:r w:rsidR="009024A2" w:rsidRPr="00FF1EF3">
        <w:t>și reducerea gazelor cu efect de seră în urma implementării proiectului)</w:t>
      </w:r>
      <w:bookmarkEnd w:id="9"/>
    </w:p>
    <w:p w14:paraId="0E751C75" w14:textId="23366BAA" w:rsidR="00D07153" w:rsidRPr="00D07153" w:rsidRDefault="00D07153" w:rsidP="00D07153">
      <w:pPr>
        <w:jc w:val="both"/>
        <w:rPr>
          <w:rFonts w:asciiTheme="minorHAnsi" w:hAnsiTheme="minorHAnsi" w:cstheme="minorHAnsi"/>
          <w:lang w:val="ro-RO"/>
        </w:rPr>
      </w:pPr>
      <w:r>
        <w:rPr>
          <w:rFonts w:asciiTheme="minorHAnsi" w:hAnsiTheme="minorHAnsi" w:cstheme="minorHAnsi"/>
          <w:lang w:val="ro-RO"/>
        </w:rPr>
        <w:t xml:space="preserve">Se vor prezenta cel puțin următoarele informații: </w:t>
      </w:r>
    </w:p>
    <w:p w14:paraId="4E279DFC" w14:textId="77777777" w:rsidR="00D07153" w:rsidRDefault="00D07153" w:rsidP="00D07153">
      <w:pPr>
        <w:pStyle w:val="ListParagraph"/>
        <w:numPr>
          <w:ilvl w:val="0"/>
          <w:numId w:val="36"/>
        </w:numPr>
        <w:jc w:val="both"/>
        <w:rPr>
          <w:rFonts w:asciiTheme="minorHAnsi" w:hAnsiTheme="minorHAnsi" w:cstheme="minorHAnsi"/>
          <w:lang w:val="ro-RO"/>
        </w:rPr>
      </w:pPr>
      <w:r>
        <w:rPr>
          <w:rFonts w:asciiTheme="minorHAnsi" w:hAnsiTheme="minorHAnsi" w:cstheme="minorHAnsi"/>
          <w:lang w:val="ro-RO"/>
        </w:rPr>
        <w:t>puterea electrică/termică instalată</w:t>
      </w:r>
    </w:p>
    <w:p w14:paraId="53EABC59" w14:textId="60E4AC01" w:rsidR="00D07153" w:rsidRPr="00317147" w:rsidRDefault="00D07153" w:rsidP="00D07153">
      <w:pPr>
        <w:pStyle w:val="ListParagraph"/>
        <w:numPr>
          <w:ilvl w:val="0"/>
          <w:numId w:val="36"/>
        </w:numPr>
        <w:jc w:val="both"/>
        <w:rPr>
          <w:rFonts w:asciiTheme="minorHAnsi" w:hAnsiTheme="minorHAnsi" w:cstheme="minorHAnsi"/>
          <w:lang w:val="ro-RO"/>
        </w:rPr>
      </w:pPr>
      <w:r w:rsidRPr="00D07153">
        <w:rPr>
          <w:lang w:val="ro-RO"/>
        </w:rPr>
        <w:t>cantitatea de energie electrică/termică produsă, cantitatea de energie electrică/termică livrată, durata de utilizare a puterii instalate Pi (</w:t>
      </w:r>
      <w:r w:rsidRPr="00D07153">
        <w:rPr>
          <w:b/>
          <w:lang w:val="ro-RO"/>
        </w:rPr>
        <w:t>Notă: durata de utilizare a Pi în cazul producerii de energie electrică nu poate fi mai mică de 1138 ore/an pentru centralele electrice care utilizează energie solară și de 2100 ore/an pentru centralele electrice care utilizează energie eoliană</w:t>
      </w:r>
      <w:r w:rsidRPr="00D07153">
        <w:rPr>
          <w:lang w:val="ro-RO"/>
        </w:rPr>
        <w:t>).</w:t>
      </w:r>
    </w:p>
    <w:p w14:paraId="70AB84A3" w14:textId="7DF3CFE4" w:rsidR="00317147" w:rsidRPr="00D07153" w:rsidRDefault="00317147" w:rsidP="00D07153">
      <w:pPr>
        <w:pStyle w:val="ListParagraph"/>
        <w:numPr>
          <w:ilvl w:val="0"/>
          <w:numId w:val="36"/>
        </w:numPr>
        <w:jc w:val="both"/>
        <w:rPr>
          <w:rFonts w:asciiTheme="minorHAnsi" w:hAnsiTheme="minorHAnsi" w:cstheme="minorHAnsi"/>
          <w:lang w:val="ro-RO"/>
        </w:rPr>
      </w:pPr>
      <w:r>
        <w:rPr>
          <w:lang w:val="ro-RO"/>
        </w:rPr>
        <w:t xml:space="preserve">reducerea de emisii de CO2 realizată prin proiect (tCO2/an). </w:t>
      </w:r>
    </w:p>
    <w:p w14:paraId="2296F70B" w14:textId="51CAA100" w:rsidR="00E90C60" w:rsidRPr="004757B0" w:rsidRDefault="00D07153" w:rsidP="00136B57">
      <w:pPr>
        <w:jc w:val="both"/>
        <w:rPr>
          <w:rFonts w:asciiTheme="minorHAnsi" w:hAnsiTheme="minorHAnsi" w:cstheme="minorHAnsi"/>
          <w:color w:val="FF0000"/>
          <w:lang w:val="ro-RO"/>
        </w:rPr>
      </w:pPr>
      <w:r>
        <w:rPr>
          <w:rFonts w:asciiTheme="minorHAnsi" w:hAnsiTheme="minorHAnsi" w:cstheme="minorHAnsi"/>
          <w:color w:val="FF0000"/>
          <w:lang w:val="ro-RO"/>
        </w:rPr>
        <w:t>Perioada pentru care se va estima producția de energie va fi de 20 ani.</w:t>
      </w:r>
    </w:p>
    <w:p w14:paraId="0DAA4BF9" w14:textId="5931464E" w:rsidR="00D84879" w:rsidRPr="00E90C60" w:rsidRDefault="00D84879" w:rsidP="009F2935">
      <w:pPr>
        <w:jc w:val="both"/>
        <w:rPr>
          <w:lang w:val="ro-RO"/>
        </w:rPr>
      </w:pPr>
    </w:p>
    <w:p w14:paraId="4C983BBC" w14:textId="77777777" w:rsidR="00D96866" w:rsidRPr="00FF1EF3" w:rsidRDefault="00D96866" w:rsidP="00FF1EF3">
      <w:pPr>
        <w:pStyle w:val="Heading1"/>
      </w:pPr>
      <w:bookmarkStart w:id="10" w:name="_Toc116505074"/>
      <w:bookmarkStart w:id="11" w:name="_Toc116505209"/>
      <w:bookmarkStart w:id="12" w:name="_Toc116505259"/>
      <w:bookmarkStart w:id="13" w:name="_Toc116505303"/>
      <w:bookmarkStart w:id="14" w:name="_Toc116505412"/>
      <w:bookmarkStart w:id="15" w:name="_Toc116505075"/>
      <w:bookmarkStart w:id="16" w:name="_Toc116505210"/>
      <w:bookmarkStart w:id="17" w:name="_Toc116505260"/>
      <w:bookmarkStart w:id="18" w:name="_Toc116505304"/>
      <w:bookmarkStart w:id="19" w:name="_Toc116505413"/>
      <w:bookmarkStart w:id="20" w:name="_Toc116505414"/>
      <w:bookmarkEnd w:id="10"/>
      <w:bookmarkEnd w:id="11"/>
      <w:bookmarkEnd w:id="12"/>
      <w:bookmarkEnd w:id="13"/>
      <w:bookmarkEnd w:id="14"/>
      <w:bookmarkEnd w:id="15"/>
      <w:bookmarkEnd w:id="16"/>
      <w:bookmarkEnd w:id="17"/>
      <w:bookmarkEnd w:id="18"/>
      <w:bookmarkEnd w:id="19"/>
      <w:r w:rsidRPr="00FF1EF3">
        <w:t>Monitorizare și riscuri</w:t>
      </w:r>
      <w:bookmarkEnd w:id="20"/>
    </w:p>
    <w:p w14:paraId="07386973" w14:textId="3D767E51" w:rsidR="00D96866" w:rsidRPr="004757B0" w:rsidRDefault="00D96866" w:rsidP="008A24A4">
      <w:pPr>
        <w:jc w:val="both"/>
        <w:rPr>
          <w:rFonts w:asciiTheme="minorHAnsi" w:hAnsiTheme="minorHAnsi" w:cstheme="minorHAnsi"/>
          <w:color w:val="FF0000"/>
          <w:lang w:val="ro-RO"/>
        </w:rPr>
      </w:pPr>
      <w:r w:rsidRPr="00FF1EF3">
        <w:rPr>
          <w:rFonts w:asciiTheme="minorHAnsi" w:hAnsiTheme="minorHAnsi" w:cstheme="minorHAnsi"/>
          <w:lang w:val="ro-RO"/>
        </w:rPr>
        <w:t xml:space="preserve">Se va prezenta în mod detaliat metoda de monitorizare a rezultatelor proiectului, inclusiv metoda de </w:t>
      </w:r>
      <w:r w:rsidRPr="004757B0">
        <w:rPr>
          <w:rFonts w:asciiTheme="minorHAnsi" w:hAnsiTheme="minorHAnsi" w:cstheme="minorHAnsi"/>
          <w:color w:val="FF0000"/>
          <w:lang w:val="ro-RO"/>
        </w:rPr>
        <w:t>măsurar</w:t>
      </w:r>
      <w:r w:rsidR="00CB498D">
        <w:rPr>
          <w:rFonts w:asciiTheme="minorHAnsi" w:hAnsiTheme="minorHAnsi" w:cstheme="minorHAnsi"/>
          <w:color w:val="FF0000"/>
          <w:lang w:val="ro-RO"/>
        </w:rPr>
        <w:t>e</w:t>
      </w:r>
      <w:r w:rsidRPr="004757B0">
        <w:rPr>
          <w:rFonts w:asciiTheme="minorHAnsi" w:hAnsiTheme="minorHAnsi" w:cstheme="minorHAnsi"/>
          <w:color w:val="FF0000"/>
          <w:lang w:val="ro-RO"/>
        </w:rPr>
        <w:t>, instrumentarul și sistemele necesare, perioadele de timp relevante, etc.</w:t>
      </w:r>
    </w:p>
    <w:p w14:paraId="1A322590" w14:textId="77777777" w:rsidR="00D96866" w:rsidRPr="004757B0" w:rsidRDefault="00D96866" w:rsidP="008A24A4">
      <w:pPr>
        <w:jc w:val="both"/>
        <w:rPr>
          <w:rFonts w:asciiTheme="minorHAnsi" w:hAnsiTheme="minorHAnsi" w:cstheme="minorHAnsi"/>
          <w:color w:val="FF0000"/>
          <w:lang w:val="ro-RO"/>
        </w:rPr>
      </w:pPr>
      <w:r w:rsidRPr="004757B0">
        <w:rPr>
          <w:rFonts w:asciiTheme="minorHAnsi" w:hAnsiTheme="minorHAnsi" w:cstheme="minorHAnsi"/>
          <w:color w:val="FF0000"/>
          <w:lang w:val="ro-RO"/>
        </w:rPr>
        <w:t>Se vor prezenta și riscurile relevante (riscurile de a nu atinge rezultatele așteptate) și măsurile de prevenire / remediere.</w:t>
      </w:r>
    </w:p>
    <w:p w14:paraId="10D7D56A" w14:textId="77777777" w:rsidR="00D96866" w:rsidRPr="004757B0" w:rsidRDefault="00D96866" w:rsidP="00E62571">
      <w:pPr>
        <w:jc w:val="both"/>
        <w:rPr>
          <w:rFonts w:asciiTheme="minorHAnsi" w:hAnsiTheme="minorHAnsi" w:cstheme="minorHAnsi"/>
          <w:color w:val="FF0000"/>
          <w:lang w:val="ro-RO"/>
        </w:rPr>
      </w:pPr>
    </w:p>
    <w:p w14:paraId="130C654C" w14:textId="507481FE" w:rsidR="00A93D6D" w:rsidRPr="004757B0" w:rsidRDefault="00E62571" w:rsidP="00551A5E">
      <w:pPr>
        <w:spacing w:after="160" w:line="259" w:lineRule="auto"/>
        <w:jc w:val="both"/>
        <w:rPr>
          <w:rFonts w:asciiTheme="minorHAnsi" w:hAnsiTheme="minorHAnsi" w:cstheme="minorHAnsi"/>
          <w:color w:val="FF0000"/>
          <w:lang w:val="ro-RO"/>
        </w:rPr>
      </w:pPr>
      <w:proofErr w:type="spellStart"/>
      <w:r w:rsidRPr="004757B0">
        <w:rPr>
          <w:rFonts w:asciiTheme="minorHAnsi" w:eastAsia="Times New Roman" w:hAnsiTheme="minorHAnsi" w:cstheme="minorHAnsi"/>
          <w:color w:val="FF0000"/>
        </w:rPr>
        <w:t>Monitorizarea</w:t>
      </w:r>
      <w:proofErr w:type="spellEnd"/>
      <w:r w:rsidRPr="004757B0">
        <w:rPr>
          <w:rFonts w:asciiTheme="minorHAnsi" w:eastAsia="Times New Roman" w:hAnsiTheme="minorHAnsi" w:cstheme="minorHAnsi"/>
          <w:color w:val="FF0000"/>
        </w:rPr>
        <w:t xml:space="preserve"> </w:t>
      </w:r>
      <w:proofErr w:type="spellStart"/>
      <w:r w:rsidR="00CB498D">
        <w:rPr>
          <w:rFonts w:asciiTheme="minorHAnsi" w:eastAsia="Times New Roman" w:hAnsiTheme="minorHAnsi" w:cstheme="minorHAnsi"/>
          <w:color w:val="FF0000"/>
        </w:rPr>
        <w:t>producție</w:t>
      </w:r>
      <w:proofErr w:type="spellEnd"/>
      <w:r w:rsidRPr="004757B0">
        <w:rPr>
          <w:rFonts w:asciiTheme="minorHAnsi" w:eastAsia="Times New Roman" w:hAnsiTheme="minorHAnsi" w:cstheme="minorHAnsi"/>
          <w:color w:val="FF0000"/>
        </w:rPr>
        <w:t xml:space="preserve"> se </w:t>
      </w:r>
      <w:proofErr w:type="spellStart"/>
      <w:proofErr w:type="gramStart"/>
      <w:r w:rsidR="00CB498D">
        <w:rPr>
          <w:rFonts w:asciiTheme="minorHAnsi" w:eastAsia="Times New Roman" w:hAnsiTheme="minorHAnsi" w:cstheme="minorHAnsi"/>
          <w:color w:val="FF0000"/>
        </w:rPr>
        <w:t>va</w:t>
      </w:r>
      <w:proofErr w:type="spellEnd"/>
      <w:proofErr w:type="gramEnd"/>
      <w:r w:rsidR="00CB498D">
        <w:rPr>
          <w:rFonts w:asciiTheme="minorHAnsi" w:eastAsia="Times New Roman" w:hAnsiTheme="minorHAnsi" w:cstheme="minorHAnsi"/>
          <w:color w:val="FF0000"/>
        </w:rPr>
        <w:t xml:space="preserve"> </w:t>
      </w:r>
      <w:proofErr w:type="spellStart"/>
      <w:r w:rsidR="00CB498D">
        <w:rPr>
          <w:rFonts w:asciiTheme="minorHAnsi" w:eastAsia="Times New Roman" w:hAnsiTheme="minorHAnsi" w:cstheme="minorHAnsi"/>
          <w:color w:val="FF0000"/>
        </w:rPr>
        <w:t>realiza</w:t>
      </w:r>
      <w:proofErr w:type="spellEnd"/>
      <w:r w:rsidRPr="004757B0">
        <w:rPr>
          <w:rFonts w:asciiTheme="minorHAnsi" w:eastAsia="Times New Roman" w:hAnsiTheme="minorHAnsi" w:cstheme="minorHAnsi"/>
          <w:color w:val="FF0000"/>
        </w:rPr>
        <w:t xml:space="preserve"> </w:t>
      </w:r>
      <w:proofErr w:type="spellStart"/>
      <w:r w:rsidRPr="004757B0">
        <w:rPr>
          <w:rFonts w:asciiTheme="minorHAnsi" w:eastAsia="Times New Roman" w:hAnsiTheme="minorHAnsi" w:cstheme="minorHAnsi"/>
          <w:color w:val="FF0000"/>
        </w:rPr>
        <w:t>pe</w:t>
      </w:r>
      <w:proofErr w:type="spellEnd"/>
      <w:r w:rsidRPr="004757B0">
        <w:rPr>
          <w:rFonts w:asciiTheme="minorHAnsi" w:eastAsia="Times New Roman" w:hAnsiTheme="minorHAnsi" w:cstheme="minorHAnsi"/>
          <w:color w:val="FF0000"/>
        </w:rPr>
        <w:t xml:space="preserve"> </w:t>
      </w:r>
      <w:proofErr w:type="spellStart"/>
      <w:r w:rsidRPr="004757B0">
        <w:rPr>
          <w:rFonts w:asciiTheme="minorHAnsi" w:eastAsia="Times New Roman" w:hAnsiTheme="minorHAnsi" w:cstheme="minorHAnsi"/>
          <w:color w:val="FF0000"/>
        </w:rPr>
        <w:t>conturul</w:t>
      </w:r>
      <w:proofErr w:type="spellEnd"/>
      <w:r w:rsidRPr="004757B0">
        <w:rPr>
          <w:rFonts w:asciiTheme="minorHAnsi" w:eastAsia="Times New Roman" w:hAnsiTheme="minorHAnsi" w:cstheme="minorHAnsi"/>
          <w:color w:val="FF0000"/>
        </w:rPr>
        <w:t xml:space="preserve"> </w:t>
      </w:r>
      <w:proofErr w:type="spellStart"/>
      <w:r w:rsidRPr="004757B0">
        <w:rPr>
          <w:rFonts w:asciiTheme="minorHAnsi" w:eastAsia="Times New Roman" w:hAnsiTheme="minorHAnsi" w:cstheme="minorHAnsi"/>
          <w:color w:val="FF0000"/>
        </w:rPr>
        <w:t>proiectului</w:t>
      </w:r>
      <w:proofErr w:type="spellEnd"/>
      <w:r w:rsidRPr="004757B0">
        <w:rPr>
          <w:rFonts w:asciiTheme="minorHAnsi" w:eastAsia="Times New Roman" w:hAnsiTheme="minorHAnsi" w:cstheme="minorHAnsi"/>
          <w:color w:val="FF0000"/>
        </w:rPr>
        <w:t xml:space="preserve">, in </w:t>
      </w:r>
      <w:proofErr w:type="spellStart"/>
      <w:r w:rsidRPr="004757B0">
        <w:rPr>
          <w:rFonts w:asciiTheme="minorHAnsi" w:eastAsia="Times New Roman" w:hAnsiTheme="minorHAnsi" w:cstheme="minorHAnsi"/>
          <w:color w:val="FF0000"/>
        </w:rPr>
        <w:t>vederea</w:t>
      </w:r>
      <w:proofErr w:type="spellEnd"/>
      <w:r w:rsidRPr="004757B0">
        <w:rPr>
          <w:rFonts w:asciiTheme="minorHAnsi" w:eastAsia="Times New Roman" w:hAnsiTheme="minorHAnsi" w:cstheme="minorHAnsi"/>
          <w:color w:val="FF0000"/>
        </w:rPr>
        <w:t xml:space="preserve"> </w:t>
      </w:r>
      <w:proofErr w:type="spellStart"/>
      <w:r w:rsidRPr="004757B0">
        <w:rPr>
          <w:rFonts w:asciiTheme="minorHAnsi" w:eastAsia="Times New Roman" w:hAnsiTheme="minorHAnsi" w:cstheme="minorHAnsi"/>
          <w:color w:val="FF0000"/>
        </w:rPr>
        <w:t>evidentierii</w:t>
      </w:r>
      <w:proofErr w:type="spellEnd"/>
      <w:r w:rsidRPr="004757B0">
        <w:rPr>
          <w:rFonts w:asciiTheme="minorHAnsi" w:eastAsia="Times New Roman" w:hAnsiTheme="minorHAnsi" w:cstheme="minorHAnsi"/>
          <w:color w:val="FF0000"/>
        </w:rPr>
        <w:t xml:space="preserve"> </w:t>
      </w:r>
      <w:proofErr w:type="spellStart"/>
      <w:r w:rsidRPr="004757B0">
        <w:rPr>
          <w:rFonts w:asciiTheme="minorHAnsi" w:eastAsia="Times New Roman" w:hAnsiTheme="minorHAnsi" w:cstheme="minorHAnsi"/>
          <w:color w:val="FF0000"/>
        </w:rPr>
        <w:t>rezultatelor</w:t>
      </w:r>
      <w:proofErr w:type="spellEnd"/>
      <w:r w:rsidRPr="004757B0">
        <w:rPr>
          <w:rFonts w:asciiTheme="minorHAnsi" w:eastAsia="Times New Roman" w:hAnsiTheme="minorHAnsi" w:cstheme="minorHAnsi"/>
          <w:color w:val="FF0000"/>
        </w:rPr>
        <w:t xml:space="preserve"> </w:t>
      </w:r>
      <w:proofErr w:type="spellStart"/>
      <w:r w:rsidR="00CB498D">
        <w:rPr>
          <w:rFonts w:asciiTheme="minorHAnsi" w:eastAsia="Times New Roman" w:hAnsiTheme="minorHAnsi" w:cstheme="minorHAnsi"/>
          <w:color w:val="FF0000"/>
        </w:rPr>
        <w:t>obținute</w:t>
      </w:r>
      <w:proofErr w:type="spellEnd"/>
      <w:r w:rsidRPr="004757B0">
        <w:rPr>
          <w:rFonts w:asciiTheme="minorHAnsi" w:eastAsia="Times New Roman" w:hAnsiTheme="minorHAnsi" w:cstheme="minorHAnsi"/>
          <w:color w:val="FF0000"/>
        </w:rPr>
        <w:t xml:space="preserve"> </w:t>
      </w:r>
      <w:proofErr w:type="spellStart"/>
      <w:r w:rsidRPr="004757B0">
        <w:rPr>
          <w:rFonts w:asciiTheme="minorHAnsi" w:eastAsia="Times New Roman" w:hAnsiTheme="minorHAnsi" w:cstheme="minorHAnsi"/>
          <w:color w:val="FF0000"/>
        </w:rPr>
        <w:t>prin</w:t>
      </w:r>
      <w:proofErr w:type="spellEnd"/>
      <w:r w:rsidRPr="004757B0">
        <w:rPr>
          <w:rFonts w:asciiTheme="minorHAnsi" w:eastAsia="Times New Roman" w:hAnsiTheme="minorHAnsi" w:cstheme="minorHAnsi"/>
          <w:color w:val="FF0000"/>
        </w:rPr>
        <w:t xml:space="preserve"> </w:t>
      </w:r>
      <w:proofErr w:type="spellStart"/>
      <w:r w:rsidR="00CB498D">
        <w:rPr>
          <w:rFonts w:asciiTheme="minorHAnsi" w:eastAsia="Times New Roman" w:hAnsiTheme="minorHAnsi" w:cstheme="minorHAnsi"/>
          <w:color w:val="FF0000"/>
        </w:rPr>
        <w:t>realizarea</w:t>
      </w:r>
      <w:proofErr w:type="spellEnd"/>
      <w:r w:rsidR="00CB498D">
        <w:rPr>
          <w:rFonts w:asciiTheme="minorHAnsi" w:eastAsia="Times New Roman" w:hAnsiTheme="minorHAnsi" w:cstheme="minorHAnsi"/>
          <w:color w:val="FF0000"/>
        </w:rPr>
        <w:t xml:space="preserve"> </w:t>
      </w:r>
      <w:proofErr w:type="spellStart"/>
      <w:r w:rsidRPr="004757B0">
        <w:rPr>
          <w:rFonts w:asciiTheme="minorHAnsi" w:eastAsia="Times New Roman" w:hAnsiTheme="minorHAnsi" w:cstheme="minorHAnsi"/>
          <w:color w:val="FF0000"/>
        </w:rPr>
        <w:t>proiect</w:t>
      </w:r>
      <w:r w:rsidR="00CB498D">
        <w:rPr>
          <w:rFonts w:asciiTheme="minorHAnsi" w:eastAsia="Times New Roman" w:hAnsiTheme="minorHAnsi" w:cstheme="minorHAnsi"/>
          <w:color w:val="FF0000"/>
        </w:rPr>
        <w:t>ului</w:t>
      </w:r>
      <w:proofErr w:type="spellEnd"/>
      <w:r w:rsidRPr="004757B0">
        <w:rPr>
          <w:rFonts w:asciiTheme="minorHAnsi" w:eastAsia="Times New Roman" w:hAnsiTheme="minorHAnsi" w:cstheme="minorHAnsi"/>
          <w:color w:val="FF0000"/>
        </w:rPr>
        <w:t>.</w:t>
      </w:r>
    </w:p>
    <w:p w14:paraId="26D71F93" w14:textId="1B4180A3" w:rsidR="00DF7C51" w:rsidRPr="00FF1EF3" w:rsidRDefault="00DF7C51" w:rsidP="00DF7C51">
      <w:pPr>
        <w:jc w:val="both"/>
        <w:rPr>
          <w:rFonts w:asciiTheme="minorHAnsi" w:hAnsiTheme="minorHAnsi" w:cstheme="minorHAnsi"/>
          <w:lang w:val="ro-RO"/>
        </w:rPr>
      </w:pPr>
    </w:p>
    <w:p w14:paraId="25E2FEB4"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 xml:space="preserve">Reprezentant legal </w:t>
      </w:r>
    </w:p>
    <w:p w14:paraId="105210FE"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Nume prenume</w:t>
      </w:r>
    </w:p>
    <w:p w14:paraId="37628C55" w14:textId="77777777" w:rsidR="00DF7C51" w:rsidRPr="00FF1EF3" w:rsidRDefault="00DF7C51" w:rsidP="00DF7C51">
      <w:pPr>
        <w:jc w:val="both"/>
        <w:rPr>
          <w:rFonts w:asciiTheme="minorHAnsi" w:hAnsiTheme="minorHAnsi" w:cstheme="minorHAnsi"/>
          <w:lang w:val="ro-RO"/>
        </w:rPr>
      </w:pPr>
      <w:proofErr w:type="spellStart"/>
      <w:r w:rsidRPr="00FF1EF3">
        <w:rPr>
          <w:rFonts w:asciiTheme="minorHAnsi" w:hAnsiTheme="minorHAnsi" w:cstheme="minorHAnsi"/>
          <w:lang w:val="ro-RO"/>
        </w:rPr>
        <w:t>semnatura</w:t>
      </w:r>
      <w:proofErr w:type="spellEnd"/>
      <w:r w:rsidRPr="00FF1EF3">
        <w:rPr>
          <w:rFonts w:asciiTheme="minorHAnsi" w:hAnsiTheme="minorHAnsi" w:cstheme="minorHAnsi"/>
          <w:lang w:val="ro-RO"/>
        </w:rPr>
        <w:t xml:space="preserve">                                                                                           </w:t>
      </w:r>
    </w:p>
    <w:p w14:paraId="5AAE6B39" w14:textId="77777777" w:rsidR="00DF7C51" w:rsidRPr="00FF1EF3" w:rsidRDefault="00DF7C51" w:rsidP="00DF7C51">
      <w:pPr>
        <w:jc w:val="both"/>
        <w:rPr>
          <w:rFonts w:asciiTheme="minorHAnsi" w:hAnsiTheme="minorHAnsi" w:cstheme="minorHAnsi"/>
          <w:lang w:val="ro-RO"/>
        </w:rPr>
      </w:pPr>
    </w:p>
    <w:p w14:paraId="70545B72" w14:textId="1AB8D0EA" w:rsidR="00DF7C51" w:rsidRPr="00FF1EF3" w:rsidRDefault="00635BFC" w:rsidP="00DF7C51">
      <w:pPr>
        <w:jc w:val="both"/>
        <w:rPr>
          <w:rFonts w:asciiTheme="minorHAnsi" w:hAnsiTheme="minorHAnsi" w:cstheme="minorHAnsi"/>
          <w:lang w:val="ro-RO"/>
        </w:rPr>
      </w:pPr>
      <w:r>
        <w:rPr>
          <w:rFonts w:asciiTheme="minorHAnsi" w:hAnsiTheme="minorHAnsi" w:cstheme="minorHAnsi"/>
          <w:lang w:val="ro-RO"/>
        </w:rPr>
        <w:t>Elaboratorul analizei energetice / proiectant</w:t>
      </w:r>
    </w:p>
    <w:p w14:paraId="6F451A46" w14:textId="77777777"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Nume prenume</w:t>
      </w:r>
    </w:p>
    <w:p w14:paraId="490DE4FE" w14:textId="77777777" w:rsidR="00DF7C51" w:rsidRPr="00FF1EF3" w:rsidRDefault="00DF7C51" w:rsidP="00DF7C51">
      <w:pPr>
        <w:jc w:val="both"/>
        <w:rPr>
          <w:rFonts w:asciiTheme="minorHAnsi" w:hAnsiTheme="minorHAnsi" w:cstheme="minorHAnsi"/>
          <w:lang w:val="ro-RO"/>
        </w:rPr>
      </w:pPr>
      <w:proofErr w:type="spellStart"/>
      <w:r w:rsidRPr="00FF1EF3">
        <w:rPr>
          <w:rFonts w:asciiTheme="minorHAnsi" w:hAnsiTheme="minorHAnsi" w:cstheme="minorHAnsi"/>
          <w:lang w:val="ro-RO"/>
        </w:rPr>
        <w:t>semnatura</w:t>
      </w:r>
      <w:proofErr w:type="spellEnd"/>
      <w:r w:rsidRPr="00FF1EF3">
        <w:rPr>
          <w:rFonts w:asciiTheme="minorHAnsi" w:hAnsiTheme="minorHAnsi" w:cstheme="minorHAnsi"/>
          <w:lang w:val="ro-RO"/>
        </w:rPr>
        <w:t xml:space="preserve">                                                                                           </w:t>
      </w:r>
    </w:p>
    <w:p w14:paraId="3516BDF7" w14:textId="77777777" w:rsidR="00DF7C51" w:rsidRPr="00FF1EF3" w:rsidRDefault="00DF7C51" w:rsidP="00DF7C51">
      <w:pPr>
        <w:jc w:val="both"/>
        <w:rPr>
          <w:rFonts w:asciiTheme="minorHAnsi" w:hAnsiTheme="minorHAnsi" w:cstheme="minorHAnsi"/>
          <w:lang w:val="ro-RO"/>
        </w:rPr>
      </w:pPr>
    </w:p>
    <w:p w14:paraId="44827077" w14:textId="77777777" w:rsidR="00DF7C51" w:rsidRPr="00FF1EF3" w:rsidRDefault="00DF7C51" w:rsidP="00DF7C51">
      <w:pPr>
        <w:jc w:val="both"/>
        <w:rPr>
          <w:rFonts w:asciiTheme="minorHAnsi" w:hAnsiTheme="minorHAnsi" w:cstheme="minorHAnsi"/>
          <w:lang w:val="ro-RO"/>
        </w:rPr>
      </w:pPr>
    </w:p>
    <w:p w14:paraId="5B2166DC" w14:textId="2FF20293" w:rsidR="00DF7C51" w:rsidRPr="00FF1EF3" w:rsidRDefault="00DF7C51" w:rsidP="00DF7C51">
      <w:pPr>
        <w:jc w:val="both"/>
        <w:rPr>
          <w:rFonts w:asciiTheme="minorHAnsi" w:hAnsiTheme="minorHAnsi" w:cstheme="minorHAnsi"/>
          <w:lang w:val="ro-RO"/>
        </w:rPr>
      </w:pPr>
      <w:r w:rsidRPr="00FF1EF3">
        <w:rPr>
          <w:rFonts w:asciiTheme="minorHAnsi" w:hAnsiTheme="minorHAnsi" w:cstheme="minorHAnsi"/>
          <w:lang w:val="ro-RO"/>
        </w:rPr>
        <w:t xml:space="preserve">Raportul de analiză energetică va fi elaborat de către un </w:t>
      </w:r>
      <w:r w:rsidR="00635BFC">
        <w:rPr>
          <w:rFonts w:asciiTheme="minorHAnsi" w:hAnsiTheme="minorHAnsi" w:cstheme="minorHAnsi"/>
          <w:lang w:val="ro-RO"/>
        </w:rPr>
        <w:t>proiectant cu experiență în sisteme de producție de energie regenerabilă</w:t>
      </w:r>
      <w:r w:rsidRPr="00FF1EF3">
        <w:rPr>
          <w:rFonts w:asciiTheme="minorHAnsi" w:hAnsiTheme="minorHAnsi" w:cstheme="minorHAnsi"/>
          <w:lang w:val="ro-RO"/>
        </w:rPr>
        <w:t>.</w:t>
      </w:r>
    </w:p>
    <w:p w14:paraId="2FC27AE9" w14:textId="77777777" w:rsidR="00A93D6D" w:rsidRPr="00FF1EF3" w:rsidRDefault="00A93D6D">
      <w:pPr>
        <w:spacing w:after="160" w:line="259" w:lineRule="auto"/>
        <w:rPr>
          <w:rFonts w:asciiTheme="minorHAnsi" w:hAnsiTheme="minorHAnsi" w:cstheme="minorHAnsi"/>
          <w:lang w:val="ro-RO"/>
        </w:rPr>
      </w:pPr>
    </w:p>
    <w:p w14:paraId="189D79A4" w14:textId="06C3D401" w:rsidR="00D96866" w:rsidRPr="00FF1EF3" w:rsidRDefault="00642F8F" w:rsidP="00FF1EF3">
      <w:pPr>
        <w:pStyle w:val="Heading1"/>
      </w:pPr>
      <w:bookmarkStart w:id="21" w:name="_Toc116505415"/>
      <w:r w:rsidRPr="00FF1EF3">
        <w:t>Anexe</w:t>
      </w:r>
      <w:bookmarkEnd w:id="21"/>
    </w:p>
    <w:p w14:paraId="5955B219" w14:textId="64A01DB7" w:rsidR="00642F8F" w:rsidRPr="00DF7C51" w:rsidRDefault="005843EE" w:rsidP="00DF7C51">
      <w:pPr>
        <w:pStyle w:val="ListParagraph"/>
        <w:numPr>
          <w:ilvl w:val="0"/>
          <w:numId w:val="22"/>
        </w:numPr>
        <w:jc w:val="both"/>
        <w:rPr>
          <w:rFonts w:asciiTheme="minorHAnsi" w:eastAsia="Calibri" w:hAnsiTheme="minorHAnsi" w:cstheme="minorHAnsi"/>
          <w:lang w:val="ro-RO"/>
        </w:rPr>
      </w:pPr>
      <w:r w:rsidRPr="00DF7C51">
        <w:rPr>
          <w:rFonts w:asciiTheme="minorHAnsi" w:eastAsia="Calibri" w:hAnsiTheme="minorHAnsi" w:cstheme="minorHAnsi"/>
          <w:lang w:val="ro-RO"/>
        </w:rPr>
        <w:t xml:space="preserve">Centralizator </w:t>
      </w:r>
      <w:r w:rsidR="00CB498D">
        <w:rPr>
          <w:rFonts w:asciiTheme="minorHAnsi" w:eastAsia="Calibri" w:hAnsiTheme="minorHAnsi" w:cstheme="minorHAnsi"/>
          <w:lang w:val="ro-RO"/>
        </w:rPr>
        <w:t>documente</w:t>
      </w:r>
      <w:r w:rsidR="00642F8F" w:rsidRPr="00DF7C51">
        <w:rPr>
          <w:rFonts w:asciiTheme="minorHAnsi" w:eastAsia="Calibri" w:hAnsiTheme="minorHAnsi" w:cstheme="minorHAnsi"/>
          <w:lang w:val="ro-RO"/>
        </w:rPr>
        <w:t xml:space="preserve"> privind rezonabilitatea costurilor pentru investițiile </w:t>
      </w:r>
      <w:r w:rsidR="00635BFC">
        <w:rPr>
          <w:rFonts w:asciiTheme="minorHAnsi" w:eastAsia="Calibri" w:hAnsiTheme="minorHAnsi" w:cstheme="minorHAnsi"/>
          <w:lang w:val="ro-RO"/>
        </w:rPr>
        <w:t>din proiect</w:t>
      </w:r>
      <w:r w:rsidR="00642F8F" w:rsidRPr="00DF7C51">
        <w:rPr>
          <w:rFonts w:asciiTheme="minorHAnsi" w:eastAsia="Calibri" w:hAnsiTheme="minorHAnsi" w:cstheme="minorHAnsi"/>
          <w:lang w:val="ro-RO"/>
        </w:rPr>
        <w:t>;</w:t>
      </w:r>
    </w:p>
    <w:p w14:paraId="126C39D1" w14:textId="09301FA9" w:rsidR="00642F8F" w:rsidRPr="00FF1EF3" w:rsidRDefault="00642F8F" w:rsidP="00642F8F">
      <w:pPr>
        <w:jc w:val="both"/>
        <w:rPr>
          <w:rFonts w:asciiTheme="minorHAnsi" w:eastAsia="Calibri" w:hAnsiTheme="minorHAnsi" w:cstheme="minorHAnsi"/>
          <w:lang w:val="ro-RO"/>
        </w:rPr>
      </w:pPr>
    </w:p>
    <w:p w14:paraId="163B544A" w14:textId="24F5B46E" w:rsidR="00642F8F" w:rsidRPr="00FF1EF3" w:rsidRDefault="00642F8F" w:rsidP="00642F8F">
      <w:pPr>
        <w:jc w:val="both"/>
        <w:rPr>
          <w:rFonts w:asciiTheme="minorHAnsi" w:eastAsia="Calibri" w:hAnsiTheme="minorHAnsi" w:cstheme="minorHAnsi"/>
          <w:lang w:val="ro-RO"/>
        </w:rPr>
      </w:pPr>
    </w:p>
    <w:tbl>
      <w:tblPr>
        <w:tblStyle w:val="TableGrid"/>
        <w:tblW w:w="0" w:type="auto"/>
        <w:tblInd w:w="0" w:type="dxa"/>
        <w:tblLook w:val="04A0" w:firstRow="1" w:lastRow="0" w:firstColumn="1" w:lastColumn="0" w:noHBand="0" w:noVBand="1"/>
      </w:tblPr>
      <w:tblGrid>
        <w:gridCol w:w="2658"/>
        <w:gridCol w:w="2020"/>
        <w:gridCol w:w="1481"/>
        <w:gridCol w:w="1598"/>
        <w:gridCol w:w="1259"/>
      </w:tblGrid>
      <w:tr w:rsidR="00642F8F" w:rsidRPr="00FF1EF3" w14:paraId="4D14E736" w14:textId="7EDB7BF9" w:rsidTr="00551A5E">
        <w:tc>
          <w:tcPr>
            <w:tcW w:w="2658" w:type="dxa"/>
            <w:tcBorders>
              <w:top w:val="single" w:sz="4" w:space="0" w:color="auto"/>
              <w:left w:val="single" w:sz="4" w:space="0" w:color="auto"/>
              <w:bottom w:val="single" w:sz="4" w:space="0" w:color="auto"/>
              <w:right w:val="single" w:sz="4" w:space="0" w:color="auto"/>
            </w:tcBorders>
            <w:vAlign w:val="center"/>
            <w:hideMark/>
          </w:tcPr>
          <w:p w14:paraId="64261945" w14:textId="77777777" w:rsidR="00642F8F" w:rsidRPr="00FF1EF3" w:rsidRDefault="00642F8F">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Categorie</w:t>
            </w:r>
            <w:proofErr w:type="spellEnd"/>
            <w:r w:rsidRPr="00FF1EF3">
              <w:rPr>
                <w:rFonts w:asciiTheme="minorHAnsi" w:hAnsiTheme="minorHAnsi" w:cstheme="minorHAnsi"/>
                <w:b/>
                <w:bCs/>
                <w:sz w:val="22"/>
                <w:szCs w:val="22"/>
                <w:lang w:val="fr-FR"/>
              </w:rPr>
              <w:t xml:space="preserve"> de </w:t>
            </w:r>
            <w:proofErr w:type="spellStart"/>
            <w:r w:rsidRPr="00FF1EF3">
              <w:rPr>
                <w:rFonts w:asciiTheme="minorHAnsi" w:hAnsiTheme="minorHAnsi" w:cstheme="minorHAnsi"/>
                <w:b/>
                <w:bCs/>
                <w:sz w:val="22"/>
                <w:szCs w:val="22"/>
                <w:lang w:val="fr-FR"/>
              </w:rPr>
              <w:t>lucrări</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echipamente</w:t>
            </w:r>
            <w:proofErr w:type="spellEnd"/>
            <w:r w:rsidRPr="00FF1EF3">
              <w:rPr>
                <w:rFonts w:asciiTheme="minorHAnsi" w:hAnsiTheme="minorHAnsi" w:cstheme="minorHAnsi"/>
                <w:b/>
                <w:bCs/>
                <w:sz w:val="22"/>
                <w:szCs w:val="22"/>
                <w:lang w:val="fr-FR"/>
              </w:rPr>
              <w:t>/</w:t>
            </w:r>
            <w:proofErr w:type="spellStart"/>
            <w:r w:rsidRPr="00FF1EF3">
              <w:rPr>
                <w:rFonts w:asciiTheme="minorHAnsi" w:hAnsiTheme="minorHAnsi" w:cstheme="minorHAnsi"/>
                <w:b/>
                <w:bCs/>
                <w:sz w:val="22"/>
                <w:szCs w:val="22"/>
                <w:lang w:val="fr-FR"/>
              </w:rPr>
              <w:t>servicii</w:t>
            </w:r>
            <w:proofErr w:type="spellEnd"/>
          </w:p>
        </w:tc>
        <w:tc>
          <w:tcPr>
            <w:tcW w:w="2020" w:type="dxa"/>
            <w:tcBorders>
              <w:top w:val="single" w:sz="4" w:space="0" w:color="auto"/>
              <w:left w:val="single" w:sz="4" w:space="0" w:color="auto"/>
              <w:bottom w:val="single" w:sz="4" w:space="0" w:color="auto"/>
              <w:right w:val="single" w:sz="4" w:space="0" w:color="auto"/>
            </w:tcBorders>
            <w:vAlign w:val="center"/>
            <w:hideMark/>
          </w:tcPr>
          <w:p w14:paraId="24A445C2" w14:textId="0BE45C18" w:rsidR="00642F8F" w:rsidRPr="00FF1EF3" w:rsidRDefault="00642F8F">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Documete</w:t>
            </w:r>
            <w:proofErr w:type="spellEnd"/>
            <w:r w:rsidRPr="00FF1EF3">
              <w:rPr>
                <w:rFonts w:asciiTheme="minorHAnsi" w:hAnsiTheme="minorHAnsi" w:cstheme="minorHAnsi"/>
                <w:b/>
                <w:bCs/>
                <w:sz w:val="22"/>
                <w:szCs w:val="22"/>
                <w:lang w:val="fr-FR"/>
              </w:rPr>
              <w:t xml:space="preserve"> justificative care </w:t>
            </w:r>
            <w:proofErr w:type="spellStart"/>
            <w:r w:rsidRPr="00FF1EF3">
              <w:rPr>
                <w:rFonts w:asciiTheme="minorHAnsi" w:hAnsiTheme="minorHAnsi" w:cstheme="minorHAnsi"/>
                <w:b/>
                <w:bCs/>
                <w:sz w:val="22"/>
                <w:szCs w:val="22"/>
                <w:lang w:val="fr-FR"/>
              </w:rPr>
              <w:t>stau</w:t>
            </w:r>
            <w:proofErr w:type="spellEnd"/>
            <w:r w:rsidRPr="00FF1EF3">
              <w:rPr>
                <w:rFonts w:asciiTheme="minorHAnsi" w:hAnsiTheme="minorHAnsi" w:cstheme="minorHAnsi"/>
                <w:b/>
                <w:bCs/>
                <w:sz w:val="22"/>
                <w:szCs w:val="22"/>
                <w:lang w:val="fr-FR"/>
              </w:rPr>
              <w:t xml:space="preserve"> la </w:t>
            </w:r>
            <w:proofErr w:type="spellStart"/>
            <w:r w:rsidRPr="00FF1EF3">
              <w:rPr>
                <w:rFonts w:asciiTheme="minorHAnsi" w:hAnsiTheme="minorHAnsi" w:cstheme="minorHAnsi"/>
                <w:b/>
                <w:bCs/>
                <w:sz w:val="22"/>
                <w:szCs w:val="22"/>
                <w:lang w:val="fr-FR"/>
              </w:rPr>
              <w:t>baza</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stabilirii</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costului</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aferent</w:t>
            </w:r>
            <w:proofErr w:type="spellEnd"/>
            <w:r w:rsidRPr="00FF1EF3">
              <w:rPr>
                <w:rFonts w:asciiTheme="minorHAnsi" w:hAnsiTheme="minorHAnsi" w:cstheme="minorHAnsi"/>
                <w:b/>
                <w:bCs/>
                <w:sz w:val="22"/>
                <w:szCs w:val="22"/>
                <w:lang w:val="fr-FR"/>
              </w:rPr>
              <w:t xml:space="preserve"> </w:t>
            </w:r>
          </w:p>
        </w:tc>
        <w:tc>
          <w:tcPr>
            <w:tcW w:w="1481" w:type="dxa"/>
            <w:tcBorders>
              <w:top w:val="single" w:sz="4" w:space="0" w:color="auto"/>
              <w:left w:val="single" w:sz="4" w:space="0" w:color="auto"/>
              <w:bottom w:val="single" w:sz="4" w:space="0" w:color="auto"/>
              <w:right w:val="single" w:sz="4" w:space="0" w:color="auto"/>
            </w:tcBorders>
          </w:tcPr>
          <w:p w14:paraId="06B7CFAC" w14:textId="3B50E178" w:rsidR="00642F8F" w:rsidRPr="00FF1EF3" w:rsidRDefault="00642F8F">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Preț</w:t>
            </w:r>
            <w:proofErr w:type="spellEnd"/>
          </w:p>
        </w:tc>
        <w:tc>
          <w:tcPr>
            <w:tcW w:w="1598" w:type="dxa"/>
            <w:tcBorders>
              <w:top w:val="single" w:sz="4" w:space="0" w:color="auto"/>
              <w:left w:val="single" w:sz="4" w:space="0" w:color="auto"/>
              <w:bottom w:val="single" w:sz="4" w:space="0" w:color="auto"/>
              <w:right w:val="single" w:sz="4" w:space="0" w:color="auto"/>
            </w:tcBorders>
          </w:tcPr>
          <w:p w14:paraId="3607531F" w14:textId="65A0F23A" w:rsidR="00642F8F" w:rsidRPr="00FF1EF3" w:rsidRDefault="00642F8F">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Preț</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luat</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în</w:t>
            </w:r>
            <w:proofErr w:type="spellEnd"/>
            <w:r w:rsidRPr="00FF1EF3">
              <w:rPr>
                <w:rFonts w:asciiTheme="minorHAnsi" w:hAnsiTheme="minorHAnsi" w:cstheme="minorHAnsi"/>
                <w:b/>
                <w:bCs/>
                <w:sz w:val="22"/>
                <w:szCs w:val="22"/>
                <w:lang w:val="fr-FR"/>
              </w:rPr>
              <w:t xml:space="preserve"> calcul </w:t>
            </w:r>
            <w:proofErr w:type="spellStart"/>
            <w:r w:rsidRPr="00FF1EF3">
              <w:rPr>
                <w:rFonts w:asciiTheme="minorHAnsi" w:hAnsiTheme="minorHAnsi" w:cstheme="minorHAnsi"/>
                <w:b/>
                <w:bCs/>
                <w:sz w:val="22"/>
                <w:szCs w:val="22"/>
                <w:lang w:val="fr-FR"/>
              </w:rPr>
              <w:t>pentru</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bugetul</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proiectului</w:t>
            </w:r>
            <w:proofErr w:type="spellEnd"/>
            <w:r w:rsidRPr="00FF1EF3">
              <w:rPr>
                <w:rFonts w:asciiTheme="minorHAnsi" w:hAnsiTheme="minorHAnsi" w:cstheme="minorHAnsi"/>
                <w:b/>
                <w:bCs/>
                <w:sz w:val="22"/>
                <w:szCs w:val="22"/>
                <w:lang w:val="fr-FR"/>
              </w:rPr>
              <w:t xml:space="preserve"> </w:t>
            </w:r>
          </w:p>
        </w:tc>
        <w:tc>
          <w:tcPr>
            <w:tcW w:w="1259" w:type="dxa"/>
            <w:tcBorders>
              <w:top w:val="single" w:sz="4" w:space="0" w:color="auto"/>
              <w:left w:val="single" w:sz="4" w:space="0" w:color="auto"/>
              <w:bottom w:val="single" w:sz="4" w:space="0" w:color="auto"/>
              <w:right w:val="single" w:sz="4" w:space="0" w:color="auto"/>
            </w:tcBorders>
          </w:tcPr>
          <w:p w14:paraId="453009ED" w14:textId="0000B19D" w:rsidR="00642F8F" w:rsidRPr="00FF1EF3" w:rsidRDefault="00642F8F">
            <w:pPr>
              <w:jc w:val="center"/>
              <w:rPr>
                <w:rFonts w:asciiTheme="minorHAnsi" w:hAnsiTheme="minorHAnsi" w:cstheme="minorHAnsi"/>
                <w:b/>
                <w:bCs/>
                <w:sz w:val="22"/>
                <w:szCs w:val="22"/>
                <w:lang w:val="fr-FR"/>
              </w:rPr>
            </w:pPr>
            <w:proofErr w:type="spellStart"/>
            <w:r w:rsidRPr="00FF1EF3">
              <w:rPr>
                <w:rFonts w:asciiTheme="minorHAnsi" w:hAnsiTheme="minorHAnsi" w:cstheme="minorHAnsi"/>
                <w:b/>
                <w:bCs/>
                <w:sz w:val="22"/>
                <w:szCs w:val="22"/>
                <w:lang w:val="fr-FR"/>
              </w:rPr>
              <w:t>Justificare</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preț</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luat</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în</w:t>
            </w:r>
            <w:proofErr w:type="spellEnd"/>
            <w:r w:rsidRPr="00FF1EF3">
              <w:rPr>
                <w:rFonts w:asciiTheme="minorHAnsi" w:hAnsiTheme="minorHAnsi" w:cstheme="minorHAnsi"/>
                <w:b/>
                <w:bCs/>
                <w:sz w:val="22"/>
                <w:szCs w:val="22"/>
                <w:lang w:val="fr-FR"/>
              </w:rPr>
              <w:t xml:space="preserve"> calcul </w:t>
            </w:r>
            <w:proofErr w:type="spellStart"/>
            <w:r w:rsidRPr="00FF1EF3">
              <w:rPr>
                <w:rFonts w:asciiTheme="minorHAnsi" w:hAnsiTheme="minorHAnsi" w:cstheme="minorHAnsi"/>
                <w:b/>
                <w:bCs/>
                <w:sz w:val="22"/>
                <w:szCs w:val="22"/>
                <w:lang w:val="fr-FR"/>
              </w:rPr>
              <w:t>pentru</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întocmirea</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lastRenderedPageBreak/>
              <w:t>bugetului</w:t>
            </w:r>
            <w:proofErr w:type="spellEnd"/>
            <w:r w:rsidRPr="00FF1EF3">
              <w:rPr>
                <w:rFonts w:asciiTheme="minorHAnsi" w:hAnsiTheme="minorHAnsi" w:cstheme="minorHAnsi"/>
                <w:b/>
                <w:bCs/>
                <w:sz w:val="22"/>
                <w:szCs w:val="22"/>
                <w:lang w:val="fr-FR"/>
              </w:rPr>
              <w:t xml:space="preserve"> </w:t>
            </w:r>
            <w:proofErr w:type="spellStart"/>
            <w:r w:rsidRPr="00FF1EF3">
              <w:rPr>
                <w:rFonts w:asciiTheme="minorHAnsi" w:hAnsiTheme="minorHAnsi" w:cstheme="minorHAnsi"/>
                <w:b/>
                <w:bCs/>
                <w:sz w:val="22"/>
                <w:szCs w:val="22"/>
                <w:lang w:val="fr-FR"/>
              </w:rPr>
              <w:t>proiectului</w:t>
            </w:r>
            <w:proofErr w:type="spellEnd"/>
          </w:p>
        </w:tc>
      </w:tr>
      <w:tr w:rsidR="00642F8F" w:rsidRPr="00FF1EF3" w14:paraId="06500A5F" w14:textId="5EF99659" w:rsidTr="00551A5E">
        <w:tc>
          <w:tcPr>
            <w:tcW w:w="2658" w:type="dxa"/>
            <w:tcBorders>
              <w:top w:val="single" w:sz="4" w:space="0" w:color="auto"/>
              <w:left w:val="single" w:sz="4" w:space="0" w:color="auto"/>
              <w:bottom w:val="single" w:sz="4" w:space="0" w:color="auto"/>
              <w:right w:val="single" w:sz="4" w:space="0" w:color="auto"/>
            </w:tcBorders>
            <w:vAlign w:val="center"/>
          </w:tcPr>
          <w:p w14:paraId="35F6E440" w14:textId="77777777" w:rsidR="00642F8F" w:rsidRPr="00FF1EF3"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5B9F38B9" w14:textId="77777777" w:rsidR="00642F8F" w:rsidRPr="00FF1EF3"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1A5A1EA0" w14:textId="77777777" w:rsidR="00642F8F" w:rsidRPr="00FF1EF3"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493071EC" w14:textId="77777777" w:rsidR="00642F8F" w:rsidRPr="00FF1EF3"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2809B896" w14:textId="77777777" w:rsidR="00642F8F" w:rsidRPr="00FF1EF3" w:rsidRDefault="00642F8F">
            <w:pPr>
              <w:jc w:val="center"/>
              <w:rPr>
                <w:rFonts w:asciiTheme="minorHAnsi" w:hAnsiTheme="minorHAnsi" w:cstheme="minorHAnsi"/>
                <w:b/>
                <w:bCs/>
                <w:sz w:val="22"/>
                <w:szCs w:val="22"/>
                <w:lang w:val="fr-FR"/>
              </w:rPr>
            </w:pPr>
          </w:p>
        </w:tc>
      </w:tr>
      <w:tr w:rsidR="00642F8F" w:rsidRPr="00FF1EF3" w14:paraId="12DD2798" w14:textId="17FB2DAF" w:rsidTr="00551A5E">
        <w:tc>
          <w:tcPr>
            <w:tcW w:w="2658" w:type="dxa"/>
            <w:tcBorders>
              <w:top w:val="single" w:sz="4" w:space="0" w:color="auto"/>
              <w:left w:val="single" w:sz="4" w:space="0" w:color="auto"/>
              <w:bottom w:val="single" w:sz="4" w:space="0" w:color="auto"/>
              <w:right w:val="single" w:sz="4" w:space="0" w:color="auto"/>
            </w:tcBorders>
            <w:vAlign w:val="center"/>
          </w:tcPr>
          <w:p w14:paraId="47AA86F9" w14:textId="77777777" w:rsidR="00642F8F" w:rsidRPr="00FF1EF3"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7408DB97" w14:textId="77777777" w:rsidR="00642F8F" w:rsidRPr="00FF1EF3"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07EEDFE0" w14:textId="77777777" w:rsidR="00642F8F" w:rsidRPr="00FF1EF3"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2B1BC609" w14:textId="77777777" w:rsidR="00642F8F" w:rsidRPr="00FF1EF3"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1A14483A" w14:textId="77777777" w:rsidR="00642F8F" w:rsidRPr="00FF1EF3" w:rsidRDefault="00642F8F">
            <w:pPr>
              <w:jc w:val="center"/>
              <w:rPr>
                <w:rFonts w:asciiTheme="minorHAnsi" w:hAnsiTheme="minorHAnsi" w:cstheme="minorHAnsi"/>
                <w:b/>
                <w:bCs/>
                <w:sz w:val="22"/>
                <w:szCs w:val="22"/>
                <w:lang w:val="fr-FR"/>
              </w:rPr>
            </w:pPr>
          </w:p>
        </w:tc>
      </w:tr>
      <w:tr w:rsidR="00642F8F" w:rsidRPr="00FF1EF3" w14:paraId="3A4550C3" w14:textId="17238EA6" w:rsidTr="00551A5E">
        <w:tc>
          <w:tcPr>
            <w:tcW w:w="2658" w:type="dxa"/>
            <w:tcBorders>
              <w:top w:val="single" w:sz="4" w:space="0" w:color="auto"/>
              <w:left w:val="single" w:sz="4" w:space="0" w:color="auto"/>
              <w:bottom w:val="single" w:sz="4" w:space="0" w:color="auto"/>
              <w:right w:val="single" w:sz="4" w:space="0" w:color="auto"/>
            </w:tcBorders>
            <w:vAlign w:val="center"/>
          </w:tcPr>
          <w:p w14:paraId="4944AFE2" w14:textId="77777777" w:rsidR="00642F8F" w:rsidRPr="00FF1EF3" w:rsidRDefault="00642F8F">
            <w:pPr>
              <w:jc w:val="center"/>
              <w:rPr>
                <w:rFonts w:asciiTheme="minorHAnsi" w:hAnsiTheme="minorHAnsi" w:cstheme="minorHAnsi"/>
                <w:b/>
                <w:bCs/>
                <w:sz w:val="22"/>
                <w:szCs w:val="22"/>
                <w:lang w:val="fr-FR"/>
              </w:rPr>
            </w:pPr>
          </w:p>
        </w:tc>
        <w:tc>
          <w:tcPr>
            <w:tcW w:w="2020" w:type="dxa"/>
            <w:tcBorders>
              <w:top w:val="single" w:sz="4" w:space="0" w:color="auto"/>
              <w:left w:val="single" w:sz="4" w:space="0" w:color="auto"/>
              <w:bottom w:val="single" w:sz="4" w:space="0" w:color="auto"/>
              <w:right w:val="single" w:sz="4" w:space="0" w:color="auto"/>
            </w:tcBorders>
            <w:vAlign w:val="center"/>
          </w:tcPr>
          <w:p w14:paraId="6B1C5DBF" w14:textId="77777777" w:rsidR="00642F8F" w:rsidRPr="00FF1EF3" w:rsidRDefault="00642F8F">
            <w:pPr>
              <w:jc w:val="center"/>
              <w:rPr>
                <w:rFonts w:asciiTheme="minorHAnsi" w:hAnsiTheme="minorHAnsi" w:cstheme="minorHAnsi"/>
                <w:b/>
                <w:bCs/>
                <w:sz w:val="22"/>
                <w:szCs w:val="22"/>
                <w:lang w:val="fr-FR"/>
              </w:rPr>
            </w:pPr>
          </w:p>
        </w:tc>
        <w:tc>
          <w:tcPr>
            <w:tcW w:w="1481" w:type="dxa"/>
            <w:tcBorders>
              <w:top w:val="single" w:sz="4" w:space="0" w:color="auto"/>
              <w:left w:val="single" w:sz="4" w:space="0" w:color="auto"/>
              <w:bottom w:val="single" w:sz="4" w:space="0" w:color="auto"/>
              <w:right w:val="single" w:sz="4" w:space="0" w:color="auto"/>
            </w:tcBorders>
          </w:tcPr>
          <w:p w14:paraId="4E3BD3C4" w14:textId="77777777" w:rsidR="00642F8F" w:rsidRPr="00FF1EF3" w:rsidRDefault="00642F8F">
            <w:pPr>
              <w:jc w:val="center"/>
              <w:rPr>
                <w:rFonts w:asciiTheme="minorHAnsi" w:hAnsiTheme="minorHAnsi" w:cstheme="minorHAnsi"/>
                <w:b/>
                <w:bCs/>
                <w:sz w:val="22"/>
                <w:szCs w:val="22"/>
                <w:lang w:val="fr-FR"/>
              </w:rPr>
            </w:pPr>
          </w:p>
        </w:tc>
        <w:tc>
          <w:tcPr>
            <w:tcW w:w="1598" w:type="dxa"/>
            <w:tcBorders>
              <w:top w:val="single" w:sz="4" w:space="0" w:color="auto"/>
              <w:left w:val="single" w:sz="4" w:space="0" w:color="auto"/>
              <w:bottom w:val="single" w:sz="4" w:space="0" w:color="auto"/>
              <w:right w:val="single" w:sz="4" w:space="0" w:color="auto"/>
            </w:tcBorders>
          </w:tcPr>
          <w:p w14:paraId="1D2CF357" w14:textId="77777777" w:rsidR="00642F8F" w:rsidRPr="00FF1EF3" w:rsidRDefault="00642F8F">
            <w:pPr>
              <w:jc w:val="center"/>
              <w:rPr>
                <w:rFonts w:asciiTheme="minorHAnsi" w:hAnsiTheme="minorHAnsi" w:cstheme="minorHAnsi"/>
                <w:b/>
                <w:bCs/>
                <w:sz w:val="22"/>
                <w:szCs w:val="22"/>
                <w:lang w:val="fr-FR"/>
              </w:rPr>
            </w:pPr>
          </w:p>
        </w:tc>
        <w:tc>
          <w:tcPr>
            <w:tcW w:w="1259" w:type="dxa"/>
            <w:tcBorders>
              <w:top w:val="single" w:sz="4" w:space="0" w:color="auto"/>
              <w:left w:val="single" w:sz="4" w:space="0" w:color="auto"/>
              <w:bottom w:val="single" w:sz="4" w:space="0" w:color="auto"/>
              <w:right w:val="single" w:sz="4" w:space="0" w:color="auto"/>
            </w:tcBorders>
          </w:tcPr>
          <w:p w14:paraId="4A2424E9" w14:textId="77777777" w:rsidR="00642F8F" w:rsidRPr="00FF1EF3" w:rsidRDefault="00642F8F">
            <w:pPr>
              <w:jc w:val="center"/>
              <w:rPr>
                <w:rFonts w:asciiTheme="minorHAnsi" w:hAnsiTheme="minorHAnsi" w:cstheme="minorHAnsi"/>
                <w:b/>
                <w:bCs/>
                <w:sz w:val="22"/>
                <w:szCs w:val="22"/>
                <w:lang w:val="fr-FR"/>
              </w:rPr>
            </w:pPr>
          </w:p>
        </w:tc>
      </w:tr>
    </w:tbl>
    <w:p w14:paraId="103823BB" w14:textId="77777777" w:rsidR="00642F8F" w:rsidRPr="00FF1EF3" w:rsidRDefault="00642F8F" w:rsidP="00642F8F">
      <w:pPr>
        <w:rPr>
          <w:rFonts w:asciiTheme="minorHAnsi" w:hAnsiTheme="minorHAnsi" w:cstheme="minorHAnsi"/>
          <w:lang w:val="en-US"/>
        </w:rPr>
      </w:pPr>
    </w:p>
    <w:p w14:paraId="54BF7D12" w14:textId="746FD3A1" w:rsidR="00642F8F" w:rsidRPr="00FF1EF3" w:rsidRDefault="00642F8F" w:rsidP="00642F8F">
      <w:pPr>
        <w:jc w:val="both"/>
        <w:rPr>
          <w:rFonts w:asciiTheme="minorHAnsi" w:hAnsiTheme="minorHAnsi" w:cstheme="minorHAnsi"/>
        </w:rPr>
      </w:pPr>
      <w:proofErr w:type="spellStart"/>
      <w:r w:rsidRPr="00FF1EF3">
        <w:rPr>
          <w:rFonts w:asciiTheme="minorHAnsi" w:hAnsiTheme="minorHAnsi" w:cstheme="minorHAnsi"/>
        </w:rPr>
        <w:t>Documentele</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justificative</w:t>
      </w:r>
      <w:proofErr w:type="spellEnd"/>
      <w:r w:rsidRPr="00FF1EF3">
        <w:rPr>
          <w:rFonts w:asciiTheme="minorHAnsi" w:hAnsiTheme="minorHAnsi" w:cstheme="minorHAnsi"/>
        </w:rPr>
        <w:t xml:space="preserve"> care au stat la </w:t>
      </w:r>
      <w:proofErr w:type="spellStart"/>
      <w:r w:rsidRPr="00FF1EF3">
        <w:rPr>
          <w:rFonts w:asciiTheme="minorHAnsi" w:hAnsiTheme="minorHAnsi" w:cstheme="minorHAnsi"/>
        </w:rPr>
        <w:t>baza</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stabilirii</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costului</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aferent</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lucrărilor</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și</w:t>
      </w:r>
      <w:proofErr w:type="spellEnd"/>
      <w:r w:rsidRPr="00FF1EF3">
        <w:rPr>
          <w:rFonts w:asciiTheme="minorHAnsi" w:hAnsiTheme="minorHAnsi" w:cstheme="minorHAnsi"/>
        </w:rPr>
        <w:t>/</w:t>
      </w:r>
      <w:proofErr w:type="spellStart"/>
      <w:r w:rsidRPr="00FF1EF3">
        <w:rPr>
          <w:rFonts w:asciiTheme="minorHAnsi" w:hAnsiTheme="minorHAnsi" w:cstheme="minorHAnsi"/>
        </w:rPr>
        <w:t>sau</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echipamentelor</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si</w:t>
      </w:r>
      <w:proofErr w:type="spellEnd"/>
      <w:r w:rsidRPr="00FF1EF3">
        <w:rPr>
          <w:rFonts w:asciiTheme="minorHAnsi" w:hAnsiTheme="minorHAnsi" w:cstheme="minorHAnsi"/>
        </w:rPr>
        <w:t>/</w:t>
      </w:r>
      <w:proofErr w:type="spellStart"/>
      <w:r w:rsidRPr="00FF1EF3">
        <w:rPr>
          <w:rFonts w:asciiTheme="minorHAnsi" w:hAnsiTheme="minorHAnsi" w:cstheme="minorHAnsi"/>
        </w:rPr>
        <w:t>sau</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serviciilor</w:t>
      </w:r>
      <w:proofErr w:type="spellEnd"/>
      <w:r w:rsidRPr="00FF1EF3">
        <w:rPr>
          <w:rFonts w:asciiTheme="minorHAnsi" w:hAnsiTheme="minorHAnsi" w:cstheme="minorHAnsi"/>
        </w:rPr>
        <w:t xml:space="preserve"> se </w:t>
      </w:r>
      <w:proofErr w:type="spellStart"/>
      <w:r w:rsidRPr="00FF1EF3">
        <w:rPr>
          <w:rFonts w:asciiTheme="minorHAnsi" w:hAnsiTheme="minorHAnsi" w:cstheme="minorHAnsi"/>
        </w:rPr>
        <w:t>vor</w:t>
      </w:r>
      <w:proofErr w:type="spellEnd"/>
      <w:r w:rsidRPr="00FF1EF3">
        <w:rPr>
          <w:rFonts w:asciiTheme="minorHAnsi" w:hAnsiTheme="minorHAnsi" w:cstheme="minorHAnsi"/>
        </w:rPr>
        <w:t xml:space="preserve"> </w:t>
      </w:r>
      <w:proofErr w:type="spellStart"/>
      <w:r w:rsidRPr="00FF1EF3">
        <w:rPr>
          <w:rFonts w:asciiTheme="minorHAnsi" w:hAnsiTheme="minorHAnsi" w:cstheme="minorHAnsi"/>
        </w:rPr>
        <w:t>anexa</w:t>
      </w:r>
      <w:proofErr w:type="spellEnd"/>
      <w:r w:rsidRPr="00FF1EF3">
        <w:rPr>
          <w:rFonts w:asciiTheme="minorHAnsi" w:hAnsiTheme="minorHAnsi" w:cstheme="minorHAnsi"/>
        </w:rPr>
        <w:t xml:space="preserve"> la </w:t>
      </w:r>
      <w:proofErr w:type="spellStart"/>
      <w:r w:rsidRPr="00FF1EF3">
        <w:rPr>
          <w:rFonts w:asciiTheme="minorHAnsi" w:hAnsiTheme="minorHAnsi" w:cstheme="minorHAnsi"/>
        </w:rPr>
        <w:t>prezenta</w:t>
      </w:r>
      <w:proofErr w:type="spellEnd"/>
      <w:r w:rsidRPr="00FF1EF3">
        <w:rPr>
          <w:rFonts w:asciiTheme="minorHAnsi" w:hAnsiTheme="minorHAnsi" w:cstheme="minorHAnsi"/>
        </w:rPr>
        <w:t>.</w:t>
      </w:r>
    </w:p>
    <w:p w14:paraId="512E07F6" w14:textId="77777777" w:rsidR="00642F8F" w:rsidRPr="00FF1EF3" w:rsidRDefault="00642F8F" w:rsidP="00642F8F">
      <w:pPr>
        <w:jc w:val="both"/>
        <w:rPr>
          <w:rFonts w:asciiTheme="minorHAnsi" w:hAnsiTheme="minorHAnsi" w:cstheme="minorHAnsi"/>
        </w:rPr>
      </w:pPr>
    </w:p>
    <w:p w14:paraId="2A7ED299" w14:textId="2AD2BAE8" w:rsidR="00A93D6D" w:rsidRPr="00FF1EF3" w:rsidRDefault="00A93D6D" w:rsidP="008A24A4">
      <w:pPr>
        <w:jc w:val="both"/>
        <w:rPr>
          <w:rFonts w:asciiTheme="minorHAnsi" w:hAnsiTheme="minorHAnsi" w:cstheme="minorHAnsi"/>
          <w:lang w:val="ro-RO"/>
        </w:rPr>
      </w:pPr>
      <w:bookmarkStart w:id="22" w:name="_Hlk114129349"/>
    </w:p>
    <w:p w14:paraId="44E5B2A1" w14:textId="361BD1AD" w:rsidR="00976790" w:rsidRDefault="00976790" w:rsidP="00FF3ABA">
      <w:pPr>
        <w:jc w:val="both"/>
        <w:rPr>
          <w:rFonts w:asciiTheme="minorHAnsi" w:hAnsiTheme="minorHAnsi" w:cstheme="minorHAnsi"/>
          <w:lang w:val="ro-RO"/>
        </w:rPr>
      </w:pPr>
    </w:p>
    <w:p w14:paraId="6447AF57" w14:textId="77777777" w:rsidR="00976790" w:rsidRPr="00FF1EF3" w:rsidRDefault="00976790" w:rsidP="00FF3ABA">
      <w:pPr>
        <w:jc w:val="both"/>
        <w:rPr>
          <w:rFonts w:asciiTheme="minorHAnsi" w:hAnsiTheme="minorHAnsi" w:cstheme="minorHAnsi"/>
          <w:lang w:val="ro-RO"/>
        </w:rPr>
      </w:pPr>
    </w:p>
    <w:bookmarkEnd w:id="22"/>
    <w:p w14:paraId="1951D91B" w14:textId="7ED3B0CC" w:rsidR="00FF3ABA" w:rsidRPr="009D09DB" w:rsidRDefault="00FF3ABA" w:rsidP="009D09DB">
      <w:pPr>
        <w:spacing w:after="160" w:line="259" w:lineRule="auto"/>
        <w:rPr>
          <w:b/>
          <w:lang w:val="ro-RO"/>
        </w:rPr>
      </w:pPr>
    </w:p>
    <w:sectPr w:rsidR="00FF3ABA" w:rsidRPr="009D09DB">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B866A" w14:textId="77777777" w:rsidR="003E18DA" w:rsidRDefault="003E18DA" w:rsidP="004D74B3">
      <w:r>
        <w:separator/>
      </w:r>
    </w:p>
  </w:endnote>
  <w:endnote w:type="continuationSeparator" w:id="0">
    <w:p w14:paraId="4FBB3F45" w14:textId="77777777" w:rsidR="003E18DA" w:rsidRDefault="003E18DA" w:rsidP="004D7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740865926"/>
      <w:docPartObj>
        <w:docPartGallery w:val="Page Numbers (Bottom of Page)"/>
        <w:docPartUnique/>
      </w:docPartObj>
    </w:sdtPr>
    <w:sdtEndPr/>
    <w:sdtContent>
      <w:p w14:paraId="2EB379A3" w14:textId="4F35A61D" w:rsidR="00265A78" w:rsidRDefault="00265A78">
        <w:pPr>
          <w:pStyle w:val="Footer"/>
          <w:jc w:val="center"/>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 </w:t>
        </w:r>
        <w:r>
          <w:rPr>
            <w:rFonts w:asciiTheme="minorHAnsi" w:eastAsiaTheme="minorEastAsia" w:hAnsiTheme="minorHAnsi" w:cs="Times New Roman"/>
          </w:rPr>
          <w:fldChar w:fldCharType="begin"/>
        </w:r>
        <w:r>
          <w:instrText xml:space="preserve"> PAGE    \* MERGEFORMAT </w:instrText>
        </w:r>
        <w:r>
          <w:rPr>
            <w:rFonts w:asciiTheme="minorHAnsi" w:eastAsiaTheme="minorEastAsia" w:hAnsiTheme="minorHAnsi" w:cs="Times New Roman"/>
          </w:rPr>
          <w:fldChar w:fldCharType="separate"/>
        </w:r>
        <w:r w:rsidR="00F11B38" w:rsidRPr="00F11B38">
          <w:rPr>
            <w:rFonts w:asciiTheme="majorHAnsi" w:eastAsiaTheme="majorEastAsia" w:hAnsiTheme="majorHAnsi" w:cstheme="majorBidi"/>
            <w:noProof/>
            <w:sz w:val="28"/>
            <w:szCs w:val="28"/>
          </w:rPr>
          <w:t>7</w:t>
        </w:r>
        <w:r>
          <w:rPr>
            <w:rFonts w:asciiTheme="majorHAnsi" w:eastAsiaTheme="majorEastAsia" w:hAnsiTheme="majorHAnsi" w:cstheme="majorBidi"/>
            <w:noProof/>
            <w:sz w:val="28"/>
            <w:szCs w:val="28"/>
          </w:rPr>
          <w:fldChar w:fldCharType="end"/>
        </w:r>
        <w:r>
          <w:rPr>
            <w:rFonts w:asciiTheme="majorHAnsi" w:eastAsiaTheme="majorEastAsia" w:hAnsiTheme="majorHAnsi" w:cstheme="majorBidi"/>
            <w:sz w:val="28"/>
            <w:szCs w:val="28"/>
          </w:rPr>
          <w:t xml:space="preserve"> ~</w:t>
        </w:r>
      </w:p>
    </w:sdtContent>
  </w:sdt>
  <w:p w14:paraId="428C1EB2" w14:textId="77777777" w:rsidR="00265A78" w:rsidRDefault="00265A7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BF4D87" w14:textId="77777777" w:rsidR="003E18DA" w:rsidRDefault="003E18DA" w:rsidP="004D74B3">
      <w:r>
        <w:separator/>
      </w:r>
    </w:p>
  </w:footnote>
  <w:footnote w:type="continuationSeparator" w:id="0">
    <w:p w14:paraId="1FF8AE27" w14:textId="77777777" w:rsidR="003E18DA" w:rsidRDefault="003E18DA" w:rsidP="004D74B3">
      <w:r>
        <w:continuationSeparator/>
      </w:r>
    </w:p>
  </w:footnote>
  <w:footnote w:id="1">
    <w:p w14:paraId="2449493D" w14:textId="14B73365" w:rsidR="00265A78" w:rsidRPr="00433120" w:rsidRDefault="00265A78" w:rsidP="00FD5C9A">
      <w:pPr>
        <w:pStyle w:val="FootnoteText"/>
        <w:rPr>
          <w:rFonts w:ascii="Times New Roman" w:hAnsi="Times New Roman"/>
        </w:rPr>
      </w:pPr>
      <w:r w:rsidRPr="00433120">
        <w:rPr>
          <w:rStyle w:val="FootnoteReference"/>
          <w:rFonts w:ascii="Times New Roman" w:hAnsi="Times New Roman"/>
        </w:rPr>
        <w:footnoteRef/>
      </w:r>
      <w:r w:rsidRPr="00433120">
        <w:rPr>
          <w:rFonts w:ascii="Times New Roman" w:hAnsi="Times New Roman"/>
        </w:rPr>
        <w:t xml:space="preserve"> Prin entitate se î</w:t>
      </w:r>
      <w:r>
        <w:rPr>
          <w:rFonts w:ascii="Times New Roman" w:hAnsi="Times New Roman"/>
        </w:rPr>
        <w:t xml:space="preserve">nțelege </w:t>
      </w:r>
      <w:r w:rsidRPr="00433120">
        <w:rPr>
          <w:rFonts w:ascii="Times New Roman" w:hAnsi="Times New Roman"/>
        </w:rPr>
        <w:t>autoritate</w:t>
      </w:r>
      <w:r>
        <w:rPr>
          <w:rFonts w:ascii="Times New Roman" w:hAnsi="Times New Roman"/>
        </w:rPr>
        <w:t>a publică care promovează proiectul</w:t>
      </w:r>
      <w:r w:rsidRPr="00433120">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54ABD9" w14:textId="5916810C" w:rsidR="00265A78" w:rsidRPr="00C0619F" w:rsidRDefault="00265A78" w:rsidP="000C6919">
    <w:pPr>
      <w:pStyle w:val="Header"/>
      <w:spacing w:after="240"/>
    </w:pPr>
    <w:r>
      <w:t xml:space="preserve">POIM 2014-2020                                                                                          </w:t>
    </w:r>
    <w:proofErr w:type="spellStart"/>
    <w:r>
      <w:t>Ghidul</w:t>
    </w:r>
    <w:proofErr w:type="spellEnd"/>
    <w:r>
      <w:t xml:space="preserve"> </w:t>
    </w:r>
    <w:proofErr w:type="spellStart"/>
    <w:r>
      <w:t>solicitantului</w:t>
    </w:r>
    <w:proofErr w:type="spellEnd"/>
    <w:r>
      <w:t xml:space="preserve"> OS 11.2</w:t>
    </w:r>
  </w:p>
  <w:p w14:paraId="649412CA" w14:textId="77777777" w:rsidR="00265A78" w:rsidRDefault="00265A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C6C1A"/>
    <w:multiLevelType w:val="hybridMultilevel"/>
    <w:tmpl w:val="C08A023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8DC1CFB"/>
    <w:multiLevelType w:val="hybridMultilevel"/>
    <w:tmpl w:val="1D6629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D204BF"/>
    <w:multiLevelType w:val="hybridMultilevel"/>
    <w:tmpl w:val="564ACBC4"/>
    <w:lvl w:ilvl="0" w:tplc="D6BCA4C6">
      <w:start w:val="1"/>
      <w:numFmt w:val="lowerLetter"/>
      <w:lvlText w:val="%1)"/>
      <w:lvlJc w:val="left"/>
      <w:pPr>
        <w:ind w:left="630" w:hanging="360"/>
      </w:pPr>
      <w:rPr>
        <w:rFonts w:hint="default"/>
        <w:b w:val="0"/>
        <w:i w:val="0"/>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D68618A"/>
    <w:multiLevelType w:val="hybridMultilevel"/>
    <w:tmpl w:val="67F8EC8C"/>
    <w:lvl w:ilvl="0" w:tplc="520854C6">
      <w:start w:val="1"/>
      <w:numFmt w:val="lowerLetter"/>
      <w:lvlText w:val="%1)"/>
      <w:lvlJc w:val="left"/>
      <w:pPr>
        <w:ind w:left="100" w:hanging="282"/>
      </w:pPr>
      <w:rPr>
        <w:rFonts w:ascii="Arial MT" w:eastAsia="Arial MT" w:hAnsi="Arial MT" w:cs="Arial MT" w:hint="default"/>
        <w:spacing w:val="0"/>
        <w:w w:val="100"/>
        <w:sz w:val="20"/>
        <w:szCs w:val="20"/>
        <w:lang w:val="ro-RO" w:eastAsia="en-US" w:bidi="ar-SA"/>
      </w:rPr>
    </w:lvl>
    <w:lvl w:ilvl="1" w:tplc="BE6A6192">
      <w:numFmt w:val="bullet"/>
      <w:lvlText w:val="•"/>
      <w:lvlJc w:val="left"/>
      <w:pPr>
        <w:ind w:left="659" w:hanging="282"/>
      </w:pPr>
      <w:rPr>
        <w:rFonts w:hint="default"/>
        <w:lang w:val="ro-RO" w:eastAsia="en-US" w:bidi="ar-SA"/>
      </w:rPr>
    </w:lvl>
    <w:lvl w:ilvl="2" w:tplc="7E10A806">
      <w:numFmt w:val="bullet"/>
      <w:lvlText w:val="•"/>
      <w:lvlJc w:val="left"/>
      <w:pPr>
        <w:ind w:left="1218" w:hanging="282"/>
      </w:pPr>
      <w:rPr>
        <w:rFonts w:hint="default"/>
        <w:lang w:val="ro-RO" w:eastAsia="en-US" w:bidi="ar-SA"/>
      </w:rPr>
    </w:lvl>
    <w:lvl w:ilvl="3" w:tplc="5B80B01A">
      <w:numFmt w:val="bullet"/>
      <w:lvlText w:val="•"/>
      <w:lvlJc w:val="left"/>
      <w:pPr>
        <w:ind w:left="1778" w:hanging="282"/>
      </w:pPr>
      <w:rPr>
        <w:rFonts w:hint="default"/>
        <w:lang w:val="ro-RO" w:eastAsia="en-US" w:bidi="ar-SA"/>
      </w:rPr>
    </w:lvl>
    <w:lvl w:ilvl="4" w:tplc="5B7AD6D6">
      <w:numFmt w:val="bullet"/>
      <w:lvlText w:val="•"/>
      <w:lvlJc w:val="left"/>
      <w:pPr>
        <w:ind w:left="2337" w:hanging="282"/>
      </w:pPr>
      <w:rPr>
        <w:rFonts w:hint="default"/>
        <w:lang w:val="ro-RO" w:eastAsia="en-US" w:bidi="ar-SA"/>
      </w:rPr>
    </w:lvl>
    <w:lvl w:ilvl="5" w:tplc="603C32B2">
      <w:numFmt w:val="bullet"/>
      <w:lvlText w:val="•"/>
      <w:lvlJc w:val="left"/>
      <w:pPr>
        <w:ind w:left="2896" w:hanging="282"/>
      </w:pPr>
      <w:rPr>
        <w:rFonts w:hint="default"/>
        <w:lang w:val="ro-RO" w:eastAsia="en-US" w:bidi="ar-SA"/>
      </w:rPr>
    </w:lvl>
    <w:lvl w:ilvl="6" w:tplc="48961D26">
      <w:numFmt w:val="bullet"/>
      <w:lvlText w:val="•"/>
      <w:lvlJc w:val="left"/>
      <w:pPr>
        <w:ind w:left="3456" w:hanging="282"/>
      </w:pPr>
      <w:rPr>
        <w:rFonts w:hint="default"/>
        <w:lang w:val="ro-RO" w:eastAsia="en-US" w:bidi="ar-SA"/>
      </w:rPr>
    </w:lvl>
    <w:lvl w:ilvl="7" w:tplc="840C35A0">
      <w:numFmt w:val="bullet"/>
      <w:lvlText w:val="•"/>
      <w:lvlJc w:val="left"/>
      <w:pPr>
        <w:ind w:left="4015" w:hanging="282"/>
      </w:pPr>
      <w:rPr>
        <w:rFonts w:hint="default"/>
        <w:lang w:val="ro-RO" w:eastAsia="en-US" w:bidi="ar-SA"/>
      </w:rPr>
    </w:lvl>
    <w:lvl w:ilvl="8" w:tplc="8E40C624">
      <w:numFmt w:val="bullet"/>
      <w:lvlText w:val="•"/>
      <w:lvlJc w:val="left"/>
      <w:pPr>
        <w:ind w:left="4574" w:hanging="282"/>
      </w:pPr>
      <w:rPr>
        <w:rFonts w:hint="default"/>
        <w:lang w:val="ro-RO" w:eastAsia="en-US" w:bidi="ar-SA"/>
      </w:rPr>
    </w:lvl>
  </w:abstractNum>
  <w:abstractNum w:abstractNumId="4" w15:restartNumberingAfterBreak="0">
    <w:nsid w:val="1DA45716"/>
    <w:multiLevelType w:val="multilevel"/>
    <w:tmpl w:val="00D8E04C"/>
    <w:lvl w:ilvl="0">
      <w:start w:val="1"/>
      <w:numFmt w:val="upperRoman"/>
      <w:pStyle w:val="Heading1"/>
      <w:lvlText w:val="Secţiunea %1."/>
      <w:lvlJc w:val="left"/>
      <w:pPr>
        <w:tabs>
          <w:tab w:val="num" w:pos="2160"/>
        </w:tabs>
        <w:ind w:left="0" w:firstLine="0"/>
      </w:p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8AF021B"/>
    <w:multiLevelType w:val="hybridMultilevel"/>
    <w:tmpl w:val="1A4C3EF6"/>
    <w:lvl w:ilvl="0" w:tplc="B060DAEC">
      <w:start w:val="1"/>
      <w:numFmt w:val="upperLetter"/>
      <w:lvlText w:val="%1."/>
      <w:lvlJc w:val="left"/>
      <w:pPr>
        <w:ind w:left="720" w:hanging="360"/>
      </w:pPr>
      <w:rPr>
        <w:rFonts w:asciiTheme="minorHAnsi" w:eastAsiaTheme="minorHAnsi" w:hAnsiTheme="minorHAnsi" w:cstheme="minorHAns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ABF2ABE"/>
    <w:multiLevelType w:val="hybridMultilevel"/>
    <w:tmpl w:val="21FC205E"/>
    <w:lvl w:ilvl="0" w:tplc="04E2BA28">
      <w:start w:val="2"/>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2B325209"/>
    <w:multiLevelType w:val="hybridMultilevel"/>
    <w:tmpl w:val="34C244DC"/>
    <w:lvl w:ilvl="0" w:tplc="0038C3E0">
      <w:start w:val="1"/>
      <w:numFmt w:val="upperLetter"/>
      <w:lvlText w:val="%1."/>
      <w:lvlJc w:val="left"/>
      <w:pPr>
        <w:ind w:left="720" w:hanging="360"/>
      </w:pPr>
      <w:rPr>
        <w:rFonts w:ascii="Times New Roman" w:eastAsiaTheme="minorEastAsia" w:hAnsi="Times New Roman" w:cs="Times New Roman"/>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1828"/>
    <w:multiLevelType w:val="hybridMultilevel"/>
    <w:tmpl w:val="5EEE61FA"/>
    <w:lvl w:ilvl="0" w:tplc="C22A7C7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21F140F"/>
    <w:multiLevelType w:val="hybridMultilevel"/>
    <w:tmpl w:val="8BD022B2"/>
    <w:lvl w:ilvl="0" w:tplc="1CB24F68">
      <w:start w:val="3"/>
      <w:numFmt w:val="bullet"/>
      <w:lvlText w:val="-"/>
      <w:lvlJc w:val="left"/>
      <w:pPr>
        <w:tabs>
          <w:tab w:val="num" w:pos="720"/>
        </w:tabs>
        <w:ind w:left="720" w:hanging="360"/>
      </w:pPr>
      <w:rPr>
        <w:rFonts w:ascii="Times New Roman" w:eastAsia="Times New Roman" w:hAnsi="Times New Roman" w:cs="Times New Roman" w:hint="default"/>
        <w:color w:val="808080"/>
      </w:rPr>
    </w:lvl>
    <w:lvl w:ilvl="1" w:tplc="0409000F">
      <w:start w:val="1"/>
      <w:numFmt w:val="decimal"/>
      <w:lvlText w:val="%2."/>
      <w:lvlJc w:val="left"/>
      <w:pPr>
        <w:tabs>
          <w:tab w:val="num" w:pos="1440"/>
        </w:tabs>
        <w:ind w:left="1440" w:hanging="360"/>
      </w:p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3A78E0"/>
    <w:multiLevelType w:val="hybridMultilevel"/>
    <w:tmpl w:val="FE78D796"/>
    <w:lvl w:ilvl="0" w:tplc="3D8ECB3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A8640B"/>
    <w:multiLevelType w:val="hybridMultilevel"/>
    <w:tmpl w:val="581A62C6"/>
    <w:lvl w:ilvl="0" w:tplc="0418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42B55564"/>
    <w:multiLevelType w:val="hybridMultilevel"/>
    <w:tmpl w:val="3684D8B4"/>
    <w:lvl w:ilvl="0" w:tplc="0418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13"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65F4DCE"/>
    <w:multiLevelType w:val="hybridMultilevel"/>
    <w:tmpl w:val="3C90BF10"/>
    <w:lvl w:ilvl="0" w:tplc="1CB24F68">
      <w:start w:val="3"/>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C109A9"/>
    <w:multiLevelType w:val="hybridMultilevel"/>
    <w:tmpl w:val="6DE6A0D0"/>
    <w:lvl w:ilvl="0" w:tplc="F41C702E">
      <w:start w:val="1"/>
      <w:numFmt w:val="lowerLetter"/>
      <w:lvlText w:val="%1)"/>
      <w:lvlJc w:val="left"/>
      <w:pPr>
        <w:ind w:left="100" w:hanging="252"/>
      </w:pPr>
      <w:rPr>
        <w:rFonts w:ascii="Arial MT" w:eastAsia="Arial MT" w:hAnsi="Arial MT" w:cs="Arial MT" w:hint="default"/>
        <w:spacing w:val="0"/>
        <w:w w:val="100"/>
        <w:sz w:val="20"/>
        <w:szCs w:val="20"/>
        <w:lang w:val="ro-RO" w:eastAsia="en-US" w:bidi="ar-SA"/>
      </w:rPr>
    </w:lvl>
    <w:lvl w:ilvl="1" w:tplc="21E24140">
      <w:numFmt w:val="bullet"/>
      <w:lvlText w:val="•"/>
      <w:lvlJc w:val="left"/>
      <w:pPr>
        <w:ind w:left="667" w:hanging="252"/>
      </w:pPr>
      <w:rPr>
        <w:rFonts w:hint="default"/>
        <w:lang w:val="ro-RO" w:eastAsia="en-US" w:bidi="ar-SA"/>
      </w:rPr>
    </w:lvl>
    <w:lvl w:ilvl="2" w:tplc="A8CE8D12">
      <w:numFmt w:val="bullet"/>
      <w:lvlText w:val="•"/>
      <w:lvlJc w:val="left"/>
      <w:pPr>
        <w:ind w:left="1234" w:hanging="252"/>
      </w:pPr>
      <w:rPr>
        <w:rFonts w:hint="default"/>
        <w:lang w:val="ro-RO" w:eastAsia="en-US" w:bidi="ar-SA"/>
      </w:rPr>
    </w:lvl>
    <w:lvl w:ilvl="3" w:tplc="59EE831A">
      <w:numFmt w:val="bullet"/>
      <w:lvlText w:val="•"/>
      <w:lvlJc w:val="left"/>
      <w:pPr>
        <w:ind w:left="1801" w:hanging="252"/>
      </w:pPr>
      <w:rPr>
        <w:rFonts w:hint="default"/>
        <w:lang w:val="ro-RO" w:eastAsia="en-US" w:bidi="ar-SA"/>
      </w:rPr>
    </w:lvl>
    <w:lvl w:ilvl="4" w:tplc="04CECCBE">
      <w:numFmt w:val="bullet"/>
      <w:lvlText w:val="•"/>
      <w:lvlJc w:val="left"/>
      <w:pPr>
        <w:ind w:left="2368" w:hanging="252"/>
      </w:pPr>
      <w:rPr>
        <w:rFonts w:hint="default"/>
        <w:lang w:val="ro-RO" w:eastAsia="en-US" w:bidi="ar-SA"/>
      </w:rPr>
    </w:lvl>
    <w:lvl w:ilvl="5" w:tplc="0B04FF6E">
      <w:numFmt w:val="bullet"/>
      <w:lvlText w:val="•"/>
      <w:lvlJc w:val="left"/>
      <w:pPr>
        <w:ind w:left="2935" w:hanging="252"/>
      </w:pPr>
      <w:rPr>
        <w:rFonts w:hint="default"/>
        <w:lang w:val="ro-RO" w:eastAsia="en-US" w:bidi="ar-SA"/>
      </w:rPr>
    </w:lvl>
    <w:lvl w:ilvl="6" w:tplc="E7DA2AF6">
      <w:numFmt w:val="bullet"/>
      <w:lvlText w:val="•"/>
      <w:lvlJc w:val="left"/>
      <w:pPr>
        <w:ind w:left="3502" w:hanging="252"/>
      </w:pPr>
      <w:rPr>
        <w:rFonts w:hint="default"/>
        <w:lang w:val="ro-RO" w:eastAsia="en-US" w:bidi="ar-SA"/>
      </w:rPr>
    </w:lvl>
    <w:lvl w:ilvl="7" w:tplc="AC54AA58">
      <w:numFmt w:val="bullet"/>
      <w:lvlText w:val="•"/>
      <w:lvlJc w:val="left"/>
      <w:pPr>
        <w:ind w:left="4069" w:hanging="252"/>
      </w:pPr>
      <w:rPr>
        <w:rFonts w:hint="default"/>
        <w:lang w:val="ro-RO" w:eastAsia="en-US" w:bidi="ar-SA"/>
      </w:rPr>
    </w:lvl>
    <w:lvl w:ilvl="8" w:tplc="65529B1A">
      <w:numFmt w:val="bullet"/>
      <w:lvlText w:val="•"/>
      <w:lvlJc w:val="left"/>
      <w:pPr>
        <w:ind w:left="4636" w:hanging="252"/>
      </w:pPr>
      <w:rPr>
        <w:rFonts w:hint="default"/>
        <w:lang w:val="ro-RO" w:eastAsia="en-US" w:bidi="ar-SA"/>
      </w:rPr>
    </w:lvl>
  </w:abstractNum>
  <w:abstractNum w:abstractNumId="16" w15:restartNumberingAfterBreak="0">
    <w:nsid w:val="6D2F63E8"/>
    <w:multiLevelType w:val="hybridMultilevel"/>
    <w:tmpl w:val="5306A53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FB36EB3"/>
    <w:multiLevelType w:val="hybridMultilevel"/>
    <w:tmpl w:val="4EE051E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8" w15:restartNumberingAfterBreak="0">
    <w:nsid w:val="702F1307"/>
    <w:multiLevelType w:val="hybridMultilevel"/>
    <w:tmpl w:val="660C528C"/>
    <w:lvl w:ilvl="0" w:tplc="04090013">
      <w:start w:val="1"/>
      <w:numFmt w:val="upperRoman"/>
      <w:lvlText w:val="%1."/>
      <w:lvlJc w:val="right"/>
      <w:pPr>
        <w:ind w:left="765" w:hanging="360"/>
      </w:pPr>
      <w:rPr>
        <w:rFonts w:hint="default"/>
      </w:rPr>
    </w:lvl>
    <w:lvl w:ilvl="1" w:tplc="FFFFFFFF" w:tentative="1">
      <w:start w:val="1"/>
      <w:numFmt w:val="bullet"/>
      <w:lvlText w:val="o"/>
      <w:lvlJc w:val="left"/>
      <w:pPr>
        <w:ind w:left="1485" w:hanging="360"/>
      </w:pPr>
      <w:rPr>
        <w:rFonts w:ascii="Courier New" w:hAnsi="Courier New" w:cs="Courier New" w:hint="default"/>
      </w:rPr>
    </w:lvl>
    <w:lvl w:ilvl="2" w:tplc="FFFFFFFF" w:tentative="1">
      <w:start w:val="1"/>
      <w:numFmt w:val="bullet"/>
      <w:lvlText w:val=""/>
      <w:lvlJc w:val="left"/>
      <w:pPr>
        <w:ind w:left="2205" w:hanging="360"/>
      </w:pPr>
      <w:rPr>
        <w:rFonts w:ascii="Wingdings" w:hAnsi="Wingdings" w:hint="default"/>
      </w:rPr>
    </w:lvl>
    <w:lvl w:ilvl="3" w:tplc="FFFFFFFF" w:tentative="1">
      <w:start w:val="1"/>
      <w:numFmt w:val="bullet"/>
      <w:lvlText w:val=""/>
      <w:lvlJc w:val="left"/>
      <w:pPr>
        <w:ind w:left="2925" w:hanging="360"/>
      </w:pPr>
      <w:rPr>
        <w:rFonts w:ascii="Symbol" w:hAnsi="Symbol" w:hint="default"/>
      </w:rPr>
    </w:lvl>
    <w:lvl w:ilvl="4" w:tplc="FFFFFFFF" w:tentative="1">
      <w:start w:val="1"/>
      <w:numFmt w:val="bullet"/>
      <w:lvlText w:val="o"/>
      <w:lvlJc w:val="left"/>
      <w:pPr>
        <w:ind w:left="3645" w:hanging="360"/>
      </w:pPr>
      <w:rPr>
        <w:rFonts w:ascii="Courier New" w:hAnsi="Courier New" w:cs="Courier New" w:hint="default"/>
      </w:rPr>
    </w:lvl>
    <w:lvl w:ilvl="5" w:tplc="FFFFFFFF" w:tentative="1">
      <w:start w:val="1"/>
      <w:numFmt w:val="bullet"/>
      <w:lvlText w:val=""/>
      <w:lvlJc w:val="left"/>
      <w:pPr>
        <w:ind w:left="4365" w:hanging="360"/>
      </w:pPr>
      <w:rPr>
        <w:rFonts w:ascii="Wingdings" w:hAnsi="Wingdings" w:hint="default"/>
      </w:rPr>
    </w:lvl>
    <w:lvl w:ilvl="6" w:tplc="FFFFFFFF" w:tentative="1">
      <w:start w:val="1"/>
      <w:numFmt w:val="bullet"/>
      <w:lvlText w:val=""/>
      <w:lvlJc w:val="left"/>
      <w:pPr>
        <w:ind w:left="5085" w:hanging="360"/>
      </w:pPr>
      <w:rPr>
        <w:rFonts w:ascii="Symbol" w:hAnsi="Symbol" w:hint="default"/>
      </w:rPr>
    </w:lvl>
    <w:lvl w:ilvl="7" w:tplc="FFFFFFFF" w:tentative="1">
      <w:start w:val="1"/>
      <w:numFmt w:val="bullet"/>
      <w:lvlText w:val="o"/>
      <w:lvlJc w:val="left"/>
      <w:pPr>
        <w:ind w:left="5805" w:hanging="360"/>
      </w:pPr>
      <w:rPr>
        <w:rFonts w:ascii="Courier New" w:hAnsi="Courier New" w:cs="Courier New" w:hint="default"/>
      </w:rPr>
    </w:lvl>
    <w:lvl w:ilvl="8" w:tplc="FFFFFFFF" w:tentative="1">
      <w:start w:val="1"/>
      <w:numFmt w:val="bullet"/>
      <w:lvlText w:val=""/>
      <w:lvlJc w:val="left"/>
      <w:pPr>
        <w:ind w:left="6525" w:hanging="360"/>
      </w:pPr>
      <w:rPr>
        <w:rFonts w:ascii="Wingdings" w:hAnsi="Wingdings" w:hint="default"/>
      </w:rPr>
    </w:lvl>
  </w:abstractNum>
  <w:abstractNum w:abstractNumId="19" w15:restartNumberingAfterBreak="0">
    <w:nsid w:val="7568633E"/>
    <w:multiLevelType w:val="hybridMultilevel"/>
    <w:tmpl w:val="F6CC9B44"/>
    <w:lvl w:ilvl="0" w:tplc="58704CA2">
      <w:start w:val="1"/>
      <w:numFmt w:val="bullet"/>
      <w:lvlText w:val=""/>
      <w:lvlJc w:val="left"/>
      <w:pPr>
        <w:tabs>
          <w:tab w:val="num" w:pos="720"/>
        </w:tabs>
        <w:ind w:left="720" w:hanging="360"/>
      </w:pPr>
      <w:rPr>
        <w:rFonts w:ascii="Wingdings" w:hAnsi="Wingdings" w:hint="default"/>
        <w:color w:val="808080"/>
      </w:rPr>
    </w:lvl>
    <w:lvl w:ilvl="1" w:tplc="0409000F">
      <w:start w:val="1"/>
      <w:numFmt w:val="decimal"/>
      <w:lvlText w:val="%2."/>
      <w:lvlJc w:val="left"/>
      <w:pPr>
        <w:tabs>
          <w:tab w:val="num" w:pos="1440"/>
        </w:tabs>
        <w:ind w:left="1440" w:hanging="360"/>
      </w:pPr>
    </w:lvl>
    <w:lvl w:ilvl="2" w:tplc="3EE06AF0">
      <w:start w:val="1"/>
      <w:numFmt w:val="upperLetter"/>
      <w:lvlText w:val="%3."/>
      <w:lvlJc w:val="left"/>
      <w:pPr>
        <w:ind w:left="3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6377029"/>
    <w:multiLevelType w:val="hybridMultilevel"/>
    <w:tmpl w:val="69CE8328"/>
    <w:lvl w:ilvl="0" w:tplc="3D8ECB30">
      <w:start w:val="1"/>
      <w:numFmt w:val="bullet"/>
      <w:lvlText w:val="-"/>
      <w:lvlJc w:val="left"/>
      <w:pPr>
        <w:ind w:left="765" w:hanging="360"/>
      </w:pPr>
      <w:rPr>
        <w:rFonts w:ascii="Courier New" w:hAnsi="Courier New"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1" w15:restartNumberingAfterBreak="0">
    <w:nsid w:val="77141A57"/>
    <w:multiLevelType w:val="hybridMultilevel"/>
    <w:tmpl w:val="35F08740"/>
    <w:lvl w:ilvl="0" w:tplc="1212C012">
      <w:start w:val="1"/>
      <w:numFmt w:val="upperRoman"/>
      <w:lvlText w:val="%1."/>
      <w:lvlJc w:val="left"/>
      <w:pPr>
        <w:ind w:left="1080" w:hanging="72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19"/>
  </w:num>
  <w:num w:numId="5">
    <w:abstractNumId w:val="4"/>
  </w:num>
  <w:num w:numId="6">
    <w:abstractNumId w:val="4"/>
  </w:num>
  <w:num w:numId="7">
    <w:abstractNumId w:val="21"/>
  </w:num>
  <w:num w:numId="8">
    <w:abstractNumId w:val="2"/>
  </w:num>
  <w:num w:numId="9">
    <w:abstractNumId w:val="20"/>
  </w:num>
  <w:num w:numId="10">
    <w:abstractNumId w:val="18"/>
  </w:num>
  <w:num w:numId="11">
    <w:abstractNumId w:val="11"/>
  </w:num>
  <w:num w:numId="12">
    <w:abstractNumId w:val="4"/>
  </w:num>
  <w:num w:numId="13">
    <w:abstractNumId w:val="4"/>
  </w:num>
  <w:num w:numId="14">
    <w:abstractNumId w:val="17"/>
  </w:num>
  <w:num w:numId="15">
    <w:abstractNumId w:val="4"/>
  </w:num>
  <w:num w:numId="16">
    <w:abstractNumId w:val="1"/>
  </w:num>
  <w:num w:numId="17">
    <w:abstractNumId w:val="4"/>
  </w:num>
  <w:num w:numId="18">
    <w:abstractNumId w:val="4"/>
  </w:num>
  <w:num w:numId="19">
    <w:abstractNumId w:val="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8"/>
  </w:num>
  <w:num w:numId="23">
    <w:abstractNumId w:val="6"/>
  </w:num>
  <w:num w:numId="24">
    <w:abstractNumId w:val="13"/>
  </w:num>
  <w:num w:numId="25">
    <w:abstractNumId w:val="12"/>
  </w:num>
  <w:num w:numId="26">
    <w:abstractNumId w:val="4"/>
  </w:num>
  <w:num w:numId="27">
    <w:abstractNumId w:val="4"/>
  </w:num>
  <w:num w:numId="28">
    <w:abstractNumId w:val="7"/>
  </w:num>
  <w:num w:numId="29">
    <w:abstractNumId w:val="15"/>
  </w:num>
  <w:num w:numId="30">
    <w:abstractNumId w:val="3"/>
  </w:num>
  <w:num w:numId="31">
    <w:abstractNumId w:val="0"/>
  </w:num>
  <w:num w:numId="32">
    <w:abstractNumId w:val="5"/>
  </w:num>
  <w:num w:numId="33">
    <w:abstractNumId w:val="4"/>
  </w:num>
  <w:num w:numId="34">
    <w:abstractNumId w:val="4"/>
  </w:num>
  <w:num w:numId="35">
    <w:abstractNumId w:val="4"/>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866"/>
    <w:rsid w:val="000106C1"/>
    <w:rsid w:val="00046FA5"/>
    <w:rsid w:val="0006403C"/>
    <w:rsid w:val="00080C9D"/>
    <w:rsid w:val="00084081"/>
    <w:rsid w:val="000A0CF6"/>
    <w:rsid w:val="000B5D9E"/>
    <w:rsid w:val="000B6152"/>
    <w:rsid w:val="000C6919"/>
    <w:rsid w:val="000E1081"/>
    <w:rsid w:val="00100005"/>
    <w:rsid w:val="00131387"/>
    <w:rsid w:val="00136B57"/>
    <w:rsid w:val="001518D4"/>
    <w:rsid w:val="00187D26"/>
    <w:rsid w:val="001A6C6D"/>
    <w:rsid w:val="001C076D"/>
    <w:rsid w:val="001D3149"/>
    <w:rsid w:val="001F6A48"/>
    <w:rsid w:val="0020050D"/>
    <w:rsid w:val="002013D8"/>
    <w:rsid w:val="0023103A"/>
    <w:rsid w:val="002629CA"/>
    <w:rsid w:val="00265A78"/>
    <w:rsid w:val="00274274"/>
    <w:rsid w:val="00276171"/>
    <w:rsid w:val="00284C64"/>
    <w:rsid w:val="002C33E5"/>
    <w:rsid w:val="002D574C"/>
    <w:rsid w:val="002D6672"/>
    <w:rsid w:val="002E5BDF"/>
    <w:rsid w:val="002F2CF7"/>
    <w:rsid w:val="002F5EED"/>
    <w:rsid w:val="00304487"/>
    <w:rsid w:val="00317147"/>
    <w:rsid w:val="003275A4"/>
    <w:rsid w:val="00337B61"/>
    <w:rsid w:val="00363F22"/>
    <w:rsid w:val="003654E1"/>
    <w:rsid w:val="00371D7D"/>
    <w:rsid w:val="00383424"/>
    <w:rsid w:val="00385BFE"/>
    <w:rsid w:val="003D70F4"/>
    <w:rsid w:val="003D74C1"/>
    <w:rsid w:val="003E18DA"/>
    <w:rsid w:val="004077BB"/>
    <w:rsid w:val="00414794"/>
    <w:rsid w:val="00455DAE"/>
    <w:rsid w:val="004757B0"/>
    <w:rsid w:val="004A2CF0"/>
    <w:rsid w:val="004A7180"/>
    <w:rsid w:val="004B22AD"/>
    <w:rsid w:val="004D74B3"/>
    <w:rsid w:val="004F7861"/>
    <w:rsid w:val="00515BCB"/>
    <w:rsid w:val="005204E5"/>
    <w:rsid w:val="00547D71"/>
    <w:rsid w:val="00551A5E"/>
    <w:rsid w:val="005843EE"/>
    <w:rsid w:val="005C0E93"/>
    <w:rsid w:val="005C4539"/>
    <w:rsid w:val="005C5CAC"/>
    <w:rsid w:val="005C77B5"/>
    <w:rsid w:val="005D38CE"/>
    <w:rsid w:val="005F655D"/>
    <w:rsid w:val="005F78EE"/>
    <w:rsid w:val="006121F2"/>
    <w:rsid w:val="00635BFC"/>
    <w:rsid w:val="00640399"/>
    <w:rsid w:val="00642F8F"/>
    <w:rsid w:val="006826AF"/>
    <w:rsid w:val="006A52DB"/>
    <w:rsid w:val="006A7921"/>
    <w:rsid w:val="006B1A31"/>
    <w:rsid w:val="006B6523"/>
    <w:rsid w:val="00700C1C"/>
    <w:rsid w:val="0072276D"/>
    <w:rsid w:val="007365A3"/>
    <w:rsid w:val="007548FF"/>
    <w:rsid w:val="007A201B"/>
    <w:rsid w:val="007B125E"/>
    <w:rsid w:val="007B1923"/>
    <w:rsid w:val="007B492E"/>
    <w:rsid w:val="007B4BC5"/>
    <w:rsid w:val="007B4DEA"/>
    <w:rsid w:val="007C4155"/>
    <w:rsid w:val="0080145F"/>
    <w:rsid w:val="0083704F"/>
    <w:rsid w:val="008527EA"/>
    <w:rsid w:val="00891188"/>
    <w:rsid w:val="008A0027"/>
    <w:rsid w:val="008A24A4"/>
    <w:rsid w:val="008A4EE1"/>
    <w:rsid w:val="008A66D8"/>
    <w:rsid w:val="008B0361"/>
    <w:rsid w:val="008B2037"/>
    <w:rsid w:val="008C0B2E"/>
    <w:rsid w:val="008C6FBB"/>
    <w:rsid w:val="008D659C"/>
    <w:rsid w:val="008E37D1"/>
    <w:rsid w:val="008F2CBE"/>
    <w:rsid w:val="008F35F8"/>
    <w:rsid w:val="009024A2"/>
    <w:rsid w:val="00932E22"/>
    <w:rsid w:val="009334A8"/>
    <w:rsid w:val="00937944"/>
    <w:rsid w:val="00976790"/>
    <w:rsid w:val="009A54F0"/>
    <w:rsid w:val="009B2548"/>
    <w:rsid w:val="009D09DB"/>
    <w:rsid w:val="009D478C"/>
    <w:rsid w:val="009F2935"/>
    <w:rsid w:val="00A20962"/>
    <w:rsid w:val="00A53D6B"/>
    <w:rsid w:val="00A92BA0"/>
    <w:rsid w:val="00A93D6D"/>
    <w:rsid w:val="00AC7B1E"/>
    <w:rsid w:val="00AD2419"/>
    <w:rsid w:val="00AF48DB"/>
    <w:rsid w:val="00B40C50"/>
    <w:rsid w:val="00B74650"/>
    <w:rsid w:val="00BB33BC"/>
    <w:rsid w:val="00BB7040"/>
    <w:rsid w:val="00BD50F1"/>
    <w:rsid w:val="00C13DE6"/>
    <w:rsid w:val="00C35747"/>
    <w:rsid w:val="00C4740B"/>
    <w:rsid w:val="00C556A2"/>
    <w:rsid w:val="00CA6724"/>
    <w:rsid w:val="00CB498D"/>
    <w:rsid w:val="00CC02C1"/>
    <w:rsid w:val="00CC7418"/>
    <w:rsid w:val="00CD0A50"/>
    <w:rsid w:val="00D07153"/>
    <w:rsid w:val="00D10AD1"/>
    <w:rsid w:val="00D174C6"/>
    <w:rsid w:val="00D22D39"/>
    <w:rsid w:val="00D65E76"/>
    <w:rsid w:val="00D84879"/>
    <w:rsid w:val="00D924AF"/>
    <w:rsid w:val="00D94CCD"/>
    <w:rsid w:val="00D9520E"/>
    <w:rsid w:val="00D96866"/>
    <w:rsid w:val="00DF7C51"/>
    <w:rsid w:val="00E22CF2"/>
    <w:rsid w:val="00E51406"/>
    <w:rsid w:val="00E62571"/>
    <w:rsid w:val="00E90C60"/>
    <w:rsid w:val="00E93B50"/>
    <w:rsid w:val="00F11B38"/>
    <w:rsid w:val="00F131B8"/>
    <w:rsid w:val="00F15B30"/>
    <w:rsid w:val="00F17A61"/>
    <w:rsid w:val="00F2490B"/>
    <w:rsid w:val="00F34716"/>
    <w:rsid w:val="00F34C83"/>
    <w:rsid w:val="00F37861"/>
    <w:rsid w:val="00F4679E"/>
    <w:rsid w:val="00F734C6"/>
    <w:rsid w:val="00F8664A"/>
    <w:rsid w:val="00FD4DCA"/>
    <w:rsid w:val="00FD5C9A"/>
    <w:rsid w:val="00FF197C"/>
    <w:rsid w:val="00FF1EF3"/>
    <w:rsid w:val="00FF3ABA"/>
    <w:rsid w:val="00FF6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D0A84"/>
  <w15:docId w15:val="{40DB3529-0755-4D02-BE22-9D06FF435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866"/>
    <w:pPr>
      <w:spacing w:after="0" w:line="240" w:lineRule="auto"/>
    </w:pPr>
    <w:rPr>
      <w:rFonts w:ascii="Calibri" w:hAnsi="Calibri" w:cs="Calibri"/>
    </w:rPr>
  </w:style>
  <w:style w:type="paragraph" w:styleId="Heading1">
    <w:name w:val="heading 1"/>
    <w:basedOn w:val="Normal"/>
    <w:next w:val="Normal"/>
    <w:link w:val="Heading1Char"/>
    <w:qFormat/>
    <w:rsid w:val="00FF1EF3"/>
    <w:pPr>
      <w:keepNext/>
      <w:numPr>
        <w:numId w:val="5"/>
      </w:numPr>
      <w:shd w:val="clear" w:color="auto" w:fill="D9D9D9"/>
      <w:spacing w:before="120" w:after="120"/>
      <w:jc w:val="both"/>
      <w:outlineLvl w:val="0"/>
    </w:pPr>
    <w:rPr>
      <w:rFonts w:asciiTheme="minorHAnsi" w:eastAsia="Calibri" w:hAnsiTheme="minorHAnsi" w:cstheme="minorHAnsi"/>
      <w:b/>
      <w:bCs/>
      <w:kern w:val="32"/>
      <w:lang w:val="ro-RO"/>
    </w:rPr>
  </w:style>
  <w:style w:type="paragraph" w:styleId="Heading2">
    <w:name w:val="heading 2"/>
    <w:basedOn w:val="Normal"/>
    <w:next w:val="Normal"/>
    <w:link w:val="Heading2Char"/>
    <w:uiPriority w:val="9"/>
    <w:qFormat/>
    <w:rsid w:val="00FD5C9A"/>
    <w:pPr>
      <w:keepNext/>
      <w:numPr>
        <w:ilvl w:val="1"/>
        <w:numId w:val="5"/>
      </w:numPr>
      <w:spacing w:before="240" w:after="60" w:line="259" w:lineRule="auto"/>
      <w:outlineLvl w:val="1"/>
    </w:pPr>
    <w:rPr>
      <w:rFonts w:eastAsia="Calibri" w:cs="Arial"/>
      <w:b/>
      <w:bCs/>
      <w:sz w:val="24"/>
      <w:szCs w:val="28"/>
      <w:lang w:val="ro-RO"/>
    </w:rPr>
  </w:style>
  <w:style w:type="paragraph" w:styleId="Heading3">
    <w:name w:val="heading 3"/>
    <w:aliases w:val="Podpodkapitola,adpis 3,KopCat. 3,Numbered - 3"/>
    <w:basedOn w:val="Normal"/>
    <w:next w:val="Normal"/>
    <w:link w:val="Heading3Char"/>
    <w:qFormat/>
    <w:rsid w:val="00FD5C9A"/>
    <w:pPr>
      <w:keepNext/>
      <w:numPr>
        <w:ilvl w:val="2"/>
        <w:numId w:val="5"/>
      </w:numPr>
      <w:spacing w:before="240" w:after="60" w:line="259" w:lineRule="auto"/>
      <w:outlineLvl w:val="2"/>
    </w:pPr>
    <w:rPr>
      <w:rFonts w:eastAsia="Calibri" w:cs="Arial"/>
      <w:b/>
      <w:bCs/>
      <w:szCs w:val="26"/>
      <w:lang w:val="ro-R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ettre d'introduction,L,Akapit z listą BS,Outlines a.b.c.,List_Paragraph,Multilevel para_II,Akapit z lista BS,1st level - Bullet List Paragraph"/>
    <w:basedOn w:val="Normal"/>
    <w:uiPriority w:val="34"/>
    <w:qFormat/>
    <w:rsid w:val="00D96866"/>
    <w:pPr>
      <w:ind w:left="720"/>
    </w:pPr>
  </w:style>
  <w:style w:type="paragraph" w:customStyle="1" w:styleId="ColorfulList-Accent11">
    <w:name w:val="Colorful List - Accent 11"/>
    <w:aliases w:val="List Paragraph2,List1,body 2,List Paragraph11,Listă colorată - Accentuare 11,Bullet,Citation List,Forth level,Listă paragraf,List Paragraph compact,Paragraphe de liste 2,Reference list,Bullet list,Numbered List,List "/>
    <w:basedOn w:val="Normal"/>
    <w:link w:val="ColorfulList-Accent1Char"/>
    <w:uiPriority w:val="34"/>
    <w:qFormat/>
    <w:rsid w:val="00E93B50"/>
    <w:pPr>
      <w:ind w:left="720"/>
      <w:contextualSpacing/>
    </w:pPr>
    <w:rPr>
      <w:rFonts w:ascii="Times New Roman" w:eastAsia="Times New Roman" w:hAnsi="Times New Roman" w:cs="Times New Roman"/>
      <w:noProof/>
      <w:sz w:val="24"/>
      <w:szCs w:val="24"/>
      <w:lang w:val="ro-RO"/>
    </w:rPr>
  </w:style>
  <w:style w:type="character" w:customStyle="1" w:styleId="ColorfulList-Accent1Char">
    <w:name w:val="Colorful List - Accent 1 Char"/>
    <w:aliases w:val="List Paragraph2 Char,List1 Char1,body 2 Char1,List Paragraph11 Char1,Listă colorată - Accentuare 11 Char1,Bullet Char1,Citation List Char1,Forth level Char1,Listă paragraf Char1,List Paragraph compact Char,Bullet list Char"/>
    <w:link w:val="ColorfulList-Accent11"/>
    <w:uiPriority w:val="34"/>
    <w:qFormat/>
    <w:locked/>
    <w:rsid w:val="00E93B50"/>
    <w:rPr>
      <w:rFonts w:ascii="Times New Roman" w:eastAsia="Times New Roman" w:hAnsi="Times New Roman" w:cs="Times New Roman"/>
      <w:noProof/>
      <w:sz w:val="24"/>
      <w:szCs w:val="24"/>
      <w:lang w:val="ro-RO"/>
    </w:rPr>
  </w:style>
  <w:style w:type="paragraph" w:styleId="Header">
    <w:name w:val="header"/>
    <w:basedOn w:val="Normal"/>
    <w:link w:val="HeaderChar"/>
    <w:uiPriority w:val="99"/>
    <w:unhideWhenUsed/>
    <w:rsid w:val="000C6919"/>
    <w:pPr>
      <w:tabs>
        <w:tab w:val="center" w:pos="4680"/>
        <w:tab w:val="right" w:pos="9360"/>
      </w:tabs>
    </w:pPr>
  </w:style>
  <w:style w:type="character" w:customStyle="1" w:styleId="HeaderChar">
    <w:name w:val="Header Char"/>
    <w:basedOn w:val="DefaultParagraphFont"/>
    <w:link w:val="Header"/>
    <w:uiPriority w:val="99"/>
    <w:rsid w:val="000C6919"/>
    <w:rPr>
      <w:rFonts w:ascii="Calibri" w:hAnsi="Calibri" w:cs="Calibri"/>
    </w:rPr>
  </w:style>
  <w:style w:type="paragraph" w:styleId="Footer">
    <w:name w:val="footer"/>
    <w:basedOn w:val="Normal"/>
    <w:link w:val="FooterChar"/>
    <w:uiPriority w:val="99"/>
    <w:unhideWhenUsed/>
    <w:rsid w:val="000C6919"/>
    <w:pPr>
      <w:tabs>
        <w:tab w:val="center" w:pos="4680"/>
        <w:tab w:val="right" w:pos="9360"/>
      </w:tabs>
    </w:pPr>
  </w:style>
  <w:style w:type="character" w:customStyle="1" w:styleId="FooterChar">
    <w:name w:val="Footer Char"/>
    <w:basedOn w:val="DefaultParagraphFont"/>
    <w:link w:val="Footer"/>
    <w:uiPriority w:val="99"/>
    <w:rsid w:val="000C6919"/>
    <w:rPr>
      <w:rFonts w:ascii="Calibri" w:hAnsi="Calibri" w:cs="Calibri"/>
    </w:rPr>
  </w:style>
  <w:style w:type="paragraph" w:styleId="Revision">
    <w:name w:val="Revision"/>
    <w:hidden/>
    <w:uiPriority w:val="99"/>
    <w:semiHidden/>
    <w:rsid w:val="000C6919"/>
    <w:pPr>
      <w:spacing w:after="0" w:line="240" w:lineRule="auto"/>
    </w:pPr>
    <w:rPr>
      <w:rFonts w:ascii="Calibri" w:hAnsi="Calibri" w:cs="Calibri"/>
    </w:rPr>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FD5C9A"/>
    <w:rPr>
      <w:rFonts w:eastAsia="Calibri" w:cs="Times New Roman"/>
      <w:sz w:val="20"/>
      <w:szCs w:val="20"/>
      <w:lang w:val="ro-RO"/>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Reference Char"/>
    <w:basedOn w:val="DefaultParagraphFont"/>
    <w:link w:val="FootnoteText"/>
    <w:uiPriority w:val="99"/>
    <w:rsid w:val="00FD5C9A"/>
    <w:rPr>
      <w:rFonts w:ascii="Calibri" w:eastAsia="Calibri" w:hAnsi="Calibri" w:cs="Times New Roman"/>
      <w:sz w:val="20"/>
      <w:szCs w:val="20"/>
      <w:lang w:val="ro-RO"/>
    </w:rPr>
  </w:style>
  <w:style w:type="character" w:styleId="FootnoteReference">
    <w:name w:val="footnote reference"/>
    <w:aliases w:val="Footnote symbol"/>
    <w:uiPriority w:val="99"/>
    <w:unhideWhenUsed/>
    <w:rsid w:val="00FD5C9A"/>
    <w:rPr>
      <w:vertAlign w:val="superscript"/>
    </w:rPr>
  </w:style>
  <w:style w:type="character" w:customStyle="1" w:styleId="Heading1Char">
    <w:name w:val="Heading 1 Char"/>
    <w:basedOn w:val="DefaultParagraphFont"/>
    <w:link w:val="Heading1"/>
    <w:rsid w:val="00FF1EF3"/>
    <w:rPr>
      <w:rFonts w:eastAsia="Calibri" w:cstheme="minorHAnsi"/>
      <w:b/>
      <w:bCs/>
      <w:kern w:val="32"/>
      <w:shd w:val="clear" w:color="auto" w:fill="D9D9D9"/>
      <w:lang w:val="ro-RO"/>
    </w:rPr>
  </w:style>
  <w:style w:type="character" w:customStyle="1" w:styleId="Heading2Char">
    <w:name w:val="Heading 2 Char"/>
    <w:basedOn w:val="DefaultParagraphFont"/>
    <w:link w:val="Heading2"/>
    <w:uiPriority w:val="9"/>
    <w:rsid w:val="00FD5C9A"/>
    <w:rPr>
      <w:rFonts w:ascii="Calibri" w:eastAsia="Calibri" w:hAnsi="Calibri" w:cs="Arial"/>
      <w:b/>
      <w:bCs/>
      <w:sz w:val="24"/>
      <w:szCs w:val="28"/>
      <w:lang w:val="ro-RO"/>
    </w:rPr>
  </w:style>
  <w:style w:type="character" w:customStyle="1" w:styleId="Heading3Char">
    <w:name w:val="Heading 3 Char"/>
    <w:aliases w:val="Podpodkapitola Char,adpis 3 Char,KopCat. 3 Char,Numbered - 3 Char"/>
    <w:basedOn w:val="DefaultParagraphFont"/>
    <w:link w:val="Heading3"/>
    <w:rsid w:val="00FD5C9A"/>
    <w:rPr>
      <w:rFonts w:ascii="Calibri" w:eastAsia="Calibri" w:hAnsi="Calibri" w:cs="Arial"/>
      <w:b/>
      <w:bCs/>
      <w:szCs w:val="26"/>
      <w:lang w:val="ro-RO"/>
    </w:rPr>
  </w:style>
  <w:style w:type="character" w:styleId="CommentReference">
    <w:name w:val="annotation reference"/>
    <w:basedOn w:val="DefaultParagraphFont"/>
    <w:uiPriority w:val="99"/>
    <w:semiHidden/>
    <w:unhideWhenUsed/>
    <w:rsid w:val="00B40C50"/>
    <w:rPr>
      <w:sz w:val="16"/>
      <w:szCs w:val="16"/>
    </w:rPr>
  </w:style>
  <w:style w:type="paragraph" w:styleId="CommentText">
    <w:name w:val="annotation text"/>
    <w:basedOn w:val="Normal"/>
    <w:link w:val="CommentTextChar"/>
    <w:uiPriority w:val="99"/>
    <w:semiHidden/>
    <w:unhideWhenUsed/>
    <w:rsid w:val="00B40C50"/>
    <w:rPr>
      <w:sz w:val="20"/>
      <w:szCs w:val="20"/>
    </w:rPr>
  </w:style>
  <w:style w:type="character" w:customStyle="1" w:styleId="CommentTextChar">
    <w:name w:val="Comment Text Char"/>
    <w:basedOn w:val="DefaultParagraphFont"/>
    <w:link w:val="CommentText"/>
    <w:uiPriority w:val="99"/>
    <w:semiHidden/>
    <w:rsid w:val="00B40C50"/>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B40C50"/>
    <w:rPr>
      <w:b/>
      <w:bCs/>
    </w:rPr>
  </w:style>
  <w:style w:type="character" w:customStyle="1" w:styleId="CommentSubjectChar">
    <w:name w:val="Comment Subject Char"/>
    <w:basedOn w:val="CommentTextChar"/>
    <w:link w:val="CommentSubject"/>
    <w:uiPriority w:val="99"/>
    <w:semiHidden/>
    <w:rsid w:val="00B40C50"/>
    <w:rPr>
      <w:rFonts w:ascii="Calibri" w:hAnsi="Calibri" w:cs="Calibri"/>
      <w:b/>
      <w:bCs/>
      <w:sz w:val="20"/>
      <w:szCs w:val="20"/>
    </w:rPr>
  </w:style>
  <w:style w:type="paragraph" w:styleId="TOCHeading">
    <w:name w:val="TOC Heading"/>
    <w:basedOn w:val="Heading1"/>
    <w:next w:val="Normal"/>
    <w:uiPriority w:val="39"/>
    <w:unhideWhenUsed/>
    <w:qFormat/>
    <w:rsid w:val="009024A2"/>
    <w:pPr>
      <w:keepLines/>
      <w:numPr>
        <w:numId w:val="0"/>
      </w:numPr>
      <w:shd w:val="clear" w:color="auto" w:fill="auto"/>
      <w:spacing w:after="0"/>
      <w:outlineLvl w:val="9"/>
    </w:pPr>
    <w:rPr>
      <w:rFonts w:asciiTheme="majorHAnsi" w:eastAsiaTheme="majorEastAsia" w:hAnsiTheme="majorHAnsi" w:cstheme="majorBidi"/>
      <w:b w:val="0"/>
      <w:bCs w:val="0"/>
      <w:color w:val="2E74B5" w:themeColor="accent1" w:themeShade="BF"/>
      <w:kern w:val="0"/>
      <w:sz w:val="32"/>
      <w:lang w:val="en-US"/>
    </w:rPr>
  </w:style>
  <w:style w:type="paragraph" w:styleId="TOC1">
    <w:name w:val="toc 1"/>
    <w:basedOn w:val="Normal"/>
    <w:next w:val="Normal"/>
    <w:autoRedefine/>
    <w:uiPriority w:val="39"/>
    <w:unhideWhenUsed/>
    <w:rsid w:val="00D9520E"/>
    <w:pPr>
      <w:tabs>
        <w:tab w:val="left" w:pos="1540"/>
        <w:tab w:val="right" w:leader="dot" w:pos="9016"/>
      </w:tabs>
      <w:spacing w:after="100"/>
    </w:pPr>
  </w:style>
  <w:style w:type="character" w:styleId="Hyperlink">
    <w:name w:val="Hyperlink"/>
    <w:basedOn w:val="DefaultParagraphFont"/>
    <w:uiPriority w:val="99"/>
    <w:unhideWhenUsed/>
    <w:rsid w:val="009024A2"/>
    <w:rPr>
      <w:color w:val="0563C1" w:themeColor="hyperlink"/>
      <w:u w:val="single"/>
    </w:rPr>
  </w:style>
  <w:style w:type="table" w:styleId="TableGrid">
    <w:name w:val="Table Grid"/>
    <w:basedOn w:val="TableNormal"/>
    <w:uiPriority w:val="39"/>
    <w:rsid w:val="00642F8F"/>
    <w:pPr>
      <w:spacing w:after="0" w:line="240" w:lineRule="auto"/>
    </w:pPr>
    <w:rPr>
      <w:rFonts w:eastAsiaTheme="minorEastAsia"/>
      <w:sz w:val="24"/>
      <w:szCs w:val="24"/>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nttl">
    <w:name w:val="s_lin_ttl"/>
    <w:basedOn w:val="DefaultParagraphFont"/>
    <w:rsid w:val="00CC02C1"/>
  </w:style>
  <w:style w:type="character" w:customStyle="1" w:styleId="slinbdy">
    <w:name w:val="s_lin_bdy"/>
    <w:basedOn w:val="DefaultParagraphFont"/>
    <w:rsid w:val="00CC02C1"/>
  </w:style>
  <w:style w:type="paragraph" w:styleId="BalloonText">
    <w:name w:val="Balloon Text"/>
    <w:basedOn w:val="Normal"/>
    <w:link w:val="BalloonTextChar"/>
    <w:uiPriority w:val="99"/>
    <w:semiHidden/>
    <w:unhideWhenUsed/>
    <w:rsid w:val="00BB704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70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544144">
      <w:bodyDiv w:val="1"/>
      <w:marLeft w:val="0"/>
      <w:marRight w:val="0"/>
      <w:marTop w:val="0"/>
      <w:marBottom w:val="0"/>
      <w:divBdr>
        <w:top w:val="none" w:sz="0" w:space="0" w:color="auto"/>
        <w:left w:val="none" w:sz="0" w:space="0" w:color="auto"/>
        <w:bottom w:val="none" w:sz="0" w:space="0" w:color="auto"/>
        <w:right w:val="none" w:sz="0" w:space="0" w:color="auto"/>
      </w:divBdr>
    </w:div>
    <w:div w:id="638266912">
      <w:bodyDiv w:val="1"/>
      <w:marLeft w:val="0"/>
      <w:marRight w:val="0"/>
      <w:marTop w:val="0"/>
      <w:marBottom w:val="0"/>
      <w:divBdr>
        <w:top w:val="none" w:sz="0" w:space="0" w:color="auto"/>
        <w:left w:val="none" w:sz="0" w:space="0" w:color="auto"/>
        <w:bottom w:val="none" w:sz="0" w:space="0" w:color="auto"/>
        <w:right w:val="none" w:sz="0" w:space="0" w:color="auto"/>
      </w:divBdr>
    </w:div>
    <w:div w:id="679939244">
      <w:bodyDiv w:val="1"/>
      <w:marLeft w:val="0"/>
      <w:marRight w:val="0"/>
      <w:marTop w:val="0"/>
      <w:marBottom w:val="0"/>
      <w:divBdr>
        <w:top w:val="none" w:sz="0" w:space="0" w:color="auto"/>
        <w:left w:val="none" w:sz="0" w:space="0" w:color="auto"/>
        <w:bottom w:val="none" w:sz="0" w:space="0" w:color="auto"/>
        <w:right w:val="none" w:sz="0" w:space="0" w:color="auto"/>
      </w:divBdr>
    </w:div>
    <w:div w:id="713430897">
      <w:bodyDiv w:val="1"/>
      <w:marLeft w:val="0"/>
      <w:marRight w:val="0"/>
      <w:marTop w:val="0"/>
      <w:marBottom w:val="0"/>
      <w:divBdr>
        <w:top w:val="none" w:sz="0" w:space="0" w:color="auto"/>
        <w:left w:val="none" w:sz="0" w:space="0" w:color="auto"/>
        <w:bottom w:val="none" w:sz="0" w:space="0" w:color="auto"/>
        <w:right w:val="none" w:sz="0" w:space="0" w:color="auto"/>
      </w:divBdr>
    </w:div>
    <w:div w:id="879055098">
      <w:bodyDiv w:val="1"/>
      <w:marLeft w:val="0"/>
      <w:marRight w:val="0"/>
      <w:marTop w:val="0"/>
      <w:marBottom w:val="0"/>
      <w:divBdr>
        <w:top w:val="none" w:sz="0" w:space="0" w:color="auto"/>
        <w:left w:val="none" w:sz="0" w:space="0" w:color="auto"/>
        <w:bottom w:val="none" w:sz="0" w:space="0" w:color="auto"/>
        <w:right w:val="none" w:sz="0" w:space="0" w:color="auto"/>
      </w:divBdr>
    </w:div>
    <w:div w:id="1043797293">
      <w:bodyDiv w:val="1"/>
      <w:marLeft w:val="0"/>
      <w:marRight w:val="0"/>
      <w:marTop w:val="0"/>
      <w:marBottom w:val="0"/>
      <w:divBdr>
        <w:top w:val="none" w:sz="0" w:space="0" w:color="auto"/>
        <w:left w:val="none" w:sz="0" w:space="0" w:color="auto"/>
        <w:bottom w:val="none" w:sz="0" w:space="0" w:color="auto"/>
        <w:right w:val="none" w:sz="0" w:space="0" w:color="auto"/>
      </w:divBdr>
    </w:div>
    <w:div w:id="1267231336">
      <w:bodyDiv w:val="1"/>
      <w:marLeft w:val="0"/>
      <w:marRight w:val="0"/>
      <w:marTop w:val="0"/>
      <w:marBottom w:val="0"/>
      <w:divBdr>
        <w:top w:val="none" w:sz="0" w:space="0" w:color="auto"/>
        <w:left w:val="none" w:sz="0" w:space="0" w:color="auto"/>
        <w:bottom w:val="none" w:sz="0" w:space="0" w:color="auto"/>
        <w:right w:val="none" w:sz="0" w:space="0" w:color="auto"/>
      </w:divBdr>
    </w:div>
    <w:div w:id="1525972782">
      <w:bodyDiv w:val="1"/>
      <w:marLeft w:val="0"/>
      <w:marRight w:val="0"/>
      <w:marTop w:val="0"/>
      <w:marBottom w:val="0"/>
      <w:divBdr>
        <w:top w:val="none" w:sz="0" w:space="0" w:color="auto"/>
        <w:left w:val="none" w:sz="0" w:space="0" w:color="auto"/>
        <w:bottom w:val="none" w:sz="0" w:space="0" w:color="auto"/>
        <w:right w:val="none" w:sz="0" w:space="0" w:color="auto"/>
      </w:divBdr>
    </w:div>
    <w:div w:id="1908298787">
      <w:bodyDiv w:val="1"/>
      <w:marLeft w:val="0"/>
      <w:marRight w:val="0"/>
      <w:marTop w:val="0"/>
      <w:marBottom w:val="0"/>
      <w:divBdr>
        <w:top w:val="none" w:sz="0" w:space="0" w:color="auto"/>
        <w:left w:val="none" w:sz="0" w:space="0" w:color="auto"/>
        <w:bottom w:val="none" w:sz="0" w:space="0" w:color="auto"/>
        <w:right w:val="none" w:sz="0" w:space="0" w:color="auto"/>
      </w:divBdr>
    </w:div>
    <w:div w:id="1984918871">
      <w:bodyDiv w:val="1"/>
      <w:marLeft w:val="0"/>
      <w:marRight w:val="0"/>
      <w:marTop w:val="0"/>
      <w:marBottom w:val="0"/>
      <w:divBdr>
        <w:top w:val="none" w:sz="0" w:space="0" w:color="auto"/>
        <w:left w:val="none" w:sz="0" w:space="0" w:color="auto"/>
        <w:bottom w:val="none" w:sz="0" w:space="0" w:color="auto"/>
        <w:right w:val="none" w:sz="0" w:space="0" w:color="auto"/>
      </w:divBdr>
    </w:div>
    <w:div w:id="2092776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36C28-B7B8-42DC-AC05-A4C1CA29B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1546</Words>
  <Characters>8815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European Investment Bank</Company>
  <LinksUpToDate>false</LinksUpToDate>
  <CharactersWithSpaces>10341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GRESSIER Alexis</dc:creator>
  <cp:lastModifiedBy>Marilena Rusu</cp:lastModifiedBy>
  <cp:revision>3</cp:revision>
  <dcterms:created xsi:type="dcterms:W3CDTF">2022-11-09T11:23:00Z</dcterms:created>
  <dcterms:modified xsi:type="dcterms:W3CDTF">2022-11-15T09:42:00Z</dcterms:modified>
</cp:coreProperties>
</file>