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22C" w:rsidRPr="00052B77" w:rsidRDefault="007E6AB3" w:rsidP="00D5522C">
      <w:pPr>
        <w:jc w:val="right"/>
        <w:rPr>
          <w:b/>
          <w:color w:val="7030A0"/>
          <w:szCs w:val="20"/>
        </w:rPr>
      </w:pPr>
      <w:r w:rsidRPr="00052B77">
        <w:rPr>
          <w:b/>
          <w:color w:val="7030A0"/>
          <w:szCs w:val="20"/>
        </w:rPr>
        <w:t xml:space="preserve">Model </w:t>
      </w:r>
      <w:r w:rsidR="004948A7" w:rsidRPr="00052B77">
        <w:rPr>
          <w:b/>
          <w:color w:val="7030A0"/>
          <w:szCs w:val="20"/>
        </w:rPr>
        <w:t>I</w:t>
      </w:r>
      <w:r w:rsidRPr="00052B77">
        <w:rPr>
          <w:b/>
          <w:color w:val="7030A0"/>
          <w:szCs w:val="20"/>
        </w:rPr>
        <w:t xml:space="preserve"> </w:t>
      </w:r>
    </w:p>
    <w:p w:rsidR="00D5522C" w:rsidRDefault="00D5522C" w:rsidP="00C101BF">
      <w:pPr>
        <w:jc w:val="center"/>
        <w:rPr>
          <w:b/>
          <w:szCs w:val="20"/>
        </w:rPr>
      </w:pPr>
    </w:p>
    <w:p w:rsidR="00467288" w:rsidRPr="00052B77" w:rsidRDefault="00C101BF" w:rsidP="00C101BF">
      <w:pPr>
        <w:jc w:val="center"/>
        <w:rPr>
          <w:b/>
          <w:color w:val="7030A0"/>
          <w:szCs w:val="20"/>
        </w:rPr>
      </w:pPr>
      <w:bookmarkStart w:id="0" w:name="_GoBack"/>
      <w:r w:rsidRPr="00052B77">
        <w:rPr>
          <w:b/>
          <w:color w:val="7030A0"/>
          <w:szCs w:val="20"/>
        </w:rPr>
        <w:t>Declara</w:t>
      </w:r>
      <w:r w:rsidR="00D74DEE" w:rsidRPr="00052B77">
        <w:rPr>
          <w:b/>
          <w:color w:val="7030A0"/>
          <w:szCs w:val="20"/>
        </w:rPr>
        <w:t>ţ</w:t>
      </w:r>
      <w:r w:rsidRPr="00052B77">
        <w:rPr>
          <w:b/>
          <w:color w:val="7030A0"/>
          <w:szCs w:val="20"/>
        </w:rPr>
        <w:t>ia privind realizarea de modific</w:t>
      </w:r>
      <w:r w:rsidR="00D74DEE" w:rsidRPr="00052B77">
        <w:rPr>
          <w:b/>
          <w:color w:val="7030A0"/>
          <w:szCs w:val="20"/>
        </w:rPr>
        <w:t>ă</w:t>
      </w:r>
      <w:r w:rsidRPr="00052B77">
        <w:rPr>
          <w:b/>
          <w:color w:val="7030A0"/>
          <w:szCs w:val="20"/>
        </w:rPr>
        <w:t>ri pe parcursul procesului de evaluare</w:t>
      </w:r>
      <w:r w:rsidR="00E5545A" w:rsidRPr="00052B77">
        <w:rPr>
          <w:b/>
          <w:color w:val="7030A0"/>
          <w:szCs w:val="20"/>
        </w:rPr>
        <w:t xml:space="preserve"> 8.3 C</w:t>
      </w:r>
    </w:p>
    <w:bookmarkEnd w:id="0"/>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proprietate/administrare ce pot afecta eligibilitatea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52B77"/>
    <w:rsid w:val="001571E5"/>
    <w:rsid w:val="001A0462"/>
    <w:rsid w:val="0026567B"/>
    <w:rsid w:val="00354E98"/>
    <w:rsid w:val="00461F4C"/>
    <w:rsid w:val="004948A7"/>
    <w:rsid w:val="007D5AEA"/>
    <w:rsid w:val="007E0A54"/>
    <w:rsid w:val="007E6AB3"/>
    <w:rsid w:val="008A0002"/>
    <w:rsid w:val="009C35EC"/>
    <w:rsid w:val="00AF30C0"/>
    <w:rsid w:val="00C101BF"/>
    <w:rsid w:val="00C66AD6"/>
    <w:rsid w:val="00C77295"/>
    <w:rsid w:val="00D511D5"/>
    <w:rsid w:val="00D5522C"/>
    <w:rsid w:val="00D74DEE"/>
    <w:rsid w:val="00D90761"/>
    <w:rsid w:val="00E5545A"/>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604795-3F7C-4289-B907-0DF755E4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6</cp:revision>
  <cp:lastPrinted>2016-03-11T12:24:00Z</cp:lastPrinted>
  <dcterms:created xsi:type="dcterms:W3CDTF">2016-04-25T17:02:00Z</dcterms:created>
  <dcterms:modified xsi:type="dcterms:W3CDTF">2020-04-27T13:48:00Z</dcterms:modified>
</cp:coreProperties>
</file>