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4A92AD" w14:textId="219AAE84" w:rsidR="00A92F21" w:rsidRDefault="00A92F21" w:rsidP="00A92F21">
      <w:pPr>
        <w:pStyle w:val="BodyText3"/>
        <w:jc w:val="left"/>
        <w:rPr>
          <w:rFonts w:ascii="Calibri" w:hAnsi="Calibri" w:cs="Calibri"/>
          <w:sz w:val="22"/>
          <w:szCs w:val="22"/>
          <w:lang w:val="ro-RO"/>
        </w:rPr>
      </w:pPr>
    </w:p>
    <w:p w14:paraId="7B7C7C8F" w14:textId="02A1B287" w:rsidR="00805BF7" w:rsidRPr="000B1AF3" w:rsidRDefault="00966F07" w:rsidP="00EA2186">
      <w:pPr>
        <w:pStyle w:val="BodyText3"/>
        <w:rPr>
          <w:rFonts w:ascii="Calibri" w:hAnsi="Calibri"/>
          <w:bCs w:val="0"/>
          <w:sz w:val="22"/>
          <w:szCs w:val="22"/>
          <w:lang w:val="ro-RO" w:eastAsia="en-US"/>
        </w:rPr>
      </w:pPr>
      <w:r w:rsidRPr="000B1AF3">
        <w:rPr>
          <w:rFonts w:ascii="Calibri" w:hAnsi="Calibri" w:cs="Calibri"/>
          <w:sz w:val="22"/>
          <w:szCs w:val="22"/>
          <w:lang w:val="ro-RO"/>
        </w:rPr>
        <w:t xml:space="preserve">E 1.2 </w:t>
      </w:r>
      <w:r w:rsidR="00BE0478" w:rsidRPr="000B1AF3">
        <w:rPr>
          <w:rFonts w:ascii="Calibri" w:hAnsi="Calibri" w:cs="Calibri"/>
          <w:sz w:val="22"/>
          <w:szCs w:val="22"/>
          <w:lang w:val="ro-RO"/>
        </w:rPr>
        <w:t>FIȘA DE EVALUARE  GENERALĂ A PROIECTULUI</w:t>
      </w:r>
      <w:r w:rsidR="007A23AA" w:rsidRPr="000B1AF3">
        <w:rPr>
          <w:rFonts w:ascii="Calibri" w:hAnsi="Calibri" w:cs="Calibri"/>
          <w:sz w:val="22"/>
          <w:szCs w:val="22"/>
          <w:lang w:val="ro-RO"/>
        </w:rPr>
        <w:t xml:space="preserve"> </w:t>
      </w:r>
    </w:p>
    <w:p w14:paraId="71C38264" w14:textId="77777777" w:rsidR="00F83BE1" w:rsidRPr="000B1AF3" w:rsidRDefault="00F83BE1" w:rsidP="00F83BE1">
      <w:pPr>
        <w:pStyle w:val="BodyText3"/>
        <w:rPr>
          <w:rFonts w:ascii="Calibri" w:hAnsi="Calibri"/>
          <w:bCs w:val="0"/>
          <w:sz w:val="22"/>
          <w:szCs w:val="22"/>
          <w:lang w:val="ro-RO" w:eastAsia="en-US"/>
        </w:rPr>
      </w:pPr>
      <w:bookmarkStart w:id="0" w:name="_GoBack"/>
      <w:bookmarkEnd w:id="0"/>
      <w:r w:rsidRPr="000B1AF3">
        <w:rPr>
          <w:rFonts w:ascii="Calibri" w:hAnsi="Calibri"/>
          <w:bCs w:val="0"/>
          <w:sz w:val="22"/>
          <w:szCs w:val="22"/>
          <w:lang w:val="ro-RO" w:eastAsia="en-US"/>
        </w:rPr>
        <w:t>Submăsura 16.4 și Submăsura 16.4a</w:t>
      </w:r>
    </w:p>
    <w:p w14:paraId="746E2DB0" w14:textId="77777777" w:rsidR="008720FD" w:rsidRPr="000B1AF3" w:rsidRDefault="00F83BE1" w:rsidP="00F83BE1">
      <w:pPr>
        <w:pStyle w:val="BodyText3"/>
        <w:rPr>
          <w:rFonts w:ascii="Calibri" w:hAnsi="Calibri"/>
          <w:sz w:val="22"/>
          <w:szCs w:val="22"/>
          <w:lang w:val="ro-RO" w:eastAsia="en-US"/>
        </w:rPr>
      </w:pPr>
      <w:r w:rsidRPr="000B1AF3">
        <w:rPr>
          <w:rFonts w:ascii="Calibri" w:hAnsi="Calibri"/>
          <w:bCs w:val="0"/>
          <w:sz w:val="22"/>
          <w:szCs w:val="22"/>
          <w:lang w:val="ro-RO" w:eastAsia="en-US"/>
        </w:rPr>
        <w:t>SPRIJIN ACORDAT PENTRU COOPERARE ORIZONTALĂ ŞI VERTICALĂ ÎNTRE ACTORII DIN LANŢUL DE APROVIZIONARE ÎN SECTOARELE AGRICOL ŞI POMICOL</w:t>
      </w:r>
    </w:p>
    <w:p w14:paraId="41DBA06A" w14:textId="77777777" w:rsidR="008720FD" w:rsidRPr="000B1AF3" w:rsidRDefault="008720FD" w:rsidP="00F83BE1">
      <w:pPr>
        <w:pStyle w:val="BodyText3"/>
        <w:rPr>
          <w:rFonts w:ascii="Calibri" w:hAnsi="Calibri" w:cs="Calibri"/>
          <w:sz w:val="22"/>
          <w:szCs w:val="22"/>
          <w:lang w:val="ro-RO"/>
        </w:rPr>
      </w:pPr>
      <w:r w:rsidRPr="000B1AF3">
        <w:rPr>
          <w:rFonts w:ascii="Calibri" w:hAnsi="Calibri"/>
          <w:sz w:val="22"/>
          <w:szCs w:val="22"/>
          <w:lang w:val="ro-RO" w:eastAsia="en-US"/>
        </w:rPr>
        <w:t>Subsecțiunea  2.2 Fise specifice de verificare -  Anexa 2.2.1</w:t>
      </w:r>
    </w:p>
    <w:p w14:paraId="21A5D681" w14:textId="77777777" w:rsidR="008720FD" w:rsidRPr="000B1AF3" w:rsidRDefault="008720FD" w:rsidP="00EA2186">
      <w:pPr>
        <w:pStyle w:val="BodyText3"/>
        <w:rPr>
          <w:rFonts w:ascii="Calibri" w:hAnsi="Calibri"/>
          <w:b w:val="0"/>
          <w:sz w:val="22"/>
          <w:szCs w:val="22"/>
          <w:lang w:val="ro-RO" w:eastAsia="en-US"/>
        </w:rPr>
      </w:pPr>
    </w:p>
    <w:p w14:paraId="7222DE17" w14:textId="77777777" w:rsidR="00BE0478" w:rsidRPr="000B1AF3" w:rsidRDefault="00BE0478" w:rsidP="00EA2186">
      <w:pPr>
        <w:pStyle w:val="BodyText3"/>
        <w:jc w:val="left"/>
        <w:rPr>
          <w:rFonts w:ascii="Calibri" w:hAnsi="Calibri" w:cs="Calibri"/>
          <w:b w:val="0"/>
          <w:sz w:val="22"/>
          <w:szCs w:val="22"/>
          <w:lang w:val="ro-RO"/>
        </w:rPr>
      </w:pPr>
      <w:r w:rsidRPr="000B1AF3">
        <w:rPr>
          <w:rFonts w:ascii="Calibri" w:hAnsi="Calibri" w:cs="Calibri"/>
          <w:b w:val="0"/>
          <w:sz w:val="22"/>
          <w:szCs w:val="22"/>
          <w:lang w:val="ro-RO"/>
        </w:rPr>
        <w:t>Numărul de înregistrare al Cererii de Finanţare (CF):</w:t>
      </w:r>
    </w:p>
    <w:p w14:paraId="3EAF0048" w14:textId="77777777" w:rsidR="00966F07" w:rsidRPr="000B1AF3" w:rsidRDefault="00966F07" w:rsidP="00EA2186">
      <w:pPr>
        <w:pStyle w:val="BodyText3"/>
        <w:jc w:val="left"/>
        <w:rPr>
          <w:rFonts w:ascii="Calibri" w:hAnsi="Calibri" w:cs="Calibri"/>
          <w:b w:val="0"/>
          <w:sz w:val="22"/>
          <w:szCs w:val="22"/>
          <w:lang w:val="ro-RO"/>
        </w:rPr>
      </w:pPr>
    </w:p>
    <w:p w14:paraId="5AAAA199" w14:textId="77777777" w:rsidR="007A23AA" w:rsidRPr="000B1AF3" w:rsidRDefault="000216BF" w:rsidP="00EA2186">
      <w:pPr>
        <w:tabs>
          <w:tab w:val="center" w:pos="4536"/>
          <w:tab w:val="right" w:pos="9072"/>
        </w:tabs>
        <w:rPr>
          <w:rFonts w:ascii="Calibri" w:hAnsi="Calibri" w:cs="Calibri"/>
          <w:b/>
          <w:sz w:val="22"/>
          <w:szCs w:val="22"/>
          <w:lang w:val="ro-RO" w:eastAsia="fr-FR"/>
        </w:rPr>
      </w:pPr>
      <w:r w:rsidRPr="000B1AF3">
        <w:rPr>
          <w:noProof/>
          <w:lang w:val="ro-RO" w:eastAsia="ro-RO"/>
        </w:rPr>
        <mc:AlternateContent>
          <mc:Choice Requires="wps">
            <w:drawing>
              <wp:anchor distT="4294967291" distB="4294967291" distL="114295" distR="114295" simplePos="0" relativeHeight="251657728" behindDoc="0" locked="0" layoutInCell="0" allowOverlap="1" wp14:anchorId="6415B263" wp14:editId="2F69772D">
                <wp:simplePos x="0" y="0"/>
                <wp:positionH relativeFrom="column">
                  <wp:posOffset>857249</wp:posOffset>
                </wp:positionH>
                <wp:positionV relativeFrom="paragraph">
                  <wp:posOffset>48259</wp:posOffset>
                </wp:positionV>
                <wp:extent cx="0" cy="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8646A7" id="Rectangle 7" o:spid="_x0000_s1026" style="position:absolute;margin-left:67.5pt;margin-top:3.8pt;width:0;height:0;z-index:251657728;visibility:visible;mso-wrap-style:square;mso-width-percent:0;mso-height-percent:0;mso-wrap-distance-left:3.17486mm;mso-wrap-distance-top:-1e-4mm;mso-wrap-distance-right:3.17486mm;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C9+G1DQAIAAHcEAAAOAAAA&#10;AAAAAAAAAAAAAC4CAABkcnMvZTJvRG9jLnhtbFBLAQItABQABgAIAAAAIQCFbXRs2wAAAAcBAAAP&#10;AAAAAAAAAAAAAAAAAJoEAABkcnMvZG93bnJldi54bWxQSwUGAAAAAAQABADzAAAAogUAAAAA&#10;" o:allowincell="f" filled="f" stroked="f"/>
            </w:pict>
          </mc:Fallback>
        </mc:AlternateContent>
      </w:r>
      <w:r w:rsidR="007A23AA" w:rsidRPr="000B1AF3">
        <w:rPr>
          <w:rFonts w:ascii="Calibri" w:hAnsi="Calibri" w:cs="Calibri"/>
          <w:sz w:val="22"/>
          <w:szCs w:val="22"/>
          <w:bdr w:val="single" w:sz="8" w:space="0" w:color="auto" w:frame="1"/>
          <w:lang w:val="fr-FR" w:eastAsia="fr-FR"/>
        </w:rPr>
        <w:t xml:space="preserve"> F </w:t>
      </w:r>
      <w:r w:rsidR="007A23AA" w:rsidRPr="000B1AF3">
        <w:rPr>
          <w:rFonts w:ascii="Calibri" w:hAnsi="Calibri" w:cs="Calibri"/>
          <w:sz w:val="22"/>
          <w:szCs w:val="22"/>
          <w:lang w:val="fr-FR" w:eastAsia="fr-FR"/>
        </w:rPr>
        <w:t xml:space="preserve">              </w:t>
      </w:r>
      <w:r w:rsidR="007A23AA" w:rsidRPr="000B1AF3">
        <w:rPr>
          <w:rFonts w:ascii="Calibri" w:hAnsi="Calibri" w:cs="Calibri"/>
          <w:sz w:val="18"/>
          <w:szCs w:val="18"/>
          <w:bdr w:val="single" w:sz="8" w:space="0" w:color="auto" w:frame="1"/>
          <w:lang w:val="fr-FR" w:eastAsia="fr-FR"/>
        </w:rPr>
        <w:t xml:space="preserve">    </w:t>
      </w:r>
      <w:r w:rsidR="007A23AA" w:rsidRPr="000B1AF3">
        <w:rPr>
          <w:rFonts w:ascii="Calibri" w:hAnsi="Calibri" w:cs="Calibri"/>
          <w:sz w:val="18"/>
          <w:szCs w:val="18"/>
          <w:lang w:val="fr-FR" w:eastAsia="fr-FR"/>
        </w:rPr>
        <w:t xml:space="preserve"> </w:t>
      </w:r>
      <w:r w:rsidR="007A23AA" w:rsidRPr="000B1AF3">
        <w:rPr>
          <w:rFonts w:ascii="Calibri" w:hAnsi="Calibri" w:cs="Calibri"/>
          <w:sz w:val="18"/>
          <w:szCs w:val="18"/>
          <w:bdr w:val="single" w:sz="8" w:space="0" w:color="auto" w:frame="1"/>
          <w:lang w:val="fr-FR" w:eastAsia="fr-FR"/>
        </w:rPr>
        <w:t xml:space="preserve">    </w:t>
      </w:r>
      <w:r w:rsidR="007A23AA" w:rsidRPr="000B1AF3">
        <w:rPr>
          <w:rFonts w:ascii="Calibri" w:hAnsi="Calibri" w:cs="Calibri"/>
          <w:sz w:val="18"/>
          <w:szCs w:val="18"/>
          <w:lang w:val="fr-FR" w:eastAsia="fr-FR"/>
        </w:rPr>
        <w:t xml:space="preserve">                  </w:t>
      </w:r>
      <w:r w:rsidR="007A23AA" w:rsidRPr="000B1AF3">
        <w:rPr>
          <w:rFonts w:ascii="Calibri" w:hAnsi="Calibri" w:cs="Calibri"/>
          <w:sz w:val="18"/>
          <w:szCs w:val="18"/>
          <w:bdr w:val="single" w:sz="8" w:space="0" w:color="auto" w:frame="1"/>
          <w:lang w:val="fr-FR" w:eastAsia="fr-FR"/>
        </w:rPr>
        <w:t xml:space="preserve">    </w:t>
      </w:r>
      <w:r w:rsidR="007A23AA" w:rsidRPr="000B1AF3">
        <w:rPr>
          <w:rFonts w:ascii="Calibri" w:hAnsi="Calibri" w:cs="Calibri"/>
          <w:sz w:val="18"/>
          <w:szCs w:val="18"/>
          <w:lang w:val="fr-FR" w:eastAsia="fr-FR"/>
        </w:rPr>
        <w:t xml:space="preserve">  </w:t>
      </w:r>
      <w:r w:rsidR="007A23AA" w:rsidRPr="000B1AF3">
        <w:rPr>
          <w:rFonts w:ascii="Calibri" w:hAnsi="Calibri" w:cs="Calibri"/>
          <w:sz w:val="18"/>
          <w:szCs w:val="18"/>
          <w:bdr w:val="single" w:sz="8" w:space="0" w:color="auto" w:frame="1"/>
          <w:lang w:val="fr-FR" w:eastAsia="fr-FR"/>
        </w:rPr>
        <w:t xml:space="preserve">    </w:t>
      </w:r>
      <w:r w:rsidR="007A23AA" w:rsidRPr="000B1AF3">
        <w:rPr>
          <w:rFonts w:ascii="Calibri" w:hAnsi="Calibri" w:cs="Calibri"/>
          <w:sz w:val="18"/>
          <w:szCs w:val="18"/>
          <w:lang w:val="fr-FR" w:eastAsia="fr-FR"/>
        </w:rPr>
        <w:t xml:space="preserve">                  </w:t>
      </w:r>
      <w:r w:rsidR="007A23AA" w:rsidRPr="000B1AF3">
        <w:rPr>
          <w:rFonts w:ascii="Calibri" w:hAnsi="Calibri" w:cs="Calibri"/>
          <w:sz w:val="18"/>
          <w:szCs w:val="18"/>
          <w:bdr w:val="single" w:sz="8" w:space="0" w:color="auto" w:frame="1"/>
          <w:lang w:val="fr-FR" w:eastAsia="fr-FR"/>
        </w:rPr>
        <w:t xml:space="preserve">    </w:t>
      </w:r>
      <w:r w:rsidR="007A23AA" w:rsidRPr="000B1AF3">
        <w:rPr>
          <w:rFonts w:ascii="Calibri" w:hAnsi="Calibri" w:cs="Calibri"/>
          <w:sz w:val="18"/>
          <w:szCs w:val="18"/>
          <w:lang w:val="fr-FR" w:eastAsia="fr-FR"/>
        </w:rPr>
        <w:t xml:space="preserve">  </w:t>
      </w:r>
      <w:r w:rsidR="007A23AA" w:rsidRPr="000B1AF3">
        <w:rPr>
          <w:rFonts w:ascii="Calibri" w:hAnsi="Calibri" w:cs="Calibri"/>
          <w:sz w:val="18"/>
          <w:szCs w:val="18"/>
          <w:bdr w:val="single" w:sz="8" w:space="0" w:color="auto" w:frame="1"/>
          <w:lang w:val="fr-FR" w:eastAsia="fr-FR"/>
        </w:rPr>
        <w:t xml:space="preserve">    </w:t>
      </w:r>
      <w:r w:rsidR="007A23AA" w:rsidRPr="000B1AF3">
        <w:rPr>
          <w:rFonts w:ascii="Calibri" w:hAnsi="Calibri" w:cs="Calibri"/>
          <w:sz w:val="18"/>
          <w:szCs w:val="18"/>
          <w:lang w:val="fr-FR" w:eastAsia="fr-FR"/>
        </w:rPr>
        <w:t xml:space="preserve"> </w:t>
      </w:r>
      <w:r w:rsidR="007A23AA" w:rsidRPr="000B1AF3">
        <w:rPr>
          <w:rFonts w:ascii="Calibri" w:hAnsi="Calibri" w:cs="Calibri"/>
          <w:sz w:val="18"/>
          <w:szCs w:val="18"/>
          <w:bdr w:val="single" w:sz="8" w:space="0" w:color="auto" w:frame="1"/>
          <w:lang w:val="fr-FR" w:eastAsia="fr-FR"/>
        </w:rPr>
        <w:t xml:space="preserve">    </w:t>
      </w:r>
      <w:r w:rsidR="007A23AA" w:rsidRPr="000B1AF3">
        <w:rPr>
          <w:rFonts w:ascii="Calibri" w:hAnsi="Calibri" w:cs="Calibri"/>
          <w:sz w:val="18"/>
          <w:szCs w:val="18"/>
          <w:lang w:val="fr-FR" w:eastAsia="fr-FR"/>
        </w:rPr>
        <w:t xml:space="preserve"> </w:t>
      </w:r>
      <w:r w:rsidR="007A23AA" w:rsidRPr="000B1AF3">
        <w:rPr>
          <w:rFonts w:ascii="Calibri" w:hAnsi="Calibri" w:cs="Calibri"/>
          <w:sz w:val="18"/>
          <w:szCs w:val="18"/>
          <w:bdr w:val="single" w:sz="8" w:space="0" w:color="auto" w:frame="1"/>
          <w:lang w:val="fr-FR" w:eastAsia="fr-FR"/>
        </w:rPr>
        <w:t xml:space="preserve">    </w:t>
      </w:r>
      <w:r w:rsidR="007A23AA" w:rsidRPr="000B1AF3">
        <w:rPr>
          <w:rFonts w:ascii="Calibri" w:hAnsi="Calibri" w:cs="Calibri"/>
          <w:sz w:val="18"/>
          <w:szCs w:val="18"/>
          <w:lang w:val="fr-FR" w:eastAsia="fr-FR"/>
        </w:rPr>
        <w:t xml:space="preserve">          </w:t>
      </w:r>
      <w:r w:rsidR="007A23AA" w:rsidRPr="000B1AF3">
        <w:rPr>
          <w:rFonts w:ascii="Calibri" w:hAnsi="Calibri" w:cs="Calibri"/>
          <w:sz w:val="18"/>
          <w:szCs w:val="18"/>
          <w:bdr w:val="single" w:sz="8" w:space="0" w:color="auto" w:frame="1"/>
          <w:lang w:val="fr-FR" w:eastAsia="fr-FR"/>
        </w:rPr>
        <w:t xml:space="preserve">    </w:t>
      </w:r>
      <w:r w:rsidR="007A23AA" w:rsidRPr="000B1AF3">
        <w:rPr>
          <w:rFonts w:ascii="Calibri" w:hAnsi="Calibri" w:cs="Calibri"/>
          <w:sz w:val="18"/>
          <w:szCs w:val="18"/>
          <w:lang w:val="fr-FR" w:eastAsia="fr-FR"/>
        </w:rPr>
        <w:t xml:space="preserve">  </w:t>
      </w:r>
      <w:r w:rsidR="007A23AA" w:rsidRPr="000B1AF3">
        <w:rPr>
          <w:rFonts w:ascii="Calibri" w:hAnsi="Calibri" w:cs="Calibri"/>
          <w:sz w:val="18"/>
          <w:szCs w:val="18"/>
          <w:bdr w:val="single" w:sz="8" w:space="0" w:color="auto" w:frame="1"/>
          <w:lang w:val="fr-FR" w:eastAsia="fr-FR"/>
        </w:rPr>
        <w:t xml:space="preserve">    </w:t>
      </w:r>
      <w:r w:rsidR="007A23AA" w:rsidRPr="000B1AF3">
        <w:rPr>
          <w:rFonts w:ascii="Calibri" w:hAnsi="Calibri" w:cs="Calibri"/>
          <w:sz w:val="18"/>
          <w:szCs w:val="18"/>
          <w:lang w:val="fr-FR" w:eastAsia="fr-FR"/>
        </w:rPr>
        <w:t xml:space="preserve"> </w:t>
      </w:r>
      <w:r w:rsidR="007A23AA" w:rsidRPr="000B1AF3">
        <w:rPr>
          <w:rFonts w:ascii="Calibri" w:hAnsi="Calibri" w:cs="Calibri"/>
          <w:sz w:val="18"/>
          <w:szCs w:val="18"/>
          <w:bdr w:val="single" w:sz="8" w:space="0" w:color="auto" w:frame="1"/>
          <w:lang w:val="fr-FR" w:eastAsia="fr-FR"/>
        </w:rPr>
        <w:t xml:space="preserve">    </w:t>
      </w:r>
      <w:r w:rsidR="007A23AA" w:rsidRPr="000B1AF3">
        <w:rPr>
          <w:rFonts w:ascii="Calibri" w:hAnsi="Calibri" w:cs="Calibri"/>
          <w:sz w:val="18"/>
          <w:szCs w:val="18"/>
          <w:lang w:val="fr-FR" w:eastAsia="fr-FR"/>
        </w:rPr>
        <w:t xml:space="preserve">  </w:t>
      </w:r>
      <w:r w:rsidR="007A23AA" w:rsidRPr="000B1AF3">
        <w:rPr>
          <w:rFonts w:ascii="Calibri" w:hAnsi="Calibri" w:cs="Calibri"/>
          <w:sz w:val="18"/>
          <w:szCs w:val="18"/>
          <w:bdr w:val="single" w:sz="8" w:space="0" w:color="auto" w:frame="1"/>
          <w:lang w:val="fr-FR" w:eastAsia="fr-FR"/>
        </w:rPr>
        <w:t xml:space="preserve">    </w:t>
      </w:r>
      <w:r w:rsidR="007A23AA" w:rsidRPr="000B1AF3">
        <w:rPr>
          <w:rFonts w:ascii="Calibri" w:hAnsi="Calibri" w:cs="Calibri"/>
          <w:sz w:val="18"/>
          <w:szCs w:val="18"/>
          <w:lang w:val="fr-FR" w:eastAsia="fr-FR"/>
        </w:rPr>
        <w:t xml:space="preserve">      </w:t>
      </w:r>
      <w:r w:rsidR="007A23AA" w:rsidRPr="000B1AF3">
        <w:rPr>
          <w:rFonts w:ascii="Calibri" w:hAnsi="Calibri" w:cs="Calibri"/>
          <w:sz w:val="18"/>
          <w:szCs w:val="18"/>
          <w:bdr w:val="single" w:sz="8" w:space="0" w:color="auto" w:frame="1"/>
          <w:lang w:val="fr-FR" w:eastAsia="fr-FR"/>
        </w:rPr>
        <w:t xml:space="preserve">    </w:t>
      </w:r>
      <w:r w:rsidR="007A23AA" w:rsidRPr="000B1AF3">
        <w:rPr>
          <w:rFonts w:ascii="Calibri" w:hAnsi="Calibri" w:cs="Calibri"/>
          <w:sz w:val="18"/>
          <w:szCs w:val="18"/>
          <w:lang w:val="fr-FR" w:eastAsia="fr-FR"/>
        </w:rPr>
        <w:t xml:space="preserve">           </w:t>
      </w:r>
      <w:r w:rsidR="007A23AA" w:rsidRPr="000B1AF3">
        <w:rPr>
          <w:rFonts w:ascii="Calibri" w:hAnsi="Calibri" w:cs="Calibri"/>
          <w:sz w:val="18"/>
          <w:szCs w:val="18"/>
          <w:bdr w:val="single" w:sz="8" w:space="0" w:color="auto" w:frame="1"/>
          <w:lang w:val="fr-FR" w:eastAsia="fr-FR"/>
        </w:rPr>
        <w:t xml:space="preserve">    </w:t>
      </w:r>
      <w:r w:rsidR="007A23AA" w:rsidRPr="000B1AF3">
        <w:rPr>
          <w:rFonts w:ascii="Calibri" w:hAnsi="Calibri" w:cs="Calibri"/>
          <w:sz w:val="18"/>
          <w:szCs w:val="18"/>
          <w:lang w:val="fr-FR" w:eastAsia="fr-FR"/>
        </w:rPr>
        <w:t xml:space="preserve"> </w:t>
      </w:r>
      <w:r w:rsidR="007A23AA" w:rsidRPr="000B1AF3">
        <w:rPr>
          <w:rFonts w:ascii="Calibri" w:hAnsi="Calibri" w:cs="Calibri"/>
          <w:sz w:val="18"/>
          <w:szCs w:val="18"/>
          <w:bdr w:val="single" w:sz="8" w:space="0" w:color="auto" w:frame="1"/>
          <w:lang w:val="fr-FR" w:eastAsia="fr-FR"/>
        </w:rPr>
        <w:t xml:space="preserve">    </w:t>
      </w:r>
      <w:r w:rsidR="007A23AA" w:rsidRPr="000B1AF3">
        <w:rPr>
          <w:rFonts w:ascii="Calibri" w:hAnsi="Calibri" w:cs="Calibri"/>
          <w:sz w:val="18"/>
          <w:szCs w:val="18"/>
          <w:lang w:val="fr-FR" w:eastAsia="fr-FR"/>
        </w:rPr>
        <w:t xml:space="preserve">           </w:t>
      </w:r>
      <w:r w:rsidR="007A23AA" w:rsidRPr="000B1AF3">
        <w:rPr>
          <w:rFonts w:ascii="Calibri" w:hAnsi="Calibri" w:cs="Calibri"/>
          <w:sz w:val="18"/>
          <w:szCs w:val="18"/>
          <w:bdr w:val="single" w:sz="8" w:space="0" w:color="auto" w:frame="1"/>
          <w:lang w:val="fr-FR" w:eastAsia="fr-FR"/>
        </w:rPr>
        <w:t xml:space="preserve">    </w:t>
      </w:r>
      <w:r w:rsidR="007A23AA" w:rsidRPr="000B1AF3">
        <w:rPr>
          <w:rFonts w:ascii="Calibri" w:hAnsi="Calibri" w:cs="Calibri"/>
          <w:sz w:val="18"/>
          <w:szCs w:val="18"/>
          <w:lang w:val="fr-FR" w:eastAsia="fr-FR"/>
        </w:rPr>
        <w:t xml:space="preserve"> </w:t>
      </w:r>
      <w:r w:rsidR="007A23AA" w:rsidRPr="000B1AF3">
        <w:rPr>
          <w:rFonts w:ascii="Calibri" w:hAnsi="Calibri" w:cs="Calibri"/>
          <w:sz w:val="18"/>
          <w:szCs w:val="18"/>
          <w:bdr w:val="single" w:sz="8" w:space="0" w:color="auto" w:frame="1"/>
          <w:lang w:val="fr-FR" w:eastAsia="fr-FR"/>
        </w:rPr>
        <w:t xml:space="preserve">    </w:t>
      </w:r>
      <w:r w:rsidR="007A23AA" w:rsidRPr="000B1AF3">
        <w:rPr>
          <w:rFonts w:ascii="Calibri" w:hAnsi="Calibri" w:cs="Calibri"/>
          <w:sz w:val="18"/>
          <w:szCs w:val="18"/>
          <w:lang w:val="fr-FR" w:eastAsia="fr-FR"/>
        </w:rPr>
        <w:t xml:space="preserve"> </w:t>
      </w:r>
      <w:r w:rsidR="007A23AA" w:rsidRPr="000B1AF3">
        <w:rPr>
          <w:rFonts w:ascii="Calibri" w:hAnsi="Calibri" w:cs="Calibri"/>
          <w:sz w:val="18"/>
          <w:szCs w:val="18"/>
          <w:bdr w:val="single" w:sz="8" w:space="0" w:color="auto" w:frame="1"/>
          <w:lang w:val="fr-FR" w:eastAsia="fr-FR"/>
        </w:rPr>
        <w:t xml:space="preserve">    </w:t>
      </w:r>
      <w:r w:rsidR="007A23AA" w:rsidRPr="000B1AF3">
        <w:rPr>
          <w:rFonts w:ascii="Calibri" w:hAnsi="Calibri" w:cs="Calibri"/>
          <w:sz w:val="18"/>
          <w:szCs w:val="18"/>
          <w:lang w:val="fr-FR" w:eastAsia="fr-FR"/>
        </w:rPr>
        <w:t xml:space="preserve"> </w:t>
      </w:r>
      <w:r w:rsidR="007A23AA" w:rsidRPr="000B1AF3">
        <w:rPr>
          <w:rFonts w:ascii="Calibri" w:hAnsi="Calibri" w:cs="Calibri"/>
          <w:sz w:val="18"/>
          <w:szCs w:val="18"/>
          <w:bdr w:val="single" w:sz="8" w:space="0" w:color="auto" w:frame="1"/>
          <w:lang w:val="fr-FR" w:eastAsia="fr-FR"/>
        </w:rPr>
        <w:t xml:space="preserve">    </w:t>
      </w:r>
      <w:r w:rsidR="007A23AA" w:rsidRPr="000B1AF3">
        <w:rPr>
          <w:rFonts w:ascii="Calibri" w:hAnsi="Calibri" w:cs="Calibri"/>
          <w:sz w:val="18"/>
          <w:szCs w:val="18"/>
          <w:lang w:val="fr-FR" w:eastAsia="fr-FR"/>
        </w:rPr>
        <w:t xml:space="preserve"> </w:t>
      </w:r>
      <w:r w:rsidR="007A23AA" w:rsidRPr="000B1AF3">
        <w:rPr>
          <w:rFonts w:ascii="Calibri" w:hAnsi="Calibri" w:cs="Calibri"/>
          <w:sz w:val="18"/>
          <w:szCs w:val="18"/>
          <w:bdr w:val="single" w:sz="8" w:space="0" w:color="auto" w:frame="1"/>
          <w:lang w:val="fr-FR" w:eastAsia="fr-FR"/>
        </w:rPr>
        <w:t xml:space="preserve">    </w:t>
      </w:r>
      <w:r w:rsidR="007A23AA" w:rsidRPr="000B1AF3">
        <w:rPr>
          <w:rFonts w:ascii="Calibri" w:hAnsi="Calibri" w:cs="Calibri"/>
          <w:sz w:val="18"/>
          <w:szCs w:val="18"/>
          <w:lang w:val="fr-FR" w:eastAsia="fr-FR"/>
        </w:rPr>
        <w:t> </w:t>
      </w:r>
    </w:p>
    <w:p w14:paraId="5F064372" w14:textId="77777777" w:rsidR="007A23AA" w:rsidRPr="000B1AF3" w:rsidRDefault="007A23AA" w:rsidP="00EA2186">
      <w:pPr>
        <w:rPr>
          <w:rFonts w:ascii="Calibri" w:hAnsi="Calibri" w:cs="Calibri"/>
          <w:b/>
          <w:sz w:val="22"/>
          <w:szCs w:val="22"/>
          <w:lang w:val="ro-RO"/>
        </w:rPr>
      </w:pPr>
    </w:p>
    <w:p w14:paraId="0E565697" w14:textId="77777777" w:rsidR="007A23AA" w:rsidRPr="000B1AF3" w:rsidRDefault="007A23AA" w:rsidP="00EA2186">
      <w:pPr>
        <w:rPr>
          <w:rFonts w:ascii="Calibri" w:hAnsi="Calibri" w:cs="Calibri"/>
          <w:sz w:val="18"/>
          <w:szCs w:val="18"/>
          <w:lang w:val="ro-RO" w:eastAsia="x-none"/>
        </w:rPr>
      </w:pPr>
      <w:r w:rsidRPr="000B1AF3">
        <w:rPr>
          <w:rFonts w:ascii="Calibri" w:hAnsi="Calibri" w:cs="Calibri"/>
          <w:sz w:val="18"/>
          <w:szCs w:val="18"/>
          <w:lang w:val="ro-RO" w:eastAsia="x-none"/>
        </w:rPr>
        <w:t xml:space="preserve">Tip </w:t>
      </w:r>
      <w:r w:rsidRPr="000B1AF3">
        <w:rPr>
          <w:rFonts w:ascii="Calibri" w:hAnsi="Calibri" w:cs="Calibri"/>
          <w:sz w:val="18"/>
          <w:szCs w:val="18"/>
          <w:lang w:val="ro-RO" w:eastAsia="x-none"/>
        </w:rPr>
        <w:tab/>
        <w:t xml:space="preserve">        Codificare  </w:t>
      </w:r>
      <w:r w:rsidRPr="000B1AF3">
        <w:rPr>
          <w:rFonts w:ascii="Calibri" w:hAnsi="Calibri" w:cs="Calibri"/>
          <w:sz w:val="18"/>
          <w:szCs w:val="18"/>
          <w:lang w:val="ro-RO" w:eastAsia="x-none"/>
        </w:rPr>
        <w:tab/>
        <w:t xml:space="preserve"> Codificare </w:t>
      </w:r>
      <w:r w:rsidRPr="000B1AF3">
        <w:rPr>
          <w:rFonts w:ascii="Calibri" w:hAnsi="Calibri" w:cs="Calibri"/>
          <w:sz w:val="18"/>
          <w:szCs w:val="18"/>
          <w:lang w:val="ro-RO" w:eastAsia="x-none"/>
        </w:rPr>
        <w:tab/>
        <w:t>Codificare          Licitaţie de           Cod</w:t>
      </w:r>
      <w:r w:rsidRPr="000B1AF3">
        <w:rPr>
          <w:rFonts w:ascii="Calibri" w:hAnsi="Calibri" w:cs="Calibri"/>
          <w:sz w:val="18"/>
          <w:szCs w:val="18"/>
          <w:lang w:val="ro-RO" w:eastAsia="x-none"/>
        </w:rPr>
        <w:tab/>
        <w:t xml:space="preserve">     Cod</w:t>
      </w:r>
      <w:r w:rsidRPr="000B1AF3">
        <w:rPr>
          <w:rFonts w:ascii="Calibri" w:hAnsi="Calibri" w:cs="Calibri"/>
          <w:sz w:val="18"/>
          <w:szCs w:val="18"/>
          <w:lang w:val="ro-RO" w:eastAsia="x-none"/>
        </w:rPr>
        <w:tab/>
        <w:t xml:space="preserve">     Număr de ordine</w:t>
      </w:r>
    </w:p>
    <w:p w14:paraId="2144A118" w14:textId="77777777" w:rsidR="007A23AA" w:rsidRPr="000B1AF3" w:rsidRDefault="007A23AA" w:rsidP="00EA2186">
      <w:pPr>
        <w:rPr>
          <w:rFonts w:ascii="Calibri" w:hAnsi="Calibri" w:cs="Calibri"/>
          <w:sz w:val="18"/>
          <w:szCs w:val="18"/>
          <w:lang w:val="ro-RO" w:eastAsia="x-none"/>
        </w:rPr>
      </w:pPr>
      <w:r w:rsidRPr="000B1AF3">
        <w:rPr>
          <w:rFonts w:ascii="Calibri" w:hAnsi="Calibri" w:cs="Calibri"/>
          <w:sz w:val="18"/>
          <w:szCs w:val="18"/>
          <w:lang w:val="ro-RO" w:eastAsia="x-none"/>
        </w:rPr>
        <w:t>Cerere</w:t>
      </w:r>
      <w:r w:rsidRPr="000B1AF3">
        <w:rPr>
          <w:rFonts w:ascii="Calibri" w:hAnsi="Calibri" w:cs="Calibri"/>
          <w:sz w:val="18"/>
          <w:szCs w:val="18"/>
          <w:lang w:val="ro-RO" w:eastAsia="x-none"/>
        </w:rPr>
        <w:tab/>
        <w:t xml:space="preserve">         Măsură </w:t>
      </w:r>
      <w:r w:rsidRPr="000B1AF3">
        <w:rPr>
          <w:rFonts w:ascii="Calibri" w:hAnsi="Calibri" w:cs="Calibri"/>
          <w:sz w:val="18"/>
          <w:szCs w:val="18"/>
          <w:lang w:val="ro-RO" w:eastAsia="x-none"/>
        </w:rPr>
        <w:tab/>
        <w:t xml:space="preserve"> Sub-Măsură</w:t>
      </w:r>
      <w:r w:rsidRPr="000B1AF3">
        <w:rPr>
          <w:rFonts w:ascii="Calibri" w:hAnsi="Calibri" w:cs="Calibri"/>
          <w:sz w:val="18"/>
          <w:szCs w:val="18"/>
          <w:lang w:val="ro-RO" w:eastAsia="x-none"/>
        </w:rPr>
        <w:tab/>
        <w:t>de rezervă          proiecte</w:t>
      </w:r>
      <w:r w:rsidRPr="000B1AF3">
        <w:rPr>
          <w:rFonts w:ascii="Calibri" w:hAnsi="Calibri" w:cs="Calibri"/>
          <w:sz w:val="18"/>
          <w:szCs w:val="18"/>
          <w:lang w:val="ro-RO" w:eastAsia="x-none"/>
        </w:rPr>
        <w:tab/>
        <w:t xml:space="preserve">    regiune   Judeţ</w:t>
      </w:r>
      <w:r w:rsidRPr="000B1AF3">
        <w:rPr>
          <w:rFonts w:ascii="Calibri" w:hAnsi="Calibri" w:cs="Calibri"/>
          <w:sz w:val="18"/>
          <w:szCs w:val="18"/>
          <w:lang w:val="ro-RO" w:eastAsia="x-none"/>
        </w:rPr>
        <w:tab/>
        <w:t xml:space="preserve">     de înregistrare în </w:t>
      </w:r>
    </w:p>
    <w:p w14:paraId="60E4DF12" w14:textId="77777777" w:rsidR="007A23AA" w:rsidRPr="000B1AF3" w:rsidRDefault="007A23AA" w:rsidP="00EA2186">
      <w:pPr>
        <w:rPr>
          <w:rFonts w:ascii="Calibri" w:hAnsi="Calibri" w:cs="Calibri"/>
          <w:sz w:val="18"/>
          <w:szCs w:val="18"/>
          <w:lang w:val="ro-RO" w:eastAsia="x-none"/>
        </w:rPr>
      </w:pPr>
      <w:r w:rsidRPr="000B1AF3">
        <w:rPr>
          <w:rFonts w:ascii="Calibri" w:hAnsi="Calibri" w:cs="Calibri"/>
          <w:sz w:val="18"/>
          <w:szCs w:val="18"/>
          <w:lang w:val="ro-RO" w:eastAsia="x-none"/>
        </w:rPr>
        <w:t>Finanţare</w:t>
      </w:r>
      <w:r w:rsidRPr="000B1AF3">
        <w:rPr>
          <w:rFonts w:ascii="Calibri" w:hAnsi="Calibri" w:cs="Calibri"/>
          <w:sz w:val="18"/>
          <w:szCs w:val="18"/>
          <w:lang w:val="ro-RO" w:eastAsia="x-none"/>
        </w:rPr>
        <w:tab/>
      </w:r>
      <w:r w:rsidRPr="000B1AF3">
        <w:rPr>
          <w:rFonts w:ascii="Calibri" w:hAnsi="Calibri" w:cs="Calibri"/>
          <w:sz w:val="18"/>
          <w:szCs w:val="18"/>
          <w:lang w:val="ro-RO" w:eastAsia="x-none"/>
        </w:rPr>
        <w:tab/>
      </w:r>
      <w:r w:rsidRPr="000B1AF3">
        <w:rPr>
          <w:rFonts w:ascii="Calibri" w:hAnsi="Calibri" w:cs="Calibri"/>
          <w:sz w:val="18"/>
          <w:szCs w:val="18"/>
          <w:lang w:val="ro-RO" w:eastAsia="x-none"/>
        </w:rPr>
        <w:tab/>
      </w:r>
      <w:r w:rsidRPr="000B1AF3">
        <w:rPr>
          <w:rFonts w:ascii="Calibri" w:hAnsi="Calibri" w:cs="Calibri"/>
          <w:sz w:val="18"/>
          <w:szCs w:val="18"/>
          <w:lang w:val="ro-RO" w:eastAsia="x-none"/>
        </w:rPr>
        <w:tab/>
      </w:r>
      <w:r w:rsidRPr="000B1AF3">
        <w:rPr>
          <w:rFonts w:ascii="Calibri" w:hAnsi="Calibri" w:cs="Calibri"/>
          <w:sz w:val="18"/>
          <w:szCs w:val="18"/>
          <w:lang w:val="ro-RO" w:eastAsia="x-none"/>
        </w:rPr>
        <w:tab/>
      </w:r>
      <w:r w:rsidRPr="000B1AF3">
        <w:rPr>
          <w:rFonts w:ascii="Calibri" w:hAnsi="Calibri" w:cs="Calibri"/>
          <w:sz w:val="18"/>
          <w:szCs w:val="18"/>
          <w:lang w:val="ro-RO" w:eastAsia="x-none"/>
        </w:rPr>
        <w:tab/>
      </w:r>
      <w:r w:rsidRPr="000B1AF3">
        <w:rPr>
          <w:rFonts w:ascii="Calibri" w:hAnsi="Calibri" w:cs="Calibri"/>
          <w:sz w:val="18"/>
          <w:szCs w:val="18"/>
          <w:lang w:val="ro-RO" w:eastAsia="x-none"/>
        </w:rPr>
        <w:tab/>
      </w:r>
      <w:r w:rsidRPr="000B1AF3">
        <w:rPr>
          <w:rFonts w:ascii="Calibri" w:hAnsi="Calibri" w:cs="Calibri"/>
          <w:sz w:val="18"/>
          <w:szCs w:val="18"/>
          <w:lang w:val="ro-RO" w:eastAsia="x-none"/>
        </w:rPr>
        <w:tab/>
        <w:t xml:space="preserve">       </w:t>
      </w:r>
      <w:r w:rsidRPr="000B1AF3">
        <w:rPr>
          <w:rFonts w:ascii="Calibri" w:hAnsi="Calibri" w:cs="Calibri"/>
          <w:sz w:val="18"/>
          <w:szCs w:val="18"/>
          <w:lang w:val="ro-RO" w:eastAsia="x-none"/>
        </w:rPr>
        <w:tab/>
      </w:r>
      <w:r w:rsidRPr="000B1AF3">
        <w:rPr>
          <w:rFonts w:ascii="Calibri" w:hAnsi="Calibri" w:cs="Calibri"/>
          <w:sz w:val="18"/>
          <w:szCs w:val="18"/>
          <w:lang w:val="ro-RO" w:eastAsia="x-none"/>
        </w:rPr>
        <w:tab/>
        <w:t xml:space="preserve">      Registru</w:t>
      </w:r>
    </w:p>
    <w:p w14:paraId="474EAF13" w14:textId="77777777" w:rsidR="007A23AA" w:rsidRPr="000B1AF3" w:rsidRDefault="007A23AA" w:rsidP="00EA2186">
      <w:pPr>
        <w:pStyle w:val="BodyText3"/>
        <w:jc w:val="left"/>
        <w:rPr>
          <w:rFonts w:ascii="Calibri" w:hAnsi="Calibri" w:cs="Calibri"/>
          <w:b w:val="0"/>
          <w:sz w:val="22"/>
          <w:szCs w:val="22"/>
          <w:lang w:val="ro-RO"/>
        </w:rPr>
      </w:pPr>
    </w:p>
    <w:p w14:paraId="309F3735" w14:textId="77777777" w:rsidR="00F83BE1" w:rsidRPr="000B1AF3" w:rsidRDefault="00F83BE1" w:rsidP="00F83BE1">
      <w:pPr>
        <w:pStyle w:val="BodyText3"/>
        <w:jc w:val="left"/>
        <w:rPr>
          <w:rFonts w:ascii="Calibri" w:hAnsi="Calibri" w:cs="Calibri"/>
          <w:b w:val="0"/>
          <w:sz w:val="22"/>
          <w:szCs w:val="22"/>
          <w:lang w:val="ro-RO"/>
        </w:rPr>
      </w:pPr>
      <w:r w:rsidRPr="000B1AF3">
        <w:rPr>
          <w:rFonts w:ascii="Calibri" w:hAnsi="Calibri" w:cs="Calibri"/>
          <w:b w:val="0"/>
          <w:sz w:val="22"/>
          <w:szCs w:val="22"/>
          <w:lang w:val="ro-RO"/>
        </w:rPr>
        <w:t>Acordul de cooperare: .............. încheiat la data de: ...........................</w:t>
      </w:r>
    </w:p>
    <w:p w14:paraId="6715B4C8" w14:textId="77777777" w:rsidR="00F83BE1" w:rsidRPr="000B1AF3" w:rsidRDefault="00F83BE1" w:rsidP="00F83BE1">
      <w:pPr>
        <w:pStyle w:val="BodyText3"/>
        <w:jc w:val="left"/>
        <w:rPr>
          <w:rFonts w:ascii="Calibri" w:hAnsi="Calibri" w:cs="Calibri"/>
          <w:b w:val="0"/>
          <w:sz w:val="22"/>
          <w:szCs w:val="22"/>
          <w:lang w:val="ro-RO"/>
        </w:rPr>
      </w:pPr>
      <w:r w:rsidRPr="000B1AF3">
        <w:rPr>
          <w:rFonts w:ascii="Calibri" w:hAnsi="Calibri" w:cs="Calibri"/>
          <w:b w:val="0"/>
          <w:sz w:val="22"/>
          <w:szCs w:val="22"/>
          <w:lang w:val="ro-RO"/>
        </w:rPr>
        <w:t>Acord de cooperare încheiat între: ........................................................................</w:t>
      </w:r>
    </w:p>
    <w:p w14:paraId="46C55644" w14:textId="77777777" w:rsidR="00F83BE1" w:rsidRPr="000B1AF3" w:rsidRDefault="00F83BE1" w:rsidP="00F83BE1">
      <w:pPr>
        <w:pStyle w:val="BodyText3"/>
        <w:jc w:val="left"/>
        <w:rPr>
          <w:rFonts w:ascii="Calibri" w:hAnsi="Calibri" w:cs="Calibri"/>
          <w:b w:val="0"/>
          <w:sz w:val="22"/>
          <w:szCs w:val="22"/>
          <w:lang w:val="ro-RO"/>
        </w:rPr>
      </w:pPr>
      <w:r w:rsidRPr="000B1AF3">
        <w:rPr>
          <w:rFonts w:ascii="Calibri" w:hAnsi="Calibri" w:cs="Calibri"/>
          <w:b w:val="0"/>
          <w:sz w:val="22"/>
          <w:szCs w:val="22"/>
          <w:lang w:val="ro-RO"/>
        </w:rPr>
        <w:t>...................................................................................................................................................................</w:t>
      </w:r>
    </w:p>
    <w:p w14:paraId="1B8B40FA" w14:textId="77777777" w:rsidR="00F83BE1" w:rsidRPr="000B1AF3" w:rsidRDefault="00F83BE1" w:rsidP="00F83BE1">
      <w:pPr>
        <w:pStyle w:val="BodyText3"/>
        <w:jc w:val="left"/>
        <w:rPr>
          <w:rFonts w:ascii="Calibri" w:hAnsi="Calibri" w:cs="Calibri"/>
          <w:b w:val="0"/>
          <w:sz w:val="22"/>
          <w:szCs w:val="22"/>
          <w:lang w:val="ro-RO"/>
        </w:rPr>
      </w:pPr>
      <w:r w:rsidRPr="000B1AF3">
        <w:rPr>
          <w:rFonts w:ascii="Calibri" w:hAnsi="Calibri" w:cs="Calibri"/>
          <w:b w:val="0"/>
          <w:sz w:val="22"/>
          <w:szCs w:val="22"/>
          <w:lang w:val="ro-RO"/>
        </w:rPr>
        <w:t>...................................................................................................................................................................</w:t>
      </w:r>
    </w:p>
    <w:p w14:paraId="48487B3B" w14:textId="77777777" w:rsidR="00F83BE1" w:rsidRPr="000B1AF3" w:rsidRDefault="00F83BE1" w:rsidP="00F83BE1">
      <w:pPr>
        <w:pStyle w:val="BodyText3"/>
        <w:jc w:val="left"/>
        <w:rPr>
          <w:rFonts w:ascii="Calibri" w:hAnsi="Calibri" w:cs="Calibri"/>
          <w:b w:val="0"/>
          <w:sz w:val="22"/>
          <w:szCs w:val="22"/>
          <w:lang w:val="ro-RO"/>
        </w:rPr>
      </w:pPr>
      <w:r w:rsidRPr="000B1AF3">
        <w:rPr>
          <w:rFonts w:ascii="Calibri" w:hAnsi="Calibri" w:cs="Calibri"/>
          <w:b w:val="0"/>
          <w:sz w:val="22"/>
          <w:szCs w:val="22"/>
          <w:lang w:val="ro-RO"/>
        </w:rPr>
        <w:t>Denumirea liderului de proiect:……………………………………………………….......................................................</w:t>
      </w:r>
    </w:p>
    <w:p w14:paraId="1FAC5A0E" w14:textId="77777777" w:rsidR="00330E0C" w:rsidRPr="000B1AF3" w:rsidRDefault="00330E0C" w:rsidP="00F83BE1">
      <w:pPr>
        <w:pStyle w:val="BodyText3"/>
        <w:jc w:val="left"/>
        <w:rPr>
          <w:rFonts w:ascii="Calibri" w:hAnsi="Calibri" w:cs="Calibri"/>
          <w:b w:val="0"/>
          <w:sz w:val="22"/>
          <w:szCs w:val="22"/>
          <w:lang w:val="ro-RO"/>
        </w:rPr>
      </w:pPr>
      <w:r w:rsidRPr="000B1AF3">
        <w:rPr>
          <w:rFonts w:ascii="Calibri" w:hAnsi="Calibri" w:cs="Calibri"/>
          <w:b w:val="0"/>
          <w:sz w:val="22"/>
          <w:szCs w:val="22"/>
          <w:lang w:val="ro-RO"/>
        </w:rPr>
        <w:t>Statutul juridic al liderului de proiect: ....………………………….......................................................................</w:t>
      </w:r>
    </w:p>
    <w:p w14:paraId="320799D6" w14:textId="77777777" w:rsidR="00725AA1" w:rsidRPr="000B1AF3" w:rsidRDefault="00725AA1" w:rsidP="005A0DDE">
      <w:pPr>
        <w:pStyle w:val="BodyText3"/>
        <w:jc w:val="left"/>
        <w:rPr>
          <w:rFonts w:ascii="Calibri" w:hAnsi="Calibri" w:cs="Calibri"/>
          <w:b w:val="0"/>
          <w:sz w:val="22"/>
          <w:szCs w:val="22"/>
          <w:lang w:val="ro-RO"/>
        </w:rPr>
      </w:pPr>
    </w:p>
    <w:p w14:paraId="68A57CE8" w14:textId="77777777" w:rsidR="005A0DDE" w:rsidRPr="000B1AF3" w:rsidRDefault="005A0DDE" w:rsidP="005A0DDE">
      <w:pPr>
        <w:pStyle w:val="BodyText3"/>
        <w:jc w:val="left"/>
        <w:rPr>
          <w:rFonts w:ascii="Calibri" w:hAnsi="Calibri" w:cs="Calibri"/>
          <w:b w:val="0"/>
          <w:sz w:val="22"/>
          <w:szCs w:val="22"/>
          <w:lang w:val="ro-RO"/>
        </w:rPr>
      </w:pPr>
      <w:r w:rsidRPr="000B1AF3">
        <w:rPr>
          <w:rFonts w:ascii="Calibri" w:hAnsi="Calibri" w:cs="Calibri"/>
          <w:b w:val="0"/>
          <w:sz w:val="22"/>
          <w:szCs w:val="22"/>
          <w:lang w:val="ro-RO"/>
        </w:rPr>
        <w:t>Titlul proiectului: ………………………………………………………………………………….................................................</w:t>
      </w:r>
    </w:p>
    <w:p w14:paraId="2FB5CC24" w14:textId="77777777" w:rsidR="005A0DDE" w:rsidRPr="000B1AF3" w:rsidRDefault="005A0DDE" w:rsidP="005A0DDE">
      <w:pPr>
        <w:pStyle w:val="BodyText3"/>
        <w:jc w:val="left"/>
        <w:rPr>
          <w:rFonts w:ascii="Calibri" w:hAnsi="Calibri" w:cs="Calibri"/>
          <w:b w:val="0"/>
          <w:sz w:val="22"/>
          <w:szCs w:val="22"/>
          <w:lang w:val="ro-RO"/>
        </w:rPr>
      </w:pPr>
      <w:r w:rsidRPr="000B1AF3">
        <w:rPr>
          <w:rFonts w:ascii="Calibri" w:hAnsi="Calibri" w:cs="Calibri"/>
          <w:b w:val="0"/>
          <w:sz w:val="22"/>
          <w:szCs w:val="22"/>
          <w:lang w:val="ro-RO"/>
        </w:rPr>
        <w:t>..................................................................................................................................................................</w:t>
      </w:r>
    </w:p>
    <w:p w14:paraId="6C653E38" w14:textId="77777777" w:rsidR="00BE0478" w:rsidRPr="000B1AF3" w:rsidRDefault="00F83BE1" w:rsidP="00EA2186">
      <w:pPr>
        <w:pStyle w:val="BodyText3"/>
        <w:jc w:val="left"/>
        <w:rPr>
          <w:rFonts w:ascii="Calibri" w:hAnsi="Calibri" w:cs="Calibri"/>
          <w:b w:val="0"/>
          <w:sz w:val="22"/>
          <w:szCs w:val="22"/>
          <w:lang w:val="ro-RO"/>
        </w:rPr>
      </w:pPr>
      <w:r w:rsidRPr="000B1AF3">
        <w:rPr>
          <w:rFonts w:ascii="Calibri" w:hAnsi="Calibri" w:cs="Calibri"/>
          <w:b w:val="0"/>
          <w:sz w:val="22"/>
          <w:szCs w:val="22"/>
          <w:lang w:val="ro-RO"/>
        </w:rPr>
        <w:t>Numele prenumele responsabilului legal</w:t>
      </w:r>
      <w:r w:rsidR="00BE0478" w:rsidRPr="000B1AF3">
        <w:rPr>
          <w:rFonts w:ascii="Calibri" w:hAnsi="Calibri" w:cs="Calibri"/>
          <w:b w:val="0"/>
          <w:sz w:val="22"/>
          <w:szCs w:val="22"/>
          <w:lang w:val="ro-RO"/>
        </w:rPr>
        <w:t>:</w:t>
      </w:r>
      <w:r w:rsidRPr="000B1AF3">
        <w:rPr>
          <w:rFonts w:ascii="Calibri" w:hAnsi="Calibri" w:cs="Calibri"/>
          <w:b w:val="0"/>
          <w:sz w:val="22"/>
          <w:szCs w:val="22"/>
          <w:lang w:val="ro-RO"/>
        </w:rPr>
        <w:t xml:space="preserve"> ………………………………………………………......................................</w:t>
      </w:r>
    </w:p>
    <w:p w14:paraId="0310CC94" w14:textId="77777777" w:rsidR="005A0DDE" w:rsidRPr="000B1AF3" w:rsidRDefault="005A0DDE" w:rsidP="005A0DDE">
      <w:pPr>
        <w:pStyle w:val="BodyText3"/>
        <w:jc w:val="left"/>
        <w:rPr>
          <w:rFonts w:ascii="Calibri" w:hAnsi="Calibri" w:cs="Calibri"/>
          <w:b w:val="0"/>
          <w:sz w:val="22"/>
          <w:szCs w:val="22"/>
          <w:lang w:val="ro-RO"/>
        </w:rPr>
      </w:pPr>
      <w:r w:rsidRPr="000B1AF3">
        <w:rPr>
          <w:rFonts w:ascii="Calibri" w:hAnsi="Calibri" w:cs="Calibri"/>
          <w:b w:val="0"/>
          <w:sz w:val="22"/>
          <w:szCs w:val="22"/>
          <w:lang w:val="ro-RO"/>
        </w:rPr>
        <w:t>Funcţia reprezentantului legal în cadrul entității lider:..………………….......................................................</w:t>
      </w:r>
    </w:p>
    <w:p w14:paraId="36850256" w14:textId="77777777" w:rsidR="00BE0478" w:rsidRPr="000B1AF3" w:rsidRDefault="00BE0478" w:rsidP="00EA2186">
      <w:pPr>
        <w:pStyle w:val="BodyText3"/>
        <w:jc w:val="left"/>
        <w:rPr>
          <w:rFonts w:ascii="Calibri" w:hAnsi="Calibri" w:cs="Calibri"/>
          <w:b w:val="0"/>
          <w:sz w:val="22"/>
          <w:szCs w:val="22"/>
          <w:lang w:val="ro-RO"/>
        </w:rPr>
      </w:pPr>
      <w:r w:rsidRPr="000B1AF3">
        <w:rPr>
          <w:rFonts w:ascii="Calibri" w:hAnsi="Calibri" w:cs="Calibri"/>
          <w:b w:val="0"/>
          <w:sz w:val="22"/>
          <w:szCs w:val="22"/>
          <w:lang w:val="ro-RO"/>
        </w:rPr>
        <w:t>Amplasare</w:t>
      </w:r>
      <w:r w:rsidR="000F77D7" w:rsidRPr="000B1AF3">
        <w:rPr>
          <w:rFonts w:ascii="Calibri" w:hAnsi="Calibri" w:cs="Calibri"/>
          <w:b w:val="0"/>
          <w:sz w:val="22"/>
          <w:szCs w:val="22"/>
          <w:lang w:val="ro-RO"/>
        </w:rPr>
        <w:t xml:space="preserve"> (județ, localitate)</w:t>
      </w:r>
      <w:r w:rsidR="005A0DDE" w:rsidRPr="000B1AF3">
        <w:rPr>
          <w:rFonts w:ascii="Calibri" w:hAnsi="Calibri" w:cs="Calibri"/>
          <w:b w:val="0"/>
          <w:sz w:val="22"/>
          <w:szCs w:val="22"/>
          <w:lang w:val="ro-RO"/>
        </w:rPr>
        <w:t>:</w:t>
      </w:r>
      <w:r w:rsidR="000F77D7" w:rsidRPr="000B1AF3">
        <w:rPr>
          <w:rFonts w:ascii="Calibri" w:hAnsi="Calibri" w:cs="Calibri"/>
          <w:b w:val="0"/>
          <w:sz w:val="22"/>
          <w:szCs w:val="22"/>
          <w:lang w:val="ro-RO"/>
        </w:rPr>
        <w:t>....................................................................................................................</w:t>
      </w:r>
    </w:p>
    <w:p w14:paraId="27B77C68" w14:textId="77777777" w:rsidR="000F77D7" w:rsidRPr="000B1AF3" w:rsidRDefault="000F77D7" w:rsidP="00EA2186">
      <w:pPr>
        <w:pStyle w:val="BodyText3"/>
        <w:jc w:val="left"/>
        <w:rPr>
          <w:rFonts w:ascii="Calibri" w:hAnsi="Calibri" w:cs="Calibri"/>
          <w:b w:val="0"/>
          <w:sz w:val="22"/>
          <w:szCs w:val="22"/>
          <w:lang w:val="ro-RO"/>
        </w:rPr>
      </w:pPr>
      <w:r w:rsidRPr="000B1AF3">
        <w:rPr>
          <w:rFonts w:ascii="Calibri" w:hAnsi="Calibri" w:cs="Calibri"/>
          <w:b w:val="0"/>
          <w:sz w:val="22"/>
          <w:szCs w:val="22"/>
          <w:lang w:val="ro-RO"/>
        </w:rPr>
        <w:t>Aria de aplicabilitate în limita a 75 km (judete, orașe și comune)</w:t>
      </w:r>
      <w:r w:rsidR="005A0DDE" w:rsidRPr="000B1AF3">
        <w:rPr>
          <w:rFonts w:ascii="Calibri" w:hAnsi="Calibri" w:cs="Calibri"/>
          <w:b w:val="0"/>
          <w:sz w:val="22"/>
          <w:szCs w:val="22"/>
          <w:lang w:val="ro-RO"/>
        </w:rPr>
        <w:t>:</w:t>
      </w:r>
      <w:r w:rsidR="00F937AF" w:rsidRPr="000B1AF3">
        <w:rPr>
          <w:rFonts w:ascii="Calibri" w:hAnsi="Calibri" w:cs="Calibri"/>
          <w:b w:val="0"/>
          <w:sz w:val="22"/>
          <w:szCs w:val="22"/>
          <w:lang w:val="ro-RO"/>
        </w:rPr>
        <w:t xml:space="preserve"> </w:t>
      </w:r>
      <w:r w:rsidRPr="000B1AF3">
        <w:rPr>
          <w:rFonts w:ascii="Calibri" w:hAnsi="Calibri" w:cs="Calibri"/>
          <w:b w:val="0"/>
          <w:sz w:val="22"/>
          <w:szCs w:val="22"/>
          <w:lang w:val="ro-RO"/>
        </w:rPr>
        <w:t>..........................................................</w:t>
      </w:r>
    </w:p>
    <w:p w14:paraId="452C601F" w14:textId="77777777" w:rsidR="00BE0478" w:rsidRPr="000B1AF3" w:rsidRDefault="00BE0478" w:rsidP="00EA2186">
      <w:pPr>
        <w:pStyle w:val="BodyText3"/>
        <w:jc w:val="left"/>
        <w:rPr>
          <w:rFonts w:ascii="Calibri" w:hAnsi="Calibri" w:cs="Calibri"/>
          <w:b w:val="0"/>
          <w:sz w:val="22"/>
          <w:szCs w:val="22"/>
          <w:lang w:val="ro-RO"/>
        </w:rPr>
      </w:pPr>
      <w:r w:rsidRPr="000B1AF3">
        <w:rPr>
          <w:rFonts w:ascii="Calibri" w:hAnsi="Calibri" w:cs="Calibri"/>
          <w:b w:val="0"/>
          <w:sz w:val="22"/>
          <w:szCs w:val="22"/>
          <w:lang w:val="ro-RO"/>
        </w:rPr>
        <w:t>Statutul juridic</w:t>
      </w:r>
      <w:r w:rsidR="005A0DDE" w:rsidRPr="000B1AF3">
        <w:rPr>
          <w:rFonts w:ascii="Calibri" w:hAnsi="Calibri" w:cs="Calibri"/>
          <w:b w:val="0"/>
          <w:sz w:val="22"/>
          <w:szCs w:val="22"/>
          <w:lang w:val="ro-RO"/>
        </w:rPr>
        <w:t>:</w:t>
      </w:r>
      <w:r w:rsidRPr="000B1AF3">
        <w:rPr>
          <w:rFonts w:ascii="Calibri" w:hAnsi="Calibri" w:cs="Calibri"/>
          <w:b w:val="0"/>
          <w:sz w:val="22"/>
          <w:szCs w:val="22"/>
          <w:lang w:val="ro-RO"/>
        </w:rPr>
        <w:t xml:space="preserve"> ………………………………………………………………...........................</w:t>
      </w:r>
      <w:r w:rsidR="005A0DDE" w:rsidRPr="000B1AF3">
        <w:rPr>
          <w:rFonts w:ascii="Calibri" w:hAnsi="Calibri" w:cs="Calibri"/>
          <w:b w:val="0"/>
          <w:sz w:val="22"/>
          <w:szCs w:val="22"/>
          <w:lang w:val="ro-RO"/>
        </w:rPr>
        <w:t>............................................</w:t>
      </w:r>
    </w:p>
    <w:p w14:paraId="527063E5" w14:textId="77777777" w:rsidR="00BE0478" w:rsidRPr="000B1AF3" w:rsidRDefault="00BE0478" w:rsidP="005A0DDE">
      <w:pPr>
        <w:pStyle w:val="BodyText3"/>
        <w:jc w:val="left"/>
        <w:rPr>
          <w:rFonts w:ascii="Calibri" w:hAnsi="Calibri" w:cs="Calibri"/>
          <w:b w:val="0"/>
          <w:sz w:val="22"/>
          <w:szCs w:val="22"/>
          <w:lang w:val="ro-RO"/>
        </w:rPr>
      </w:pPr>
    </w:p>
    <w:p w14:paraId="3CB531D7" w14:textId="77777777" w:rsidR="00BE0478" w:rsidRPr="001B031E" w:rsidRDefault="00BE0478" w:rsidP="00EA2186">
      <w:pPr>
        <w:pStyle w:val="BodyText3"/>
        <w:jc w:val="left"/>
        <w:rPr>
          <w:rFonts w:ascii="Calibri" w:hAnsi="Calibri" w:cs="Calibri"/>
          <w:sz w:val="22"/>
          <w:szCs w:val="22"/>
          <w:lang w:val="ro-RO"/>
        </w:rPr>
      </w:pPr>
      <w:r w:rsidRPr="000B1AF3">
        <w:rPr>
          <w:rFonts w:ascii="Calibri" w:hAnsi="Calibri" w:cs="Calibri"/>
          <w:sz w:val="22"/>
          <w:szCs w:val="22"/>
          <w:lang w:val="ro-RO"/>
        </w:rPr>
        <w:t>S</w:t>
      </w:r>
      <w:r w:rsidR="001B031E">
        <w:rPr>
          <w:rFonts w:ascii="Calibri" w:hAnsi="Calibri" w:cs="Calibri"/>
          <w:sz w:val="22"/>
          <w:szCs w:val="22"/>
          <w:lang w:val="ro-RO"/>
        </w:rPr>
        <w:t xml:space="preserve">ecțiunea I </w:t>
      </w:r>
    </w:p>
    <w:p w14:paraId="0E45E34B" w14:textId="77777777" w:rsidR="00BE0478" w:rsidRPr="000B1AF3" w:rsidRDefault="00BE0478" w:rsidP="00EA2186">
      <w:pPr>
        <w:pStyle w:val="BodyText3"/>
        <w:jc w:val="left"/>
        <w:rPr>
          <w:rFonts w:ascii="Calibri" w:hAnsi="Calibri" w:cs="Calibri"/>
          <w:b w:val="0"/>
          <w:sz w:val="22"/>
          <w:szCs w:val="22"/>
          <w:lang w:val="ro-RO"/>
        </w:rPr>
      </w:pPr>
      <w:r w:rsidRPr="000B1AF3">
        <w:rPr>
          <w:rFonts w:ascii="Calibri" w:hAnsi="Calibri" w:cs="Calibri"/>
          <w:b w:val="0"/>
          <w:sz w:val="22"/>
          <w:szCs w:val="22"/>
          <w:lang w:val="ro-RO"/>
        </w:rPr>
        <w:t>A – verificarea criteriilor de eligibilitate a proiectului</w:t>
      </w:r>
    </w:p>
    <w:p w14:paraId="2A2D7416" w14:textId="77777777" w:rsidR="00BE0478" w:rsidRPr="000B1AF3" w:rsidRDefault="00BE0478" w:rsidP="00EA2186">
      <w:pPr>
        <w:pStyle w:val="BodyText3"/>
        <w:jc w:val="left"/>
        <w:rPr>
          <w:rFonts w:ascii="Calibri" w:hAnsi="Calibri" w:cs="Calibri"/>
          <w:b w:val="0"/>
          <w:sz w:val="22"/>
          <w:szCs w:val="22"/>
          <w:lang w:val="ro-RO"/>
        </w:rPr>
      </w:pPr>
      <w:r w:rsidRPr="000B1AF3">
        <w:rPr>
          <w:rFonts w:ascii="Calibri" w:hAnsi="Calibri" w:cs="Calibri"/>
          <w:b w:val="0"/>
          <w:sz w:val="22"/>
          <w:szCs w:val="22"/>
          <w:lang w:val="ro-RO"/>
        </w:rPr>
        <w:t>B – verificarea criteriilor de selecție a proiectului</w:t>
      </w:r>
    </w:p>
    <w:p w14:paraId="2CCB408B" w14:textId="77777777" w:rsidR="00BE0478" w:rsidRPr="000B1AF3" w:rsidRDefault="00BE0478" w:rsidP="00EA2186">
      <w:pPr>
        <w:pStyle w:val="BodyText3"/>
        <w:rPr>
          <w:rFonts w:ascii="Calibri" w:hAnsi="Calibri"/>
          <w:b w:val="0"/>
          <w:sz w:val="22"/>
          <w:szCs w:val="22"/>
          <w:lang w:val="ro-RO"/>
        </w:rPr>
      </w:pPr>
    </w:p>
    <w:p w14:paraId="0C77D217" w14:textId="77777777" w:rsidR="00BE0478" w:rsidRPr="000B1AF3" w:rsidRDefault="00966F07" w:rsidP="00EA2186">
      <w:pPr>
        <w:pStyle w:val="BodyText3"/>
        <w:jc w:val="left"/>
        <w:rPr>
          <w:rFonts w:ascii="Calibri" w:hAnsi="Calibri" w:cs="Calibri"/>
          <w:sz w:val="22"/>
          <w:szCs w:val="22"/>
          <w:lang w:val="ro-RO"/>
        </w:rPr>
      </w:pPr>
      <w:r w:rsidRPr="000B1AF3">
        <w:rPr>
          <w:rFonts w:ascii="Calibri" w:hAnsi="Calibri" w:cs="Calibri"/>
          <w:sz w:val="22"/>
          <w:szCs w:val="22"/>
          <w:lang w:val="ro-RO"/>
        </w:rPr>
        <w:t>A.VERIFICAREA CRITERIILOR DE ELIGIBILITATE A PROIECTULUI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47"/>
        <w:gridCol w:w="859"/>
        <w:gridCol w:w="440"/>
        <w:gridCol w:w="591"/>
        <w:gridCol w:w="821"/>
        <w:gridCol w:w="2704"/>
      </w:tblGrid>
      <w:tr w:rsidR="00494742" w:rsidRPr="000B1AF3" w14:paraId="6437F6D6" w14:textId="77777777" w:rsidTr="00494742">
        <w:trPr>
          <w:trHeight w:val="270"/>
        </w:trPr>
        <w:tc>
          <w:tcPr>
            <w:tcW w:w="2012" w:type="pct"/>
            <w:vMerge w:val="restart"/>
            <w:shd w:val="clear" w:color="auto" w:fill="auto"/>
          </w:tcPr>
          <w:p w14:paraId="6BC37BAB" w14:textId="77777777" w:rsidR="00494742" w:rsidRPr="000B1AF3" w:rsidRDefault="00494742" w:rsidP="00EA2186">
            <w:pPr>
              <w:pStyle w:val="BodyText3"/>
              <w:jc w:val="left"/>
              <w:rPr>
                <w:rFonts w:ascii="Calibri" w:hAnsi="Calibri"/>
                <w:sz w:val="22"/>
                <w:szCs w:val="22"/>
                <w:lang w:val="ro-RO"/>
              </w:rPr>
            </w:pPr>
            <w:r w:rsidRPr="000B1AF3">
              <w:rPr>
                <w:rFonts w:ascii="Calibri" w:hAnsi="Calibri"/>
                <w:sz w:val="22"/>
                <w:szCs w:val="22"/>
                <w:lang w:val="ro-RO"/>
              </w:rPr>
              <w:t>1. Verificarea eligibilitătii solicitantului</w:t>
            </w:r>
          </w:p>
        </w:tc>
        <w:tc>
          <w:tcPr>
            <w:tcW w:w="2988" w:type="pct"/>
            <w:gridSpan w:val="5"/>
          </w:tcPr>
          <w:p w14:paraId="456C3B9E" w14:textId="77777777" w:rsidR="00494742" w:rsidRPr="000B1AF3" w:rsidRDefault="00494742" w:rsidP="00494742">
            <w:pPr>
              <w:jc w:val="center"/>
            </w:pPr>
            <w:r w:rsidRPr="000B1AF3">
              <w:rPr>
                <w:rFonts w:ascii="Calibri" w:hAnsi="Calibri" w:cs="Calibri"/>
                <w:sz w:val="22"/>
                <w:szCs w:val="22"/>
                <w:lang w:val="ro-RO"/>
              </w:rPr>
              <w:t>Verificare efectuată</w:t>
            </w:r>
          </w:p>
        </w:tc>
      </w:tr>
      <w:tr w:rsidR="00494742" w:rsidRPr="000B1AF3" w14:paraId="5BA7CECD" w14:textId="77777777" w:rsidTr="00494742">
        <w:tc>
          <w:tcPr>
            <w:tcW w:w="2012" w:type="pct"/>
            <w:vMerge/>
            <w:shd w:val="clear" w:color="auto" w:fill="auto"/>
          </w:tcPr>
          <w:p w14:paraId="520552CC" w14:textId="77777777" w:rsidR="00494742" w:rsidRPr="000B1AF3" w:rsidRDefault="00494742" w:rsidP="00EA2186">
            <w:pPr>
              <w:pStyle w:val="BodyText3"/>
              <w:jc w:val="left"/>
              <w:rPr>
                <w:rFonts w:ascii="Calibri" w:hAnsi="Calibri"/>
                <w:b w:val="0"/>
                <w:sz w:val="22"/>
                <w:szCs w:val="22"/>
                <w:lang w:val="ro-RO"/>
              </w:rPr>
            </w:pPr>
          </w:p>
        </w:tc>
        <w:tc>
          <w:tcPr>
            <w:tcW w:w="717" w:type="pct"/>
            <w:gridSpan w:val="2"/>
            <w:shd w:val="clear" w:color="auto" w:fill="auto"/>
          </w:tcPr>
          <w:p w14:paraId="31463AE5" w14:textId="77777777" w:rsidR="00494742" w:rsidRPr="000B1AF3" w:rsidRDefault="00494742" w:rsidP="00EA2186">
            <w:pPr>
              <w:pStyle w:val="BodyText3"/>
              <w:rPr>
                <w:rFonts w:ascii="Calibri" w:hAnsi="Calibri" w:cs="Calibri"/>
                <w:sz w:val="22"/>
                <w:szCs w:val="22"/>
                <w:lang w:val="ro-RO"/>
              </w:rPr>
            </w:pPr>
            <w:r w:rsidRPr="000B1AF3">
              <w:rPr>
                <w:rFonts w:ascii="Calibri" w:hAnsi="Calibri" w:cs="Calibri"/>
                <w:sz w:val="22"/>
                <w:szCs w:val="22"/>
                <w:lang w:val="ro-RO"/>
              </w:rPr>
              <w:t>DA</w:t>
            </w:r>
          </w:p>
        </w:tc>
        <w:tc>
          <w:tcPr>
            <w:tcW w:w="779" w:type="pct"/>
            <w:gridSpan w:val="2"/>
            <w:shd w:val="clear" w:color="auto" w:fill="auto"/>
          </w:tcPr>
          <w:p w14:paraId="6E4E3469" w14:textId="77777777" w:rsidR="00494742" w:rsidRPr="000B1AF3" w:rsidRDefault="00494742" w:rsidP="00EA2186">
            <w:pPr>
              <w:pStyle w:val="BodyText3"/>
              <w:rPr>
                <w:rFonts w:ascii="Calibri" w:hAnsi="Calibri" w:cs="Calibri"/>
                <w:sz w:val="22"/>
                <w:szCs w:val="22"/>
                <w:lang w:val="en-US"/>
              </w:rPr>
            </w:pPr>
            <w:r w:rsidRPr="000B1AF3">
              <w:rPr>
                <w:rFonts w:ascii="Calibri" w:hAnsi="Calibri" w:cs="Calibri"/>
                <w:sz w:val="22"/>
                <w:szCs w:val="22"/>
                <w:lang w:val="ro-RO"/>
              </w:rPr>
              <w:t>NU</w:t>
            </w:r>
          </w:p>
        </w:tc>
        <w:tc>
          <w:tcPr>
            <w:tcW w:w="1492" w:type="pct"/>
          </w:tcPr>
          <w:p w14:paraId="493D9C73" w14:textId="77777777" w:rsidR="00494742" w:rsidRPr="000B1AF3" w:rsidRDefault="00494742" w:rsidP="00EA2186">
            <w:pPr>
              <w:pStyle w:val="BodyText3"/>
              <w:rPr>
                <w:rFonts w:ascii="Calibri" w:hAnsi="Calibri" w:cs="Calibri"/>
                <w:sz w:val="22"/>
                <w:szCs w:val="22"/>
                <w:lang w:val="ro-RO"/>
              </w:rPr>
            </w:pPr>
            <w:r w:rsidRPr="000B1AF3">
              <w:rPr>
                <w:rFonts w:ascii="Calibri" w:hAnsi="Calibri" w:cs="Calibri"/>
                <w:sz w:val="22"/>
                <w:szCs w:val="22"/>
                <w:lang w:val="ro-RO"/>
              </w:rPr>
              <w:t>NU ESTE CAZUL</w:t>
            </w:r>
          </w:p>
        </w:tc>
      </w:tr>
      <w:tr w:rsidR="00494742" w:rsidRPr="000B1AF3" w14:paraId="44390375" w14:textId="77777777" w:rsidTr="00494742">
        <w:tc>
          <w:tcPr>
            <w:tcW w:w="2012" w:type="pct"/>
            <w:shd w:val="clear" w:color="auto" w:fill="auto"/>
          </w:tcPr>
          <w:p w14:paraId="4FB5854F" w14:textId="77777777" w:rsidR="00494742" w:rsidRPr="000B1AF3" w:rsidRDefault="00494742" w:rsidP="00EA2186">
            <w:pPr>
              <w:pStyle w:val="BodyText3"/>
              <w:jc w:val="both"/>
              <w:rPr>
                <w:rFonts w:ascii="Calibri" w:hAnsi="Calibri" w:cs="Calibri"/>
                <w:b w:val="0"/>
                <w:sz w:val="22"/>
                <w:szCs w:val="22"/>
                <w:lang w:val="ro-RO"/>
              </w:rPr>
            </w:pPr>
            <w:r w:rsidRPr="000B1AF3">
              <w:rPr>
                <w:rFonts w:ascii="Calibri" w:hAnsi="Calibri" w:cs="Calibri"/>
                <w:sz w:val="22"/>
                <w:szCs w:val="22"/>
                <w:lang w:val="ro-RO"/>
              </w:rPr>
              <w:t xml:space="preserve">1.1 </w:t>
            </w:r>
            <w:r w:rsidRPr="000B1AF3">
              <w:rPr>
                <w:rFonts w:ascii="Calibri" w:hAnsi="Calibri" w:cs="Calibri"/>
                <w:b w:val="0"/>
                <w:sz w:val="22"/>
                <w:szCs w:val="22"/>
                <w:lang w:val="ro-RO"/>
              </w:rPr>
              <w:t>CF se afla in sistem</w:t>
            </w:r>
            <w:r w:rsidRPr="000B1AF3">
              <w:rPr>
                <w:rFonts w:ascii="Calibri" w:hAnsi="Calibri" w:cs="Calibri"/>
                <w:b w:val="0"/>
                <w:sz w:val="22"/>
                <w:szCs w:val="22"/>
                <w:lang w:val="en-US"/>
              </w:rPr>
              <w:t xml:space="preserve"> (</w:t>
            </w:r>
            <w:r w:rsidR="00A041CD" w:rsidRPr="000B1AF3">
              <w:rPr>
                <w:rFonts w:ascii="Calibri" w:hAnsi="Calibri" w:cs="Calibri"/>
                <w:b w:val="0"/>
                <w:sz w:val="22"/>
                <w:szCs w:val="22"/>
                <w:u w:val="single"/>
                <w:lang w:val="en-US"/>
              </w:rPr>
              <w:t>Liderul de proiect,</w:t>
            </w:r>
            <w:r w:rsidR="00A041CD" w:rsidRPr="000B1AF3">
              <w:rPr>
                <w:rFonts w:ascii="Calibri" w:hAnsi="Calibri" w:cs="Calibri"/>
                <w:b w:val="0"/>
                <w:sz w:val="22"/>
                <w:szCs w:val="22"/>
                <w:lang w:val="en-US"/>
              </w:rPr>
              <w:t xml:space="preserve"> </w:t>
            </w:r>
            <w:r w:rsidRPr="000B1AF3">
              <w:rPr>
                <w:rFonts w:ascii="Calibri" w:hAnsi="Calibri" w:cs="Calibri"/>
                <w:b w:val="0"/>
                <w:sz w:val="22"/>
                <w:szCs w:val="22"/>
                <w:u w:val="single"/>
                <w:lang w:val="en-US"/>
              </w:rPr>
              <w:t>membrii fermieri, microîntreprinderi și întreprinderi mici</w:t>
            </w:r>
            <w:r w:rsidRPr="000B1AF3">
              <w:rPr>
                <w:rFonts w:ascii="Calibri" w:hAnsi="Calibri" w:cs="Calibri"/>
                <w:b w:val="0"/>
                <w:sz w:val="22"/>
                <w:szCs w:val="22"/>
                <w:lang w:val="en-US"/>
              </w:rPr>
              <w:t xml:space="preserve"> </w:t>
            </w:r>
            <w:r w:rsidR="00FB060E" w:rsidRPr="000B1AF3">
              <w:rPr>
                <w:rFonts w:ascii="Calibri" w:hAnsi="Calibri" w:cs="Calibri"/>
                <w:b w:val="0"/>
                <w:sz w:val="22"/>
                <w:szCs w:val="22"/>
                <w:lang w:val="en-US"/>
              </w:rPr>
              <w:t xml:space="preserve">etc. </w:t>
            </w:r>
            <w:proofErr w:type="gramStart"/>
            <w:r w:rsidRPr="000B1AF3">
              <w:rPr>
                <w:rFonts w:ascii="Calibri" w:hAnsi="Calibri" w:cs="Calibri"/>
                <w:b w:val="0"/>
                <w:sz w:val="22"/>
                <w:szCs w:val="22"/>
                <w:lang w:val="en-US"/>
              </w:rPr>
              <w:t>au</w:t>
            </w:r>
            <w:proofErr w:type="gramEnd"/>
            <w:r w:rsidRPr="000B1AF3">
              <w:rPr>
                <w:rFonts w:ascii="Calibri" w:hAnsi="Calibri" w:cs="Calibri"/>
                <w:b w:val="0"/>
                <w:sz w:val="22"/>
                <w:szCs w:val="22"/>
                <w:lang w:val="en-US"/>
              </w:rPr>
              <w:t xml:space="preserve"> mai depus aceeasi cerere de finantare in cadrul aceleasi sesiuni anuale)</w:t>
            </w:r>
            <w:r w:rsidRPr="000B1AF3">
              <w:rPr>
                <w:rFonts w:ascii="Calibri" w:hAnsi="Calibri" w:cs="Calibri"/>
                <w:b w:val="0"/>
                <w:sz w:val="22"/>
                <w:szCs w:val="22"/>
                <w:lang w:val="ro-RO"/>
              </w:rPr>
              <w:t>?</w:t>
            </w:r>
          </w:p>
        </w:tc>
        <w:tc>
          <w:tcPr>
            <w:tcW w:w="717" w:type="pct"/>
            <w:gridSpan w:val="2"/>
            <w:shd w:val="clear" w:color="auto" w:fill="auto"/>
            <w:vAlign w:val="center"/>
          </w:tcPr>
          <w:p w14:paraId="01C804B0" w14:textId="77777777" w:rsidR="00494742" w:rsidRPr="000B1AF3" w:rsidRDefault="00494742" w:rsidP="00EA2186">
            <w:pPr>
              <w:pStyle w:val="BodyText3"/>
              <w:rPr>
                <w:rFonts w:ascii="Calibri" w:hAnsi="Calibri"/>
                <w:b w:val="0"/>
                <w:sz w:val="22"/>
                <w:szCs w:val="22"/>
                <w:lang w:val="ro-RO"/>
              </w:rPr>
            </w:pPr>
            <w:r w:rsidRPr="000B1AF3">
              <w:rPr>
                <w:rFonts w:ascii="Calibri" w:hAnsi="Calibri"/>
                <w:b w:val="0"/>
                <w:sz w:val="22"/>
                <w:szCs w:val="22"/>
                <w:lang w:val="en-US"/>
              </w:rPr>
              <w:sym w:font="Wingdings" w:char="F06F"/>
            </w:r>
          </w:p>
          <w:p w14:paraId="7168975F" w14:textId="77777777" w:rsidR="00494742" w:rsidRPr="000B1AF3" w:rsidRDefault="00494742" w:rsidP="00EA2186">
            <w:pPr>
              <w:pStyle w:val="BodyText3"/>
              <w:rPr>
                <w:rFonts w:ascii="Calibri" w:hAnsi="Calibri"/>
                <w:b w:val="0"/>
                <w:sz w:val="22"/>
                <w:szCs w:val="22"/>
                <w:lang w:val="ro-RO"/>
              </w:rPr>
            </w:pPr>
          </w:p>
        </w:tc>
        <w:tc>
          <w:tcPr>
            <w:tcW w:w="779" w:type="pct"/>
            <w:gridSpan w:val="2"/>
            <w:shd w:val="clear" w:color="auto" w:fill="auto"/>
            <w:vAlign w:val="center"/>
          </w:tcPr>
          <w:p w14:paraId="548403A2" w14:textId="77777777" w:rsidR="00494742" w:rsidRPr="000B1AF3" w:rsidRDefault="00494742" w:rsidP="00EA2186">
            <w:pPr>
              <w:pStyle w:val="BodyText3"/>
              <w:rPr>
                <w:rFonts w:ascii="Calibri" w:hAnsi="Calibri"/>
                <w:b w:val="0"/>
                <w:sz w:val="22"/>
                <w:szCs w:val="22"/>
                <w:lang w:val="ro-RO"/>
              </w:rPr>
            </w:pPr>
            <w:r w:rsidRPr="000B1AF3">
              <w:rPr>
                <w:rFonts w:ascii="Calibri" w:hAnsi="Calibri"/>
                <w:b w:val="0"/>
                <w:sz w:val="22"/>
                <w:szCs w:val="22"/>
                <w:lang w:val="en-US"/>
              </w:rPr>
              <w:sym w:font="Wingdings" w:char="F06F"/>
            </w:r>
          </w:p>
          <w:p w14:paraId="678C52D0" w14:textId="77777777" w:rsidR="00494742" w:rsidRPr="000B1AF3" w:rsidRDefault="00494742" w:rsidP="00EA2186">
            <w:pPr>
              <w:pStyle w:val="BodyText3"/>
              <w:rPr>
                <w:rFonts w:ascii="Calibri" w:hAnsi="Calibri"/>
                <w:b w:val="0"/>
                <w:sz w:val="22"/>
                <w:szCs w:val="22"/>
                <w:lang w:val="ro-RO"/>
              </w:rPr>
            </w:pPr>
          </w:p>
        </w:tc>
        <w:tc>
          <w:tcPr>
            <w:tcW w:w="1492" w:type="pct"/>
          </w:tcPr>
          <w:p w14:paraId="0D51E429" w14:textId="77777777" w:rsidR="00494742" w:rsidRPr="000B1AF3" w:rsidRDefault="00494742" w:rsidP="00494742">
            <w:pPr>
              <w:pStyle w:val="BodyText3"/>
              <w:jc w:val="left"/>
              <w:rPr>
                <w:rFonts w:ascii="Calibri" w:hAnsi="Calibri"/>
                <w:b w:val="0"/>
                <w:sz w:val="22"/>
                <w:szCs w:val="22"/>
                <w:lang w:val="en-US"/>
              </w:rPr>
            </w:pPr>
          </w:p>
          <w:p w14:paraId="19AAB045" w14:textId="77777777" w:rsidR="00494742" w:rsidRPr="000B1AF3" w:rsidRDefault="00494742" w:rsidP="00EA2186">
            <w:pPr>
              <w:pStyle w:val="BodyText3"/>
              <w:rPr>
                <w:rFonts w:ascii="Calibri" w:hAnsi="Calibri"/>
                <w:b w:val="0"/>
                <w:sz w:val="22"/>
                <w:szCs w:val="22"/>
                <w:lang w:val="en-US"/>
              </w:rPr>
            </w:pPr>
            <w:r w:rsidRPr="000B1AF3">
              <w:rPr>
                <w:rFonts w:ascii="Calibri" w:hAnsi="Calibri"/>
                <w:b w:val="0"/>
                <w:sz w:val="22"/>
                <w:szCs w:val="22"/>
                <w:lang w:val="en-US"/>
              </w:rPr>
              <w:t>-</w:t>
            </w:r>
          </w:p>
        </w:tc>
      </w:tr>
      <w:tr w:rsidR="00CF4D5A" w:rsidRPr="000B1AF3" w14:paraId="74B9E186" w14:textId="77777777" w:rsidTr="00494742">
        <w:tc>
          <w:tcPr>
            <w:tcW w:w="2012" w:type="pct"/>
            <w:shd w:val="clear" w:color="auto" w:fill="auto"/>
          </w:tcPr>
          <w:p w14:paraId="5A4688C7" w14:textId="05B3F48E" w:rsidR="00CF4D5A" w:rsidRPr="000B1AF3" w:rsidRDefault="00CF4D5A" w:rsidP="00CF4D5A">
            <w:pPr>
              <w:pStyle w:val="BodyText3"/>
              <w:jc w:val="both"/>
              <w:rPr>
                <w:rFonts w:ascii="Calibri" w:hAnsi="Calibri" w:cs="Calibri"/>
                <w:sz w:val="22"/>
                <w:szCs w:val="22"/>
                <w:lang w:val="ro-RO"/>
              </w:rPr>
            </w:pPr>
          </w:p>
        </w:tc>
        <w:tc>
          <w:tcPr>
            <w:tcW w:w="717" w:type="pct"/>
            <w:gridSpan w:val="2"/>
            <w:shd w:val="clear" w:color="auto" w:fill="auto"/>
            <w:vAlign w:val="center"/>
          </w:tcPr>
          <w:p w14:paraId="5EFA1BFF" w14:textId="77777777" w:rsidR="00CF4D5A" w:rsidRPr="009A3F0A" w:rsidRDefault="00CF4D5A" w:rsidP="00CF4D5A">
            <w:pPr>
              <w:pStyle w:val="BodyText3"/>
              <w:rPr>
                <w:rFonts w:ascii="Calibri" w:hAnsi="Calibri"/>
                <w:b w:val="0"/>
                <w:sz w:val="22"/>
                <w:szCs w:val="22"/>
                <w:lang w:val="ro-RO"/>
              </w:rPr>
            </w:pPr>
            <w:r w:rsidRPr="009A3F0A">
              <w:rPr>
                <w:rFonts w:ascii="Calibri" w:hAnsi="Calibri"/>
                <w:b w:val="0"/>
                <w:sz w:val="22"/>
                <w:szCs w:val="22"/>
                <w:lang w:val="en-US"/>
              </w:rPr>
              <w:sym w:font="Wingdings" w:char="F06F"/>
            </w:r>
          </w:p>
          <w:p w14:paraId="3C110072" w14:textId="77777777" w:rsidR="00CF4D5A" w:rsidRPr="000B1AF3" w:rsidRDefault="00CF4D5A" w:rsidP="00CF4D5A">
            <w:pPr>
              <w:pStyle w:val="BodyText3"/>
              <w:rPr>
                <w:rFonts w:ascii="Calibri" w:hAnsi="Calibri"/>
                <w:b w:val="0"/>
                <w:sz w:val="22"/>
                <w:szCs w:val="22"/>
                <w:lang w:val="en-US"/>
              </w:rPr>
            </w:pPr>
          </w:p>
        </w:tc>
        <w:tc>
          <w:tcPr>
            <w:tcW w:w="779" w:type="pct"/>
            <w:gridSpan w:val="2"/>
            <w:shd w:val="clear" w:color="auto" w:fill="auto"/>
            <w:vAlign w:val="center"/>
          </w:tcPr>
          <w:p w14:paraId="734AE416" w14:textId="77777777" w:rsidR="00CF4D5A" w:rsidRPr="009A3F0A" w:rsidRDefault="00CF4D5A" w:rsidP="00CF4D5A">
            <w:pPr>
              <w:pStyle w:val="BodyText3"/>
              <w:rPr>
                <w:rFonts w:ascii="Calibri" w:hAnsi="Calibri"/>
                <w:b w:val="0"/>
                <w:sz w:val="22"/>
                <w:szCs w:val="22"/>
                <w:lang w:val="ro-RO"/>
              </w:rPr>
            </w:pPr>
            <w:r w:rsidRPr="009A3F0A">
              <w:rPr>
                <w:rFonts w:ascii="Calibri" w:hAnsi="Calibri"/>
                <w:b w:val="0"/>
                <w:sz w:val="22"/>
                <w:szCs w:val="22"/>
                <w:lang w:val="en-US"/>
              </w:rPr>
              <w:sym w:font="Wingdings" w:char="F06F"/>
            </w:r>
          </w:p>
          <w:p w14:paraId="1B1D158F" w14:textId="77777777" w:rsidR="00CF4D5A" w:rsidRPr="000B1AF3" w:rsidRDefault="00CF4D5A" w:rsidP="00CF4D5A">
            <w:pPr>
              <w:pStyle w:val="BodyText3"/>
              <w:rPr>
                <w:rFonts w:ascii="Calibri" w:hAnsi="Calibri"/>
                <w:b w:val="0"/>
                <w:sz w:val="22"/>
                <w:szCs w:val="22"/>
                <w:lang w:val="en-US"/>
              </w:rPr>
            </w:pPr>
          </w:p>
        </w:tc>
        <w:tc>
          <w:tcPr>
            <w:tcW w:w="1492" w:type="pct"/>
          </w:tcPr>
          <w:p w14:paraId="45D0C246" w14:textId="77777777" w:rsidR="00CF4D5A" w:rsidRPr="000B1AF3" w:rsidRDefault="00CF4D5A" w:rsidP="00CF4D5A">
            <w:pPr>
              <w:pStyle w:val="BodyText3"/>
              <w:jc w:val="left"/>
              <w:rPr>
                <w:rFonts w:ascii="Calibri" w:hAnsi="Calibri"/>
                <w:b w:val="0"/>
                <w:sz w:val="22"/>
                <w:szCs w:val="22"/>
                <w:lang w:val="en-US"/>
              </w:rPr>
            </w:pPr>
          </w:p>
        </w:tc>
      </w:tr>
      <w:tr w:rsidR="00CF4D5A" w:rsidRPr="000B1AF3" w14:paraId="494A3F64" w14:textId="77777777" w:rsidTr="00494742">
        <w:tc>
          <w:tcPr>
            <w:tcW w:w="2012" w:type="pct"/>
            <w:shd w:val="clear" w:color="auto" w:fill="auto"/>
          </w:tcPr>
          <w:p w14:paraId="1A0DD9AD" w14:textId="657F1ECF" w:rsidR="00CF4D5A" w:rsidRPr="000B1AF3" w:rsidRDefault="00CF4D5A" w:rsidP="00CF4D5A">
            <w:pPr>
              <w:pStyle w:val="BodyText3"/>
              <w:jc w:val="both"/>
              <w:rPr>
                <w:rFonts w:ascii="Calibri" w:hAnsi="Calibri" w:cs="Calibri"/>
                <w:sz w:val="22"/>
                <w:szCs w:val="22"/>
                <w:lang w:val="ro-RO"/>
              </w:rPr>
            </w:pPr>
            <w:r w:rsidRPr="000B1AF3">
              <w:rPr>
                <w:rFonts w:ascii="Calibri" w:hAnsi="Calibri" w:cs="Calibri"/>
                <w:sz w:val="22"/>
                <w:szCs w:val="22"/>
                <w:lang w:val="ro-RO"/>
              </w:rPr>
              <w:t>1.</w:t>
            </w:r>
            <w:r w:rsidR="00A76142">
              <w:rPr>
                <w:rFonts w:ascii="Calibri" w:hAnsi="Calibri" w:cs="Calibri"/>
                <w:sz w:val="22"/>
                <w:szCs w:val="22"/>
                <w:lang w:val="ro-RO"/>
              </w:rPr>
              <w:t>2</w:t>
            </w:r>
            <w:r w:rsidRPr="000B1AF3">
              <w:rPr>
                <w:rFonts w:ascii="Calibri" w:hAnsi="Calibri" w:cs="Calibri"/>
                <w:sz w:val="22"/>
                <w:szCs w:val="22"/>
                <w:lang w:val="ro-RO"/>
              </w:rPr>
              <w:t xml:space="preserve"> Liderul de proiect este înregistrat în registrul debitorilor AFIR, atât pentru Programul SAPARD, cât și pentru FEADR?</w:t>
            </w:r>
          </w:p>
          <w:p w14:paraId="20648F67" w14:textId="77777777" w:rsidR="00CF4D5A" w:rsidRPr="000B1AF3" w:rsidRDefault="00CF4D5A" w:rsidP="00CF4D5A">
            <w:pPr>
              <w:pStyle w:val="BodyText3"/>
              <w:jc w:val="both"/>
              <w:rPr>
                <w:rFonts w:ascii="Calibri" w:hAnsi="Calibri" w:cs="Calibri"/>
                <w:b w:val="0"/>
                <w:i/>
                <w:sz w:val="22"/>
                <w:szCs w:val="22"/>
                <w:lang w:val="ro-RO"/>
              </w:rPr>
            </w:pPr>
            <w:r w:rsidRPr="000B1AF3">
              <w:rPr>
                <w:rFonts w:ascii="Calibri" w:hAnsi="Calibri" w:cs="Calibri"/>
                <w:b w:val="0"/>
                <w:i/>
                <w:sz w:val="22"/>
                <w:szCs w:val="22"/>
                <w:lang w:val="ro-RO"/>
              </w:rPr>
              <w:t xml:space="preserve">Dacă este înregistrat în registrul debitorilor, acesta nu poate depune o Cerere de Finanțare până în momentul </w:t>
            </w:r>
            <w:r w:rsidRPr="000B1AF3">
              <w:rPr>
                <w:rFonts w:ascii="Calibri" w:hAnsi="Calibri" w:cs="Calibri"/>
                <w:b w:val="0"/>
                <w:i/>
                <w:sz w:val="22"/>
                <w:szCs w:val="22"/>
                <w:lang w:val="ro-RO"/>
              </w:rPr>
              <w:lastRenderedPageBreak/>
              <w:t>în care achită integral datoria față de AFIR, inclusiv dobânzile și majorările de întârziere până la semnarea contractelor de finanțare.</w:t>
            </w:r>
          </w:p>
        </w:tc>
        <w:tc>
          <w:tcPr>
            <w:tcW w:w="717" w:type="pct"/>
            <w:gridSpan w:val="2"/>
            <w:shd w:val="clear" w:color="auto" w:fill="auto"/>
            <w:vAlign w:val="center"/>
          </w:tcPr>
          <w:p w14:paraId="4CDE15D1" w14:textId="77777777" w:rsidR="00CF4D5A" w:rsidRPr="000B1AF3" w:rsidRDefault="00CF4D5A" w:rsidP="00CF4D5A">
            <w:pPr>
              <w:pStyle w:val="BodyText3"/>
              <w:rPr>
                <w:rFonts w:ascii="Calibri" w:hAnsi="Calibri"/>
                <w:b w:val="0"/>
                <w:sz w:val="22"/>
                <w:szCs w:val="22"/>
                <w:lang w:val="ro-RO"/>
              </w:rPr>
            </w:pPr>
            <w:r w:rsidRPr="000B1AF3">
              <w:rPr>
                <w:rFonts w:ascii="Calibri" w:hAnsi="Calibri"/>
                <w:b w:val="0"/>
                <w:sz w:val="22"/>
                <w:szCs w:val="22"/>
                <w:lang w:val="en-US"/>
              </w:rPr>
              <w:lastRenderedPageBreak/>
              <w:sym w:font="Wingdings" w:char="F06F"/>
            </w:r>
          </w:p>
          <w:p w14:paraId="7EF7E3FD" w14:textId="77777777" w:rsidR="00CF4D5A" w:rsidRPr="000B1AF3" w:rsidRDefault="00CF4D5A" w:rsidP="00CF4D5A">
            <w:pPr>
              <w:pStyle w:val="BodyText3"/>
              <w:rPr>
                <w:rFonts w:ascii="Calibri" w:hAnsi="Calibri"/>
                <w:b w:val="0"/>
                <w:sz w:val="22"/>
                <w:szCs w:val="22"/>
                <w:lang w:val="en-US"/>
              </w:rPr>
            </w:pPr>
          </w:p>
        </w:tc>
        <w:tc>
          <w:tcPr>
            <w:tcW w:w="779" w:type="pct"/>
            <w:gridSpan w:val="2"/>
            <w:shd w:val="clear" w:color="auto" w:fill="auto"/>
            <w:vAlign w:val="center"/>
          </w:tcPr>
          <w:p w14:paraId="06F264CA" w14:textId="77777777" w:rsidR="00CF4D5A" w:rsidRPr="000B1AF3" w:rsidRDefault="00CF4D5A" w:rsidP="00CF4D5A">
            <w:pPr>
              <w:pStyle w:val="BodyText3"/>
              <w:rPr>
                <w:rFonts w:ascii="Calibri" w:hAnsi="Calibri"/>
                <w:b w:val="0"/>
                <w:sz w:val="22"/>
                <w:szCs w:val="22"/>
                <w:lang w:val="ro-RO"/>
              </w:rPr>
            </w:pPr>
            <w:r w:rsidRPr="000B1AF3">
              <w:rPr>
                <w:rFonts w:ascii="Calibri" w:hAnsi="Calibri"/>
                <w:b w:val="0"/>
                <w:sz w:val="22"/>
                <w:szCs w:val="22"/>
                <w:lang w:val="en-US"/>
              </w:rPr>
              <w:sym w:font="Wingdings" w:char="F06F"/>
            </w:r>
          </w:p>
          <w:p w14:paraId="1C1140DF" w14:textId="77777777" w:rsidR="00CF4D5A" w:rsidRPr="000B1AF3" w:rsidRDefault="00CF4D5A" w:rsidP="00CF4D5A">
            <w:pPr>
              <w:pStyle w:val="BodyText3"/>
              <w:rPr>
                <w:rFonts w:ascii="Calibri" w:hAnsi="Calibri"/>
                <w:b w:val="0"/>
                <w:sz w:val="22"/>
                <w:szCs w:val="22"/>
                <w:lang w:val="en-US"/>
              </w:rPr>
            </w:pPr>
          </w:p>
        </w:tc>
        <w:tc>
          <w:tcPr>
            <w:tcW w:w="1492" w:type="pct"/>
          </w:tcPr>
          <w:p w14:paraId="5CF27A49" w14:textId="77777777" w:rsidR="00CF4D5A" w:rsidRPr="000B1AF3" w:rsidRDefault="00CF4D5A" w:rsidP="00CF4D5A">
            <w:pPr>
              <w:pStyle w:val="BodyText3"/>
              <w:rPr>
                <w:rFonts w:ascii="Calibri" w:hAnsi="Calibri"/>
                <w:b w:val="0"/>
                <w:sz w:val="22"/>
                <w:szCs w:val="22"/>
                <w:lang w:val="en-US"/>
              </w:rPr>
            </w:pPr>
          </w:p>
          <w:p w14:paraId="5D4A231A" w14:textId="77777777" w:rsidR="00CF4D5A" w:rsidRPr="000B1AF3" w:rsidRDefault="00CF4D5A" w:rsidP="00CF4D5A">
            <w:pPr>
              <w:pStyle w:val="BodyText3"/>
              <w:rPr>
                <w:rFonts w:ascii="Calibri" w:hAnsi="Calibri"/>
                <w:b w:val="0"/>
                <w:sz w:val="22"/>
                <w:szCs w:val="22"/>
                <w:lang w:val="en-US"/>
              </w:rPr>
            </w:pPr>
          </w:p>
          <w:p w14:paraId="00317B75" w14:textId="77777777" w:rsidR="00CF4D5A" w:rsidRPr="000B1AF3" w:rsidRDefault="00CF4D5A" w:rsidP="00CF4D5A">
            <w:pPr>
              <w:pStyle w:val="BodyText3"/>
              <w:rPr>
                <w:rFonts w:ascii="Calibri" w:hAnsi="Calibri"/>
                <w:b w:val="0"/>
                <w:sz w:val="22"/>
                <w:szCs w:val="22"/>
                <w:lang w:val="en-US"/>
              </w:rPr>
            </w:pPr>
          </w:p>
          <w:p w14:paraId="0559F746" w14:textId="77777777" w:rsidR="00CF4D5A" w:rsidRPr="000B1AF3" w:rsidRDefault="00CF4D5A" w:rsidP="00CF4D5A">
            <w:pPr>
              <w:pStyle w:val="BodyText3"/>
              <w:rPr>
                <w:rFonts w:ascii="Calibri" w:hAnsi="Calibri"/>
                <w:b w:val="0"/>
                <w:sz w:val="22"/>
                <w:szCs w:val="22"/>
                <w:lang w:val="en-US"/>
              </w:rPr>
            </w:pPr>
          </w:p>
          <w:p w14:paraId="676FDBA5" w14:textId="77777777" w:rsidR="00CF4D5A" w:rsidRPr="000B1AF3" w:rsidRDefault="00CF4D5A" w:rsidP="00CF4D5A">
            <w:pPr>
              <w:pStyle w:val="BodyText3"/>
              <w:rPr>
                <w:rFonts w:ascii="Calibri" w:hAnsi="Calibri"/>
                <w:b w:val="0"/>
                <w:sz w:val="22"/>
                <w:szCs w:val="22"/>
                <w:lang w:val="en-US"/>
              </w:rPr>
            </w:pPr>
            <w:r w:rsidRPr="000B1AF3">
              <w:rPr>
                <w:rFonts w:ascii="Calibri" w:hAnsi="Calibri"/>
                <w:b w:val="0"/>
                <w:sz w:val="22"/>
                <w:szCs w:val="22"/>
                <w:lang w:val="en-US"/>
              </w:rPr>
              <w:t>-</w:t>
            </w:r>
          </w:p>
        </w:tc>
      </w:tr>
      <w:tr w:rsidR="00CF4D5A" w:rsidRPr="000B1AF3" w14:paraId="5EEEA6DE" w14:textId="77777777" w:rsidTr="00494742">
        <w:tc>
          <w:tcPr>
            <w:tcW w:w="2012" w:type="pct"/>
            <w:shd w:val="clear" w:color="auto" w:fill="auto"/>
          </w:tcPr>
          <w:p w14:paraId="406EA8FC" w14:textId="690CE24D" w:rsidR="00CF4D5A" w:rsidRPr="000B1AF3" w:rsidRDefault="00CF4D5A" w:rsidP="00CF4D5A">
            <w:pPr>
              <w:pStyle w:val="BodyText3"/>
              <w:jc w:val="both"/>
              <w:rPr>
                <w:rFonts w:ascii="Calibri" w:hAnsi="Calibri" w:cs="Calibri"/>
                <w:sz w:val="22"/>
                <w:szCs w:val="22"/>
                <w:lang w:val="ro-RO"/>
              </w:rPr>
            </w:pPr>
            <w:r w:rsidRPr="000B1AF3">
              <w:rPr>
                <w:rFonts w:ascii="Calibri" w:hAnsi="Calibri" w:cs="Calibri"/>
                <w:sz w:val="22"/>
                <w:szCs w:val="22"/>
                <w:lang w:val="ro-RO"/>
              </w:rPr>
              <w:lastRenderedPageBreak/>
              <w:t>1.</w:t>
            </w:r>
            <w:r w:rsidR="00A76142">
              <w:rPr>
                <w:rFonts w:ascii="Calibri" w:hAnsi="Calibri" w:cs="Calibri"/>
                <w:sz w:val="22"/>
                <w:szCs w:val="22"/>
                <w:lang w:val="ro-RO"/>
              </w:rPr>
              <w:t>3</w:t>
            </w:r>
            <w:r w:rsidRPr="000B1AF3">
              <w:rPr>
                <w:rFonts w:ascii="Calibri" w:hAnsi="Calibri" w:cs="Calibri"/>
                <w:sz w:val="22"/>
                <w:szCs w:val="22"/>
                <w:lang w:val="ro-RO"/>
              </w:rPr>
              <w:t xml:space="preserve"> Parteneriatul este beneficiar al submăsurii 16.4 (fără a depune ultima cerere de plată) și depune o nouă Cerere de Finanțare pentru a  beneficia de sprijin în cadrul submăsurii 16.4?</w:t>
            </w:r>
          </w:p>
          <w:p w14:paraId="7055943A" w14:textId="335FE4CC" w:rsidR="00CF4D5A" w:rsidRPr="000B1AF3" w:rsidRDefault="00CF4D5A" w:rsidP="00CF4D5A">
            <w:pPr>
              <w:pStyle w:val="BodyText3"/>
              <w:jc w:val="both"/>
              <w:rPr>
                <w:rFonts w:ascii="Calibri" w:hAnsi="Calibri" w:cs="Calibri"/>
                <w:b w:val="0"/>
                <w:i/>
                <w:sz w:val="22"/>
                <w:szCs w:val="22"/>
                <w:lang w:val="ro-RO"/>
              </w:rPr>
            </w:pPr>
          </w:p>
        </w:tc>
        <w:tc>
          <w:tcPr>
            <w:tcW w:w="717" w:type="pct"/>
            <w:gridSpan w:val="2"/>
            <w:shd w:val="clear" w:color="auto" w:fill="auto"/>
            <w:vAlign w:val="center"/>
          </w:tcPr>
          <w:p w14:paraId="1E245641" w14:textId="77777777" w:rsidR="00CF4D5A" w:rsidRPr="000B1AF3" w:rsidRDefault="00CF4D5A" w:rsidP="00CF4D5A">
            <w:pPr>
              <w:overflowPunct w:val="0"/>
              <w:autoSpaceDE w:val="0"/>
              <w:autoSpaceDN w:val="0"/>
              <w:adjustRightInd w:val="0"/>
              <w:jc w:val="center"/>
              <w:textAlignment w:val="baseline"/>
              <w:rPr>
                <w:rFonts w:ascii="Calibri" w:hAnsi="Calibri"/>
                <w:bCs/>
                <w:lang w:eastAsia="fr-FR"/>
              </w:rPr>
            </w:pPr>
          </w:p>
          <w:p w14:paraId="730DC5B7" w14:textId="77777777" w:rsidR="00CF4D5A" w:rsidRPr="000B1AF3" w:rsidRDefault="00CF4D5A" w:rsidP="00CF4D5A">
            <w:pPr>
              <w:overflowPunct w:val="0"/>
              <w:autoSpaceDE w:val="0"/>
              <w:autoSpaceDN w:val="0"/>
              <w:adjustRightInd w:val="0"/>
              <w:jc w:val="center"/>
              <w:textAlignment w:val="baseline"/>
              <w:rPr>
                <w:rFonts w:ascii="Calibri" w:hAnsi="Calibri"/>
                <w:bCs/>
                <w:lang w:eastAsia="fr-FR"/>
              </w:rPr>
            </w:pPr>
          </w:p>
          <w:p w14:paraId="7266EFF8" w14:textId="77777777" w:rsidR="00CF4D5A" w:rsidRPr="000B1AF3" w:rsidRDefault="00CF4D5A" w:rsidP="00CF4D5A">
            <w:pPr>
              <w:overflowPunct w:val="0"/>
              <w:autoSpaceDE w:val="0"/>
              <w:autoSpaceDN w:val="0"/>
              <w:adjustRightInd w:val="0"/>
              <w:jc w:val="center"/>
              <w:textAlignment w:val="baseline"/>
              <w:rPr>
                <w:rFonts w:ascii="Calibri" w:hAnsi="Calibri"/>
                <w:bCs/>
                <w:lang w:val="ro-RO" w:eastAsia="fr-FR"/>
              </w:rPr>
            </w:pPr>
            <w:r w:rsidRPr="000B1AF3">
              <w:rPr>
                <w:rFonts w:ascii="Calibri" w:hAnsi="Calibri"/>
                <w:bCs/>
                <w:lang w:eastAsia="fr-FR"/>
              </w:rPr>
              <w:sym w:font="Wingdings" w:char="F06F"/>
            </w:r>
          </w:p>
          <w:p w14:paraId="7210EBE9" w14:textId="77777777" w:rsidR="00CF4D5A" w:rsidRPr="000B1AF3" w:rsidRDefault="00CF4D5A" w:rsidP="00CF4D5A">
            <w:pPr>
              <w:pStyle w:val="BodyText3"/>
              <w:rPr>
                <w:rFonts w:ascii="Calibri" w:hAnsi="Calibri"/>
                <w:b w:val="0"/>
                <w:sz w:val="24"/>
                <w:szCs w:val="24"/>
                <w:lang w:val="en-US"/>
              </w:rPr>
            </w:pPr>
          </w:p>
        </w:tc>
        <w:tc>
          <w:tcPr>
            <w:tcW w:w="779" w:type="pct"/>
            <w:gridSpan w:val="2"/>
            <w:shd w:val="clear" w:color="auto" w:fill="auto"/>
            <w:vAlign w:val="center"/>
          </w:tcPr>
          <w:p w14:paraId="0E373C5D" w14:textId="77777777" w:rsidR="00CF4D5A" w:rsidRPr="000B1AF3" w:rsidRDefault="00CF4D5A" w:rsidP="00CF4D5A">
            <w:pPr>
              <w:overflowPunct w:val="0"/>
              <w:autoSpaceDE w:val="0"/>
              <w:autoSpaceDN w:val="0"/>
              <w:adjustRightInd w:val="0"/>
              <w:jc w:val="center"/>
              <w:textAlignment w:val="baseline"/>
              <w:rPr>
                <w:rFonts w:ascii="Calibri" w:hAnsi="Calibri"/>
                <w:bCs/>
                <w:lang w:eastAsia="fr-FR"/>
              </w:rPr>
            </w:pPr>
          </w:p>
          <w:p w14:paraId="781372DB" w14:textId="77777777" w:rsidR="00CF4D5A" w:rsidRPr="000B1AF3" w:rsidRDefault="00CF4D5A" w:rsidP="00CF4D5A">
            <w:pPr>
              <w:overflowPunct w:val="0"/>
              <w:autoSpaceDE w:val="0"/>
              <w:autoSpaceDN w:val="0"/>
              <w:adjustRightInd w:val="0"/>
              <w:jc w:val="center"/>
              <w:textAlignment w:val="baseline"/>
              <w:rPr>
                <w:rFonts w:ascii="Calibri" w:hAnsi="Calibri"/>
                <w:bCs/>
                <w:lang w:eastAsia="fr-FR"/>
              </w:rPr>
            </w:pPr>
          </w:p>
          <w:p w14:paraId="1D2A28CE" w14:textId="77777777" w:rsidR="00CF4D5A" w:rsidRPr="000B1AF3" w:rsidRDefault="00CF4D5A" w:rsidP="00CF4D5A">
            <w:pPr>
              <w:overflowPunct w:val="0"/>
              <w:autoSpaceDE w:val="0"/>
              <w:autoSpaceDN w:val="0"/>
              <w:adjustRightInd w:val="0"/>
              <w:jc w:val="center"/>
              <w:textAlignment w:val="baseline"/>
              <w:rPr>
                <w:rFonts w:ascii="Calibri" w:hAnsi="Calibri"/>
                <w:bCs/>
                <w:lang w:val="ro-RO" w:eastAsia="fr-FR"/>
              </w:rPr>
            </w:pPr>
            <w:r w:rsidRPr="000B1AF3">
              <w:rPr>
                <w:rFonts w:ascii="Calibri" w:hAnsi="Calibri"/>
                <w:bCs/>
                <w:lang w:eastAsia="fr-FR"/>
              </w:rPr>
              <w:sym w:font="Wingdings" w:char="F06F"/>
            </w:r>
          </w:p>
          <w:p w14:paraId="756C3A61" w14:textId="77777777" w:rsidR="00CF4D5A" w:rsidRPr="000B1AF3" w:rsidRDefault="00CF4D5A" w:rsidP="00CF4D5A">
            <w:pPr>
              <w:pStyle w:val="BodyText3"/>
              <w:rPr>
                <w:rFonts w:ascii="Calibri" w:hAnsi="Calibri"/>
                <w:b w:val="0"/>
                <w:sz w:val="24"/>
                <w:szCs w:val="24"/>
                <w:lang w:val="en-US"/>
              </w:rPr>
            </w:pPr>
          </w:p>
        </w:tc>
        <w:tc>
          <w:tcPr>
            <w:tcW w:w="1492" w:type="pct"/>
          </w:tcPr>
          <w:p w14:paraId="54088962" w14:textId="77777777" w:rsidR="00CF4D5A" w:rsidRPr="000B1AF3" w:rsidRDefault="00CF4D5A" w:rsidP="00CF4D5A">
            <w:pPr>
              <w:overflowPunct w:val="0"/>
              <w:autoSpaceDE w:val="0"/>
              <w:autoSpaceDN w:val="0"/>
              <w:adjustRightInd w:val="0"/>
              <w:jc w:val="center"/>
              <w:textAlignment w:val="baseline"/>
              <w:rPr>
                <w:rFonts w:ascii="Calibri" w:hAnsi="Calibri"/>
                <w:bCs/>
                <w:lang w:eastAsia="fr-FR"/>
              </w:rPr>
            </w:pPr>
          </w:p>
          <w:p w14:paraId="668B4F0A" w14:textId="77777777" w:rsidR="00CF4D5A" w:rsidRPr="000B1AF3" w:rsidRDefault="00CF4D5A" w:rsidP="00CF4D5A">
            <w:pPr>
              <w:overflowPunct w:val="0"/>
              <w:autoSpaceDE w:val="0"/>
              <w:autoSpaceDN w:val="0"/>
              <w:adjustRightInd w:val="0"/>
              <w:jc w:val="center"/>
              <w:textAlignment w:val="baseline"/>
              <w:rPr>
                <w:rFonts w:ascii="Calibri" w:hAnsi="Calibri"/>
                <w:bCs/>
                <w:lang w:eastAsia="fr-FR"/>
              </w:rPr>
            </w:pPr>
          </w:p>
          <w:p w14:paraId="096415B1" w14:textId="77777777" w:rsidR="00CF4D5A" w:rsidRPr="000B1AF3" w:rsidRDefault="00CF4D5A" w:rsidP="00CF4D5A">
            <w:pPr>
              <w:overflowPunct w:val="0"/>
              <w:autoSpaceDE w:val="0"/>
              <w:autoSpaceDN w:val="0"/>
              <w:adjustRightInd w:val="0"/>
              <w:textAlignment w:val="baseline"/>
              <w:rPr>
                <w:rFonts w:ascii="Calibri" w:hAnsi="Calibri"/>
                <w:bCs/>
                <w:lang w:eastAsia="fr-FR"/>
              </w:rPr>
            </w:pPr>
          </w:p>
          <w:p w14:paraId="5FA0DFB8" w14:textId="77777777" w:rsidR="00CF4D5A" w:rsidRPr="000B1AF3" w:rsidRDefault="00CF4D5A" w:rsidP="00CF4D5A">
            <w:pPr>
              <w:overflowPunct w:val="0"/>
              <w:autoSpaceDE w:val="0"/>
              <w:autoSpaceDN w:val="0"/>
              <w:adjustRightInd w:val="0"/>
              <w:jc w:val="center"/>
              <w:textAlignment w:val="baseline"/>
              <w:rPr>
                <w:rFonts w:ascii="Calibri" w:hAnsi="Calibri"/>
                <w:bCs/>
                <w:lang w:eastAsia="fr-FR"/>
              </w:rPr>
            </w:pPr>
          </w:p>
          <w:p w14:paraId="39B38D6E" w14:textId="77777777" w:rsidR="00CF4D5A" w:rsidRPr="000B1AF3" w:rsidRDefault="00CF4D5A" w:rsidP="00CF4D5A">
            <w:pPr>
              <w:overflowPunct w:val="0"/>
              <w:autoSpaceDE w:val="0"/>
              <w:autoSpaceDN w:val="0"/>
              <w:adjustRightInd w:val="0"/>
              <w:jc w:val="center"/>
              <w:textAlignment w:val="baseline"/>
              <w:rPr>
                <w:rFonts w:ascii="Calibri" w:hAnsi="Calibri"/>
                <w:bCs/>
                <w:lang w:val="ro-RO" w:eastAsia="fr-FR"/>
              </w:rPr>
            </w:pPr>
            <w:r w:rsidRPr="000B1AF3">
              <w:rPr>
                <w:rFonts w:ascii="Calibri" w:hAnsi="Calibri"/>
                <w:bCs/>
                <w:lang w:eastAsia="fr-FR"/>
              </w:rPr>
              <w:sym w:font="Wingdings" w:char="F06F"/>
            </w:r>
          </w:p>
          <w:p w14:paraId="38458AE8" w14:textId="77777777" w:rsidR="00CF4D5A" w:rsidRPr="000B1AF3" w:rsidRDefault="00CF4D5A" w:rsidP="00CF4D5A">
            <w:pPr>
              <w:overflowPunct w:val="0"/>
              <w:autoSpaceDE w:val="0"/>
              <w:autoSpaceDN w:val="0"/>
              <w:adjustRightInd w:val="0"/>
              <w:jc w:val="center"/>
              <w:textAlignment w:val="baseline"/>
              <w:rPr>
                <w:rFonts w:ascii="Calibri" w:hAnsi="Calibri"/>
                <w:bCs/>
                <w:lang w:eastAsia="fr-FR"/>
              </w:rPr>
            </w:pPr>
          </w:p>
        </w:tc>
      </w:tr>
      <w:tr w:rsidR="00CF4D5A" w:rsidRPr="000B1AF3" w14:paraId="6EE46FA1" w14:textId="77777777" w:rsidTr="00494742">
        <w:tc>
          <w:tcPr>
            <w:tcW w:w="2012" w:type="pct"/>
            <w:shd w:val="clear" w:color="auto" w:fill="auto"/>
          </w:tcPr>
          <w:p w14:paraId="04848285" w14:textId="275AB744" w:rsidR="00CF4D5A" w:rsidRPr="000B1AF3" w:rsidRDefault="00CF4D5A" w:rsidP="00CF4D5A">
            <w:pPr>
              <w:pStyle w:val="BodyText3"/>
              <w:jc w:val="both"/>
              <w:rPr>
                <w:rFonts w:ascii="Calibri" w:hAnsi="Calibri" w:cs="Calibri"/>
                <w:sz w:val="22"/>
                <w:szCs w:val="22"/>
                <w:lang w:val="ro-RO"/>
              </w:rPr>
            </w:pPr>
            <w:r w:rsidRPr="000B1AF3">
              <w:rPr>
                <w:rFonts w:ascii="Calibri" w:hAnsi="Calibri" w:cs="Calibri"/>
                <w:sz w:val="22"/>
                <w:szCs w:val="22"/>
                <w:lang w:val="ro-RO"/>
              </w:rPr>
              <w:t>1.</w:t>
            </w:r>
            <w:r w:rsidR="00A76142">
              <w:rPr>
                <w:rFonts w:ascii="Calibri" w:hAnsi="Calibri" w:cs="Calibri"/>
                <w:sz w:val="22"/>
                <w:szCs w:val="22"/>
                <w:lang w:val="ro-RO"/>
              </w:rPr>
              <w:t>4</w:t>
            </w:r>
            <w:r w:rsidRPr="000B1AF3">
              <w:rPr>
                <w:rFonts w:ascii="Calibri" w:hAnsi="Calibri" w:cs="Calibri"/>
                <w:sz w:val="22"/>
                <w:szCs w:val="22"/>
                <w:lang w:val="ro-RO"/>
              </w:rPr>
              <w:t xml:space="preserve"> Parteneriatul este beneficiar al submăsurii 16.4a (fără a depune ultima cerere de plată) și depune o nouă Cerere de Finanțare pentru a  beneficia de sprijin în cadrul submăsurii 16.4a?</w:t>
            </w:r>
          </w:p>
          <w:p w14:paraId="6A8FE30F" w14:textId="419F78BA" w:rsidR="00CF4D5A" w:rsidRPr="000B1AF3" w:rsidRDefault="00CF4D5A" w:rsidP="00CF4D5A">
            <w:pPr>
              <w:pStyle w:val="BodyText3"/>
              <w:jc w:val="both"/>
              <w:rPr>
                <w:rFonts w:ascii="Calibri" w:hAnsi="Calibri" w:cs="Calibri"/>
                <w:b w:val="0"/>
                <w:i/>
                <w:sz w:val="22"/>
                <w:szCs w:val="22"/>
                <w:lang w:val="ro-RO"/>
              </w:rPr>
            </w:pPr>
          </w:p>
        </w:tc>
        <w:tc>
          <w:tcPr>
            <w:tcW w:w="717" w:type="pct"/>
            <w:gridSpan w:val="2"/>
            <w:shd w:val="clear" w:color="auto" w:fill="auto"/>
            <w:vAlign w:val="center"/>
          </w:tcPr>
          <w:p w14:paraId="2D069FE0" w14:textId="77777777" w:rsidR="00CF4D5A" w:rsidRPr="000B1AF3" w:rsidRDefault="00CF4D5A" w:rsidP="00CF4D5A">
            <w:pPr>
              <w:overflowPunct w:val="0"/>
              <w:autoSpaceDE w:val="0"/>
              <w:autoSpaceDN w:val="0"/>
              <w:adjustRightInd w:val="0"/>
              <w:jc w:val="center"/>
              <w:textAlignment w:val="baseline"/>
              <w:rPr>
                <w:rFonts w:ascii="Calibri" w:hAnsi="Calibri"/>
                <w:bCs/>
                <w:lang w:val="ro-RO" w:eastAsia="fr-FR"/>
              </w:rPr>
            </w:pPr>
            <w:r w:rsidRPr="000B1AF3">
              <w:rPr>
                <w:rFonts w:ascii="Calibri" w:hAnsi="Calibri"/>
                <w:bCs/>
                <w:lang w:eastAsia="fr-FR"/>
              </w:rPr>
              <w:sym w:font="Wingdings" w:char="F06F"/>
            </w:r>
          </w:p>
          <w:p w14:paraId="72301DA7" w14:textId="77777777" w:rsidR="00CF4D5A" w:rsidRPr="000B1AF3" w:rsidRDefault="00CF4D5A" w:rsidP="00CF4D5A">
            <w:pPr>
              <w:pStyle w:val="BodyText3"/>
              <w:rPr>
                <w:rFonts w:ascii="Calibri" w:hAnsi="Calibri"/>
                <w:b w:val="0"/>
                <w:sz w:val="24"/>
                <w:szCs w:val="24"/>
                <w:lang w:val="en-US"/>
              </w:rPr>
            </w:pPr>
          </w:p>
        </w:tc>
        <w:tc>
          <w:tcPr>
            <w:tcW w:w="779" w:type="pct"/>
            <w:gridSpan w:val="2"/>
            <w:shd w:val="clear" w:color="auto" w:fill="auto"/>
            <w:vAlign w:val="center"/>
          </w:tcPr>
          <w:p w14:paraId="3AEE823C" w14:textId="77777777" w:rsidR="00CF4D5A" w:rsidRPr="000B1AF3" w:rsidRDefault="00CF4D5A" w:rsidP="00CF4D5A">
            <w:pPr>
              <w:overflowPunct w:val="0"/>
              <w:autoSpaceDE w:val="0"/>
              <w:autoSpaceDN w:val="0"/>
              <w:adjustRightInd w:val="0"/>
              <w:jc w:val="center"/>
              <w:textAlignment w:val="baseline"/>
              <w:rPr>
                <w:rFonts w:ascii="Calibri" w:hAnsi="Calibri"/>
                <w:bCs/>
                <w:lang w:val="ro-RO" w:eastAsia="fr-FR"/>
              </w:rPr>
            </w:pPr>
            <w:r w:rsidRPr="000B1AF3">
              <w:rPr>
                <w:rFonts w:ascii="Calibri" w:hAnsi="Calibri"/>
                <w:bCs/>
                <w:lang w:eastAsia="fr-FR"/>
              </w:rPr>
              <w:sym w:font="Wingdings" w:char="F06F"/>
            </w:r>
          </w:p>
          <w:p w14:paraId="6B07074B" w14:textId="77777777" w:rsidR="00CF4D5A" w:rsidRPr="000B1AF3" w:rsidRDefault="00CF4D5A" w:rsidP="00CF4D5A">
            <w:pPr>
              <w:pStyle w:val="BodyText3"/>
              <w:rPr>
                <w:rFonts w:ascii="Calibri" w:hAnsi="Calibri"/>
                <w:b w:val="0"/>
                <w:sz w:val="24"/>
                <w:szCs w:val="24"/>
                <w:lang w:val="en-US"/>
              </w:rPr>
            </w:pPr>
          </w:p>
        </w:tc>
        <w:tc>
          <w:tcPr>
            <w:tcW w:w="1492" w:type="pct"/>
          </w:tcPr>
          <w:p w14:paraId="07AFBDBD" w14:textId="77777777" w:rsidR="00CF4D5A" w:rsidRPr="000B1AF3" w:rsidRDefault="00CF4D5A" w:rsidP="00CF4D5A">
            <w:pPr>
              <w:overflowPunct w:val="0"/>
              <w:autoSpaceDE w:val="0"/>
              <w:autoSpaceDN w:val="0"/>
              <w:adjustRightInd w:val="0"/>
              <w:jc w:val="center"/>
              <w:textAlignment w:val="baseline"/>
              <w:rPr>
                <w:rFonts w:ascii="Calibri" w:hAnsi="Calibri"/>
                <w:bCs/>
                <w:lang w:eastAsia="fr-FR"/>
              </w:rPr>
            </w:pPr>
          </w:p>
          <w:p w14:paraId="7C0EA7F0" w14:textId="77777777" w:rsidR="00CF4D5A" w:rsidRPr="000B1AF3" w:rsidRDefault="00CF4D5A" w:rsidP="00CF4D5A">
            <w:pPr>
              <w:overflowPunct w:val="0"/>
              <w:autoSpaceDE w:val="0"/>
              <w:autoSpaceDN w:val="0"/>
              <w:adjustRightInd w:val="0"/>
              <w:jc w:val="center"/>
              <w:textAlignment w:val="baseline"/>
              <w:rPr>
                <w:rFonts w:ascii="Calibri" w:hAnsi="Calibri"/>
                <w:bCs/>
                <w:lang w:eastAsia="fr-FR"/>
              </w:rPr>
            </w:pPr>
          </w:p>
          <w:p w14:paraId="594DAFCD" w14:textId="77777777" w:rsidR="00CF4D5A" w:rsidRPr="000B1AF3" w:rsidRDefault="00CF4D5A" w:rsidP="00CF4D5A">
            <w:pPr>
              <w:overflowPunct w:val="0"/>
              <w:autoSpaceDE w:val="0"/>
              <w:autoSpaceDN w:val="0"/>
              <w:adjustRightInd w:val="0"/>
              <w:jc w:val="center"/>
              <w:textAlignment w:val="baseline"/>
              <w:rPr>
                <w:rFonts w:ascii="Calibri" w:hAnsi="Calibri"/>
                <w:bCs/>
                <w:lang w:eastAsia="fr-FR"/>
              </w:rPr>
            </w:pPr>
          </w:p>
          <w:p w14:paraId="145E3101" w14:textId="77777777" w:rsidR="00CF4D5A" w:rsidRPr="000B1AF3" w:rsidRDefault="00CF4D5A" w:rsidP="00CF4D5A">
            <w:pPr>
              <w:overflowPunct w:val="0"/>
              <w:autoSpaceDE w:val="0"/>
              <w:autoSpaceDN w:val="0"/>
              <w:adjustRightInd w:val="0"/>
              <w:jc w:val="center"/>
              <w:textAlignment w:val="baseline"/>
              <w:rPr>
                <w:rFonts w:ascii="Calibri" w:hAnsi="Calibri"/>
                <w:bCs/>
                <w:lang w:val="ro-RO" w:eastAsia="fr-FR"/>
              </w:rPr>
            </w:pPr>
            <w:r w:rsidRPr="000B1AF3">
              <w:rPr>
                <w:rFonts w:ascii="Calibri" w:hAnsi="Calibri"/>
                <w:bCs/>
                <w:lang w:eastAsia="fr-FR"/>
              </w:rPr>
              <w:sym w:font="Wingdings" w:char="F06F"/>
            </w:r>
          </w:p>
          <w:p w14:paraId="7C8AAB8E" w14:textId="77777777" w:rsidR="00CF4D5A" w:rsidRPr="000B1AF3" w:rsidRDefault="00CF4D5A" w:rsidP="00CF4D5A">
            <w:pPr>
              <w:overflowPunct w:val="0"/>
              <w:autoSpaceDE w:val="0"/>
              <w:autoSpaceDN w:val="0"/>
              <w:adjustRightInd w:val="0"/>
              <w:jc w:val="center"/>
              <w:textAlignment w:val="baseline"/>
              <w:rPr>
                <w:rFonts w:ascii="Calibri" w:hAnsi="Calibri"/>
                <w:bCs/>
                <w:lang w:eastAsia="fr-FR"/>
              </w:rPr>
            </w:pPr>
          </w:p>
        </w:tc>
      </w:tr>
      <w:tr w:rsidR="005B4B90" w:rsidRPr="000B1AF3" w14:paraId="520D9C1B" w14:textId="77777777" w:rsidTr="00494742">
        <w:tc>
          <w:tcPr>
            <w:tcW w:w="2012" w:type="pct"/>
            <w:shd w:val="clear" w:color="auto" w:fill="auto"/>
          </w:tcPr>
          <w:p w14:paraId="57974820" w14:textId="4FBA88D7" w:rsidR="005B4B90" w:rsidRDefault="005B4B90" w:rsidP="00015886">
            <w:pPr>
              <w:pStyle w:val="BodyText3"/>
              <w:jc w:val="both"/>
              <w:rPr>
                <w:rFonts w:ascii="Calibri" w:hAnsi="Calibri" w:cs="Calibri"/>
                <w:sz w:val="22"/>
                <w:szCs w:val="22"/>
                <w:lang w:val="ro-RO"/>
              </w:rPr>
            </w:pPr>
            <w:r>
              <w:rPr>
                <w:rFonts w:ascii="Calibri" w:hAnsi="Calibri" w:cs="Calibri"/>
                <w:sz w:val="22"/>
                <w:szCs w:val="22"/>
                <w:lang w:val="ro-RO"/>
              </w:rPr>
              <w:t>1.</w:t>
            </w:r>
            <w:r w:rsidR="00736746">
              <w:rPr>
                <w:rFonts w:ascii="Calibri" w:hAnsi="Calibri" w:cs="Calibri"/>
                <w:sz w:val="22"/>
                <w:szCs w:val="22"/>
                <w:lang w:val="ro-RO"/>
              </w:rPr>
              <w:t>5</w:t>
            </w:r>
            <w:r w:rsidRPr="005B4B90">
              <w:rPr>
                <w:rFonts w:ascii="Calibri" w:hAnsi="Calibri" w:cs="Calibri"/>
                <w:sz w:val="22"/>
                <w:szCs w:val="22"/>
                <w:lang w:val="ro-RO"/>
              </w:rPr>
              <w:t xml:space="preserve"> </w:t>
            </w:r>
            <w:r w:rsidRPr="00A92F21">
              <w:rPr>
                <w:rFonts w:ascii="Calibri" w:hAnsi="Calibri" w:cs="Calibri"/>
                <w:b w:val="0"/>
                <w:sz w:val="22"/>
                <w:szCs w:val="22"/>
                <w:lang w:val="ro-RO"/>
              </w:rPr>
              <w:t>Semnătura electronică aplicată pe documentele emise de solicitant este validă și este emisă în baza unui certificat calificat furnizat de un furnizor de servicii de încredere calificat care se află în  lista oficială a  Uniunii Europene ?</w:t>
            </w:r>
          </w:p>
        </w:tc>
        <w:tc>
          <w:tcPr>
            <w:tcW w:w="717" w:type="pct"/>
            <w:gridSpan w:val="2"/>
            <w:shd w:val="clear" w:color="auto" w:fill="auto"/>
            <w:vAlign w:val="center"/>
          </w:tcPr>
          <w:p w14:paraId="61B6EAAF" w14:textId="77777777" w:rsidR="005B4B90" w:rsidRPr="000B1AF3" w:rsidRDefault="005B4B90" w:rsidP="005B4B90">
            <w:pPr>
              <w:overflowPunct w:val="0"/>
              <w:autoSpaceDE w:val="0"/>
              <w:autoSpaceDN w:val="0"/>
              <w:adjustRightInd w:val="0"/>
              <w:jc w:val="center"/>
              <w:textAlignment w:val="baseline"/>
              <w:rPr>
                <w:rFonts w:ascii="Calibri" w:hAnsi="Calibri"/>
                <w:bCs/>
                <w:lang w:val="ro-RO" w:eastAsia="fr-FR"/>
              </w:rPr>
            </w:pPr>
            <w:r w:rsidRPr="000B1AF3">
              <w:rPr>
                <w:rFonts w:ascii="Calibri" w:hAnsi="Calibri"/>
                <w:bCs/>
                <w:lang w:eastAsia="fr-FR"/>
              </w:rPr>
              <w:sym w:font="Wingdings" w:char="F06F"/>
            </w:r>
          </w:p>
          <w:p w14:paraId="41562D77" w14:textId="77777777" w:rsidR="005B4B90" w:rsidRPr="000B1AF3" w:rsidRDefault="005B4B90" w:rsidP="00CF4D5A">
            <w:pPr>
              <w:overflowPunct w:val="0"/>
              <w:autoSpaceDE w:val="0"/>
              <w:autoSpaceDN w:val="0"/>
              <w:adjustRightInd w:val="0"/>
              <w:jc w:val="center"/>
              <w:textAlignment w:val="baseline"/>
              <w:rPr>
                <w:rFonts w:ascii="Calibri" w:hAnsi="Calibri"/>
                <w:bCs/>
                <w:lang w:eastAsia="fr-FR"/>
              </w:rPr>
            </w:pPr>
          </w:p>
        </w:tc>
        <w:tc>
          <w:tcPr>
            <w:tcW w:w="779" w:type="pct"/>
            <w:gridSpan w:val="2"/>
            <w:shd w:val="clear" w:color="auto" w:fill="auto"/>
            <w:vAlign w:val="center"/>
          </w:tcPr>
          <w:p w14:paraId="221B0BAB" w14:textId="77777777" w:rsidR="005B4B90" w:rsidRPr="000B1AF3" w:rsidRDefault="005B4B90" w:rsidP="005B4B90">
            <w:pPr>
              <w:overflowPunct w:val="0"/>
              <w:autoSpaceDE w:val="0"/>
              <w:autoSpaceDN w:val="0"/>
              <w:adjustRightInd w:val="0"/>
              <w:jc w:val="center"/>
              <w:textAlignment w:val="baseline"/>
              <w:rPr>
                <w:rFonts w:ascii="Calibri" w:hAnsi="Calibri"/>
                <w:bCs/>
                <w:lang w:val="ro-RO" w:eastAsia="fr-FR"/>
              </w:rPr>
            </w:pPr>
            <w:r w:rsidRPr="000B1AF3">
              <w:rPr>
                <w:rFonts w:ascii="Calibri" w:hAnsi="Calibri"/>
                <w:bCs/>
                <w:lang w:eastAsia="fr-FR"/>
              </w:rPr>
              <w:sym w:font="Wingdings" w:char="F06F"/>
            </w:r>
          </w:p>
          <w:p w14:paraId="029B6602" w14:textId="77777777" w:rsidR="005B4B90" w:rsidRPr="000B1AF3" w:rsidRDefault="005B4B90" w:rsidP="00CF4D5A">
            <w:pPr>
              <w:overflowPunct w:val="0"/>
              <w:autoSpaceDE w:val="0"/>
              <w:autoSpaceDN w:val="0"/>
              <w:adjustRightInd w:val="0"/>
              <w:jc w:val="center"/>
              <w:textAlignment w:val="baseline"/>
              <w:rPr>
                <w:rFonts w:ascii="Calibri" w:hAnsi="Calibri"/>
                <w:bCs/>
                <w:lang w:eastAsia="fr-FR"/>
              </w:rPr>
            </w:pPr>
          </w:p>
        </w:tc>
        <w:tc>
          <w:tcPr>
            <w:tcW w:w="1492" w:type="pct"/>
          </w:tcPr>
          <w:p w14:paraId="1EA507C3" w14:textId="77777777" w:rsidR="005B4B90" w:rsidRDefault="005B4B90" w:rsidP="00CF4D5A">
            <w:pPr>
              <w:overflowPunct w:val="0"/>
              <w:autoSpaceDE w:val="0"/>
              <w:autoSpaceDN w:val="0"/>
              <w:adjustRightInd w:val="0"/>
              <w:jc w:val="center"/>
              <w:textAlignment w:val="baseline"/>
              <w:rPr>
                <w:rFonts w:ascii="Calibri" w:hAnsi="Calibri"/>
                <w:bCs/>
                <w:lang w:eastAsia="fr-FR"/>
              </w:rPr>
            </w:pPr>
          </w:p>
          <w:p w14:paraId="3C277DB0" w14:textId="42207C1E" w:rsidR="005B4B90" w:rsidRPr="000B1AF3" w:rsidRDefault="005B4B90" w:rsidP="00CF4D5A">
            <w:pPr>
              <w:overflowPunct w:val="0"/>
              <w:autoSpaceDE w:val="0"/>
              <w:autoSpaceDN w:val="0"/>
              <w:adjustRightInd w:val="0"/>
              <w:jc w:val="center"/>
              <w:textAlignment w:val="baseline"/>
              <w:rPr>
                <w:rFonts w:ascii="Calibri" w:hAnsi="Calibri"/>
                <w:bCs/>
                <w:lang w:eastAsia="fr-FR"/>
              </w:rPr>
            </w:pPr>
          </w:p>
        </w:tc>
      </w:tr>
      <w:tr w:rsidR="00CF4D5A" w:rsidRPr="000B1AF3" w14:paraId="7019FF70" w14:textId="77777777" w:rsidTr="00494742">
        <w:tc>
          <w:tcPr>
            <w:tcW w:w="3508" w:type="pct"/>
            <w:gridSpan w:val="5"/>
            <w:tcBorders>
              <w:left w:val="nil"/>
              <w:right w:val="nil"/>
            </w:tcBorders>
          </w:tcPr>
          <w:p w14:paraId="6F2AA979" w14:textId="77777777" w:rsidR="00CF4D5A" w:rsidRPr="000B1AF3" w:rsidRDefault="00CF4D5A" w:rsidP="00CF4D5A">
            <w:pPr>
              <w:pStyle w:val="BodyText3"/>
              <w:jc w:val="left"/>
              <w:rPr>
                <w:rFonts w:ascii="Calibri" w:hAnsi="Calibri" w:cs="Calibri"/>
                <w:b w:val="0"/>
                <w:sz w:val="22"/>
                <w:szCs w:val="22"/>
                <w:lang w:val="ro-RO"/>
              </w:rPr>
            </w:pPr>
          </w:p>
        </w:tc>
        <w:tc>
          <w:tcPr>
            <w:tcW w:w="1492" w:type="pct"/>
            <w:tcBorders>
              <w:left w:val="nil"/>
              <w:right w:val="nil"/>
            </w:tcBorders>
          </w:tcPr>
          <w:p w14:paraId="52B475DA" w14:textId="77777777" w:rsidR="00CF4D5A" w:rsidRPr="000B1AF3" w:rsidRDefault="00CF4D5A" w:rsidP="00CF4D5A">
            <w:pPr>
              <w:pStyle w:val="BodyText3"/>
              <w:jc w:val="left"/>
              <w:rPr>
                <w:rFonts w:ascii="Calibri" w:hAnsi="Calibri" w:cs="Calibri"/>
                <w:b w:val="0"/>
                <w:sz w:val="22"/>
                <w:szCs w:val="22"/>
                <w:lang w:val="ro-RO"/>
              </w:rPr>
            </w:pPr>
          </w:p>
        </w:tc>
      </w:tr>
      <w:tr w:rsidR="00CF4D5A" w:rsidRPr="000B1AF3" w14:paraId="1E9B8FAD" w14:textId="77777777" w:rsidTr="00C64094">
        <w:trPr>
          <w:trHeight w:val="295"/>
        </w:trPr>
        <w:tc>
          <w:tcPr>
            <w:tcW w:w="2012" w:type="pct"/>
            <w:vMerge w:val="restart"/>
            <w:shd w:val="clear" w:color="auto" w:fill="auto"/>
          </w:tcPr>
          <w:p w14:paraId="30696453" w14:textId="77777777" w:rsidR="00CF4D5A" w:rsidRPr="000B1AF3" w:rsidRDefault="00CF4D5A" w:rsidP="00CF4D5A">
            <w:pPr>
              <w:pStyle w:val="BodyText3"/>
              <w:jc w:val="left"/>
              <w:rPr>
                <w:rFonts w:ascii="Calibri" w:hAnsi="Calibri" w:cs="Calibri"/>
                <w:sz w:val="22"/>
                <w:szCs w:val="22"/>
                <w:lang w:val="ro-RO"/>
              </w:rPr>
            </w:pPr>
            <w:r w:rsidRPr="000B1AF3">
              <w:rPr>
                <w:rFonts w:ascii="Calibri" w:hAnsi="Calibri" w:cs="Calibri"/>
                <w:sz w:val="22"/>
                <w:szCs w:val="22"/>
                <w:u w:val="single"/>
                <w:lang w:val="ro-RO"/>
              </w:rPr>
              <w:t>2.Verificarea conditiilor de eligibilitate</w:t>
            </w:r>
          </w:p>
        </w:tc>
        <w:tc>
          <w:tcPr>
            <w:tcW w:w="2988" w:type="pct"/>
            <w:gridSpan w:val="5"/>
            <w:shd w:val="clear" w:color="auto" w:fill="auto"/>
          </w:tcPr>
          <w:p w14:paraId="563A88B6" w14:textId="77777777" w:rsidR="00CF4D5A" w:rsidRPr="000B1AF3" w:rsidRDefault="00CF4D5A" w:rsidP="00CF4D5A">
            <w:pPr>
              <w:pStyle w:val="BodyText3"/>
              <w:rPr>
                <w:rFonts w:ascii="Calibri" w:hAnsi="Calibri" w:cs="Calibri"/>
                <w:sz w:val="22"/>
                <w:szCs w:val="22"/>
                <w:lang w:val="ro-RO"/>
              </w:rPr>
            </w:pPr>
            <w:r w:rsidRPr="000B1AF3">
              <w:rPr>
                <w:rFonts w:ascii="Calibri" w:hAnsi="Calibri" w:cs="Calibri"/>
                <w:sz w:val="22"/>
                <w:szCs w:val="22"/>
                <w:lang w:val="ro-RO"/>
              </w:rPr>
              <w:t>Verificare efectuată</w:t>
            </w:r>
          </w:p>
        </w:tc>
      </w:tr>
      <w:tr w:rsidR="00CF4D5A" w:rsidRPr="000B1AF3" w14:paraId="29DBAA30" w14:textId="77777777" w:rsidTr="00C64094">
        <w:tc>
          <w:tcPr>
            <w:tcW w:w="2012" w:type="pct"/>
            <w:vMerge/>
            <w:shd w:val="clear" w:color="auto" w:fill="auto"/>
          </w:tcPr>
          <w:p w14:paraId="50E3A65B" w14:textId="77777777" w:rsidR="00CF4D5A" w:rsidRPr="000B1AF3" w:rsidRDefault="00CF4D5A" w:rsidP="00CF4D5A">
            <w:pPr>
              <w:pStyle w:val="BodyText3"/>
              <w:jc w:val="left"/>
              <w:rPr>
                <w:rFonts w:ascii="Calibri" w:hAnsi="Calibri" w:cs="Calibri"/>
                <w:b w:val="0"/>
                <w:sz w:val="22"/>
                <w:szCs w:val="22"/>
                <w:lang w:val="ro-RO"/>
              </w:rPr>
            </w:pPr>
          </w:p>
        </w:tc>
        <w:tc>
          <w:tcPr>
            <w:tcW w:w="474" w:type="pct"/>
            <w:shd w:val="clear" w:color="auto" w:fill="auto"/>
          </w:tcPr>
          <w:p w14:paraId="4871C7FA" w14:textId="77777777" w:rsidR="00CF4D5A" w:rsidRPr="000B1AF3" w:rsidRDefault="00CF4D5A" w:rsidP="00CF4D5A">
            <w:pPr>
              <w:pStyle w:val="BodyText3"/>
              <w:jc w:val="left"/>
              <w:rPr>
                <w:rFonts w:ascii="Calibri" w:hAnsi="Calibri"/>
                <w:sz w:val="22"/>
                <w:szCs w:val="22"/>
                <w:lang w:val="pt-BR"/>
              </w:rPr>
            </w:pPr>
            <w:r w:rsidRPr="000B1AF3">
              <w:rPr>
                <w:rFonts w:ascii="Calibri" w:hAnsi="Calibri"/>
                <w:sz w:val="22"/>
                <w:szCs w:val="22"/>
                <w:lang w:val="ro-RO"/>
              </w:rPr>
              <w:t>DA</w:t>
            </w:r>
            <w:r w:rsidRPr="000B1AF3">
              <w:rPr>
                <w:rFonts w:ascii="Calibri" w:hAnsi="Calibri"/>
                <w:sz w:val="22"/>
                <w:szCs w:val="22"/>
                <w:lang w:val="ro-RO"/>
              </w:rPr>
              <w:tab/>
            </w:r>
          </w:p>
        </w:tc>
        <w:tc>
          <w:tcPr>
            <w:tcW w:w="569" w:type="pct"/>
            <w:gridSpan w:val="2"/>
          </w:tcPr>
          <w:p w14:paraId="50119045" w14:textId="77777777" w:rsidR="00CF4D5A" w:rsidRPr="000B1AF3" w:rsidRDefault="00CF4D5A" w:rsidP="00CF4D5A">
            <w:pPr>
              <w:pStyle w:val="BodyText3"/>
              <w:rPr>
                <w:rFonts w:ascii="Calibri" w:hAnsi="Calibri" w:cs="Calibri"/>
                <w:sz w:val="22"/>
                <w:szCs w:val="22"/>
                <w:lang w:val="pt-BR"/>
              </w:rPr>
            </w:pPr>
            <w:r w:rsidRPr="000B1AF3">
              <w:rPr>
                <w:rFonts w:ascii="Calibri" w:hAnsi="Calibri" w:cs="Calibri"/>
                <w:sz w:val="22"/>
                <w:szCs w:val="22"/>
                <w:lang w:val="pt-BR"/>
              </w:rPr>
              <w:t>NU</w:t>
            </w:r>
          </w:p>
        </w:tc>
        <w:tc>
          <w:tcPr>
            <w:tcW w:w="1945" w:type="pct"/>
            <w:gridSpan w:val="2"/>
            <w:shd w:val="clear" w:color="auto" w:fill="auto"/>
          </w:tcPr>
          <w:p w14:paraId="4CD887B9" w14:textId="77777777" w:rsidR="00CF4D5A" w:rsidRPr="000B1AF3" w:rsidRDefault="00CF4D5A" w:rsidP="00CF4D5A">
            <w:pPr>
              <w:pStyle w:val="BodyText3"/>
              <w:rPr>
                <w:rFonts w:ascii="Calibri" w:hAnsi="Calibri" w:cs="Calibri"/>
                <w:sz w:val="22"/>
                <w:szCs w:val="22"/>
                <w:lang w:val="ro-RO"/>
              </w:rPr>
            </w:pPr>
            <w:r w:rsidRPr="000B1AF3">
              <w:rPr>
                <w:rFonts w:ascii="Calibri" w:hAnsi="Calibri" w:cs="Calibri"/>
                <w:sz w:val="22"/>
                <w:szCs w:val="22"/>
                <w:lang w:val="ro-RO"/>
              </w:rPr>
              <w:t>Nu este cazul</w:t>
            </w:r>
          </w:p>
        </w:tc>
      </w:tr>
      <w:tr w:rsidR="00CF4D5A" w:rsidRPr="000B1AF3" w14:paraId="455920A4" w14:textId="77777777" w:rsidTr="00C64094">
        <w:tc>
          <w:tcPr>
            <w:tcW w:w="2012" w:type="pct"/>
            <w:shd w:val="clear" w:color="auto" w:fill="auto"/>
          </w:tcPr>
          <w:p w14:paraId="6B1CAF14" w14:textId="77777777" w:rsidR="00CF4D5A" w:rsidRPr="000B1AF3" w:rsidRDefault="00CF4D5A" w:rsidP="00CF4D5A">
            <w:pPr>
              <w:pStyle w:val="BodyText3"/>
              <w:jc w:val="both"/>
              <w:rPr>
                <w:rFonts w:ascii="Calibri" w:hAnsi="Calibri" w:cs="Calibri"/>
                <w:sz w:val="22"/>
                <w:szCs w:val="22"/>
                <w:lang w:val="ro-RO"/>
              </w:rPr>
            </w:pPr>
            <w:r w:rsidRPr="000B1AF3">
              <w:rPr>
                <w:rFonts w:ascii="Calibri" w:hAnsi="Calibri" w:cs="Calibri"/>
                <w:sz w:val="22"/>
                <w:szCs w:val="22"/>
                <w:lang w:val="ro-RO"/>
              </w:rPr>
              <w:t>EG1</w:t>
            </w:r>
            <w:r w:rsidRPr="000B1AF3">
              <w:rPr>
                <w:rFonts w:ascii="Calibri" w:hAnsi="Calibri" w:cs="Calibri"/>
                <w:sz w:val="22"/>
                <w:szCs w:val="22"/>
              </w:rPr>
              <w:t xml:space="preserve"> - Solicitantul trebuie să se încadreze în categoria beneficiarilor eligibili.</w:t>
            </w:r>
          </w:p>
        </w:tc>
        <w:tc>
          <w:tcPr>
            <w:tcW w:w="474" w:type="pct"/>
            <w:shd w:val="clear" w:color="auto" w:fill="auto"/>
            <w:vAlign w:val="center"/>
          </w:tcPr>
          <w:p w14:paraId="46758295" w14:textId="77777777" w:rsidR="00CF4D5A" w:rsidRPr="000B1AF3" w:rsidRDefault="00CF4D5A" w:rsidP="00CF4D5A">
            <w:pPr>
              <w:pStyle w:val="BodyText3"/>
              <w:rPr>
                <w:rFonts w:ascii="Calibri" w:hAnsi="Calibri"/>
                <w:b w:val="0"/>
                <w:sz w:val="22"/>
                <w:szCs w:val="22"/>
                <w:u w:val="single"/>
                <w:lang w:val="ro-RO"/>
              </w:rPr>
            </w:pPr>
            <w:r w:rsidRPr="000B1AF3">
              <w:rPr>
                <w:rFonts w:ascii="Calibri" w:hAnsi="Calibri"/>
                <w:b w:val="0"/>
                <w:sz w:val="22"/>
                <w:szCs w:val="22"/>
                <w:lang w:val="en-US"/>
              </w:rPr>
              <w:sym w:font="Wingdings" w:char="F06F"/>
            </w:r>
          </w:p>
        </w:tc>
        <w:tc>
          <w:tcPr>
            <w:tcW w:w="569" w:type="pct"/>
            <w:gridSpan w:val="2"/>
            <w:vAlign w:val="center"/>
          </w:tcPr>
          <w:p w14:paraId="251F72C2" w14:textId="77777777" w:rsidR="00CF4D5A" w:rsidRPr="000B1AF3" w:rsidRDefault="00CF4D5A" w:rsidP="00CF4D5A">
            <w:pPr>
              <w:pStyle w:val="BodyText3"/>
              <w:rPr>
                <w:rFonts w:ascii="Calibri" w:hAnsi="Calibri"/>
                <w:b w:val="0"/>
                <w:sz w:val="22"/>
                <w:szCs w:val="22"/>
                <w:lang w:val="pt-BR"/>
              </w:rPr>
            </w:pPr>
            <w:r w:rsidRPr="000B1AF3">
              <w:rPr>
                <w:rFonts w:ascii="Calibri" w:hAnsi="Calibri"/>
                <w:b w:val="0"/>
                <w:sz w:val="22"/>
                <w:szCs w:val="22"/>
                <w:lang w:val="en-US"/>
              </w:rPr>
              <w:sym w:font="Wingdings" w:char="F06F"/>
            </w:r>
          </w:p>
        </w:tc>
        <w:tc>
          <w:tcPr>
            <w:tcW w:w="1945" w:type="pct"/>
            <w:gridSpan w:val="2"/>
            <w:shd w:val="clear" w:color="auto" w:fill="auto"/>
          </w:tcPr>
          <w:p w14:paraId="42825425" w14:textId="77777777" w:rsidR="00CF4D5A" w:rsidRPr="000B1AF3" w:rsidRDefault="00CF4D5A" w:rsidP="00CF4D5A">
            <w:pPr>
              <w:pStyle w:val="BodyText3"/>
              <w:jc w:val="left"/>
              <w:rPr>
                <w:rFonts w:ascii="Calibri" w:hAnsi="Calibri"/>
                <w:b w:val="0"/>
                <w:sz w:val="22"/>
                <w:szCs w:val="22"/>
                <w:lang w:val="en-US"/>
              </w:rPr>
            </w:pPr>
            <w:r w:rsidRPr="000B1AF3">
              <w:rPr>
                <w:rFonts w:ascii="Calibri" w:hAnsi="Calibri"/>
                <w:b w:val="0"/>
                <w:sz w:val="22"/>
                <w:szCs w:val="22"/>
                <w:lang w:val="en-US"/>
              </w:rPr>
              <w:t xml:space="preserve">      </w:t>
            </w:r>
          </w:p>
          <w:p w14:paraId="1CE2D6DA" w14:textId="77777777" w:rsidR="00CF4D5A" w:rsidRPr="000B1AF3" w:rsidRDefault="00CF4D5A" w:rsidP="00CF4D5A">
            <w:pPr>
              <w:pStyle w:val="BodyText3"/>
              <w:rPr>
                <w:rFonts w:ascii="Calibri" w:hAnsi="Calibri"/>
                <w:b w:val="0"/>
                <w:sz w:val="22"/>
                <w:szCs w:val="22"/>
                <w:lang w:val="en-US"/>
              </w:rPr>
            </w:pPr>
            <w:r w:rsidRPr="000B1AF3">
              <w:rPr>
                <w:rFonts w:ascii="Calibri" w:hAnsi="Calibri"/>
                <w:b w:val="0"/>
                <w:sz w:val="22"/>
                <w:szCs w:val="22"/>
                <w:lang w:val="en-US"/>
              </w:rPr>
              <w:t>-</w:t>
            </w:r>
          </w:p>
        </w:tc>
      </w:tr>
      <w:tr w:rsidR="00CF4D5A" w:rsidRPr="000B1AF3" w14:paraId="497A5D3A" w14:textId="77777777" w:rsidTr="00A92F21">
        <w:trPr>
          <w:trHeight w:val="2596"/>
        </w:trPr>
        <w:tc>
          <w:tcPr>
            <w:tcW w:w="5000" w:type="pct"/>
            <w:gridSpan w:val="6"/>
            <w:shd w:val="clear" w:color="auto" w:fill="auto"/>
          </w:tcPr>
          <w:p w14:paraId="07461D4E" w14:textId="77777777" w:rsidR="00CF4D5A" w:rsidRDefault="00CF4D5A" w:rsidP="00CF4D5A">
            <w:pPr>
              <w:pStyle w:val="BodyText3"/>
              <w:jc w:val="left"/>
              <w:rPr>
                <w:rFonts w:ascii="Calibri" w:hAnsi="Calibri" w:cs="Calibri"/>
                <w:b w:val="0"/>
                <w:sz w:val="22"/>
                <w:szCs w:val="22"/>
                <w:lang w:val="ro-RO"/>
              </w:rPr>
            </w:pPr>
            <w:r w:rsidRPr="000B1AF3">
              <w:rPr>
                <w:rFonts w:ascii="Calibri" w:hAnsi="Calibri" w:cs="Calibri"/>
                <w:b w:val="0"/>
                <w:sz w:val="22"/>
                <w:szCs w:val="22"/>
                <w:lang w:val="ro-RO"/>
              </w:rPr>
              <w:t xml:space="preserve">Documente de verificat: </w:t>
            </w:r>
          </w:p>
          <w:p w14:paraId="2FE1C5B5" w14:textId="1D065FA8" w:rsidR="00CF4D5A" w:rsidRPr="000B1AF3" w:rsidRDefault="005F1180" w:rsidP="00A92F21">
            <w:pPr>
              <w:pStyle w:val="BodyText3"/>
              <w:jc w:val="left"/>
              <w:rPr>
                <w:rFonts w:ascii="Calibri" w:hAnsi="Calibri" w:cs="Calibri"/>
                <w:b w:val="0"/>
                <w:i/>
                <w:sz w:val="22"/>
                <w:szCs w:val="22"/>
                <w:lang w:val="ro-RO"/>
              </w:rPr>
            </w:pPr>
            <w:r w:rsidRPr="005F1180">
              <w:rPr>
                <w:rFonts w:ascii="Calibri" w:hAnsi="Calibri" w:cs="Calibri"/>
                <w:b w:val="0"/>
                <w:sz w:val="22"/>
                <w:szCs w:val="22"/>
                <w:lang w:val="ro-RO"/>
              </w:rPr>
              <w:t xml:space="preserve">Îndeplinirea acestui </w:t>
            </w:r>
            <w:r>
              <w:rPr>
                <w:rFonts w:ascii="Calibri" w:hAnsi="Calibri" w:cs="Calibri"/>
                <w:b w:val="0"/>
                <w:sz w:val="22"/>
                <w:szCs w:val="22"/>
                <w:lang w:val="ro-RO"/>
              </w:rPr>
              <w:t xml:space="preserve">criteriu se va demonstra </w:t>
            </w:r>
            <w:r w:rsidRPr="005F1180">
              <w:rPr>
                <w:rFonts w:ascii="Calibri" w:hAnsi="Calibri" w:cs="Calibri"/>
                <w:b w:val="0"/>
                <w:sz w:val="22"/>
                <w:szCs w:val="22"/>
                <w:lang w:val="ro-RO"/>
              </w:rPr>
              <w:t>în baza documentului de constituire a parteneriatului pentru accesarea sprijinului FEADR şi dupa caz, a documentelor de înfiinţare a membrilor, actelor de identitate a verificărilor în ONRC,  a însuşirii obligațiilor și angajamentel</w:t>
            </w:r>
            <w:r>
              <w:rPr>
                <w:rFonts w:ascii="Calibri" w:hAnsi="Calibri" w:cs="Calibri"/>
                <w:b w:val="0"/>
                <w:sz w:val="22"/>
                <w:szCs w:val="22"/>
                <w:lang w:val="ro-RO"/>
              </w:rPr>
              <w:t xml:space="preserve">or menționate în Declaraţia F </w:t>
            </w:r>
            <w:r w:rsidR="00CF4D5A" w:rsidRPr="000B1AF3">
              <w:rPr>
                <w:rFonts w:ascii="Calibri" w:hAnsi="Calibri" w:cs="Calibri"/>
                <w:b w:val="0"/>
                <w:i/>
                <w:sz w:val="22"/>
                <w:szCs w:val="22"/>
                <w:lang w:val="ro-RO"/>
              </w:rPr>
              <w:t>şi în urma verificării experţilor AFIR, în bazele de date AFIR şi ale ONRC, inclusiv a statutului de întreprindere legată sau parteneră.</w:t>
            </w:r>
          </w:p>
          <w:p w14:paraId="036A81AE" w14:textId="77777777" w:rsidR="00FB0FE1" w:rsidRDefault="00CF4D5A" w:rsidP="000419C9">
            <w:pPr>
              <w:pStyle w:val="BodyText3"/>
              <w:jc w:val="both"/>
              <w:rPr>
                <w:rFonts w:ascii="Calibri" w:hAnsi="Calibri" w:cs="Calibri"/>
                <w:b w:val="0"/>
                <w:i/>
                <w:sz w:val="22"/>
                <w:szCs w:val="22"/>
                <w:lang w:val="ro-RO"/>
              </w:rPr>
            </w:pPr>
            <w:r w:rsidRPr="000B1AF3">
              <w:rPr>
                <w:rFonts w:ascii="Calibri" w:hAnsi="Calibri" w:cs="Calibri"/>
                <w:b w:val="0"/>
                <w:sz w:val="22"/>
                <w:szCs w:val="22"/>
                <w:lang w:val="ro-RO"/>
              </w:rPr>
              <w:t xml:space="preserve">Lista participanților conform acordului de cooperare </w:t>
            </w:r>
            <w:r w:rsidRPr="000B1AF3">
              <w:rPr>
                <w:rFonts w:ascii="Calibri" w:hAnsi="Calibri" w:cs="Calibri"/>
                <w:b w:val="0"/>
                <w:i/>
                <w:sz w:val="22"/>
                <w:szCs w:val="22"/>
                <w:lang w:val="ro-RO"/>
              </w:rPr>
              <w:t>(parteneriatul să fie format din persoane juridice și fizice române şi alte entităţi constituite conform legislaţiei naţionale în vigoare).</w:t>
            </w:r>
          </w:p>
          <w:p w14:paraId="27FDAA48" w14:textId="77777777" w:rsidR="00CD6E4F" w:rsidRPr="00DE35B8" w:rsidRDefault="00DD3E5D" w:rsidP="00FB0FE1">
            <w:pPr>
              <w:pStyle w:val="BodyText3"/>
              <w:jc w:val="both"/>
              <w:rPr>
                <w:rFonts w:ascii="Calibri" w:hAnsi="Calibri" w:cs="Calibri"/>
                <w:b w:val="0"/>
                <w:i/>
                <w:sz w:val="22"/>
                <w:szCs w:val="22"/>
                <w:lang w:val="ro-RO"/>
              </w:rPr>
            </w:pPr>
            <w:r w:rsidRPr="00A92F21">
              <w:rPr>
                <w:rFonts w:ascii="Calibri" w:hAnsi="Calibri"/>
                <w:b w:val="0"/>
                <w:color w:val="000000"/>
                <w:sz w:val="22"/>
                <w:szCs w:val="22"/>
              </w:rPr>
              <w:t>In situatia in care parteneriatul este constituit din un</w:t>
            </w:r>
            <w:r w:rsidR="00FB0FE1">
              <w:rPr>
                <w:rFonts w:ascii="Calibri" w:hAnsi="Calibri"/>
                <w:b w:val="0"/>
                <w:color w:val="000000"/>
                <w:sz w:val="22"/>
                <w:szCs w:val="22"/>
              </w:rPr>
              <w:t>ul</w:t>
            </w:r>
            <w:r w:rsidRPr="00A92F21">
              <w:rPr>
                <w:rFonts w:ascii="Calibri" w:hAnsi="Calibri"/>
                <w:b w:val="0"/>
                <w:color w:val="000000"/>
                <w:sz w:val="22"/>
                <w:szCs w:val="22"/>
              </w:rPr>
              <w:t xml:space="preserve"> sau mai multe </w:t>
            </w:r>
            <w:r w:rsidR="00FB0FE1">
              <w:rPr>
                <w:rFonts w:ascii="Calibri" w:hAnsi="Calibri"/>
                <w:b w:val="0"/>
                <w:color w:val="000000"/>
                <w:sz w:val="22"/>
                <w:szCs w:val="22"/>
              </w:rPr>
              <w:t xml:space="preserve">grupuri de producători și/sau </w:t>
            </w:r>
            <w:r w:rsidRPr="00A92F21">
              <w:rPr>
                <w:rFonts w:ascii="Calibri" w:hAnsi="Calibri"/>
                <w:b w:val="0"/>
                <w:color w:val="000000"/>
                <w:sz w:val="22"/>
                <w:szCs w:val="22"/>
              </w:rPr>
              <w:t>organiza</w:t>
            </w:r>
            <w:r w:rsidR="00FB0FE1">
              <w:rPr>
                <w:rFonts w:ascii="Calibri" w:hAnsi="Calibri"/>
                <w:b w:val="0"/>
                <w:color w:val="000000"/>
                <w:sz w:val="22"/>
                <w:szCs w:val="22"/>
              </w:rPr>
              <w:t>ț</w:t>
            </w:r>
            <w:r w:rsidRPr="00A92F21">
              <w:rPr>
                <w:rFonts w:ascii="Calibri" w:hAnsi="Calibri"/>
                <w:b w:val="0"/>
                <w:color w:val="000000"/>
                <w:sz w:val="22"/>
                <w:szCs w:val="22"/>
              </w:rPr>
              <w:t xml:space="preserve">ii de producători </w:t>
            </w:r>
            <w:r w:rsidR="00CD6E4F" w:rsidRPr="00DD3E5D">
              <w:rPr>
                <w:rFonts w:ascii="Calibri" w:hAnsi="Calibri" w:cs="Calibri"/>
                <w:b w:val="0"/>
                <w:i/>
                <w:sz w:val="22"/>
                <w:szCs w:val="22"/>
                <w:lang w:val="ro-RO"/>
              </w:rPr>
              <w:t>se verifică </w:t>
            </w:r>
            <w:r>
              <w:rPr>
                <w:rFonts w:ascii="Calibri" w:hAnsi="Calibri" w:cs="Calibri"/>
                <w:b w:val="0"/>
                <w:i/>
                <w:sz w:val="22"/>
                <w:szCs w:val="22"/>
                <w:lang w:val="ro-RO"/>
              </w:rPr>
              <w:t xml:space="preserve">pe link-ul </w:t>
            </w:r>
            <w:hyperlink r:id="rId8" w:history="1">
              <w:r w:rsidR="00CD6E4F" w:rsidRPr="00DD3E5D">
                <w:rPr>
                  <w:rStyle w:val="Hyperlink"/>
                  <w:rFonts w:ascii="Calibri" w:hAnsi="Calibri" w:cs="Calibri"/>
                  <w:b w:val="0"/>
                  <w:i/>
                  <w:sz w:val="22"/>
                  <w:szCs w:val="22"/>
                  <w:lang w:val="ro-RO"/>
                </w:rPr>
                <w:t>https://www.madr.ro/grupurile-de-producatori-si-organizatiile-recunoscute-in-romania.html </w:t>
              </w:r>
            </w:hyperlink>
            <w:r w:rsidR="00CD6E4F" w:rsidRPr="00DD3E5D">
              <w:rPr>
                <w:rFonts w:ascii="Calibri" w:hAnsi="Calibri" w:cs="Calibri"/>
                <w:b w:val="0"/>
                <w:i/>
                <w:sz w:val="22"/>
                <w:szCs w:val="22"/>
                <w:lang w:val="ro-RO"/>
              </w:rPr>
              <w:t>dacă  au Aviz de recunoaştere emis de MADR şi dacă  grupa de produse pentru care a obţinut recunoaşterea  este cea vizată prin proiect</w:t>
            </w:r>
            <w:r w:rsidR="00FB0FE1">
              <w:rPr>
                <w:rFonts w:ascii="Calibri" w:hAnsi="Calibri" w:cs="Calibri"/>
                <w:b w:val="0"/>
                <w:i/>
                <w:sz w:val="22"/>
                <w:szCs w:val="22"/>
                <w:lang w:val="ro-RO"/>
              </w:rPr>
              <w:t xml:space="preserve">. </w:t>
            </w:r>
            <w:r w:rsidR="00CD6E4F" w:rsidRPr="00DD3E5D">
              <w:rPr>
                <w:rFonts w:ascii="Calibri" w:hAnsi="Calibri" w:cs="Calibri"/>
                <w:b w:val="0"/>
                <w:i/>
                <w:sz w:val="22"/>
                <w:szCs w:val="22"/>
                <w:lang w:val="ro-RO"/>
              </w:rPr>
              <w:t>Pentru oricare din cazuri se va încărca în SPCDR, PrintScreen cu rezultatul verificării.</w:t>
            </w:r>
          </w:p>
        </w:tc>
      </w:tr>
      <w:tr w:rsidR="00CF4D5A" w:rsidRPr="000B1AF3" w14:paraId="2ECD1431" w14:textId="77777777" w:rsidTr="00C64094">
        <w:tc>
          <w:tcPr>
            <w:tcW w:w="2012" w:type="pct"/>
            <w:shd w:val="clear" w:color="auto" w:fill="auto"/>
          </w:tcPr>
          <w:p w14:paraId="76576870" w14:textId="77777777" w:rsidR="00CF4D5A" w:rsidRPr="000B1AF3" w:rsidRDefault="00CF4D5A" w:rsidP="00CF4D5A">
            <w:pPr>
              <w:pStyle w:val="NoSpacing"/>
              <w:tabs>
                <w:tab w:val="left" w:pos="284"/>
              </w:tabs>
              <w:jc w:val="both"/>
              <w:rPr>
                <w:rFonts w:ascii="Calibri" w:hAnsi="Calibri" w:cs="Calibri"/>
                <w:b/>
                <w:sz w:val="22"/>
                <w:szCs w:val="22"/>
              </w:rPr>
            </w:pPr>
            <w:r w:rsidRPr="000B1AF3">
              <w:rPr>
                <w:rFonts w:ascii="Calibri" w:hAnsi="Calibri" w:cs="Calibri"/>
                <w:b/>
                <w:sz w:val="22"/>
                <w:szCs w:val="22"/>
              </w:rPr>
              <w:t>EG2 - Solicitantul va depune un acord de cooperare care face referire la o perioadă de funcționare cel puțin egală cu perioada pentru care se acordă finanțarea.</w:t>
            </w:r>
          </w:p>
        </w:tc>
        <w:tc>
          <w:tcPr>
            <w:tcW w:w="474" w:type="pct"/>
            <w:shd w:val="clear" w:color="auto" w:fill="auto"/>
            <w:vAlign w:val="center"/>
          </w:tcPr>
          <w:p w14:paraId="124E7FE2" w14:textId="77777777" w:rsidR="00CF4D5A" w:rsidRPr="000B1AF3" w:rsidRDefault="00CF4D5A" w:rsidP="00CF4D5A">
            <w:pPr>
              <w:pStyle w:val="BodyText3"/>
              <w:rPr>
                <w:rFonts w:ascii="Calibri" w:hAnsi="Calibri"/>
                <w:b w:val="0"/>
                <w:sz w:val="22"/>
                <w:szCs w:val="22"/>
                <w:lang w:val="pt-BR"/>
              </w:rPr>
            </w:pPr>
            <w:r w:rsidRPr="000B1AF3">
              <w:rPr>
                <w:rFonts w:ascii="Calibri" w:hAnsi="Calibri"/>
                <w:b w:val="0"/>
                <w:sz w:val="22"/>
                <w:szCs w:val="22"/>
                <w:lang w:val="en-US"/>
              </w:rPr>
              <w:sym w:font="Wingdings" w:char="F06F"/>
            </w:r>
          </w:p>
        </w:tc>
        <w:tc>
          <w:tcPr>
            <w:tcW w:w="569" w:type="pct"/>
            <w:gridSpan w:val="2"/>
            <w:vAlign w:val="center"/>
          </w:tcPr>
          <w:p w14:paraId="688CC9DB" w14:textId="77777777" w:rsidR="00CF4D5A" w:rsidRPr="000B1AF3" w:rsidRDefault="00CF4D5A" w:rsidP="00CF4D5A">
            <w:pPr>
              <w:pStyle w:val="BodyText3"/>
              <w:rPr>
                <w:rFonts w:ascii="Calibri" w:hAnsi="Calibri"/>
                <w:b w:val="0"/>
                <w:sz w:val="22"/>
                <w:szCs w:val="22"/>
                <w:lang w:val="pt-BR"/>
              </w:rPr>
            </w:pPr>
            <w:r w:rsidRPr="000B1AF3">
              <w:rPr>
                <w:rFonts w:ascii="Calibri" w:hAnsi="Calibri"/>
                <w:b w:val="0"/>
                <w:sz w:val="22"/>
                <w:szCs w:val="22"/>
                <w:lang w:val="en-US"/>
              </w:rPr>
              <w:sym w:font="Wingdings" w:char="F06F"/>
            </w:r>
          </w:p>
        </w:tc>
        <w:tc>
          <w:tcPr>
            <w:tcW w:w="1945" w:type="pct"/>
            <w:gridSpan w:val="2"/>
            <w:shd w:val="clear" w:color="auto" w:fill="auto"/>
          </w:tcPr>
          <w:p w14:paraId="7C28BEB5" w14:textId="77777777" w:rsidR="00CF4D5A" w:rsidRPr="000B1AF3" w:rsidRDefault="00CF4D5A" w:rsidP="00CF4D5A">
            <w:pPr>
              <w:pStyle w:val="BodyText3"/>
              <w:jc w:val="left"/>
              <w:rPr>
                <w:rFonts w:ascii="Calibri" w:hAnsi="Calibri"/>
                <w:b w:val="0"/>
                <w:sz w:val="22"/>
                <w:szCs w:val="22"/>
                <w:lang w:val="en-US"/>
              </w:rPr>
            </w:pPr>
          </w:p>
          <w:p w14:paraId="42291207" w14:textId="77777777" w:rsidR="00CF4D5A" w:rsidRPr="000B1AF3" w:rsidRDefault="00CF4D5A" w:rsidP="00CF4D5A">
            <w:pPr>
              <w:pStyle w:val="BodyText3"/>
              <w:jc w:val="left"/>
              <w:rPr>
                <w:rFonts w:ascii="Calibri" w:hAnsi="Calibri"/>
                <w:b w:val="0"/>
                <w:sz w:val="22"/>
                <w:szCs w:val="22"/>
                <w:lang w:val="en-US"/>
              </w:rPr>
            </w:pPr>
          </w:p>
          <w:p w14:paraId="3CA55C27" w14:textId="77777777" w:rsidR="00CF4D5A" w:rsidRPr="000B1AF3" w:rsidRDefault="00CF4D5A" w:rsidP="00CF4D5A">
            <w:pPr>
              <w:pStyle w:val="BodyText3"/>
              <w:rPr>
                <w:rFonts w:ascii="Calibri" w:hAnsi="Calibri"/>
                <w:b w:val="0"/>
                <w:sz w:val="22"/>
                <w:szCs w:val="22"/>
                <w:lang w:val="pt-BR"/>
              </w:rPr>
            </w:pPr>
            <w:r w:rsidRPr="000B1AF3">
              <w:rPr>
                <w:rFonts w:ascii="Calibri" w:hAnsi="Calibri"/>
                <w:b w:val="0"/>
                <w:sz w:val="22"/>
                <w:szCs w:val="22"/>
                <w:lang w:val="en-US"/>
              </w:rPr>
              <w:t>-</w:t>
            </w:r>
          </w:p>
        </w:tc>
      </w:tr>
      <w:tr w:rsidR="00CF4D5A" w:rsidRPr="000B1AF3" w14:paraId="23395714" w14:textId="77777777" w:rsidTr="00C64094">
        <w:trPr>
          <w:trHeight w:val="395"/>
        </w:trPr>
        <w:tc>
          <w:tcPr>
            <w:tcW w:w="5000" w:type="pct"/>
            <w:gridSpan w:val="6"/>
            <w:shd w:val="clear" w:color="auto" w:fill="auto"/>
          </w:tcPr>
          <w:p w14:paraId="0C8C7558" w14:textId="77777777" w:rsidR="00CF4D5A" w:rsidRPr="000B1AF3" w:rsidRDefault="00CF4D5A" w:rsidP="00CF4D5A">
            <w:pPr>
              <w:pStyle w:val="BodyText3"/>
              <w:jc w:val="left"/>
              <w:rPr>
                <w:rFonts w:ascii="Calibri" w:hAnsi="Calibri" w:cs="Calibri"/>
                <w:b w:val="0"/>
                <w:sz w:val="22"/>
                <w:szCs w:val="22"/>
                <w:lang w:val="ro-RO"/>
              </w:rPr>
            </w:pPr>
            <w:r w:rsidRPr="000B1AF3">
              <w:rPr>
                <w:rFonts w:ascii="Calibri" w:hAnsi="Calibri" w:cs="Calibri"/>
                <w:b w:val="0"/>
                <w:sz w:val="22"/>
                <w:szCs w:val="22"/>
                <w:lang w:val="ro-RO"/>
              </w:rPr>
              <w:t xml:space="preserve">Documente de verificat: </w:t>
            </w:r>
          </w:p>
          <w:p w14:paraId="037E66C5" w14:textId="77777777" w:rsidR="00CF4D5A" w:rsidRPr="000B1AF3" w:rsidRDefault="00CF4D5A" w:rsidP="00CF4D5A">
            <w:pPr>
              <w:pStyle w:val="BodyText3"/>
              <w:jc w:val="left"/>
              <w:rPr>
                <w:rFonts w:ascii="Calibri" w:hAnsi="Calibri"/>
                <w:b w:val="0"/>
                <w:sz w:val="22"/>
                <w:szCs w:val="22"/>
                <w:lang w:val="pt-BR"/>
              </w:rPr>
            </w:pPr>
            <w:r w:rsidRPr="000B1AF3">
              <w:rPr>
                <w:rFonts w:ascii="Calibri" w:hAnsi="Calibri" w:cs="Calibri"/>
                <w:b w:val="0"/>
                <w:i/>
                <w:sz w:val="22"/>
                <w:szCs w:val="22"/>
              </w:rPr>
              <w:lastRenderedPageBreak/>
              <w:t>Acordul de cooperare</w:t>
            </w:r>
          </w:p>
        </w:tc>
      </w:tr>
      <w:tr w:rsidR="00CF4D5A" w:rsidRPr="000B1AF3" w14:paraId="25BA7ADD" w14:textId="77777777" w:rsidTr="00481897">
        <w:trPr>
          <w:trHeight w:val="1507"/>
        </w:trPr>
        <w:tc>
          <w:tcPr>
            <w:tcW w:w="2012" w:type="pct"/>
            <w:shd w:val="clear" w:color="auto" w:fill="auto"/>
          </w:tcPr>
          <w:p w14:paraId="69CE66FD" w14:textId="77777777" w:rsidR="00CF4D5A" w:rsidRPr="000B1AF3" w:rsidRDefault="00CF4D5A" w:rsidP="00CF4D5A">
            <w:pPr>
              <w:pStyle w:val="NoSpacing"/>
              <w:tabs>
                <w:tab w:val="left" w:pos="284"/>
              </w:tabs>
              <w:jc w:val="both"/>
              <w:rPr>
                <w:rFonts w:ascii="Calibri" w:hAnsi="Calibri" w:cs="Calibri"/>
                <w:i/>
                <w:sz w:val="22"/>
                <w:szCs w:val="22"/>
              </w:rPr>
            </w:pPr>
            <w:r w:rsidRPr="000B1AF3">
              <w:rPr>
                <w:rFonts w:ascii="Calibri" w:hAnsi="Calibri" w:cs="Calibri"/>
                <w:b/>
                <w:sz w:val="22"/>
                <w:szCs w:val="22"/>
              </w:rPr>
              <w:lastRenderedPageBreak/>
              <w:t>EG3</w:t>
            </w:r>
            <w:r w:rsidRPr="000B1AF3">
              <w:t xml:space="preserve"> - </w:t>
            </w:r>
            <w:r w:rsidRPr="000B1AF3">
              <w:rPr>
                <w:rFonts w:ascii="Calibri" w:hAnsi="Calibri" w:cs="Calibri"/>
                <w:b/>
                <w:sz w:val="22"/>
                <w:szCs w:val="22"/>
              </w:rPr>
              <w:t>Pentru proiectele legate de lanțurile scurte de aprovizionare, solicitantul va depune un studiu</w:t>
            </w:r>
            <w:r>
              <w:rPr>
                <w:rFonts w:ascii="Calibri" w:hAnsi="Calibri" w:cs="Calibri"/>
                <w:b/>
                <w:sz w:val="22"/>
                <w:szCs w:val="22"/>
              </w:rPr>
              <w:t xml:space="preserve"> de fezabilitate</w:t>
            </w:r>
            <w:r w:rsidRPr="000B1AF3">
              <w:rPr>
                <w:rFonts w:ascii="Calibri" w:hAnsi="Calibri" w:cs="Calibri"/>
                <w:b/>
                <w:sz w:val="22"/>
                <w:szCs w:val="22"/>
              </w:rPr>
              <w:t>/plan</w:t>
            </w:r>
            <w:r>
              <w:t xml:space="preserve"> </w:t>
            </w:r>
            <w:r w:rsidRPr="00EE6FD9">
              <w:rPr>
                <w:rFonts w:ascii="Calibri" w:hAnsi="Calibri" w:cs="Calibri"/>
                <w:b/>
                <w:sz w:val="22"/>
                <w:szCs w:val="22"/>
              </w:rPr>
              <w:t>de marketing</w:t>
            </w:r>
            <w:r w:rsidRPr="000B1AF3">
              <w:rPr>
                <w:rFonts w:ascii="Calibri" w:hAnsi="Calibri" w:cs="Calibri"/>
                <w:b/>
                <w:sz w:val="22"/>
                <w:szCs w:val="22"/>
              </w:rPr>
              <w:t>, privitor la conceptul de proiect privind lanțul scurt de aprovizionare.</w:t>
            </w:r>
          </w:p>
        </w:tc>
        <w:tc>
          <w:tcPr>
            <w:tcW w:w="474" w:type="pct"/>
            <w:shd w:val="clear" w:color="auto" w:fill="auto"/>
          </w:tcPr>
          <w:p w14:paraId="2E51F81D" w14:textId="77777777" w:rsidR="00CF4D5A" w:rsidRPr="000B1AF3" w:rsidRDefault="00CF4D5A" w:rsidP="00CF4D5A">
            <w:pPr>
              <w:pStyle w:val="BodyText3"/>
              <w:rPr>
                <w:rFonts w:ascii="Calibri" w:hAnsi="Calibri"/>
                <w:b w:val="0"/>
                <w:sz w:val="22"/>
                <w:szCs w:val="22"/>
                <w:lang w:val="en-US"/>
              </w:rPr>
            </w:pPr>
          </w:p>
          <w:p w14:paraId="19A84236" w14:textId="77777777" w:rsidR="00CF4D5A" w:rsidRPr="000B1AF3" w:rsidRDefault="00CF4D5A" w:rsidP="00CF4D5A">
            <w:pPr>
              <w:pStyle w:val="BodyText3"/>
              <w:rPr>
                <w:rFonts w:ascii="Calibri" w:hAnsi="Calibri"/>
                <w:b w:val="0"/>
                <w:sz w:val="22"/>
                <w:szCs w:val="22"/>
                <w:lang w:val="pt-BR"/>
              </w:rPr>
            </w:pPr>
            <w:r w:rsidRPr="000B1AF3">
              <w:rPr>
                <w:rFonts w:ascii="Calibri" w:hAnsi="Calibri"/>
                <w:b w:val="0"/>
                <w:sz w:val="22"/>
                <w:szCs w:val="22"/>
                <w:lang w:val="en-US"/>
              </w:rPr>
              <w:sym w:font="Wingdings" w:char="F06F"/>
            </w:r>
          </w:p>
        </w:tc>
        <w:tc>
          <w:tcPr>
            <w:tcW w:w="569" w:type="pct"/>
            <w:gridSpan w:val="2"/>
          </w:tcPr>
          <w:p w14:paraId="6700C4A4" w14:textId="77777777" w:rsidR="00CF4D5A" w:rsidRPr="000B1AF3" w:rsidRDefault="00CF4D5A" w:rsidP="00CF4D5A">
            <w:pPr>
              <w:pStyle w:val="BodyText3"/>
              <w:rPr>
                <w:rFonts w:ascii="Calibri" w:hAnsi="Calibri"/>
                <w:b w:val="0"/>
                <w:sz w:val="22"/>
                <w:szCs w:val="22"/>
                <w:lang w:val="pt-BR"/>
              </w:rPr>
            </w:pPr>
          </w:p>
          <w:p w14:paraId="2384BC2B" w14:textId="77777777" w:rsidR="00CF4D5A" w:rsidRPr="000B1AF3" w:rsidRDefault="00CF4D5A" w:rsidP="00CF4D5A">
            <w:pPr>
              <w:pStyle w:val="BodyText3"/>
              <w:rPr>
                <w:rFonts w:ascii="Calibri" w:hAnsi="Calibri"/>
                <w:b w:val="0"/>
                <w:sz w:val="22"/>
                <w:szCs w:val="22"/>
                <w:lang w:val="pt-BR"/>
              </w:rPr>
            </w:pPr>
            <w:r w:rsidRPr="000B1AF3">
              <w:rPr>
                <w:rFonts w:ascii="Calibri" w:hAnsi="Calibri"/>
                <w:b w:val="0"/>
                <w:sz w:val="22"/>
                <w:szCs w:val="22"/>
                <w:lang w:val="en-US"/>
              </w:rPr>
              <w:sym w:font="Wingdings" w:char="F06F"/>
            </w:r>
          </w:p>
        </w:tc>
        <w:tc>
          <w:tcPr>
            <w:tcW w:w="1945" w:type="pct"/>
            <w:gridSpan w:val="2"/>
            <w:shd w:val="clear" w:color="auto" w:fill="auto"/>
          </w:tcPr>
          <w:p w14:paraId="36338960" w14:textId="77777777" w:rsidR="00CF4D5A" w:rsidRPr="000B1AF3" w:rsidRDefault="00CF4D5A" w:rsidP="00CF4D5A">
            <w:pPr>
              <w:pStyle w:val="BodyText3"/>
              <w:rPr>
                <w:rFonts w:ascii="Calibri" w:hAnsi="Calibri"/>
                <w:b w:val="0"/>
                <w:sz w:val="22"/>
                <w:szCs w:val="22"/>
                <w:lang w:val="pt-BR"/>
              </w:rPr>
            </w:pPr>
          </w:p>
          <w:p w14:paraId="7229F3D9" w14:textId="77777777" w:rsidR="00CF4D5A" w:rsidRPr="000B1AF3" w:rsidRDefault="00CF4D5A" w:rsidP="00CF4D5A">
            <w:pPr>
              <w:pStyle w:val="BodyText3"/>
              <w:rPr>
                <w:rFonts w:ascii="Calibri" w:hAnsi="Calibri"/>
                <w:b w:val="0"/>
                <w:sz w:val="22"/>
                <w:szCs w:val="22"/>
                <w:lang w:val="en-US"/>
              </w:rPr>
            </w:pPr>
            <w:r w:rsidRPr="000B1AF3">
              <w:rPr>
                <w:rFonts w:ascii="Calibri" w:hAnsi="Calibri"/>
                <w:b w:val="0"/>
                <w:sz w:val="22"/>
                <w:szCs w:val="22"/>
                <w:lang w:val="en-US"/>
              </w:rPr>
              <w:t>-</w:t>
            </w:r>
          </w:p>
          <w:p w14:paraId="4E7CD314" w14:textId="77777777" w:rsidR="00CF4D5A" w:rsidRPr="000B1AF3" w:rsidRDefault="00CF4D5A" w:rsidP="00CF4D5A">
            <w:pPr>
              <w:pStyle w:val="BodyText3"/>
              <w:rPr>
                <w:rFonts w:ascii="Calibri" w:hAnsi="Calibri"/>
                <w:b w:val="0"/>
                <w:sz w:val="22"/>
                <w:szCs w:val="22"/>
                <w:lang w:val="pt-BR"/>
              </w:rPr>
            </w:pPr>
          </w:p>
        </w:tc>
      </w:tr>
      <w:tr w:rsidR="00CF4D5A" w:rsidRPr="000B1AF3" w14:paraId="4009BDC8" w14:textId="77777777" w:rsidTr="00C64094">
        <w:trPr>
          <w:trHeight w:val="876"/>
        </w:trPr>
        <w:tc>
          <w:tcPr>
            <w:tcW w:w="5000" w:type="pct"/>
            <w:gridSpan w:val="6"/>
            <w:shd w:val="clear" w:color="auto" w:fill="auto"/>
          </w:tcPr>
          <w:p w14:paraId="7E082688" w14:textId="77777777" w:rsidR="00CF4D5A" w:rsidRPr="000B1AF3" w:rsidRDefault="00CF4D5A" w:rsidP="00CF4D5A">
            <w:pPr>
              <w:pStyle w:val="BodyText3"/>
              <w:jc w:val="both"/>
              <w:rPr>
                <w:rFonts w:ascii="Calibri" w:hAnsi="Calibri" w:cs="Calibri"/>
                <w:b w:val="0"/>
                <w:i/>
                <w:sz w:val="22"/>
                <w:szCs w:val="22"/>
              </w:rPr>
            </w:pPr>
            <w:r w:rsidRPr="000B1AF3">
              <w:rPr>
                <w:rFonts w:ascii="Calibri" w:hAnsi="Calibri" w:cs="Calibri"/>
                <w:b w:val="0"/>
                <w:i/>
                <w:sz w:val="22"/>
                <w:szCs w:val="22"/>
              </w:rPr>
              <w:t>Documente de verificat:</w:t>
            </w:r>
          </w:p>
          <w:p w14:paraId="19BB1CBB" w14:textId="189071F9" w:rsidR="00CF4D5A" w:rsidRPr="000B1AF3" w:rsidRDefault="00CF4D5A" w:rsidP="00CF4D5A">
            <w:pPr>
              <w:pStyle w:val="BodyText3"/>
              <w:jc w:val="both"/>
              <w:rPr>
                <w:rFonts w:ascii="Calibri" w:hAnsi="Calibri" w:cs="Calibri"/>
                <w:b w:val="0"/>
                <w:i/>
                <w:sz w:val="22"/>
                <w:szCs w:val="22"/>
              </w:rPr>
            </w:pPr>
            <w:r w:rsidRPr="000B1AF3">
              <w:rPr>
                <w:rFonts w:ascii="Calibri" w:hAnsi="Calibri" w:cs="Calibri"/>
                <w:b w:val="0"/>
                <w:i/>
                <w:sz w:val="22"/>
                <w:szCs w:val="22"/>
              </w:rPr>
              <w:t>In cadrul studiului</w:t>
            </w:r>
            <w:r>
              <w:rPr>
                <w:rFonts w:ascii="Calibri" w:hAnsi="Calibri" w:cs="Calibri"/>
                <w:b w:val="0"/>
                <w:i/>
                <w:sz w:val="22"/>
                <w:szCs w:val="22"/>
              </w:rPr>
              <w:t xml:space="preserve"> de fezabilitate</w:t>
            </w:r>
            <w:r>
              <w:t xml:space="preserve"> </w:t>
            </w:r>
            <w:r w:rsidRPr="00167401">
              <w:rPr>
                <w:rFonts w:ascii="Calibri" w:hAnsi="Calibri" w:cs="Calibri"/>
                <w:b w:val="0"/>
                <w:i/>
                <w:sz w:val="22"/>
                <w:szCs w:val="22"/>
              </w:rPr>
              <w:t xml:space="preserve">și/sau </w:t>
            </w:r>
            <w:r w:rsidRPr="000B1AF3">
              <w:rPr>
                <w:rFonts w:ascii="Calibri" w:hAnsi="Calibri" w:cs="Calibri"/>
                <w:b w:val="0"/>
                <w:i/>
                <w:sz w:val="22"/>
                <w:szCs w:val="22"/>
              </w:rPr>
              <w:t>planului de marketing, solicitantul va prezenta modul in care, in cadrul proiectului, va înființa și dezvolta conceptul de lanț scurt de aprovizionare și dacă este cazul, se vor descrie și activitățile de promovare ale lanțului scurt.</w:t>
            </w:r>
          </w:p>
          <w:p w14:paraId="3A49E602" w14:textId="77777777" w:rsidR="00CF4D5A" w:rsidRPr="000B1AF3" w:rsidRDefault="00CF4D5A" w:rsidP="00CF4D5A">
            <w:pPr>
              <w:pStyle w:val="BodyText3"/>
              <w:jc w:val="both"/>
              <w:rPr>
                <w:rFonts w:ascii="Calibri" w:hAnsi="Calibri"/>
                <w:b w:val="0"/>
                <w:i/>
                <w:sz w:val="22"/>
                <w:szCs w:val="22"/>
                <w:lang w:val="pt-BR"/>
              </w:rPr>
            </w:pPr>
            <w:r w:rsidRPr="000B1AF3">
              <w:rPr>
                <w:rFonts w:ascii="Calibri" w:hAnsi="Calibri"/>
                <w:b w:val="0"/>
                <w:i/>
                <w:sz w:val="22"/>
                <w:szCs w:val="22"/>
                <w:lang w:val="pt-BR"/>
              </w:rPr>
              <w:t>Un proiect nu poate conține doar acțiuni de promovare. Promovarea nu poate fi decât o componentă secundară (mai putin de 50</w:t>
            </w:r>
            <w:r>
              <w:rPr>
                <w:rFonts w:ascii="Calibri" w:hAnsi="Calibri"/>
                <w:b w:val="0"/>
                <w:i/>
                <w:sz w:val="22"/>
                <w:szCs w:val="22"/>
                <w:lang w:val="pt-BR"/>
              </w:rPr>
              <w:t xml:space="preserve"> </w:t>
            </w:r>
            <w:r w:rsidRPr="000B1AF3">
              <w:rPr>
                <w:rFonts w:ascii="Calibri" w:hAnsi="Calibri"/>
                <w:b w:val="0"/>
                <w:i/>
                <w:sz w:val="22"/>
                <w:szCs w:val="22"/>
                <w:lang w:val="pt-BR"/>
              </w:rPr>
              <w:t>% din valoarea totala a cheltuielilor</w:t>
            </w:r>
            <w:r>
              <w:rPr>
                <w:rFonts w:ascii="Calibri" w:hAnsi="Calibri"/>
                <w:b w:val="0"/>
                <w:i/>
                <w:sz w:val="22"/>
                <w:szCs w:val="22"/>
                <w:lang w:val="pt-BR"/>
              </w:rPr>
              <w:t xml:space="preserve"> </w:t>
            </w:r>
            <w:r w:rsidRPr="000B1AF3">
              <w:rPr>
                <w:rFonts w:ascii="Calibri" w:hAnsi="Calibri"/>
                <w:b w:val="0"/>
                <w:i/>
                <w:sz w:val="22"/>
                <w:szCs w:val="22"/>
                <w:lang w:val="pt-BR"/>
              </w:rPr>
              <w:t xml:space="preserve"> eligibile) a unui proiect prin care se propune înființarea și dezvoltarea lanțului scurt.</w:t>
            </w:r>
          </w:p>
        </w:tc>
      </w:tr>
      <w:tr w:rsidR="00CF4D5A" w:rsidRPr="000B1AF3" w14:paraId="1BA2C0BD" w14:textId="77777777" w:rsidTr="00C64094">
        <w:trPr>
          <w:trHeight w:val="705"/>
        </w:trPr>
        <w:tc>
          <w:tcPr>
            <w:tcW w:w="2012" w:type="pct"/>
            <w:shd w:val="clear" w:color="auto" w:fill="auto"/>
          </w:tcPr>
          <w:p w14:paraId="50C28071" w14:textId="77777777" w:rsidR="00CF4D5A" w:rsidRPr="000B1AF3" w:rsidRDefault="00CF4D5A" w:rsidP="00CF4D5A">
            <w:pPr>
              <w:pStyle w:val="NoSpacing"/>
              <w:tabs>
                <w:tab w:val="left" w:pos="284"/>
              </w:tabs>
              <w:jc w:val="both"/>
              <w:rPr>
                <w:rFonts w:ascii="Calibri" w:hAnsi="Calibri" w:cs="Calibri"/>
                <w:b/>
                <w:sz w:val="22"/>
                <w:szCs w:val="22"/>
              </w:rPr>
            </w:pPr>
            <w:r w:rsidRPr="000B1AF3">
              <w:rPr>
                <w:rFonts w:ascii="Calibri" w:hAnsi="Calibri" w:cs="Calibri"/>
                <w:b/>
                <w:sz w:val="22"/>
                <w:szCs w:val="22"/>
              </w:rPr>
              <w:t>EG4 - Pentru proiectele legate de piețele locale, solicitantul va prezenta un concept de marketing adaptat la piața locală care să cuprindă, dacă este cazul, și o descriere a activităților de promovare propuse.</w:t>
            </w:r>
          </w:p>
        </w:tc>
        <w:tc>
          <w:tcPr>
            <w:tcW w:w="474" w:type="pct"/>
            <w:shd w:val="clear" w:color="auto" w:fill="auto"/>
            <w:vAlign w:val="center"/>
          </w:tcPr>
          <w:p w14:paraId="50C64046" w14:textId="77777777" w:rsidR="00CF4D5A" w:rsidRPr="000B1AF3" w:rsidRDefault="00CF4D5A" w:rsidP="00CF4D5A">
            <w:pPr>
              <w:pStyle w:val="BodyText3"/>
              <w:rPr>
                <w:rFonts w:ascii="Calibri" w:hAnsi="Calibri"/>
                <w:b w:val="0"/>
                <w:sz w:val="22"/>
                <w:szCs w:val="22"/>
                <w:lang w:val="en-US"/>
              </w:rPr>
            </w:pPr>
            <w:r w:rsidRPr="000B1AF3">
              <w:rPr>
                <w:rFonts w:ascii="Calibri" w:hAnsi="Calibri"/>
                <w:b w:val="0"/>
                <w:sz w:val="22"/>
                <w:szCs w:val="22"/>
                <w:lang w:val="en-US"/>
              </w:rPr>
              <w:sym w:font="Wingdings" w:char="F06F"/>
            </w:r>
          </w:p>
        </w:tc>
        <w:tc>
          <w:tcPr>
            <w:tcW w:w="569" w:type="pct"/>
            <w:gridSpan w:val="2"/>
            <w:vAlign w:val="center"/>
          </w:tcPr>
          <w:p w14:paraId="609C935F" w14:textId="77777777" w:rsidR="00CF4D5A" w:rsidRPr="000B1AF3" w:rsidRDefault="00CF4D5A" w:rsidP="00CF4D5A">
            <w:pPr>
              <w:pStyle w:val="BodyText3"/>
              <w:rPr>
                <w:rFonts w:ascii="Calibri" w:hAnsi="Calibri"/>
                <w:b w:val="0"/>
                <w:sz w:val="22"/>
                <w:szCs w:val="22"/>
                <w:lang w:val="en-US"/>
              </w:rPr>
            </w:pPr>
            <w:r w:rsidRPr="000B1AF3">
              <w:rPr>
                <w:rFonts w:ascii="Calibri" w:hAnsi="Calibri"/>
                <w:b w:val="0"/>
                <w:sz w:val="22"/>
                <w:szCs w:val="22"/>
                <w:lang w:val="en-US"/>
              </w:rPr>
              <w:sym w:font="Wingdings" w:char="F06F"/>
            </w:r>
          </w:p>
        </w:tc>
        <w:tc>
          <w:tcPr>
            <w:tcW w:w="1945" w:type="pct"/>
            <w:gridSpan w:val="2"/>
            <w:shd w:val="clear" w:color="auto" w:fill="auto"/>
            <w:vAlign w:val="center"/>
          </w:tcPr>
          <w:p w14:paraId="71CE8A76" w14:textId="77777777" w:rsidR="00CF4D5A" w:rsidRPr="000B1AF3" w:rsidRDefault="00CF4D5A" w:rsidP="00CF4D5A">
            <w:pPr>
              <w:pStyle w:val="BodyText3"/>
              <w:rPr>
                <w:rFonts w:ascii="Calibri" w:hAnsi="Calibri"/>
                <w:b w:val="0"/>
                <w:sz w:val="22"/>
                <w:szCs w:val="22"/>
                <w:lang w:val="en-US"/>
              </w:rPr>
            </w:pPr>
            <w:r w:rsidRPr="000B1AF3">
              <w:rPr>
                <w:rFonts w:ascii="Calibri" w:hAnsi="Calibri"/>
                <w:b w:val="0"/>
                <w:sz w:val="22"/>
                <w:szCs w:val="22"/>
                <w:lang w:val="en-US"/>
              </w:rPr>
              <w:sym w:font="Wingdings" w:char="F06F"/>
            </w:r>
          </w:p>
        </w:tc>
      </w:tr>
      <w:tr w:rsidR="00CF4D5A" w:rsidRPr="000B1AF3" w14:paraId="6BF42627" w14:textId="77777777" w:rsidTr="00C64094">
        <w:trPr>
          <w:trHeight w:val="417"/>
        </w:trPr>
        <w:tc>
          <w:tcPr>
            <w:tcW w:w="5000" w:type="pct"/>
            <w:gridSpan w:val="6"/>
            <w:shd w:val="clear" w:color="auto" w:fill="auto"/>
          </w:tcPr>
          <w:p w14:paraId="4DC8CD7A" w14:textId="77777777" w:rsidR="00CF4D5A" w:rsidRPr="000B1AF3" w:rsidRDefault="00CF4D5A" w:rsidP="00CF4D5A">
            <w:pPr>
              <w:pStyle w:val="NoSpacing"/>
              <w:tabs>
                <w:tab w:val="left" w:pos="284"/>
              </w:tabs>
              <w:jc w:val="both"/>
              <w:rPr>
                <w:rFonts w:ascii="Calibri" w:hAnsi="Calibri" w:cs="Calibri"/>
                <w:i/>
                <w:sz w:val="22"/>
                <w:szCs w:val="22"/>
              </w:rPr>
            </w:pPr>
            <w:r w:rsidRPr="000B1AF3">
              <w:rPr>
                <w:rFonts w:ascii="Calibri" w:hAnsi="Calibri" w:cs="Calibri"/>
                <w:i/>
                <w:sz w:val="22"/>
                <w:szCs w:val="22"/>
              </w:rPr>
              <w:t>Documente de verificat:</w:t>
            </w:r>
          </w:p>
          <w:p w14:paraId="2B7FB1B7" w14:textId="78710AEF" w:rsidR="00CF4D5A" w:rsidRPr="000B1AF3" w:rsidRDefault="00CF4D5A" w:rsidP="00CF4D5A">
            <w:pPr>
              <w:pStyle w:val="NoSpacing"/>
              <w:tabs>
                <w:tab w:val="left" w:pos="284"/>
              </w:tabs>
              <w:jc w:val="both"/>
              <w:rPr>
                <w:rFonts w:ascii="Calibri" w:hAnsi="Calibri" w:cs="Calibri"/>
                <w:i/>
                <w:sz w:val="22"/>
                <w:szCs w:val="22"/>
              </w:rPr>
            </w:pPr>
            <w:r w:rsidRPr="000B1AF3">
              <w:rPr>
                <w:rFonts w:ascii="Calibri" w:hAnsi="Calibri" w:cs="Calibri"/>
                <w:i/>
                <w:sz w:val="22"/>
                <w:szCs w:val="22"/>
              </w:rPr>
              <w:t>In cadrul studiului</w:t>
            </w:r>
            <w:r>
              <w:rPr>
                <w:rFonts w:ascii="Calibri" w:hAnsi="Calibri" w:cs="Calibri"/>
                <w:i/>
                <w:sz w:val="22"/>
                <w:szCs w:val="22"/>
              </w:rPr>
              <w:t xml:space="preserve"> de fezabilitate</w:t>
            </w:r>
            <w:r>
              <w:t xml:space="preserve"> </w:t>
            </w:r>
            <w:r w:rsidRPr="00167401">
              <w:rPr>
                <w:rFonts w:ascii="Calibri" w:hAnsi="Calibri" w:cs="Calibri"/>
                <w:i/>
                <w:sz w:val="22"/>
                <w:szCs w:val="22"/>
              </w:rPr>
              <w:t xml:space="preserve">și/sau </w:t>
            </w:r>
            <w:r w:rsidRPr="000B1AF3">
              <w:rPr>
                <w:rFonts w:ascii="Calibri" w:hAnsi="Calibri" w:cs="Calibri"/>
                <w:i/>
                <w:sz w:val="22"/>
                <w:szCs w:val="22"/>
              </w:rPr>
              <w:t xml:space="preserve">planului de marketing, solicitantul va prezenta modul in care, prin intermediul proiectului, va promova și comercializa  produsele proprii pe piața locală.  </w:t>
            </w:r>
          </w:p>
          <w:p w14:paraId="5CD17EA3" w14:textId="77777777" w:rsidR="00CF4D5A" w:rsidRPr="000B1AF3" w:rsidRDefault="00CF4D5A" w:rsidP="00CF4D5A">
            <w:pPr>
              <w:pStyle w:val="BodyText3"/>
              <w:jc w:val="both"/>
              <w:rPr>
                <w:rFonts w:ascii="Calibri" w:hAnsi="Calibri"/>
                <w:b w:val="0"/>
                <w:sz w:val="22"/>
                <w:szCs w:val="22"/>
                <w:lang w:val="en-US"/>
              </w:rPr>
            </w:pPr>
            <w:r w:rsidRPr="000B1AF3">
              <w:rPr>
                <w:rFonts w:ascii="Calibri" w:hAnsi="Calibri" w:cs="Calibri"/>
                <w:b w:val="0"/>
                <w:i/>
                <w:sz w:val="22"/>
                <w:szCs w:val="22"/>
              </w:rPr>
              <w:t>Un proiect nu poate conține doar promovare. Promovarea nu poate fi decat o componenta secundara (mai puțin de 50</w:t>
            </w:r>
            <w:r w:rsidR="000F1736">
              <w:rPr>
                <w:rFonts w:ascii="Calibri" w:hAnsi="Calibri" w:cs="Calibri"/>
                <w:b w:val="0"/>
                <w:i/>
                <w:sz w:val="22"/>
                <w:szCs w:val="22"/>
              </w:rPr>
              <w:t xml:space="preserve"> </w:t>
            </w:r>
            <w:r w:rsidRPr="000B1AF3">
              <w:rPr>
                <w:rFonts w:ascii="Calibri" w:hAnsi="Calibri" w:cs="Calibri"/>
                <w:b w:val="0"/>
                <w:i/>
                <w:sz w:val="22"/>
                <w:szCs w:val="22"/>
              </w:rPr>
              <w:t>% din valoarea totală a cheltuielilor eligibile) a unui proiect prin care se propune înființarea și dezvoltarea pieței locale.</w:t>
            </w:r>
          </w:p>
        </w:tc>
      </w:tr>
      <w:tr w:rsidR="00CF4D5A" w:rsidRPr="000B1AF3" w14:paraId="0851F9BB" w14:textId="77777777" w:rsidTr="00C64094">
        <w:trPr>
          <w:trHeight w:val="773"/>
        </w:trPr>
        <w:tc>
          <w:tcPr>
            <w:tcW w:w="2012" w:type="pct"/>
            <w:shd w:val="clear" w:color="auto" w:fill="auto"/>
          </w:tcPr>
          <w:p w14:paraId="10689870" w14:textId="77777777" w:rsidR="00CF4D5A" w:rsidRPr="000B1AF3" w:rsidRDefault="00CF4D5A" w:rsidP="00CF4D5A">
            <w:pPr>
              <w:pStyle w:val="NoSpacing"/>
              <w:tabs>
                <w:tab w:val="left" w:pos="284"/>
              </w:tabs>
              <w:jc w:val="both"/>
              <w:rPr>
                <w:rFonts w:ascii="Calibri" w:hAnsi="Calibri" w:cs="Calibri"/>
                <w:b/>
                <w:sz w:val="22"/>
                <w:szCs w:val="22"/>
              </w:rPr>
            </w:pPr>
            <w:r w:rsidRPr="000B1AF3">
              <w:rPr>
                <w:rFonts w:ascii="Calibri" w:hAnsi="Calibri" w:cs="Calibri"/>
                <w:b/>
                <w:sz w:val="22"/>
                <w:szCs w:val="22"/>
              </w:rPr>
              <w:t>EG5 - Proiectul de cooperare propus va fi nou și nu va fi în curs de defășurare sau finalizat.</w:t>
            </w:r>
          </w:p>
          <w:p w14:paraId="17ACB451" w14:textId="77777777" w:rsidR="00CF4D5A" w:rsidRPr="000B1AF3" w:rsidRDefault="00CF4D5A" w:rsidP="00CF4D5A">
            <w:pPr>
              <w:pStyle w:val="NoSpacing"/>
              <w:tabs>
                <w:tab w:val="left" w:pos="284"/>
              </w:tabs>
              <w:jc w:val="both"/>
              <w:rPr>
                <w:rFonts w:ascii="Calibri" w:hAnsi="Calibri" w:cs="Calibri"/>
                <w:b/>
                <w:sz w:val="22"/>
                <w:szCs w:val="22"/>
              </w:rPr>
            </w:pPr>
          </w:p>
        </w:tc>
        <w:tc>
          <w:tcPr>
            <w:tcW w:w="474" w:type="pct"/>
            <w:shd w:val="clear" w:color="auto" w:fill="auto"/>
            <w:vAlign w:val="center"/>
          </w:tcPr>
          <w:p w14:paraId="578E40AB" w14:textId="77777777" w:rsidR="00CF4D5A" w:rsidRPr="000B1AF3" w:rsidRDefault="00CF4D5A" w:rsidP="00CF4D5A">
            <w:pPr>
              <w:pStyle w:val="BodyText3"/>
              <w:rPr>
                <w:rFonts w:ascii="Calibri" w:hAnsi="Calibri"/>
                <w:b w:val="0"/>
                <w:sz w:val="22"/>
                <w:szCs w:val="22"/>
                <w:lang w:val="en-US"/>
              </w:rPr>
            </w:pPr>
            <w:r w:rsidRPr="000B1AF3">
              <w:rPr>
                <w:rFonts w:ascii="Calibri" w:hAnsi="Calibri"/>
                <w:b w:val="0"/>
                <w:sz w:val="22"/>
                <w:szCs w:val="22"/>
                <w:lang w:val="en-US"/>
              </w:rPr>
              <w:sym w:font="Wingdings" w:char="F06F"/>
            </w:r>
          </w:p>
        </w:tc>
        <w:tc>
          <w:tcPr>
            <w:tcW w:w="569" w:type="pct"/>
            <w:gridSpan w:val="2"/>
            <w:vAlign w:val="center"/>
          </w:tcPr>
          <w:p w14:paraId="0753D7A3" w14:textId="77777777" w:rsidR="00CF4D5A" w:rsidRPr="000B1AF3" w:rsidRDefault="00CF4D5A" w:rsidP="00CF4D5A">
            <w:pPr>
              <w:pStyle w:val="BodyText3"/>
              <w:rPr>
                <w:rFonts w:ascii="Calibri" w:hAnsi="Calibri"/>
                <w:b w:val="0"/>
                <w:sz w:val="22"/>
                <w:szCs w:val="22"/>
                <w:lang w:val="en-US"/>
              </w:rPr>
            </w:pPr>
            <w:r w:rsidRPr="000B1AF3">
              <w:rPr>
                <w:rFonts w:ascii="Calibri" w:hAnsi="Calibri"/>
                <w:b w:val="0"/>
                <w:sz w:val="22"/>
                <w:szCs w:val="22"/>
                <w:lang w:val="en-US"/>
              </w:rPr>
              <w:sym w:font="Wingdings" w:char="F06F"/>
            </w:r>
          </w:p>
        </w:tc>
        <w:tc>
          <w:tcPr>
            <w:tcW w:w="1945" w:type="pct"/>
            <w:gridSpan w:val="2"/>
            <w:shd w:val="clear" w:color="auto" w:fill="auto"/>
            <w:vAlign w:val="center"/>
          </w:tcPr>
          <w:p w14:paraId="368430D4" w14:textId="77777777" w:rsidR="00CF4D5A" w:rsidRPr="000B1AF3" w:rsidRDefault="00CF4D5A" w:rsidP="00CF4D5A">
            <w:pPr>
              <w:pStyle w:val="BodyText3"/>
              <w:rPr>
                <w:rFonts w:ascii="Calibri" w:hAnsi="Calibri"/>
                <w:b w:val="0"/>
                <w:sz w:val="22"/>
                <w:szCs w:val="22"/>
                <w:lang w:val="en-US"/>
              </w:rPr>
            </w:pPr>
            <w:r w:rsidRPr="000B1AF3">
              <w:rPr>
                <w:rFonts w:ascii="Calibri" w:hAnsi="Calibri"/>
                <w:b w:val="0"/>
                <w:sz w:val="22"/>
                <w:szCs w:val="22"/>
                <w:lang w:val="en-US"/>
              </w:rPr>
              <w:t>-</w:t>
            </w:r>
          </w:p>
        </w:tc>
      </w:tr>
      <w:tr w:rsidR="00CF4D5A" w:rsidRPr="000B1AF3" w14:paraId="7BD344B2" w14:textId="77777777" w:rsidTr="00C64094">
        <w:trPr>
          <w:trHeight w:val="773"/>
        </w:trPr>
        <w:tc>
          <w:tcPr>
            <w:tcW w:w="5000" w:type="pct"/>
            <w:gridSpan w:val="6"/>
            <w:shd w:val="clear" w:color="auto" w:fill="auto"/>
          </w:tcPr>
          <w:p w14:paraId="4BE61DB3" w14:textId="77777777" w:rsidR="00CF4D5A" w:rsidRPr="000B1AF3" w:rsidRDefault="00CF4D5A" w:rsidP="00CF4D5A">
            <w:pPr>
              <w:pStyle w:val="NoSpacing"/>
              <w:tabs>
                <w:tab w:val="left" w:pos="284"/>
              </w:tabs>
              <w:jc w:val="both"/>
              <w:rPr>
                <w:rFonts w:ascii="Calibri" w:hAnsi="Calibri" w:cs="Calibri"/>
                <w:sz w:val="22"/>
                <w:szCs w:val="22"/>
              </w:rPr>
            </w:pPr>
            <w:r w:rsidRPr="000B1AF3">
              <w:rPr>
                <w:rFonts w:ascii="Calibri" w:hAnsi="Calibri" w:cs="Calibri"/>
                <w:sz w:val="22"/>
                <w:szCs w:val="22"/>
              </w:rPr>
              <w:t>Documente de verificat:</w:t>
            </w:r>
          </w:p>
          <w:p w14:paraId="560E40A8" w14:textId="77777777" w:rsidR="00CF4D5A" w:rsidRPr="000B1AF3" w:rsidRDefault="00CF4D5A" w:rsidP="00CF4D5A">
            <w:pPr>
              <w:pStyle w:val="BodyText3"/>
              <w:jc w:val="both"/>
              <w:rPr>
                <w:rFonts w:ascii="Calibri" w:hAnsi="Calibri"/>
                <w:b w:val="0"/>
                <w:sz w:val="22"/>
                <w:szCs w:val="22"/>
                <w:lang w:val="en-US"/>
              </w:rPr>
            </w:pPr>
            <w:r w:rsidRPr="000B1AF3">
              <w:rPr>
                <w:rFonts w:ascii="Calibri" w:hAnsi="Calibri" w:cs="Calibri"/>
                <w:i/>
                <w:sz w:val="22"/>
                <w:szCs w:val="22"/>
              </w:rPr>
              <w:t>Se solicită angajament în această privință, asumat prin Declaraţia pe propria răspundere (F) si se verifica in baza de date AFIR daca exista in derulare un proiect identic. Se analizeaza componenta parteneriatelor cu proiecte identice. Daca parteneriatele au aceeasi componență proiectul nu este eligibil.</w:t>
            </w:r>
          </w:p>
        </w:tc>
      </w:tr>
      <w:tr w:rsidR="00CF4D5A" w:rsidRPr="000B1AF3" w14:paraId="308F7B43" w14:textId="77777777" w:rsidTr="00C64094">
        <w:trPr>
          <w:trHeight w:val="1300"/>
        </w:trPr>
        <w:tc>
          <w:tcPr>
            <w:tcW w:w="2012" w:type="pct"/>
            <w:shd w:val="clear" w:color="auto" w:fill="auto"/>
          </w:tcPr>
          <w:p w14:paraId="72FF4E6E" w14:textId="77777777" w:rsidR="00CF4D5A" w:rsidRPr="000B1AF3" w:rsidRDefault="00CF4D5A" w:rsidP="00CF4D5A">
            <w:pPr>
              <w:pStyle w:val="NoSpacing"/>
              <w:tabs>
                <w:tab w:val="left" w:pos="284"/>
              </w:tabs>
              <w:jc w:val="both"/>
              <w:rPr>
                <w:rFonts w:ascii="Calibri" w:hAnsi="Calibri" w:cs="Calibri"/>
                <w:b/>
                <w:sz w:val="22"/>
                <w:szCs w:val="22"/>
              </w:rPr>
            </w:pPr>
          </w:p>
        </w:tc>
        <w:tc>
          <w:tcPr>
            <w:tcW w:w="474" w:type="pct"/>
            <w:shd w:val="clear" w:color="auto" w:fill="auto"/>
            <w:vAlign w:val="center"/>
          </w:tcPr>
          <w:p w14:paraId="4770D636" w14:textId="77777777" w:rsidR="00CF4D5A" w:rsidRPr="000B1AF3" w:rsidRDefault="00CF4D5A" w:rsidP="00CF4D5A">
            <w:pPr>
              <w:pStyle w:val="BodyText3"/>
              <w:rPr>
                <w:rFonts w:ascii="Calibri" w:hAnsi="Calibri"/>
                <w:b w:val="0"/>
                <w:sz w:val="22"/>
                <w:szCs w:val="22"/>
                <w:lang w:val="en-US"/>
              </w:rPr>
            </w:pPr>
            <w:r w:rsidRPr="000B1AF3">
              <w:rPr>
                <w:rFonts w:ascii="Calibri" w:hAnsi="Calibri"/>
                <w:b w:val="0"/>
                <w:sz w:val="22"/>
                <w:szCs w:val="22"/>
                <w:lang w:val="en-US"/>
              </w:rPr>
              <w:sym w:font="Wingdings" w:char="F06F"/>
            </w:r>
          </w:p>
        </w:tc>
        <w:tc>
          <w:tcPr>
            <w:tcW w:w="569" w:type="pct"/>
            <w:gridSpan w:val="2"/>
            <w:vAlign w:val="center"/>
          </w:tcPr>
          <w:p w14:paraId="4ED6A005" w14:textId="77777777" w:rsidR="00CF4D5A" w:rsidRPr="000B1AF3" w:rsidRDefault="00CF4D5A" w:rsidP="00CF4D5A">
            <w:pPr>
              <w:pStyle w:val="BodyText3"/>
              <w:rPr>
                <w:rFonts w:ascii="Calibri" w:hAnsi="Calibri"/>
                <w:b w:val="0"/>
                <w:sz w:val="22"/>
                <w:szCs w:val="22"/>
                <w:lang w:val="en-US"/>
              </w:rPr>
            </w:pPr>
            <w:r w:rsidRPr="000B1AF3">
              <w:rPr>
                <w:rFonts w:ascii="Calibri" w:hAnsi="Calibri"/>
                <w:b w:val="0"/>
                <w:sz w:val="22"/>
                <w:szCs w:val="22"/>
                <w:lang w:val="en-US"/>
              </w:rPr>
              <w:sym w:font="Wingdings" w:char="F06F"/>
            </w:r>
          </w:p>
        </w:tc>
        <w:tc>
          <w:tcPr>
            <w:tcW w:w="1945" w:type="pct"/>
            <w:gridSpan w:val="2"/>
            <w:shd w:val="clear" w:color="auto" w:fill="auto"/>
            <w:vAlign w:val="center"/>
          </w:tcPr>
          <w:p w14:paraId="1AC5C7D2" w14:textId="77777777" w:rsidR="00CF4D5A" w:rsidRPr="000B1AF3" w:rsidRDefault="00CF4D5A" w:rsidP="00CF4D5A">
            <w:pPr>
              <w:pStyle w:val="BodyText3"/>
              <w:rPr>
                <w:rFonts w:ascii="Calibri" w:hAnsi="Calibri"/>
                <w:b w:val="0"/>
                <w:sz w:val="22"/>
                <w:szCs w:val="22"/>
                <w:lang w:val="en-US"/>
              </w:rPr>
            </w:pPr>
            <w:r w:rsidRPr="000B1AF3">
              <w:rPr>
                <w:rFonts w:ascii="Calibri" w:hAnsi="Calibri"/>
                <w:b w:val="0"/>
                <w:sz w:val="22"/>
                <w:szCs w:val="22"/>
                <w:lang w:val="en-US"/>
              </w:rPr>
              <w:t>-</w:t>
            </w:r>
          </w:p>
        </w:tc>
      </w:tr>
      <w:tr w:rsidR="00CF4D5A" w:rsidRPr="000B1AF3" w14:paraId="29E45235" w14:textId="77777777" w:rsidTr="006C5031">
        <w:trPr>
          <w:trHeight w:val="548"/>
        </w:trPr>
        <w:tc>
          <w:tcPr>
            <w:tcW w:w="5000" w:type="pct"/>
            <w:gridSpan w:val="6"/>
            <w:shd w:val="clear" w:color="auto" w:fill="auto"/>
          </w:tcPr>
          <w:p w14:paraId="0B78871E" w14:textId="77777777" w:rsidR="00CF4D5A" w:rsidRPr="000B1AF3" w:rsidRDefault="00CF4D5A" w:rsidP="00CF4D5A">
            <w:pPr>
              <w:pStyle w:val="BodyText3"/>
              <w:jc w:val="both"/>
              <w:rPr>
                <w:rFonts w:ascii="Calibri" w:hAnsi="Calibri"/>
                <w:b w:val="0"/>
                <w:sz w:val="22"/>
                <w:szCs w:val="22"/>
                <w:lang w:val="en-US"/>
              </w:rPr>
            </w:pPr>
          </w:p>
        </w:tc>
      </w:tr>
      <w:tr w:rsidR="00CF4D5A" w:rsidRPr="000B1AF3" w14:paraId="7907EEDE" w14:textId="77777777" w:rsidTr="00C64094">
        <w:trPr>
          <w:trHeight w:val="1699"/>
        </w:trPr>
        <w:tc>
          <w:tcPr>
            <w:tcW w:w="2012" w:type="pct"/>
            <w:shd w:val="clear" w:color="auto" w:fill="auto"/>
          </w:tcPr>
          <w:p w14:paraId="37327998" w14:textId="77777777" w:rsidR="00CF4D5A" w:rsidRPr="000B1AF3" w:rsidRDefault="00CF4D5A" w:rsidP="00CF4D5A">
            <w:pPr>
              <w:pStyle w:val="NoSpacing"/>
              <w:tabs>
                <w:tab w:val="left" w:pos="284"/>
              </w:tabs>
              <w:jc w:val="both"/>
              <w:rPr>
                <w:rFonts w:ascii="Calibri" w:hAnsi="Calibri" w:cs="Calibri"/>
                <w:b/>
                <w:sz w:val="22"/>
                <w:szCs w:val="22"/>
              </w:rPr>
            </w:pPr>
            <w:r w:rsidRPr="000B1AF3">
              <w:rPr>
                <w:rFonts w:ascii="Calibri" w:hAnsi="Calibri" w:cs="Calibri"/>
                <w:b/>
                <w:sz w:val="22"/>
                <w:szCs w:val="22"/>
              </w:rPr>
              <w:t>EG6 - Dacă este cazul, solicitantul va respecta definițiile cu privire la lanțurile scurte de aprovizionare și piețele locale stabilite în conformitate cu prevederile din articolul 11 din Regulamentul (UE) nr. 807/2014 și descrise în secțiunea Informații specifice operațiunii din fișa măsurii.</w:t>
            </w:r>
          </w:p>
        </w:tc>
        <w:tc>
          <w:tcPr>
            <w:tcW w:w="474" w:type="pct"/>
            <w:shd w:val="clear" w:color="auto" w:fill="auto"/>
            <w:vAlign w:val="center"/>
          </w:tcPr>
          <w:p w14:paraId="266F9ADB" w14:textId="77777777" w:rsidR="00CF4D5A" w:rsidRPr="000B1AF3" w:rsidRDefault="00CF4D5A" w:rsidP="00CF4D5A">
            <w:pPr>
              <w:pStyle w:val="BodyText3"/>
              <w:rPr>
                <w:rFonts w:ascii="Calibri" w:hAnsi="Calibri"/>
                <w:b w:val="0"/>
                <w:sz w:val="22"/>
                <w:szCs w:val="22"/>
                <w:lang w:val="en-US"/>
              </w:rPr>
            </w:pPr>
            <w:r w:rsidRPr="000B1AF3">
              <w:rPr>
                <w:rFonts w:ascii="Calibri" w:hAnsi="Calibri"/>
                <w:b w:val="0"/>
                <w:sz w:val="22"/>
                <w:szCs w:val="22"/>
                <w:lang w:val="en-US"/>
              </w:rPr>
              <w:sym w:font="Wingdings" w:char="F06F"/>
            </w:r>
          </w:p>
        </w:tc>
        <w:tc>
          <w:tcPr>
            <w:tcW w:w="569" w:type="pct"/>
            <w:gridSpan w:val="2"/>
            <w:vAlign w:val="center"/>
          </w:tcPr>
          <w:p w14:paraId="229486D9" w14:textId="77777777" w:rsidR="00CF4D5A" w:rsidRPr="000B1AF3" w:rsidRDefault="00CF4D5A" w:rsidP="00CF4D5A">
            <w:pPr>
              <w:pStyle w:val="BodyText3"/>
              <w:rPr>
                <w:rFonts w:ascii="Calibri" w:hAnsi="Calibri"/>
                <w:b w:val="0"/>
                <w:sz w:val="22"/>
                <w:szCs w:val="22"/>
                <w:lang w:val="en-US"/>
              </w:rPr>
            </w:pPr>
            <w:r w:rsidRPr="000B1AF3">
              <w:rPr>
                <w:rFonts w:ascii="Calibri" w:hAnsi="Calibri"/>
                <w:b w:val="0"/>
                <w:sz w:val="22"/>
                <w:szCs w:val="22"/>
                <w:lang w:val="en-US"/>
              </w:rPr>
              <w:sym w:font="Wingdings" w:char="F06F"/>
            </w:r>
          </w:p>
        </w:tc>
        <w:tc>
          <w:tcPr>
            <w:tcW w:w="1945" w:type="pct"/>
            <w:gridSpan w:val="2"/>
            <w:shd w:val="clear" w:color="auto" w:fill="auto"/>
            <w:vAlign w:val="center"/>
          </w:tcPr>
          <w:p w14:paraId="3705EAA8" w14:textId="77777777" w:rsidR="00CF4D5A" w:rsidRPr="000B1AF3" w:rsidRDefault="00CF4D5A" w:rsidP="00CF4D5A">
            <w:pPr>
              <w:pStyle w:val="BodyText3"/>
              <w:rPr>
                <w:rFonts w:ascii="Calibri" w:hAnsi="Calibri"/>
                <w:b w:val="0"/>
                <w:sz w:val="22"/>
                <w:szCs w:val="22"/>
                <w:lang w:val="en-US"/>
              </w:rPr>
            </w:pPr>
            <w:r w:rsidRPr="000B1AF3">
              <w:rPr>
                <w:rFonts w:ascii="Calibri" w:hAnsi="Calibri"/>
                <w:b w:val="0"/>
                <w:sz w:val="22"/>
                <w:szCs w:val="22"/>
                <w:lang w:val="en-US"/>
              </w:rPr>
              <w:sym w:font="Wingdings" w:char="F06F"/>
            </w:r>
          </w:p>
        </w:tc>
      </w:tr>
      <w:tr w:rsidR="00CF4D5A" w:rsidRPr="000B1AF3" w14:paraId="6FD6A8B9" w14:textId="77777777" w:rsidTr="00C64094">
        <w:trPr>
          <w:trHeight w:val="481"/>
        </w:trPr>
        <w:tc>
          <w:tcPr>
            <w:tcW w:w="5000" w:type="pct"/>
            <w:gridSpan w:val="6"/>
            <w:shd w:val="clear" w:color="auto" w:fill="auto"/>
          </w:tcPr>
          <w:p w14:paraId="4063B18F" w14:textId="77777777" w:rsidR="00CF4D5A" w:rsidRDefault="00CF4D5A" w:rsidP="00CF4D5A">
            <w:pPr>
              <w:pStyle w:val="BodyText3"/>
              <w:jc w:val="left"/>
              <w:rPr>
                <w:rFonts w:ascii="Calibri" w:hAnsi="Calibri" w:cs="Calibri"/>
                <w:b w:val="0"/>
                <w:sz w:val="20"/>
                <w:szCs w:val="22"/>
                <w:lang w:val="ro-RO"/>
              </w:rPr>
            </w:pPr>
            <w:r w:rsidRPr="00A92F21">
              <w:rPr>
                <w:rFonts w:ascii="Calibri" w:hAnsi="Calibri" w:cs="Calibri"/>
                <w:b w:val="0"/>
                <w:sz w:val="20"/>
                <w:szCs w:val="22"/>
                <w:lang w:val="ro-RO"/>
              </w:rPr>
              <w:lastRenderedPageBreak/>
              <w:t>Documente de verificat:</w:t>
            </w:r>
          </w:p>
          <w:p w14:paraId="4B9F9EFA" w14:textId="77777777" w:rsidR="00183024" w:rsidRPr="00183024" w:rsidRDefault="00183024" w:rsidP="00A92F21">
            <w:pPr>
              <w:pStyle w:val="BodyText3"/>
              <w:jc w:val="left"/>
              <w:rPr>
                <w:rFonts w:ascii="Calibri" w:hAnsi="Calibri" w:cs="Calibri"/>
                <w:b w:val="0"/>
                <w:sz w:val="20"/>
                <w:szCs w:val="22"/>
                <w:lang w:val="ro-RO"/>
              </w:rPr>
            </w:pPr>
            <w:r w:rsidRPr="00183024">
              <w:rPr>
                <w:rFonts w:ascii="Calibri" w:hAnsi="Calibri" w:cs="Calibri"/>
                <w:b w:val="0"/>
                <w:sz w:val="20"/>
                <w:szCs w:val="22"/>
                <w:lang w:val="ro-RO"/>
              </w:rPr>
              <w:t>Lanțuri scurte (doar un intermediar între producător și consumator).</w:t>
            </w:r>
          </w:p>
          <w:p w14:paraId="45A2C977" w14:textId="77777777" w:rsidR="00183024" w:rsidRPr="00183024" w:rsidRDefault="00183024" w:rsidP="00A92F21">
            <w:pPr>
              <w:pStyle w:val="BodyText3"/>
              <w:jc w:val="left"/>
              <w:rPr>
                <w:rFonts w:ascii="Calibri" w:hAnsi="Calibri" w:cs="Calibri"/>
                <w:b w:val="0"/>
                <w:sz w:val="20"/>
                <w:szCs w:val="22"/>
                <w:lang w:val="ro-RO"/>
              </w:rPr>
            </w:pPr>
            <w:r w:rsidRPr="00183024">
              <w:rPr>
                <w:rFonts w:ascii="Calibri" w:hAnsi="Calibri" w:cs="Calibri"/>
                <w:b w:val="0"/>
                <w:sz w:val="20"/>
                <w:szCs w:val="22"/>
                <w:lang w:val="ro-RO"/>
              </w:rPr>
              <w:t>Se vor lua în considerare doar caracteristicile obligatorii ale acestora (nu se analizează distanța dintre punctul de origine al produsului și locul comercializării ci doar numărul de intermediari).</w:t>
            </w:r>
          </w:p>
          <w:p w14:paraId="1117C29C" w14:textId="77777777" w:rsidR="00183024" w:rsidRPr="00183024" w:rsidRDefault="00183024" w:rsidP="00A92F21">
            <w:pPr>
              <w:pStyle w:val="BodyText3"/>
              <w:jc w:val="left"/>
              <w:rPr>
                <w:rFonts w:ascii="Calibri" w:hAnsi="Calibri" w:cs="Calibri"/>
                <w:b w:val="0"/>
                <w:sz w:val="20"/>
                <w:szCs w:val="22"/>
                <w:lang w:val="ro-RO"/>
              </w:rPr>
            </w:pPr>
            <w:r w:rsidRPr="00183024">
              <w:rPr>
                <w:rFonts w:ascii="Calibri" w:hAnsi="Calibri" w:cs="Calibri"/>
                <w:b w:val="0"/>
                <w:sz w:val="20"/>
                <w:szCs w:val="22"/>
                <w:lang w:val="ro-RO"/>
              </w:rPr>
              <w:t>Piețe locale (distanța dintre punctul de origine al produsului/produselor va fi de maxim 75 km față de locul comercializării).</w:t>
            </w:r>
          </w:p>
          <w:p w14:paraId="57918F1F" w14:textId="77777777" w:rsidR="00183024" w:rsidRDefault="00183024" w:rsidP="00A92F21">
            <w:pPr>
              <w:pStyle w:val="BodyText3"/>
              <w:jc w:val="left"/>
              <w:rPr>
                <w:rFonts w:ascii="Calibri" w:hAnsi="Calibri" w:cs="Calibri"/>
                <w:b w:val="0"/>
                <w:sz w:val="20"/>
                <w:szCs w:val="22"/>
                <w:lang w:val="ro-RO"/>
              </w:rPr>
            </w:pPr>
            <w:r w:rsidRPr="00183024">
              <w:rPr>
                <w:rFonts w:ascii="Calibri" w:hAnsi="Calibri" w:cs="Calibri"/>
                <w:b w:val="0"/>
                <w:sz w:val="20"/>
                <w:szCs w:val="22"/>
                <w:lang w:val="ro-RO"/>
              </w:rPr>
              <w:t>Se vor lua în considerare doar caracteristicile obligatorii ale acestora (distanța geografică dintre punctul de origine al produsului și locul comercializării).</w:t>
            </w:r>
          </w:p>
          <w:p w14:paraId="062C77CD" w14:textId="376B346C" w:rsidR="000E62F7" w:rsidRPr="00A92F21" w:rsidRDefault="00192C00" w:rsidP="00A92F21">
            <w:pPr>
              <w:rPr>
                <w:rFonts w:ascii="Calibri" w:hAnsi="Calibri" w:cs="Calibri"/>
                <w:b/>
                <w:sz w:val="20"/>
                <w:szCs w:val="20"/>
                <w:lang w:val="ro-RO"/>
              </w:rPr>
            </w:pPr>
            <w:r w:rsidRPr="00A92F21">
              <w:rPr>
                <w:rFonts w:ascii="Calibri" w:hAnsi="Calibri" w:cs="Calibri"/>
                <w:bCs/>
                <w:sz w:val="20"/>
                <w:szCs w:val="20"/>
                <w:lang w:eastAsia="fr-FR"/>
              </w:rPr>
              <w:t xml:space="preserve">În cazul în care una sau mai multe cooperative/grupuri/organizații de producători fac parte din acordul de cooperare, pentru acestea va fi calculată distanța dintre sediul </w:t>
            </w:r>
            <w:proofErr w:type="gramStart"/>
            <w:r w:rsidRPr="00A92F21">
              <w:rPr>
                <w:rFonts w:ascii="Calibri" w:hAnsi="Calibri" w:cs="Calibri"/>
                <w:bCs/>
                <w:sz w:val="20"/>
                <w:szCs w:val="20"/>
                <w:lang w:eastAsia="fr-FR"/>
              </w:rPr>
              <w:t>social  al</w:t>
            </w:r>
            <w:proofErr w:type="gramEnd"/>
            <w:r w:rsidRPr="00A92F21">
              <w:rPr>
                <w:rFonts w:ascii="Calibri" w:hAnsi="Calibri" w:cs="Calibri"/>
                <w:bCs/>
                <w:sz w:val="20"/>
                <w:szCs w:val="20"/>
                <w:lang w:eastAsia="fr-FR"/>
              </w:rPr>
              <w:t xml:space="preserve"> formei asociative  și locul comercializării.</w:t>
            </w:r>
          </w:p>
          <w:p w14:paraId="72FC9749" w14:textId="77777777" w:rsidR="00183024" w:rsidRPr="00183024" w:rsidRDefault="00183024" w:rsidP="00A92F21">
            <w:pPr>
              <w:pStyle w:val="BodyText3"/>
              <w:jc w:val="left"/>
              <w:rPr>
                <w:rFonts w:ascii="Calibri" w:hAnsi="Calibri" w:cs="Calibri"/>
                <w:b w:val="0"/>
                <w:sz w:val="20"/>
                <w:szCs w:val="22"/>
                <w:lang w:val="ro-RO"/>
              </w:rPr>
            </w:pPr>
            <w:r w:rsidRPr="00183024">
              <w:rPr>
                <w:rFonts w:ascii="Calibri" w:hAnsi="Calibri" w:cs="Calibri"/>
                <w:b w:val="0"/>
                <w:sz w:val="20"/>
                <w:szCs w:val="22"/>
                <w:lang w:val="ro-RO"/>
              </w:rPr>
              <w:t>Piețe locale bazate exclusiv pe lanțuri scurte.</w:t>
            </w:r>
          </w:p>
          <w:p w14:paraId="5F44C4FA" w14:textId="77777777" w:rsidR="00183024" w:rsidRDefault="00183024" w:rsidP="00183024">
            <w:pPr>
              <w:pStyle w:val="BodyText3"/>
              <w:jc w:val="left"/>
              <w:rPr>
                <w:rFonts w:ascii="Calibri" w:hAnsi="Calibri" w:cs="Calibri"/>
                <w:b w:val="0"/>
                <w:sz w:val="20"/>
                <w:szCs w:val="22"/>
                <w:lang w:val="ro-RO"/>
              </w:rPr>
            </w:pPr>
            <w:r w:rsidRPr="00183024">
              <w:rPr>
                <w:rFonts w:ascii="Calibri" w:hAnsi="Calibri" w:cs="Calibri"/>
                <w:b w:val="0"/>
                <w:sz w:val="20"/>
                <w:szCs w:val="22"/>
                <w:lang w:val="ro-RO"/>
              </w:rPr>
              <w:t>Se va ține cont ca lanțurile scurte (doar un intermediar între producător și consumator) să fie create în limita de maxim 75 km față de locul comercializării.</w:t>
            </w:r>
          </w:p>
          <w:p w14:paraId="4C9AF5DB" w14:textId="79D6CE0C" w:rsidR="00CF4D5A" w:rsidRPr="000B1AF3" w:rsidRDefault="00CF4D5A" w:rsidP="00CF4D5A">
            <w:pPr>
              <w:pStyle w:val="BodyText3"/>
              <w:jc w:val="both"/>
              <w:rPr>
                <w:rFonts w:ascii="Calibri" w:hAnsi="Calibri"/>
                <w:b w:val="0"/>
                <w:sz w:val="22"/>
                <w:szCs w:val="22"/>
                <w:lang w:val="en-US"/>
              </w:rPr>
            </w:pPr>
          </w:p>
        </w:tc>
      </w:tr>
      <w:tr w:rsidR="00CF4D5A" w:rsidRPr="000B1AF3" w14:paraId="5485ADE0" w14:textId="77777777" w:rsidTr="006A3BCE">
        <w:trPr>
          <w:trHeight w:val="1699"/>
        </w:trPr>
        <w:tc>
          <w:tcPr>
            <w:tcW w:w="2012" w:type="pct"/>
            <w:shd w:val="clear" w:color="auto" w:fill="auto"/>
          </w:tcPr>
          <w:p w14:paraId="1913BD11" w14:textId="139C5F3B" w:rsidR="00CF4D5A" w:rsidRDefault="00CF4D5A" w:rsidP="00CF4D5A">
            <w:pPr>
              <w:pStyle w:val="NoSpacing"/>
              <w:tabs>
                <w:tab w:val="left" w:pos="284"/>
              </w:tabs>
              <w:jc w:val="both"/>
              <w:rPr>
                <w:rFonts w:ascii="Calibri" w:hAnsi="Calibri" w:cs="Calibri"/>
                <w:b/>
                <w:sz w:val="22"/>
                <w:szCs w:val="22"/>
              </w:rPr>
            </w:pPr>
            <w:r>
              <w:rPr>
                <w:rFonts w:ascii="Calibri" w:hAnsi="Calibri" w:cs="Calibri"/>
                <w:b/>
                <w:sz w:val="22"/>
                <w:szCs w:val="22"/>
              </w:rPr>
              <w:t xml:space="preserve">EG7 - </w:t>
            </w:r>
            <w:r>
              <w:rPr>
                <w:rFonts w:ascii="Calibri" w:hAnsi="Calibri" w:cs="Calibri"/>
                <w:b/>
                <w:sz w:val="22"/>
                <w:szCs w:val="22"/>
              </w:rPr>
              <w:tab/>
              <w:t>Produsele care fac obiectul planului de marketing</w:t>
            </w:r>
            <w:r>
              <w:t xml:space="preserve"> </w:t>
            </w:r>
            <w:r w:rsidRPr="00167401">
              <w:rPr>
                <w:rFonts w:ascii="Calibri" w:hAnsi="Calibri" w:cs="Calibri"/>
                <w:b/>
                <w:sz w:val="22"/>
                <w:szCs w:val="22"/>
              </w:rPr>
              <w:t xml:space="preserve">și/sau </w:t>
            </w:r>
            <w:r>
              <w:rPr>
                <w:rFonts w:ascii="Calibri" w:hAnsi="Calibri" w:cs="Calibri"/>
                <w:b/>
                <w:sz w:val="22"/>
                <w:szCs w:val="22"/>
              </w:rPr>
              <w:t>studiului de fezabilitate trebuie să fie incluse în Anexa I la TFUE</w:t>
            </w:r>
          </w:p>
          <w:p w14:paraId="2548F265" w14:textId="77777777" w:rsidR="00CF4D5A" w:rsidRPr="000B1AF3" w:rsidRDefault="00CF4D5A" w:rsidP="00CF4D5A">
            <w:pPr>
              <w:pStyle w:val="NoSpacing"/>
              <w:tabs>
                <w:tab w:val="left" w:pos="284"/>
              </w:tabs>
              <w:jc w:val="both"/>
              <w:rPr>
                <w:rFonts w:ascii="Calibri" w:hAnsi="Calibri" w:cs="Calibri"/>
                <w:b/>
                <w:sz w:val="22"/>
                <w:szCs w:val="22"/>
              </w:rPr>
            </w:pPr>
          </w:p>
        </w:tc>
        <w:tc>
          <w:tcPr>
            <w:tcW w:w="474" w:type="pct"/>
            <w:shd w:val="clear" w:color="auto" w:fill="auto"/>
            <w:vAlign w:val="center"/>
          </w:tcPr>
          <w:p w14:paraId="7A87CF86" w14:textId="77777777" w:rsidR="00CF4D5A" w:rsidRPr="000B1AF3" w:rsidRDefault="00CF4D5A" w:rsidP="00CF4D5A">
            <w:pPr>
              <w:pStyle w:val="BodyText3"/>
              <w:rPr>
                <w:rFonts w:ascii="Calibri" w:hAnsi="Calibri"/>
                <w:b w:val="0"/>
                <w:sz w:val="22"/>
                <w:szCs w:val="22"/>
                <w:lang w:val="en-US"/>
              </w:rPr>
            </w:pPr>
            <w:r w:rsidRPr="000B1AF3">
              <w:rPr>
                <w:rFonts w:ascii="Calibri" w:hAnsi="Calibri"/>
                <w:b w:val="0"/>
                <w:sz w:val="22"/>
                <w:szCs w:val="22"/>
                <w:lang w:val="en-US"/>
              </w:rPr>
              <w:sym w:font="Wingdings" w:char="F06F"/>
            </w:r>
          </w:p>
        </w:tc>
        <w:tc>
          <w:tcPr>
            <w:tcW w:w="569" w:type="pct"/>
            <w:gridSpan w:val="2"/>
            <w:vAlign w:val="center"/>
          </w:tcPr>
          <w:p w14:paraId="473148C8" w14:textId="77777777" w:rsidR="00CF4D5A" w:rsidRPr="000B1AF3" w:rsidRDefault="00CF4D5A" w:rsidP="00CF4D5A">
            <w:pPr>
              <w:pStyle w:val="BodyText3"/>
              <w:rPr>
                <w:rFonts w:ascii="Calibri" w:hAnsi="Calibri"/>
                <w:b w:val="0"/>
                <w:sz w:val="22"/>
                <w:szCs w:val="22"/>
                <w:lang w:val="en-US"/>
              </w:rPr>
            </w:pPr>
            <w:r w:rsidRPr="000B1AF3">
              <w:rPr>
                <w:rFonts w:ascii="Calibri" w:hAnsi="Calibri"/>
                <w:b w:val="0"/>
                <w:sz w:val="22"/>
                <w:szCs w:val="22"/>
                <w:lang w:val="en-US"/>
              </w:rPr>
              <w:sym w:font="Wingdings" w:char="F06F"/>
            </w:r>
          </w:p>
        </w:tc>
        <w:tc>
          <w:tcPr>
            <w:tcW w:w="1945" w:type="pct"/>
            <w:gridSpan w:val="2"/>
            <w:shd w:val="clear" w:color="auto" w:fill="auto"/>
            <w:vAlign w:val="center"/>
          </w:tcPr>
          <w:p w14:paraId="48C1F94C" w14:textId="77777777" w:rsidR="00CF4D5A" w:rsidRPr="000B1AF3" w:rsidRDefault="00CF4D5A" w:rsidP="00CF4D5A">
            <w:pPr>
              <w:pStyle w:val="BodyText3"/>
              <w:rPr>
                <w:rFonts w:ascii="Calibri" w:hAnsi="Calibri"/>
                <w:b w:val="0"/>
                <w:sz w:val="22"/>
                <w:szCs w:val="22"/>
                <w:lang w:val="en-US"/>
              </w:rPr>
            </w:pPr>
            <w:r w:rsidRPr="000B1AF3">
              <w:rPr>
                <w:rFonts w:ascii="Calibri" w:hAnsi="Calibri"/>
                <w:b w:val="0"/>
                <w:sz w:val="22"/>
                <w:szCs w:val="22"/>
                <w:lang w:val="en-US"/>
              </w:rPr>
              <w:sym w:font="Wingdings" w:char="F06F"/>
            </w:r>
          </w:p>
        </w:tc>
      </w:tr>
      <w:tr w:rsidR="00CF4D5A" w:rsidRPr="000B1AF3" w14:paraId="1FCD737B" w14:textId="77777777" w:rsidTr="006A3BCE">
        <w:trPr>
          <w:trHeight w:val="481"/>
        </w:trPr>
        <w:tc>
          <w:tcPr>
            <w:tcW w:w="5000" w:type="pct"/>
            <w:gridSpan w:val="6"/>
            <w:shd w:val="clear" w:color="auto" w:fill="auto"/>
          </w:tcPr>
          <w:p w14:paraId="276C5F57" w14:textId="77777777" w:rsidR="00CF4D5A" w:rsidRDefault="00CF4D5A" w:rsidP="00CF4D5A">
            <w:pPr>
              <w:pStyle w:val="BodyText3"/>
              <w:jc w:val="left"/>
              <w:rPr>
                <w:rFonts w:ascii="Calibri" w:hAnsi="Calibri" w:cs="Calibri"/>
                <w:b w:val="0"/>
                <w:sz w:val="22"/>
                <w:szCs w:val="22"/>
                <w:lang w:val="ro-RO"/>
              </w:rPr>
            </w:pPr>
            <w:r>
              <w:rPr>
                <w:rFonts w:ascii="Calibri" w:hAnsi="Calibri" w:cs="Calibri"/>
                <w:b w:val="0"/>
                <w:sz w:val="22"/>
                <w:szCs w:val="22"/>
                <w:lang w:val="ro-RO"/>
              </w:rPr>
              <w:t xml:space="preserve">Documente de verificat: ANEXA 1 (TFUE) </w:t>
            </w:r>
          </w:p>
          <w:p w14:paraId="039254D7" w14:textId="77777777" w:rsidR="00CF4D5A" w:rsidRPr="000B1AF3" w:rsidRDefault="00CF4D5A" w:rsidP="00CF4D5A">
            <w:pPr>
              <w:pStyle w:val="BodyText3"/>
              <w:jc w:val="both"/>
              <w:rPr>
                <w:rFonts w:ascii="Calibri" w:hAnsi="Calibri"/>
                <w:b w:val="0"/>
                <w:sz w:val="22"/>
                <w:szCs w:val="22"/>
                <w:lang w:val="en-US"/>
              </w:rPr>
            </w:pPr>
            <w:r>
              <w:rPr>
                <w:rFonts w:ascii="Calibri" w:hAnsi="Calibri" w:cs="Calibri"/>
                <w:sz w:val="22"/>
                <w:szCs w:val="22"/>
              </w:rPr>
              <w:t>Produsele din planul de marketing trebuie să se regăsească in Anexa I din Tratatul privind funcționarea uniunii europene (TFUE).</w:t>
            </w:r>
          </w:p>
        </w:tc>
      </w:tr>
      <w:tr w:rsidR="00CF4D5A" w:rsidRPr="000B1AF3" w14:paraId="0D894516" w14:textId="77777777" w:rsidTr="00C64094">
        <w:trPr>
          <w:trHeight w:val="773"/>
        </w:trPr>
        <w:tc>
          <w:tcPr>
            <w:tcW w:w="2012" w:type="pct"/>
            <w:shd w:val="clear" w:color="auto" w:fill="auto"/>
          </w:tcPr>
          <w:p w14:paraId="27D3F214" w14:textId="70FE24E9" w:rsidR="00CF4D5A" w:rsidRPr="000B1AF3" w:rsidRDefault="00CF4D5A" w:rsidP="00CF4D5A">
            <w:pPr>
              <w:pStyle w:val="NoSpacing"/>
              <w:tabs>
                <w:tab w:val="left" w:pos="284"/>
              </w:tabs>
              <w:jc w:val="both"/>
              <w:rPr>
                <w:rFonts w:ascii="Calibri" w:hAnsi="Calibri" w:cs="Calibri"/>
                <w:b/>
                <w:sz w:val="22"/>
                <w:szCs w:val="22"/>
              </w:rPr>
            </w:pPr>
            <w:r w:rsidRPr="000B1AF3">
              <w:rPr>
                <w:rFonts w:ascii="Calibri" w:hAnsi="Calibri" w:cs="Calibri"/>
                <w:b/>
                <w:sz w:val="22"/>
                <w:szCs w:val="22"/>
              </w:rPr>
              <w:t>EG</w:t>
            </w:r>
            <w:r>
              <w:rPr>
                <w:rFonts w:ascii="Calibri" w:hAnsi="Calibri" w:cs="Calibri"/>
                <w:b/>
                <w:sz w:val="22"/>
                <w:szCs w:val="22"/>
              </w:rPr>
              <w:t>8</w:t>
            </w:r>
            <w:r w:rsidRPr="000B1AF3">
              <w:rPr>
                <w:rFonts w:ascii="Calibri" w:hAnsi="Calibri" w:cs="Calibri"/>
                <w:b/>
                <w:sz w:val="22"/>
                <w:szCs w:val="22"/>
              </w:rPr>
              <w:t xml:space="preserve"> - Partenerii care sunt fermieri isi desfasoara activitatile agricole într-una din unitățile administrativ – teritoriale din Anexa STP aferentă Cadrului Național de Implementare  STP și activează în sectorul pomicol (exceptând culturile în sere și solarii).</w:t>
            </w:r>
          </w:p>
        </w:tc>
        <w:tc>
          <w:tcPr>
            <w:tcW w:w="474" w:type="pct"/>
            <w:shd w:val="clear" w:color="auto" w:fill="auto"/>
            <w:vAlign w:val="center"/>
          </w:tcPr>
          <w:p w14:paraId="08FAAC2E" w14:textId="77777777" w:rsidR="00CF4D5A" w:rsidRPr="000B1AF3" w:rsidRDefault="00CF4D5A" w:rsidP="00CF4D5A">
            <w:pPr>
              <w:pStyle w:val="BodyText3"/>
              <w:rPr>
                <w:rFonts w:ascii="Calibri" w:hAnsi="Calibri"/>
                <w:b w:val="0"/>
                <w:sz w:val="22"/>
                <w:szCs w:val="22"/>
                <w:lang w:val="en-US"/>
              </w:rPr>
            </w:pPr>
            <w:r w:rsidRPr="000B1AF3">
              <w:rPr>
                <w:rFonts w:ascii="Calibri" w:hAnsi="Calibri"/>
                <w:b w:val="0"/>
                <w:sz w:val="22"/>
                <w:szCs w:val="22"/>
                <w:lang w:val="en-US"/>
              </w:rPr>
              <w:sym w:font="Wingdings" w:char="F06F"/>
            </w:r>
          </w:p>
        </w:tc>
        <w:tc>
          <w:tcPr>
            <w:tcW w:w="569" w:type="pct"/>
            <w:gridSpan w:val="2"/>
            <w:vAlign w:val="center"/>
          </w:tcPr>
          <w:p w14:paraId="13AC1C0F" w14:textId="77777777" w:rsidR="00CF4D5A" w:rsidRPr="000B1AF3" w:rsidRDefault="00CF4D5A" w:rsidP="00CF4D5A">
            <w:pPr>
              <w:pStyle w:val="BodyText3"/>
              <w:rPr>
                <w:rFonts w:ascii="Calibri" w:hAnsi="Calibri"/>
                <w:b w:val="0"/>
                <w:sz w:val="22"/>
                <w:szCs w:val="22"/>
                <w:lang w:val="en-US"/>
              </w:rPr>
            </w:pPr>
            <w:r w:rsidRPr="000B1AF3">
              <w:rPr>
                <w:rFonts w:ascii="Calibri" w:hAnsi="Calibri"/>
                <w:b w:val="0"/>
                <w:sz w:val="22"/>
                <w:szCs w:val="22"/>
                <w:lang w:val="en-US"/>
              </w:rPr>
              <w:sym w:font="Wingdings" w:char="F06F"/>
            </w:r>
          </w:p>
        </w:tc>
        <w:tc>
          <w:tcPr>
            <w:tcW w:w="1945" w:type="pct"/>
            <w:gridSpan w:val="2"/>
            <w:shd w:val="clear" w:color="auto" w:fill="auto"/>
            <w:vAlign w:val="center"/>
          </w:tcPr>
          <w:p w14:paraId="4CBD1988" w14:textId="77777777" w:rsidR="00CF4D5A" w:rsidRPr="000B1AF3" w:rsidRDefault="00CF4D5A" w:rsidP="00CF4D5A">
            <w:pPr>
              <w:pStyle w:val="BodyText3"/>
              <w:rPr>
                <w:rFonts w:ascii="Calibri" w:hAnsi="Calibri"/>
                <w:b w:val="0"/>
                <w:sz w:val="22"/>
                <w:szCs w:val="22"/>
                <w:lang w:val="en-US"/>
              </w:rPr>
            </w:pPr>
            <w:r w:rsidRPr="000B1AF3">
              <w:rPr>
                <w:rFonts w:ascii="Calibri" w:hAnsi="Calibri"/>
                <w:b w:val="0"/>
                <w:sz w:val="22"/>
                <w:szCs w:val="22"/>
                <w:lang w:val="en-US"/>
              </w:rPr>
              <w:sym w:font="Wingdings" w:char="F06F"/>
            </w:r>
          </w:p>
        </w:tc>
      </w:tr>
      <w:tr w:rsidR="00CF4D5A" w:rsidRPr="000B1AF3" w14:paraId="22B69245" w14:textId="77777777" w:rsidTr="00C64094">
        <w:trPr>
          <w:trHeight w:val="773"/>
        </w:trPr>
        <w:tc>
          <w:tcPr>
            <w:tcW w:w="5000" w:type="pct"/>
            <w:gridSpan w:val="6"/>
            <w:shd w:val="clear" w:color="auto" w:fill="auto"/>
          </w:tcPr>
          <w:p w14:paraId="662C05D3" w14:textId="77777777" w:rsidR="00CF4D5A" w:rsidRPr="000B1AF3" w:rsidRDefault="00CF4D5A" w:rsidP="00CF4D5A">
            <w:pPr>
              <w:pStyle w:val="BodyText3"/>
              <w:jc w:val="both"/>
              <w:rPr>
                <w:i/>
              </w:rPr>
            </w:pPr>
            <w:r w:rsidRPr="000B1AF3">
              <w:rPr>
                <w:rFonts w:ascii="Calibri" w:hAnsi="Calibri" w:cs="Calibri"/>
                <w:b w:val="0"/>
                <w:i/>
                <w:sz w:val="22"/>
                <w:szCs w:val="22"/>
                <w:lang w:val="ro-RO"/>
              </w:rPr>
              <w:t>Documente de verificat:</w:t>
            </w:r>
            <w:r w:rsidRPr="000B1AF3">
              <w:rPr>
                <w:i/>
              </w:rPr>
              <w:t xml:space="preserve"> </w:t>
            </w:r>
          </w:p>
          <w:p w14:paraId="41E86FA1" w14:textId="77777777" w:rsidR="00CF4D5A" w:rsidRPr="000B1AF3" w:rsidRDefault="00CF4D5A" w:rsidP="00CF4D5A">
            <w:pPr>
              <w:pStyle w:val="BodyText3"/>
              <w:jc w:val="both"/>
              <w:rPr>
                <w:rFonts w:ascii="Calibri" w:hAnsi="Calibri" w:cs="Calibri"/>
                <w:b w:val="0"/>
                <w:i/>
                <w:sz w:val="22"/>
                <w:szCs w:val="22"/>
                <w:lang w:val="ro-RO"/>
              </w:rPr>
            </w:pPr>
            <w:r w:rsidRPr="000B1AF3">
              <w:rPr>
                <w:rFonts w:ascii="Calibri" w:hAnsi="Calibri" w:cs="Calibri"/>
                <w:b w:val="0"/>
                <w:i/>
                <w:sz w:val="22"/>
                <w:szCs w:val="22"/>
                <w:lang w:val="ro-RO"/>
              </w:rPr>
              <w:t xml:space="preserve">Se va avea în vedere sediul pentru instituțiile publice, sediul social al beneficiarului pentru persoana juridica, PFA, II, IF și UAT în care este localizata majoritar exploatatia pentru persoanele fizice. </w:t>
            </w:r>
          </w:p>
          <w:p w14:paraId="0D0F569F" w14:textId="77777777" w:rsidR="00CF4D5A" w:rsidRPr="000B1AF3" w:rsidRDefault="00CF4D5A" w:rsidP="00CF4D5A">
            <w:pPr>
              <w:pStyle w:val="BodyText3"/>
              <w:jc w:val="both"/>
              <w:rPr>
                <w:rFonts w:ascii="Calibri" w:hAnsi="Calibri" w:cs="Calibri"/>
                <w:b w:val="0"/>
                <w:i/>
                <w:sz w:val="22"/>
                <w:szCs w:val="22"/>
                <w:lang w:val="ro-RO"/>
              </w:rPr>
            </w:pPr>
            <w:r w:rsidRPr="000B1AF3">
              <w:rPr>
                <w:rFonts w:ascii="Calibri" w:hAnsi="Calibri" w:cs="Calibri"/>
                <w:b w:val="0"/>
                <w:i/>
                <w:sz w:val="22"/>
                <w:szCs w:val="22"/>
                <w:lang w:val="ro-RO"/>
              </w:rPr>
              <w:t xml:space="preserve">Condițiile de aplicare a anexei STP sunt cele descrise în cadrul anexei 8.  </w:t>
            </w:r>
          </w:p>
          <w:p w14:paraId="207AD127" w14:textId="77777777" w:rsidR="00CF4D5A" w:rsidRPr="000B1AF3" w:rsidRDefault="00CF4D5A" w:rsidP="00CF4D5A">
            <w:pPr>
              <w:pStyle w:val="BodyText3"/>
              <w:rPr>
                <w:rFonts w:ascii="Calibri" w:hAnsi="Calibri"/>
                <w:color w:val="FF0000"/>
                <w:sz w:val="22"/>
                <w:szCs w:val="22"/>
                <w:lang w:val="en-US"/>
              </w:rPr>
            </w:pPr>
            <w:r w:rsidRPr="000B1AF3">
              <w:rPr>
                <w:rFonts w:ascii="Calibri" w:hAnsi="Calibri" w:cs="Calibri"/>
                <w:i/>
                <w:color w:val="FF0000"/>
                <w:sz w:val="22"/>
                <w:szCs w:val="22"/>
                <w:lang w:val="ro-RO"/>
              </w:rPr>
              <w:t>Criteriu de eligibilitate aplicabil doar proiectelor aferente 16.4a.</w:t>
            </w:r>
          </w:p>
        </w:tc>
      </w:tr>
      <w:tr w:rsidR="00CF4D5A" w:rsidRPr="000B1AF3" w14:paraId="1EA633C3" w14:textId="77777777" w:rsidTr="00C64094">
        <w:trPr>
          <w:trHeight w:val="1696"/>
        </w:trPr>
        <w:tc>
          <w:tcPr>
            <w:tcW w:w="2012" w:type="pct"/>
            <w:shd w:val="clear" w:color="auto" w:fill="auto"/>
          </w:tcPr>
          <w:p w14:paraId="51163762" w14:textId="60DAED9D" w:rsidR="00CF4D5A" w:rsidRPr="000B1AF3" w:rsidRDefault="00CF4D5A" w:rsidP="00CF4D5A">
            <w:pPr>
              <w:pStyle w:val="NoSpacing"/>
              <w:tabs>
                <w:tab w:val="left" w:pos="284"/>
              </w:tabs>
              <w:jc w:val="both"/>
              <w:rPr>
                <w:rFonts w:ascii="Calibri" w:hAnsi="Calibri" w:cs="Calibri"/>
                <w:b/>
                <w:sz w:val="22"/>
                <w:szCs w:val="22"/>
              </w:rPr>
            </w:pPr>
            <w:r w:rsidRPr="000B1AF3">
              <w:rPr>
                <w:rFonts w:ascii="Calibri" w:hAnsi="Calibri" w:cs="Calibri"/>
                <w:b/>
                <w:sz w:val="22"/>
                <w:szCs w:val="22"/>
              </w:rPr>
              <w:t>EG</w:t>
            </w:r>
            <w:r>
              <w:rPr>
                <w:rFonts w:ascii="Calibri" w:hAnsi="Calibri" w:cs="Calibri"/>
                <w:b/>
                <w:sz w:val="22"/>
                <w:szCs w:val="22"/>
              </w:rPr>
              <w:t>9</w:t>
            </w:r>
            <w:r w:rsidRPr="000B1AF3">
              <w:rPr>
                <w:rFonts w:ascii="Calibri" w:hAnsi="Calibri" w:cs="Calibri"/>
                <w:b/>
                <w:sz w:val="22"/>
                <w:szCs w:val="22"/>
              </w:rPr>
              <w:t xml:space="preserve"> - Partenerii care sunt GP/Cooperative își desfășoară activitățile agricole într-una din unitățile administrativ – teritoriale din Anexa aferentă  Cadrului Național de Implementare a STP și activează în sectorul pomicol (exceptând culturile în sere și solarii).</w:t>
            </w:r>
          </w:p>
        </w:tc>
        <w:tc>
          <w:tcPr>
            <w:tcW w:w="474" w:type="pct"/>
            <w:shd w:val="clear" w:color="auto" w:fill="auto"/>
            <w:vAlign w:val="center"/>
          </w:tcPr>
          <w:p w14:paraId="5C578E08" w14:textId="77777777" w:rsidR="00CF4D5A" w:rsidRPr="000B1AF3" w:rsidRDefault="00CF4D5A" w:rsidP="00CF4D5A">
            <w:pPr>
              <w:pStyle w:val="BodyText3"/>
              <w:rPr>
                <w:rFonts w:ascii="Calibri" w:hAnsi="Calibri"/>
                <w:b w:val="0"/>
                <w:sz w:val="22"/>
                <w:szCs w:val="22"/>
                <w:lang w:val="en-US"/>
              </w:rPr>
            </w:pPr>
            <w:r w:rsidRPr="000B1AF3">
              <w:rPr>
                <w:rFonts w:ascii="Calibri" w:hAnsi="Calibri"/>
                <w:b w:val="0"/>
                <w:sz w:val="22"/>
                <w:szCs w:val="22"/>
                <w:lang w:val="en-US"/>
              </w:rPr>
              <w:sym w:font="Wingdings" w:char="F06F"/>
            </w:r>
          </w:p>
        </w:tc>
        <w:tc>
          <w:tcPr>
            <w:tcW w:w="569" w:type="pct"/>
            <w:gridSpan w:val="2"/>
            <w:vAlign w:val="center"/>
          </w:tcPr>
          <w:p w14:paraId="25F0A42C" w14:textId="77777777" w:rsidR="00CF4D5A" w:rsidRPr="000B1AF3" w:rsidRDefault="00CF4D5A" w:rsidP="00CF4D5A">
            <w:pPr>
              <w:pStyle w:val="BodyText3"/>
              <w:rPr>
                <w:rFonts w:ascii="Calibri" w:hAnsi="Calibri"/>
                <w:b w:val="0"/>
                <w:sz w:val="22"/>
                <w:szCs w:val="22"/>
                <w:lang w:val="en-US"/>
              </w:rPr>
            </w:pPr>
            <w:r w:rsidRPr="000B1AF3">
              <w:rPr>
                <w:rFonts w:ascii="Calibri" w:hAnsi="Calibri"/>
                <w:b w:val="0"/>
                <w:sz w:val="22"/>
                <w:szCs w:val="22"/>
                <w:lang w:val="en-US"/>
              </w:rPr>
              <w:sym w:font="Wingdings" w:char="F06F"/>
            </w:r>
          </w:p>
        </w:tc>
        <w:tc>
          <w:tcPr>
            <w:tcW w:w="1945" w:type="pct"/>
            <w:gridSpan w:val="2"/>
            <w:shd w:val="clear" w:color="auto" w:fill="auto"/>
            <w:vAlign w:val="center"/>
          </w:tcPr>
          <w:p w14:paraId="1BD6E89B" w14:textId="77777777" w:rsidR="00CF4D5A" w:rsidRPr="000B1AF3" w:rsidRDefault="00CF4D5A" w:rsidP="00CF4D5A">
            <w:pPr>
              <w:pStyle w:val="BodyText3"/>
              <w:rPr>
                <w:rFonts w:ascii="Calibri" w:hAnsi="Calibri"/>
                <w:b w:val="0"/>
                <w:sz w:val="22"/>
                <w:szCs w:val="22"/>
                <w:lang w:val="en-US"/>
              </w:rPr>
            </w:pPr>
            <w:r w:rsidRPr="000B1AF3">
              <w:rPr>
                <w:rFonts w:ascii="Calibri" w:hAnsi="Calibri"/>
                <w:b w:val="0"/>
                <w:sz w:val="22"/>
                <w:szCs w:val="22"/>
                <w:lang w:val="en-US"/>
              </w:rPr>
              <w:sym w:font="Wingdings" w:char="F06F"/>
            </w:r>
          </w:p>
        </w:tc>
      </w:tr>
      <w:tr w:rsidR="00CF4D5A" w:rsidRPr="000B1AF3" w14:paraId="57FE54B4" w14:textId="77777777" w:rsidTr="00C64094">
        <w:trPr>
          <w:trHeight w:val="773"/>
        </w:trPr>
        <w:tc>
          <w:tcPr>
            <w:tcW w:w="5000" w:type="pct"/>
            <w:gridSpan w:val="6"/>
            <w:shd w:val="clear" w:color="auto" w:fill="auto"/>
          </w:tcPr>
          <w:p w14:paraId="691C952E" w14:textId="77777777" w:rsidR="00CF4D5A" w:rsidRPr="000B1AF3" w:rsidRDefault="00CF4D5A" w:rsidP="00CF4D5A">
            <w:pPr>
              <w:pStyle w:val="BodyText3"/>
              <w:jc w:val="both"/>
              <w:rPr>
                <w:rFonts w:ascii="Calibri" w:hAnsi="Calibri" w:cs="Calibri"/>
                <w:b w:val="0"/>
                <w:i/>
                <w:sz w:val="22"/>
                <w:szCs w:val="22"/>
                <w:lang w:val="ro-RO"/>
              </w:rPr>
            </w:pPr>
            <w:r w:rsidRPr="000B1AF3">
              <w:rPr>
                <w:rFonts w:ascii="Calibri" w:hAnsi="Calibri" w:cs="Calibri"/>
                <w:b w:val="0"/>
                <w:i/>
                <w:sz w:val="22"/>
                <w:szCs w:val="22"/>
                <w:lang w:val="ro-RO"/>
              </w:rPr>
              <w:t>Documente de verificat:</w:t>
            </w:r>
          </w:p>
          <w:p w14:paraId="089401A5" w14:textId="77777777" w:rsidR="00CF4D5A" w:rsidRPr="000B1AF3" w:rsidRDefault="00CF4D5A" w:rsidP="00CF4D5A">
            <w:pPr>
              <w:pStyle w:val="BodyText3"/>
              <w:jc w:val="both"/>
              <w:rPr>
                <w:rFonts w:ascii="Calibri" w:hAnsi="Calibri" w:cs="Calibri"/>
                <w:b w:val="0"/>
                <w:i/>
                <w:sz w:val="22"/>
                <w:szCs w:val="22"/>
                <w:lang w:val="ro-RO"/>
              </w:rPr>
            </w:pPr>
            <w:r w:rsidRPr="000B1AF3">
              <w:rPr>
                <w:rFonts w:ascii="Calibri" w:hAnsi="Calibri" w:cs="Calibri"/>
                <w:b w:val="0"/>
                <w:i/>
                <w:sz w:val="22"/>
                <w:szCs w:val="22"/>
                <w:lang w:val="ro-RO"/>
              </w:rPr>
              <w:t>Se va avea în vedere sediul social al beneficiarului.</w:t>
            </w:r>
          </w:p>
          <w:p w14:paraId="310FDB0D" w14:textId="77777777" w:rsidR="00CF4D5A" w:rsidRPr="000B1AF3" w:rsidRDefault="00CF4D5A" w:rsidP="00CF4D5A">
            <w:pPr>
              <w:pStyle w:val="BodyText3"/>
              <w:jc w:val="both"/>
              <w:rPr>
                <w:rFonts w:ascii="Calibri" w:hAnsi="Calibri" w:cs="Calibri"/>
                <w:b w:val="0"/>
                <w:i/>
                <w:sz w:val="22"/>
                <w:szCs w:val="22"/>
                <w:lang w:val="ro-RO"/>
              </w:rPr>
            </w:pPr>
            <w:r w:rsidRPr="000B1AF3">
              <w:rPr>
                <w:rFonts w:ascii="Calibri" w:hAnsi="Calibri" w:cs="Calibri"/>
                <w:b w:val="0"/>
                <w:i/>
                <w:sz w:val="22"/>
                <w:szCs w:val="22"/>
                <w:lang w:val="ro-RO"/>
              </w:rPr>
              <w:t xml:space="preserve">Condiția de eligibilitate se aplica si altor forme asociative care desfășoară activități agricole.  </w:t>
            </w:r>
          </w:p>
          <w:p w14:paraId="48535FD5" w14:textId="49DA7A53" w:rsidR="00CF4D5A" w:rsidRPr="000B1AF3" w:rsidRDefault="00CF4D5A" w:rsidP="00CF4D5A">
            <w:pPr>
              <w:pStyle w:val="BodyText3"/>
              <w:jc w:val="both"/>
              <w:rPr>
                <w:rFonts w:ascii="Calibri" w:hAnsi="Calibri" w:cs="Calibri"/>
                <w:b w:val="0"/>
                <w:i/>
                <w:sz w:val="22"/>
                <w:szCs w:val="22"/>
                <w:lang w:val="ro-RO"/>
              </w:rPr>
            </w:pPr>
            <w:r w:rsidRPr="000B1AF3">
              <w:rPr>
                <w:rFonts w:ascii="Calibri" w:hAnsi="Calibri" w:cs="Calibri"/>
                <w:b w:val="0"/>
                <w:i/>
                <w:sz w:val="22"/>
                <w:szCs w:val="22"/>
                <w:lang w:val="ro-RO"/>
              </w:rPr>
              <w:t xml:space="preserve">Condițiile de aplicare a anexei STP sunt cele descrise în cadrul anexei </w:t>
            </w:r>
            <w:r>
              <w:rPr>
                <w:rFonts w:ascii="Calibri" w:hAnsi="Calibri" w:cs="Calibri"/>
                <w:b w:val="0"/>
                <w:i/>
                <w:sz w:val="22"/>
                <w:szCs w:val="22"/>
                <w:lang w:val="ro-RO"/>
              </w:rPr>
              <w:t>9</w:t>
            </w:r>
            <w:r w:rsidRPr="000B1AF3">
              <w:rPr>
                <w:rFonts w:ascii="Calibri" w:hAnsi="Calibri" w:cs="Calibri"/>
                <w:b w:val="0"/>
                <w:i/>
                <w:sz w:val="22"/>
                <w:szCs w:val="22"/>
                <w:lang w:val="ro-RO"/>
              </w:rPr>
              <w:t xml:space="preserve">.  </w:t>
            </w:r>
          </w:p>
          <w:p w14:paraId="41904D9D" w14:textId="77777777" w:rsidR="00CF4D5A" w:rsidRPr="000B1AF3" w:rsidRDefault="00CF4D5A" w:rsidP="00CF4D5A">
            <w:pPr>
              <w:pStyle w:val="BodyText3"/>
              <w:rPr>
                <w:rFonts w:ascii="Calibri" w:hAnsi="Calibri"/>
                <w:color w:val="FF0000"/>
                <w:sz w:val="22"/>
                <w:szCs w:val="22"/>
                <w:lang w:val="en-US"/>
              </w:rPr>
            </w:pPr>
            <w:r w:rsidRPr="000B1AF3">
              <w:rPr>
                <w:rFonts w:ascii="Calibri" w:hAnsi="Calibri" w:cs="Calibri"/>
                <w:i/>
                <w:color w:val="FF0000"/>
                <w:sz w:val="22"/>
                <w:szCs w:val="22"/>
                <w:lang w:val="ro-RO"/>
              </w:rPr>
              <w:t>Criteriu de eligibilitate aplicabil doar proiectelor aferente 16.4a</w:t>
            </w:r>
            <w:r w:rsidRPr="000B1AF3">
              <w:rPr>
                <w:rFonts w:ascii="Calibri" w:hAnsi="Calibri" w:cs="Calibri"/>
                <w:color w:val="FF0000"/>
                <w:sz w:val="22"/>
                <w:szCs w:val="22"/>
                <w:lang w:val="ro-RO"/>
              </w:rPr>
              <w:t xml:space="preserve">  </w:t>
            </w:r>
          </w:p>
        </w:tc>
      </w:tr>
    </w:tbl>
    <w:p w14:paraId="530460F8" w14:textId="77777777" w:rsidR="00110665" w:rsidRPr="000B1AF3" w:rsidRDefault="00110665" w:rsidP="00FB1BA6">
      <w:pPr>
        <w:pStyle w:val="BodyText3"/>
        <w:jc w:val="left"/>
        <w:rPr>
          <w:rFonts w:ascii="Calibri" w:hAnsi="Calibri" w:cs="Calibri"/>
          <w:b w:val="0"/>
          <w:sz w:val="22"/>
          <w:szCs w:val="22"/>
          <w:lang w:val="en-US"/>
        </w:rPr>
        <w:sectPr w:rsidR="00110665" w:rsidRPr="000B1AF3">
          <w:footerReference w:type="default" r:id="rId9"/>
          <w:pgSz w:w="11906" w:h="16838"/>
          <w:pgMar w:top="1417" w:right="1417" w:bottom="1417" w:left="1417" w:header="708" w:footer="708" w:gutter="0"/>
          <w:cols w:space="708"/>
          <w:docGrid w:linePitch="360"/>
        </w:sectPr>
      </w:pPr>
    </w:p>
    <w:tbl>
      <w:tblPr>
        <w:tblW w:w="50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01"/>
      </w:tblGrid>
      <w:tr w:rsidR="006B2308" w:rsidRPr="000B1AF3" w14:paraId="6C87C6AF" w14:textId="77777777" w:rsidTr="00B6562D">
        <w:trPr>
          <w:trHeight w:val="773"/>
        </w:trPr>
        <w:tc>
          <w:tcPr>
            <w:tcW w:w="5000" w:type="pct"/>
            <w:shd w:val="clear" w:color="auto" w:fill="auto"/>
          </w:tcPr>
          <w:tbl>
            <w:tblPr>
              <w:tblW w:w="14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10"/>
            </w:tblGrid>
            <w:tr w:rsidR="007C46B5" w:rsidRPr="000B1AF3" w14:paraId="746A5EFB" w14:textId="77777777" w:rsidTr="00A92F21">
              <w:trPr>
                <w:trHeight w:val="70"/>
              </w:trPr>
              <w:tc>
                <w:tcPr>
                  <w:tcW w:w="5000" w:type="pct"/>
                  <w:tcBorders>
                    <w:left w:val="nil"/>
                    <w:right w:val="nil"/>
                  </w:tcBorders>
                  <w:shd w:val="clear" w:color="auto" w:fill="auto"/>
                </w:tcPr>
                <w:p w14:paraId="6A08F34A" w14:textId="77777777" w:rsidR="00C01787" w:rsidRPr="000B1AF3" w:rsidRDefault="00C01787" w:rsidP="001B031E">
                  <w:pPr>
                    <w:pStyle w:val="BodyText3"/>
                    <w:jc w:val="left"/>
                    <w:rPr>
                      <w:rFonts w:ascii="Calibri" w:hAnsi="Calibri" w:cs="Calibri"/>
                      <w:b w:val="0"/>
                      <w:sz w:val="22"/>
                      <w:szCs w:val="22"/>
                      <w:lang w:val="en-US"/>
                    </w:rPr>
                  </w:pPr>
                </w:p>
              </w:tc>
            </w:tr>
            <w:tr w:rsidR="007C46B5" w:rsidRPr="000B1AF3" w14:paraId="3AEB82EB" w14:textId="77777777" w:rsidTr="00B6562D">
              <w:trPr>
                <w:trHeight w:val="773"/>
              </w:trPr>
              <w:tc>
                <w:tcPr>
                  <w:tcW w:w="5000" w:type="pct"/>
                  <w:tcBorders>
                    <w:left w:val="nil"/>
                    <w:right w:val="nil"/>
                  </w:tcBorders>
                  <w:shd w:val="clear" w:color="auto" w:fill="auto"/>
                </w:tcPr>
                <w:p w14:paraId="20BDC5A4" w14:textId="77777777" w:rsidR="00FB1BA6" w:rsidRDefault="00FB1BA6" w:rsidP="00A92F21">
                  <w:pPr>
                    <w:rPr>
                      <w:rFonts w:ascii="Calibri" w:hAnsi="Calibri" w:cs="Arial"/>
                      <w:sz w:val="22"/>
                      <w:szCs w:val="22"/>
                      <w:lang w:val="ro-RO"/>
                    </w:rPr>
                  </w:pPr>
                </w:p>
                <w:p w14:paraId="4506DE40" w14:textId="77777777" w:rsidR="00C01787" w:rsidRPr="000B1AF3" w:rsidRDefault="00C01787" w:rsidP="00C01787">
                  <w:pPr>
                    <w:rPr>
                      <w:rFonts w:ascii="Calibri" w:hAnsi="Calibri" w:cs="Arial"/>
                      <w:b/>
                      <w:iCs/>
                      <w:sz w:val="22"/>
                      <w:szCs w:val="22"/>
                      <w:lang w:val="ro-RO"/>
                    </w:rPr>
                  </w:pPr>
                </w:p>
                <w:p w14:paraId="0A71B5C3" w14:textId="004FE80D" w:rsidR="00C01787" w:rsidRPr="000B1AF3" w:rsidRDefault="00C01787" w:rsidP="00C01787">
                  <w:pPr>
                    <w:rPr>
                      <w:rFonts w:ascii="Calibri" w:hAnsi="Calibri" w:cs="Arial"/>
                      <w:b/>
                      <w:i/>
                      <w:iCs/>
                      <w:sz w:val="22"/>
                      <w:szCs w:val="22"/>
                      <w:lang w:val="ro-RO"/>
                    </w:rPr>
                  </w:pPr>
                  <w:r w:rsidRPr="000B1AF3">
                    <w:rPr>
                      <w:rFonts w:ascii="Calibri" w:hAnsi="Calibri" w:cs="Arial"/>
                      <w:b/>
                      <w:sz w:val="22"/>
                      <w:szCs w:val="22"/>
                      <w:lang w:val="ro-RO"/>
                    </w:rPr>
                    <w:t>3.</w:t>
                  </w:r>
                  <w:r w:rsidR="006041DF">
                    <w:rPr>
                      <w:rFonts w:ascii="Calibri" w:hAnsi="Calibri" w:cs="Arial"/>
                      <w:b/>
                      <w:sz w:val="22"/>
                      <w:szCs w:val="22"/>
                      <w:lang w:val="ro-RO"/>
                    </w:rPr>
                    <w:t>1</w:t>
                  </w:r>
                  <w:r w:rsidR="006041DF" w:rsidRPr="000B1AF3">
                    <w:rPr>
                      <w:rFonts w:ascii="Calibri" w:hAnsi="Calibri" w:cs="Arial"/>
                      <w:b/>
                      <w:sz w:val="22"/>
                      <w:szCs w:val="22"/>
                      <w:lang w:val="ro-RO"/>
                    </w:rPr>
                    <w:t xml:space="preserve"> </w:t>
                  </w:r>
                  <w:r w:rsidRPr="000B1AF3">
                    <w:rPr>
                      <w:rFonts w:ascii="Calibri" w:hAnsi="Calibri" w:cs="Arial"/>
                      <w:b/>
                      <w:sz w:val="22"/>
                      <w:szCs w:val="22"/>
                      <w:lang w:val="ro-RO"/>
                    </w:rPr>
                    <w:t>Buget indicativ (Euro) pentru activitatea de procesare si comercializare agricolă/pomicolă</w:t>
                  </w:r>
                  <w:r w:rsidRPr="000B1AF3">
                    <w:t xml:space="preserve"> </w:t>
                  </w:r>
                  <w:r w:rsidRPr="000B1AF3">
                    <w:rPr>
                      <w:rFonts w:ascii="Calibri" w:hAnsi="Calibri" w:cs="Arial"/>
                      <w:b/>
                      <w:sz w:val="22"/>
                      <w:szCs w:val="22"/>
                      <w:lang w:val="ro-RO"/>
                    </w:rPr>
                    <w:t>conform HG 907/2016</w:t>
                  </w:r>
                </w:p>
                <w:p w14:paraId="4756A2FA" w14:textId="77777777" w:rsidR="00C01787" w:rsidRPr="000B1AF3" w:rsidRDefault="00C01787" w:rsidP="00C01787">
                  <w:pPr>
                    <w:jc w:val="right"/>
                    <w:rPr>
                      <w:rFonts w:ascii="Calibri" w:hAnsi="Calibri" w:cs="Arial"/>
                      <w:iCs/>
                      <w:sz w:val="22"/>
                      <w:szCs w:val="22"/>
                      <w:lang w:val="ro-RO"/>
                    </w:rPr>
                  </w:pPr>
                  <w:r w:rsidRPr="000B1AF3">
                    <w:rPr>
                      <w:rFonts w:ascii="Calibri" w:hAnsi="Calibri" w:cs="Arial"/>
                      <w:iCs/>
                      <w:sz w:val="22"/>
                      <w:szCs w:val="22"/>
                      <w:lang w:val="ro-RO"/>
                    </w:rPr>
                    <w:t>EURO</w:t>
                  </w:r>
                </w:p>
                <w:tbl>
                  <w:tblPr>
                    <w:tblW w:w="14191" w:type="dxa"/>
                    <w:tblInd w:w="1" w:type="dxa"/>
                    <w:tblLayout w:type="fixed"/>
                    <w:tblLook w:val="0000" w:firstRow="0" w:lastRow="0" w:firstColumn="0" w:lastColumn="0" w:noHBand="0" w:noVBand="0"/>
                  </w:tblPr>
                  <w:tblGrid>
                    <w:gridCol w:w="5029"/>
                    <w:gridCol w:w="1748"/>
                    <w:gridCol w:w="1130"/>
                    <w:gridCol w:w="2038"/>
                    <w:gridCol w:w="1206"/>
                    <w:gridCol w:w="1856"/>
                    <w:gridCol w:w="1184"/>
                  </w:tblGrid>
                  <w:tr w:rsidR="00C01787" w:rsidRPr="000B1AF3" w14:paraId="66CFD3E7" w14:textId="77777777" w:rsidTr="00B6562D">
                    <w:trPr>
                      <w:trHeight w:val="300"/>
                    </w:trPr>
                    <w:tc>
                      <w:tcPr>
                        <w:tcW w:w="1772" w:type="pct"/>
                        <w:tcBorders>
                          <w:top w:val="single" w:sz="8" w:space="0" w:color="008080"/>
                          <w:left w:val="single" w:sz="8" w:space="0" w:color="008080"/>
                          <w:bottom w:val="single" w:sz="4" w:space="0" w:color="008080"/>
                          <w:right w:val="nil"/>
                        </w:tcBorders>
                        <w:shd w:val="clear" w:color="auto" w:fill="auto"/>
                        <w:noWrap/>
                        <w:vAlign w:val="bottom"/>
                      </w:tcPr>
                      <w:p w14:paraId="61B71FF1" w14:textId="77777777" w:rsidR="00C01787" w:rsidRPr="000B1AF3" w:rsidRDefault="00C01787" w:rsidP="00C01787">
                        <w:pPr>
                          <w:rPr>
                            <w:rFonts w:ascii="Calibri" w:hAnsi="Calibri" w:cs="Arial"/>
                            <w:b/>
                            <w:bCs/>
                            <w:sz w:val="22"/>
                            <w:szCs w:val="22"/>
                            <w:lang w:val="it-IT"/>
                          </w:rPr>
                        </w:pPr>
                        <w:r w:rsidRPr="000B1AF3">
                          <w:rPr>
                            <w:rFonts w:ascii="Calibri" w:hAnsi="Calibri" w:cs="Arial"/>
                            <w:b/>
                            <w:bCs/>
                            <w:sz w:val="22"/>
                            <w:szCs w:val="22"/>
                            <w:lang w:val="it-IT"/>
                          </w:rPr>
                          <w:t xml:space="preserve">  Buget Indicativ al Proiectului (Valori fără TVA ) </w:t>
                        </w:r>
                      </w:p>
                      <w:p w14:paraId="4951598F" w14:textId="77777777" w:rsidR="00C01787" w:rsidRPr="000B1AF3" w:rsidRDefault="00C01787" w:rsidP="00C01787">
                        <w:pPr>
                          <w:jc w:val="center"/>
                          <w:rPr>
                            <w:rFonts w:ascii="Calibri" w:hAnsi="Calibri" w:cs="Arial"/>
                            <w:b/>
                            <w:bCs/>
                            <w:sz w:val="22"/>
                            <w:szCs w:val="22"/>
                            <w:lang w:val="it-IT"/>
                          </w:rPr>
                        </w:pPr>
                        <w:r w:rsidRPr="000B1AF3">
                          <w:rPr>
                            <w:rFonts w:ascii="Calibri" w:hAnsi="Calibri" w:cs="Arial"/>
                            <w:b/>
                            <w:bCs/>
                            <w:sz w:val="22"/>
                            <w:szCs w:val="22"/>
                            <w:lang w:val="it-IT"/>
                          </w:rPr>
                          <w:t>INTENSITATE 70%</w:t>
                        </w:r>
                      </w:p>
                    </w:tc>
                    <w:tc>
                      <w:tcPr>
                        <w:tcW w:w="1014"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14:paraId="50E5AA33" w14:textId="77777777" w:rsidR="00C01787" w:rsidRPr="000B1AF3" w:rsidRDefault="00C01787" w:rsidP="00C01787">
                        <w:pPr>
                          <w:jc w:val="center"/>
                          <w:rPr>
                            <w:rFonts w:ascii="Calibri" w:hAnsi="Calibri" w:cs="Arial"/>
                            <w:b/>
                            <w:bCs/>
                            <w:sz w:val="22"/>
                            <w:szCs w:val="22"/>
                            <w:lang w:val="it-IT"/>
                          </w:rPr>
                        </w:pPr>
                        <w:r w:rsidRPr="000B1AF3">
                          <w:rPr>
                            <w:rFonts w:ascii="Calibri" w:hAnsi="Calibri" w:cs="Arial"/>
                            <w:b/>
                            <w:bCs/>
                            <w:sz w:val="22"/>
                            <w:szCs w:val="22"/>
                            <w:lang w:val="it-IT"/>
                          </w:rPr>
                          <w:t>Cheltuieli conform Cererii de finanţare</w:t>
                        </w:r>
                      </w:p>
                    </w:tc>
                    <w:tc>
                      <w:tcPr>
                        <w:tcW w:w="2214" w:type="pct"/>
                        <w:gridSpan w:val="4"/>
                        <w:tcBorders>
                          <w:top w:val="single" w:sz="8" w:space="0" w:color="008080"/>
                          <w:left w:val="nil"/>
                          <w:bottom w:val="single" w:sz="8" w:space="0" w:color="008080"/>
                          <w:right w:val="single" w:sz="8" w:space="0" w:color="008080"/>
                        </w:tcBorders>
                        <w:shd w:val="clear" w:color="auto" w:fill="auto"/>
                        <w:vAlign w:val="center"/>
                      </w:tcPr>
                      <w:p w14:paraId="15BF4BE9" w14:textId="77777777" w:rsidR="00C01787" w:rsidRPr="000B1AF3" w:rsidRDefault="00C01787" w:rsidP="00C01787">
                        <w:pPr>
                          <w:ind w:right="-108"/>
                          <w:jc w:val="center"/>
                          <w:rPr>
                            <w:rFonts w:ascii="Calibri" w:hAnsi="Calibri" w:cs="Arial"/>
                            <w:b/>
                            <w:bCs/>
                            <w:sz w:val="22"/>
                            <w:szCs w:val="22"/>
                          </w:rPr>
                        </w:pPr>
                        <w:r w:rsidRPr="000B1AF3">
                          <w:rPr>
                            <w:rFonts w:ascii="Calibri" w:hAnsi="Calibri" w:cs="Arial"/>
                            <w:b/>
                            <w:bCs/>
                            <w:sz w:val="22"/>
                            <w:szCs w:val="22"/>
                          </w:rPr>
                          <w:t xml:space="preserve">Verificare </w:t>
                        </w:r>
                        <w:r w:rsidRPr="000B1AF3">
                          <w:rPr>
                            <w:rFonts w:ascii="Calibri" w:hAnsi="Calibri" w:cs="Arial"/>
                            <w:b/>
                            <w:i/>
                            <w:sz w:val="22"/>
                            <w:szCs w:val="22"/>
                            <w:lang w:val="ro-RO"/>
                          </w:rPr>
                          <w:t>OJFIR/</w:t>
                        </w:r>
                        <w:r w:rsidRPr="000B1AF3">
                          <w:rPr>
                            <w:rFonts w:ascii="Calibri" w:hAnsi="Calibri" w:cs="Arial"/>
                            <w:b/>
                            <w:bCs/>
                            <w:sz w:val="22"/>
                            <w:szCs w:val="22"/>
                          </w:rPr>
                          <w:t>CRFIR/DAF</w:t>
                        </w:r>
                      </w:p>
                    </w:tc>
                  </w:tr>
                  <w:tr w:rsidR="00C01787" w:rsidRPr="000B1AF3" w14:paraId="131E4937" w14:textId="77777777" w:rsidTr="00B6562D">
                    <w:trPr>
                      <w:trHeight w:val="315"/>
                    </w:trPr>
                    <w:tc>
                      <w:tcPr>
                        <w:tcW w:w="1772" w:type="pct"/>
                        <w:tcBorders>
                          <w:top w:val="nil"/>
                          <w:left w:val="single" w:sz="8" w:space="0" w:color="008080"/>
                          <w:bottom w:val="single" w:sz="4" w:space="0" w:color="008080"/>
                          <w:right w:val="nil"/>
                        </w:tcBorders>
                        <w:shd w:val="clear" w:color="auto" w:fill="auto"/>
                        <w:vAlign w:val="center"/>
                      </w:tcPr>
                      <w:p w14:paraId="4E012FD7"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Denumirea capitolelor de cheltuieli</w:t>
                        </w:r>
                      </w:p>
                    </w:tc>
                    <w:tc>
                      <w:tcPr>
                        <w:tcW w:w="1014"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14:paraId="1E952CAA" w14:textId="77777777" w:rsidR="00C01787" w:rsidRPr="000B1AF3" w:rsidRDefault="00C01787" w:rsidP="00C01787">
                        <w:pPr>
                          <w:rPr>
                            <w:rFonts w:ascii="Calibri" w:hAnsi="Calibri" w:cs="Arial"/>
                            <w:b/>
                            <w:bCs/>
                            <w:sz w:val="22"/>
                            <w:szCs w:val="22"/>
                          </w:rPr>
                        </w:pPr>
                      </w:p>
                    </w:tc>
                    <w:tc>
                      <w:tcPr>
                        <w:tcW w:w="1143"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14:paraId="5BDF3C44"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Cheltuieli conform SF</w:t>
                        </w:r>
                      </w:p>
                    </w:tc>
                    <w:tc>
                      <w:tcPr>
                        <w:tcW w:w="1071" w:type="pct"/>
                        <w:gridSpan w:val="2"/>
                        <w:tcBorders>
                          <w:top w:val="single" w:sz="4" w:space="0" w:color="008080"/>
                          <w:left w:val="nil"/>
                          <w:bottom w:val="single" w:sz="4" w:space="0" w:color="008080"/>
                          <w:right w:val="single" w:sz="8" w:space="0" w:color="008080"/>
                        </w:tcBorders>
                        <w:shd w:val="clear" w:color="auto" w:fill="auto"/>
                        <w:vAlign w:val="center"/>
                      </w:tcPr>
                      <w:p w14:paraId="1E17D39F" w14:textId="77777777" w:rsidR="00C01787" w:rsidRPr="000B1AF3" w:rsidRDefault="00C01787" w:rsidP="00C01787">
                        <w:pPr>
                          <w:jc w:val="center"/>
                          <w:rPr>
                            <w:rFonts w:ascii="Calibri" w:hAnsi="Calibri" w:cs="Arial"/>
                            <w:b/>
                            <w:bCs/>
                            <w:sz w:val="22"/>
                            <w:szCs w:val="22"/>
                            <w:lang w:val="pt-BR"/>
                          </w:rPr>
                        </w:pPr>
                        <w:r w:rsidRPr="000B1AF3">
                          <w:rPr>
                            <w:rFonts w:ascii="Calibri" w:hAnsi="Calibri" w:cs="Arial"/>
                            <w:b/>
                            <w:bCs/>
                            <w:sz w:val="22"/>
                            <w:szCs w:val="22"/>
                            <w:lang w:val="pt-BR"/>
                          </w:rPr>
                          <w:t>Diferenţe faţă de Cererea de finanţare</w:t>
                        </w:r>
                      </w:p>
                    </w:tc>
                  </w:tr>
                  <w:tr w:rsidR="00C01787" w:rsidRPr="000B1AF3" w14:paraId="23E457E1" w14:textId="77777777" w:rsidTr="00B6562D">
                    <w:trPr>
                      <w:trHeight w:val="315"/>
                    </w:trPr>
                    <w:tc>
                      <w:tcPr>
                        <w:tcW w:w="1772" w:type="pct"/>
                        <w:tcBorders>
                          <w:top w:val="nil"/>
                          <w:left w:val="single" w:sz="8" w:space="0" w:color="008080"/>
                          <w:bottom w:val="single" w:sz="4" w:space="0" w:color="008080"/>
                          <w:right w:val="nil"/>
                        </w:tcBorders>
                        <w:shd w:val="clear" w:color="auto" w:fill="auto"/>
                        <w:vAlign w:val="center"/>
                      </w:tcPr>
                      <w:p w14:paraId="0BEB7D47" w14:textId="77777777" w:rsidR="00C01787" w:rsidRPr="000B1AF3" w:rsidRDefault="00C01787" w:rsidP="00C01787">
                        <w:pPr>
                          <w:jc w:val="center"/>
                          <w:rPr>
                            <w:rFonts w:ascii="Calibri" w:hAnsi="Calibri" w:cs="Arial"/>
                            <w:b/>
                            <w:bCs/>
                            <w:sz w:val="22"/>
                            <w:szCs w:val="22"/>
                            <w:lang w:val="pt-BR"/>
                          </w:rPr>
                        </w:pPr>
                        <w:r w:rsidRPr="000B1AF3">
                          <w:rPr>
                            <w:rFonts w:ascii="Calibri" w:hAnsi="Calibri" w:cs="Arial"/>
                            <w:b/>
                            <w:bCs/>
                            <w:sz w:val="22"/>
                            <w:szCs w:val="22"/>
                            <w:lang w:val="pt-BR"/>
                          </w:rPr>
                          <w:t> </w:t>
                        </w:r>
                      </w:p>
                    </w:tc>
                    <w:tc>
                      <w:tcPr>
                        <w:tcW w:w="616" w:type="pct"/>
                        <w:tcBorders>
                          <w:top w:val="nil"/>
                          <w:left w:val="single" w:sz="8" w:space="0" w:color="008080"/>
                          <w:bottom w:val="single" w:sz="4" w:space="0" w:color="008080"/>
                          <w:right w:val="single" w:sz="4" w:space="0" w:color="008080"/>
                        </w:tcBorders>
                        <w:shd w:val="clear" w:color="auto" w:fill="auto"/>
                        <w:vAlign w:val="center"/>
                      </w:tcPr>
                      <w:p w14:paraId="6431CC68"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E</w:t>
                        </w:r>
                      </w:p>
                    </w:tc>
                    <w:tc>
                      <w:tcPr>
                        <w:tcW w:w="398" w:type="pct"/>
                        <w:tcBorders>
                          <w:top w:val="nil"/>
                          <w:left w:val="nil"/>
                          <w:bottom w:val="single" w:sz="4" w:space="0" w:color="008080"/>
                          <w:right w:val="single" w:sz="8" w:space="0" w:color="008080"/>
                        </w:tcBorders>
                        <w:shd w:val="clear" w:color="auto" w:fill="auto"/>
                        <w:vAlign w:val="center"/>
                      </w:tcPr>
                      <w:p w14:paraId="657B93C9"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N</w:t>
                        </w:r>
                      </w:p>
                    </w:tc>
                    <w:tc>
                      <w:tcPr>
                        <w:tcW w:w="718" w:type="pct"/>
                        <w:tcBorders>
                          <w:top w:val="nil"/>
                          <w:left w:val="nil"/>
                          <w:bottom w:val="single" w:sz="4" w:space="0" w:color="008080"/>
                          <w:right w:val="single" w:sz="4" w:space="0" w:color="008080"/>
                        </w:tcBorders>
                        <w:shd w:val="clear" w:color="auto" w:fill="auto"/>
                        <w:vAlign w:val="center"/>
                      </w:tcPr>
                      <w:p w14:paraId="50E17656"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E</w:t>
                        </w:r>
                      </w:p>
                    </w:tc>
                    <w:tc>
                      <w:tcPr>
                        <w:tcW w:w="425" w:type="pct"/>
                        <w:tcBorders>
                          <w:top w:val="nil"/>
                          <w:left w:val="nil"/>
                          <w:bottom w:val="single" w:sz="4" w:space="0" w:color="008080"/>
                          <w:right w:val="single" w:sz="8" w:space="0" w:color="008080"/>
                        </w:tcBorders>
                        <w:shd w:val="clear" w:color="auto" w:fill="auto"/>
                        <w:vAlign w:val="center"/>
                      </w:tcPr>
                      <w:p w14:paraId="7485A5CB"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N</w:t>
                        </w:r>
                      </w:p>
                    </w:tc>
                    <w:tc>
                      <w:tcPr>
                        <w:tcW w:w="654" w:type="pct"/>
                        <w:tcBorders>
                          <w:top w:val="nil"/>
                          <w:left w:val="nil"/>
                          <w:bottom w:val="single" w:sz="4" w:space="0" w:color="008080"/>
                          <w:right w:val="single" w:sz="4" w:space="0" w:color="008080"/>
                        </w:tcBorders>
                        <w:shd w:val="clear" w:color="auto" w:fill="auto"/>
                        <w:vAlign w:val="center"/>
                      </w:tcPr>
                      <w:p w14:paraId="463653CF"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E</w:t>
                        </w:r>
                      </w:p>
                    </w:tc>
                    <w:tc>
                      <w:tcPr>
                        <w:tcW w:w="417" w:type="pct"/>
                        <w:tcBorders>
                          <w:top w:val="nil"/>
                          <w:left w:val="nil"/>
                          <w:bottom w:val="single" w:sz="4" w:space="0" w:color="008080"/>
                          <w:right w:val="single" w:sz="8" w:space="0" w:color="008080"/>
                        </w:tcBorders>
                        <w:shd w:val="clear" w:color="auto" w:fill="auto"/>
                        <w:vAlign w:val="center"/>
                      </w:tcPr>
                      <w:p w14:paraId="2D39F7CE"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N</w:t>
                        </w:r>
                      </w:p>
                    </w:tc>
                  </w:tr>
                  <w:tr w:rsidR="00C01787" w:rsidRPr="000B1AF3" w14:paraId="1DDB34F9"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0A0C1581"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1</w:t>
                        </w:r>
                      </w:p>
                    </w:tc>
                    <w:tc>
                      <w:tcPr>
                        <w:tcW w:w="616" w:type="pct"/>
                        <w:tcBorders>
                          <w:top w:val="nil"/>
                          <w:left w:val="single" w:sz="8" w:space="0" w:color="008080"/>
                          <w:bottom w:val="single" w:sz="4" w:space="0" w:color="008080"/>
                          <w:right w:val="single" w:sz="4" w:space="0" w:color="008080"/>
                        </w:tcBorders>
                        <w:shd w:val="clear" w:color="auto" w:fill="auto"/>
                        <w:vAlign w:val="center"/>
                      </w:tcPr>
                      <w:p w14:paraId="0CA1A346"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2</w:t>
                        </w:r>
                      </w:p>
                    </w:tc>
                    <w:tc>
                      <w:tcPr>
                        <w:tcW w:w="398" w:type="pct"/>
                        <w:tcBorders>
                          <w:top w:val="nil"/>
                          <w:left w:val="nil"/>
                          <w:bottom w:val="single" w:sz="4" w:space="0" w:color="008080"/>
                          <w:right w:val="single" w:sz="8" w:space="0" w:color="008080"/>
                        </w:tcBorders>
                        <w:shd w:val="clear" w:color="auto" w:fill="auto"/>
                        <w:vAlign w:val="center"/>
                      </w:tcPr>
                      <w:p w14:paraId="30016AC1"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3</w:t>
                        </w:r>
                      </w:p>
                    </w:tc>
                    <w:tc>
                      <w:tcPr>
                        <w:tcW w:w="718" w:type="pct"/>
                        <w:tcBorders>
                          <w:top w:val="nil"/>
                          <w:left w:val="nil"/>
                          <w:bottom w:val="single" w:sz="4" w:space="0" w:color="008080"/>
                          <w:right w:val="single" w:sz="4" w:space="0" w:color="008080"/>
                        </w:tcBorders>
                        <w:shd w:val="clear" w:color="auto" w:fill="auto"/>
                        <w:vAlign w:val="center"/>
                      </w:tcPr>
                      <w:p w14:paraId="41693C0A"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2</w:t>
                        </w:r>
                      </w:p>
                    </w:tc>
                    <w:tc>
                      <w:tcPr>
                        <w:tcW w:w="425" w:type="pct"/>
                        <w:tcBorders>
                          <w:top w:val="nil"/>
                          <w:left w:val="nil"/>
                          <w:bottom w:val="single" w:sz="4" w:space="0" w:color="008080"/>
                          <w:right w:val="single" w:sz="8" w:space="0" w:color="008080"/>
                        </w:tcBorders>
                        <w:shd w:val="clear" w:color="auto" w:fill="auto"/>
                        <w:vAlign w:val="center"/>
                      </w:tcPr>
                      <w:p w14:paraId="7D3121DF"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3</w:t>
                        </w:r>
                      </w:p>
                    </w:tc>
                    <w:tc>
                      <w:tcPr>
                        <w:tcW w:w="654" w:type="pct"/>
                        <w:tcBorders>
                          <w:top w:val="nil"/>
                          <w:left w:val="nil"/>
                          <w:bottom w:val="single" w:sz="4" w:space="0" w:color="008080"/>
                          <w:right w:val="single" w:sz="4" w:space="0" w:color="008080"/>
                        </w:tcBorders>
                        <w:shd w:val="clear" w:color="auto" w:fill="auto"/>
                        <w:vAlign w:val="center"/>
                      </w:tcPr>
                      <w:p w14:paraId="60ED6AD6"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2</w:t>
                        </w:r>
                      </w:p>
                    </w:tc>
                    <w:tc>
                      <w:tcPr>
                        <w:tcW w:w="417" w:type="pct"/>
                        <w:tcBorders>
                          <w:top w:val="nil"/>
                          <w:left w:val="nil"/>
                          <w:bottom w:val="single" w:sz="4" w:space="0" w:color="008080"/>
                          <w:right w:val="single" w:sz="8" w:space="0" w:color="008080"/>
                        </w:tcBorders>
                        <w:shd w:val="clear" w:color="auto" w:fill="auto"/>
                        <w:vAlign w:val="center"/>
                      </w:tcPr>
                      <w:p w14:paraId="0F287347"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3</w:t>
                        </w:r>
                      </w:p>
                    </w:tc>
                  </w:tr>
                  <w:tr w:rsidR="00C01787" w:rsidRPr="000B1AF3" w14:paraId="25950777"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7D8C078D" w14:textId="77777777" w:rsidR="00C01787" w:rsidRPr="000B1AF3" w:rsidRDefault="00C01787" w:rsidP="00C01787">
                        <w:pPr>
                          <w:rPr>
                            <w:rFonts w:ascii="Calibri" w:hAnsi="Calibri" w:cs="Arial"/>
                            <w:b/>
                            <w:bCs/>
                            <w:sz w:val="22"/>
                            <w:szCs w:val="22"/>
                            <w:lang w:val="it-IT"/>
                          </w:rPr>
                        </w:pPr>
                        <w:r w:rsidRPr="000B1AF3">
                          <w:rPr>
                            <w:rFonts w:ascii="Calibri" w:hAnsi="Calibri" w:cs="Arial"/>
                            <w:b/>
                            <w:bCs/>
                            <w:sz w:val="22"/>
                            <w:szCs w:val="22"/>
                            <w:lang w:val="it-IT"/>
                          </w:rPr>
                          <w:t xml:space="preserve">Capitolul 1 Cheltuieli pentru obţinerea şi amenajarea terenului - total, din care: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000A96ED" w14:textId="77777777" w:rsidR="00C01787" w:rsidRPr="000B1AF3" w:rsidRDefault="00C01787" w:rsidP="00C01787">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14:paraId="314CA863" w14:textId="77777777" w:rsidR="00C01787" w:rsidRPr="000B1AF3" w:rsidRDefault="00C01787" w:rsidP="00C01787">
                        <w:pPr>
                          <w:rPr>
                            <w:rFonts w:ascii="Calibri" w:hAnsi="Calibri" w:cs="Arial"/>
                            <w:b/>
                            <w:bCs/>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14:paraId="64E4B0D6" w14:textId="77777777" w:rsidR="00C01787" w:rsidRPr="000B1AF3" w:rsidRDefault="00C01787" w:rsidP="00C01787">
                        <w:pPr>
                          <w:rPr>
                            <w:rFonts w:ascii="Calibri" w:hAnsi="Calibri" w:cs="Arial"/>
                            <w:b/>
                            <w:bCs/>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14:paraId="3460E52C" w14:textId="77777777" w:rsidR="00C01787" w:rsidRPr="000B1AF3" w:rsidRDefault="00C01787" w:rsidP="00C01787">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0444A440" w14:textId="77777777" w:rsidR="00C01787" w:rsidRPr="000B1AF3" w:rsidRDefault="00C01787" w:rsidP="00C01787">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585DE7DE" w14:textId="77777777" w:rsidR="00C01787" w:rsidRPr="000B1AF3" w:rsidRDefault="00C01787" w:rsidP="00C01787">
                        <w:pPr>
                          <w:jc w:val="right"/>
                          <w:rPr>
                            <w:rFonts w:ascii="Calibri" w:hAnsi="Calibri" w:cs="Arial"/>
                            <w:b/>
                            <w:bCs/>
                            <w:sz w:val="22"/>
                            <w:szCs w:val="22"/>
                            <w:lang w:val="it-IT"/>
                          </w:rPr>
                        </w:pPr>
                      </w:p>
                    </w:tc>
                  </w:tr>
                  <w:tr w:rsidR="00C01787" w:rsidRPr="000B1AF3" w14:paraId="2E6FF793"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614C3592" w14:textId="77777777" w:rsidR="00C01787" w:rsidRPr="000B1AF3" w:rsidRDefault="00C01787" w:rsidP="00607AC8">
                        <w:pPr>
                          <w:rPr>
                            <w:rFonts w:ascii="Calibri" w:hAnsi="Calibri" w:cs="Arial"/>
                            <w:sz w:val="22"/>
                            <w:szCs w:val="22"/>
                          </w:rPr>
                        </w:pPr>
                        <w:r w:rsidRPr="000B1AF3">
                          <w:rPr>
                            <w:rFonts w:ascii="Calibri" w:hAnsi="Calibri" w:cs="Arial"/>
                            <w:sz w:val="22"/>
                            <w:szCs w:val="22"/>
                          </w:rPr>
                          <w:t xml:space="preserve">1.1 </w:t>
                        </w:r>
                        <w:r w:rsidR="00364133">
                          <w:rPr>
                            <w:rFonts w:ascii="Calibri" w:hAnsi="Calibri" w:cs="Arial"/>
                            <w:sz w:val="22"/>
                            <w:szCs w:val="22"/>
                          </w:rPr>
                          <w:t>O</w:t>
                        </w:r>
                        <w:r w:rsidRPr="000B1AF3">
                          <w:rPr>
                            <w:rFonts w:ascii="Calibri" w:hAnsi="Calibri" w:cs="Arial"/>
                            <w:sz w:val="22"/>
                            <w:szCs w:val="22"/>
                          </w:rPr>
                          <w:t xml:space="preserve">bţinerea  terenului </w:t>
                        </w:r>
                        <w:r w:rsidRPr="000B1AF3">
                          <w:rPr>
                            <w:rFonts w:ascii="Calibri" w:hAnsi="Calibri" w:cs="Arial"/>
                            <w:b/>
                            <w:sz w:val="22"/>
                            <w:szCs w:val="22"/>
                          </w:rPr>
                          <w:t>(N)</w:t>
                        </w:r>
                      </w:p>
                    </w:tc>
                    <w:tc>
                      <w:tcPr>
                        <w:tcW w:w="61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43B01DF8" w14:textId="77777777" w:rsidR="00C01787" w:rsidRPr="000B1AF3" w:rsidRDefault="00C01787" w:rsidP="00C01787">
                        <w:pPr>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567A9D91" w14:textId="77777777" w:rsidR="00C01787" w:rsidRPr="000B1AF3" w:rsidRDefault="00C01787" w:rsidP="00C01787">
                        <w:pPr>
                          <w:jc w:val="right"/>
                          <w:rPr>
                            <w:rFonts w:ascii="Calibri" w:hAnsi="Calibri" w:cs="Arial"/>
                            <w:sz w:val="22"/>
                            <w:szCs w:val="22"/>
                          </w:rPr>
                        </w:pPr>
                      </w:p>
                    </w:tc>
                    <w:tc>
                      <w:tcPr>
                        <w:tcW w:w="718" w:type="pct"/>
                        <w:tcBorders>
                          <w:top w:val="nil"/>
                          <w:left w:val="nil"/>
                          <w:bottom w:val="single" w:sz="4" w:space="0" w:color="008080"/>
                          <w:right w:val="single" w:sz="4" w:space="0" w:color="008080"/>
                        </w:tcBorders>
                        <w:shd w:val="clear" w:color="auto" w:fill="auto"/>
                        <w:noWrap/>
                        <w:vAlign w:val="bottom"/>
                      </w:tcPr>
                      <w:p w14:paraId="38FBA1C9" w14:textId="77777777" w:rsidR="00C01787" w:rsidRPr="000B1AF3" w:rsidRDefault="00C01787" w:rsidP="00C01787">
                        <w:pPr>
                          <w:rPr>
                            <w:rFonts w:ascii="Calibri" w:hAnsi="Calibri" w:cs="Arial"/>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287A7B41" w14:textId="77777777" w:rsidR="00C01787" w:rsidRPr="000B1AF3" w:rsidRDefault="00C01787" w:rsidP="00C01787">
                        <w:pPr>
                          <w:jc w:val="right"/>
                          <w:rPr>
                            <w:rFonts w:ascii="Calibri" w:hAnsi="Calibri" w:cs="Arial"/>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7DD74147" w14:textId="77777777" w:rsidR="00C01787" w:rsidRPr="000B1AF3" w:rsidRDefault="00C01787" w:rsidP="00C01787">
                        <w:pPr>
                          <w:rPr>
                            <w:rFonts w:ascii="Calibri" w:hAnsi="Calibri" w:cs="Arial"/>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45F04ABC" w14:textId="77777777" w:rsidR="00C01787" w:rsidRPr="000B1AF3" w:rsidRDefault="00C01787" w:rsidP="00C01787">
                        <w:pPr>
                          <w:jc w:val="right"/>
                          <w:rPr>
                            <w:rFonts w:ascii="Calibri" w:hAnsi="Calibri" w:cs="Arial"/>
                            <w:sz w:val="22"/>
                            <w:szCs w:val="22"/>
                          </w:rPr>
                        </w:pPr>
                      </w:p>
                    </w:tc>
                  </w:tr>
                  <w:tr w:rsidR="00C01787" w:rsidRPr="000B1AF3" w14:paraId="1A3814A9"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18797DC0" w14:textId="77777777" w:rsidR="00C01787" w:rsidRPr="000B1AF3" w:rsidRDefault="00C01787" w:rsidP="00607AC8">
                        <w:pPr>
                          <w:rPr>
                            <w:rFonts w:ascii="Calibri" w:hAnsi="Calibri" w:cs="Arial"/>
                            <w:sz w:val="22"/>
                            <w:szCs w:val="22"/>
                            <w:lang w:val="it-IT"/>
                          </w:rPr>
                        </w:pPr>
                        <w:r w:rsidRPr="000B1AF3">
                          <w:rPr>
                            <w:rFonts w:ascii="Calibri" w:hAnsi="Calibri" w:cs="Arial"/>
                            <w:sz w:val="22"/>
                            <w:szCs w:val="22"/>
                            <w:lang w:val="it-IT"/>
                          </w:rPr>
                          <w:t xml:space="preserve">1.2 </w:t>
                        </w:r>
                        <w:r w:rsidR="00364133">
                          <w:rPr>
                            <w:rFonts w:ascii="Calibri" w:hAnsi="Calibri" w:cs="Arial"/>
                            <w:sz w:val="22"/>
                            <w:szCs w:val="22"/>
                            <w:lang w:val="it-IT"/>
                          </w:rPr>
                          <w:t>A</w:t>
                        </w:r>
                        <w:r w:rsidRPr="000B1AF3">
                          <w:rPr>
                            <w:rFonts w:ascii="Calibri" w:hAnsi="Calibri" w:cs="Arial"/>
                            <w:sz w:val="22"/>
                            <w:szCs w:val="22"/>
                            <w:lang w:val="it-IT"/>
                          </w:rPr>
                          <w:t xml:space="preserve">menajarea terenului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07D9DCD6" w14:textId="77777777" w:rsidR="00C01787" w:rsidRPr="000B1AF3" w:rsidRDefault="00C01787" w:rsidP="00C01787">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14:paraId="4BF9A60E" w14:textId="77777777" w:rsidR="00C01787" w:rsidRPr="000B1AF3" w:rsidRDefault="00C01787" w:rsidP="00C01787">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14:paraId="43643649" w14:textId="77777777" w:rsidR="00C01787" w:rsidRPr="000B1AF3" w:rsidRDefault="00C01787" w:rsidP="00C01787">
                        <w:pPr>
                          <w:jc w:val="right"/>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14:paraId="76836821" w14:textId="77777777" w:rsidR="00C01787" w:rsidRPr="000B1AF3" w:rsidRDefault="00C01787" w:rsidP="00C01787">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2A3EC37C" w14:textId="77777777" w:rsidR="00C01787" w:rsidRPr="000B1AF3" w:rsidRDefault="00C01787" w:rsidP="00C01787">
                        <w:pPr>
                          <w:jc w:val="right"/>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44DE2B83" w14:textId="77777777" w:rsidR="00C01787" w:rsidRPr="000B1AF3" w:rsidRDefault="00C01787" w:rsidP="00C01787">
                        <w:pPr>
                          <w:jc w:val="right"/>
                          <w:rPr>
                            <w:rFonts w:ascii="Calibri" w:hAnsi="Calibri" w:cs="Arial"/>
                            <w:sz w:val="22"/>
                            <w:szCs w:val="22"/>
                            <w:lang w:val="it-IT"/>
                          </w:rPr>
                        </w:pPr>
                      </w:p>
                    </w:tc>
                  </w:tr>
                  <w:tr w:rsidR="00C01787" w:rsidRPr="000B1AF3" w14:paraId="5E365EEE"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747D6997" w14:textId="77777777" w:rsidR="00C01787" w:rsidRPr="000B1AF3" w:rsidRDefault="00C01787" w:rsidP="00C01787">
                        <w:pPr>
                          <w:rPr>
                            <w:rFonts w:ascii="Calibri" w:hAnsi="Calibri" w:cs="Arial"/>
                            <w:sz w:val="22"/>
                            <w:szCs w:val="22"/>
                            <w:lang w:val="it-IT"/>
                          </w:rPr>
                        </w:pPr>
                        <w:r w:rsidRPr="000B1AF3">
                          <w:rPr>
                            <w:rFonts w:ascii="Calibri" w:hAnsi="Calibri" w:cs="Arial"/>
                            <w:sz w:val="22"/>
                            <w:szCs w:val="22"/>
                            <w:lang w:val="it-IT"/>
                          </w:rPr>
                          <w:t xml:space="preserve">1.3 Amenajări pentru  protecţia mediului şi aducerea terenului la starea iniţială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0A48A9AA" w14:textId="77777777" w:rsidR="00C01787" w:rsidRPr="000B1AF3" w:rsidRDefault="00C01787" w:rsidP="00C01787">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14:paraId="20A19023" w14:textId="77777777" w:rsidR="00C01787" w:rsidRPr="000B1AF3" w:rsidRDefault="00C01787" w:rsidP="00C01787">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14:paraId="71235D16" w14:textId="77777777" w:rsidR="00C01787" w:rsidRPr="000B1AF3" w:rsidRDefault="00C01787" w:rsidP="00C01787">
                        <w:pPr>
                          <w:jc w:val="right"/>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14:paraId="74B7150B" w14:textId="77777777" w:rsidR="00C01787" w:rsidRPr="000B1AF3" w:rsidRDefault="00C01787" w:rsidP="00C01787">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2EAF312C" w14:textId="77777777" w:rsidR="00C01787" w:rsidRPr="000B1AF3" w:rsidRDefault="00C01787" w:rsidP="00C01787">
                        <w:pPr>
                          <w:jc w:val="right"/>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11FE274D" w14:textId="77777777" w:rsidR="00C01787" w:rsidRPr="000B1AF3" w:rsidRDefault="00C01787" w:rsidP="00C01787">
                        <w:pPr>
                          <w:jc w:val="right"/>
                          <w:rPr>
                            <w:rFonts w:ascii="Calibri" w:hAnsi="Calibri" w:cs="Arial"/>
                            <w:sz w:val="22"/>
                            <w:szCs w:val="22"/>
                            <w:lang w:val="it-IT"/>
                          </w:rPr>
                        </w:pPr>
                      </w:p>
                    </w:tc>
                  </w:tr>
                  <w:tr w:rsidR="00C01787" w:rsidRPr="000B1AF3" w14:paraId="43E953CB"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66E4C5DF" w14:textId="77777777" w:rsidR="00C01787" w:rsidRPr="000B1AF3" w:rsidRDefault="00C01787" w:rsidP="00C01787">
                        <w:pPr>
                          <w:rPr>
                            <w:rFonts w:ascii="Calibri" w:hAnsi="Calibri" w:cs="Arial"/>
                            <w:sz w:val="22"/>
                            <w:szCs w:val="22"/>
                            <w:lang w:val="en-GB"/>
                          </w:rPr>
                        </w:pPr>
                        <w:r w:rsidRPr="000B1AF3">
                          <w:rPr>
                            <w:rFonts w:ascii="Calibri" w:hAnsi="Calibri" w:cs="Arial"/>
                            <w:sz w:val="22"/>
                            <w:szCs w:val="22"/>
                            <w:lang w:val="it-IT"/>
                          </w:rPr>
                          <w:t>1.4 Cheltuieli pentru relocarea/protec</w:t>
                        </w:r>
                        <w:r w:rsidRPr="000B1AF3">
                          <w:rPr>
                            <w:rFonts w:ascii="Calibri" w:hAnsi="Calibri" w:cs="Arial"/>
                            <w:sz w:val="22"/>
                            <w:szCs w:val="22"/>
                            <w:lang w:val="en-GB"/>
                          </w:rPr>
                          <w:t>ția utilităților</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7187EE0D" w14:textId="77777777" w:rsidR="00C01787" w:rsidRPr="000B1AF3" w:rsidRDefault="00C01787" w:rsidP="00C01787">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14:paraId="06C45419" w14:textId="77777777" w:rsidR="00C01787" w:rsidRPr="000B1AF3" w:rsidRDefault="00C01787" w:rsidP="00C01787">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14:paraId="34DB01CC" w14:textId="77777777" w:rsidR="00C01787" w:rsidRPr="000B1AF3" w:rsidRDefault="00C01787" w:rsidP="00C01787">
                        <w:pPr>
                          <w:jc w:val="right"/>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14:paraId="50E0CA39" w14:textId="77777777" w:rsidR="00C01787" w:rsidRPr="000B1AF3" w:rsidRDefault="00C01787" w:rsidP="00C01787">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5ABAC1C0" w14:textId="77777777" w:rsidR="00C01787" w:rsidRPr="000B1AF3" w:rsidRDefault="00C01787" w:rsidP="00C01787">
                        <w:pPr>
                          <w:jc w:val="right"/>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49A7C2CF" w14:textId="77777777" w:rsidR="00C01787" w:rsidRPr="000B1AF3" w:rsidRDefault="00C01787" w:rsidP="00C01787">
                        <w:pPr>
                          <w:jc w:val="right"/>
                          <w:rPr>
                            <w:rFonts w:ascii="Calibri" w:hAnsi="Calibri" w:cs="Arial"/>
                            <w:sz w:val="22"/>
                            <w:szCs w:val="22"/>
                            <w:lang w:val="it-IT"/>
                          </w:rPr>
                        </w:pPr>
                      </w:p>
                    </w:tc>
                  </w:tr>
                  <w:tr w:rsidR="00C01787" w:rsidRPr="000B1AF3" w14:paraId="0B4BAE26" w14:textId="77777777" w:rsidTr="00B6562D">
                    <w:trPr>
                      <w:trHeight w:val="450"/>
                    </w:trPr>
                    <w:tc>
                      <w:tcPr>
                        <w:tcW w:w="1772" w:type="pct"/>
                        <w:tcBorders>
                          <w:top w:val="nil"/>
                          <w:left w:val="single" w:sz="8" w:space="0" w:color="008080"/>
                          <w:bottom w:val="single" w:sz="4" w:space="0" w:color="008080"/>
                          <w:right w:val="nil"/>
                        </w:tcBorders>
                        <w:shd w:val="clear" w:color="auto" w:fill="auto"/>
                      </w:tcPr>
                      <w:p w14:paraId="69406F5B" w14:textId="77777777" w:rsidR="00C01787" w:rsidRPr="000B1AF3" w:rsidRDefault="00C01787" w:rsidP="00C01787">
                        <w:pPr>
                          <w:rPr>
                            <w:rFonts w:ascii="Calibri" w:hAnsi="Calibri" w:cs="Arial"/>
                            <w:b/>
                            <w:bCs/>
                            <w:sz w:val="22"/>
                            <w:szCs w:val="22"/>
                            <w:lang w:val="it-IT"/>
                          </w:rPr>
                        </w:pPr>
                        <w:r w:rsidRPr="000B1AF3">
                          <w:rPr>
                            <w:rFonts w:ascii="Calibri" w:hAnsi="Calibri" w:cs="Arial"/>
                            <w:b/>
                            <w:bCs/>
                            <w:sz w:val="22"/>
                            <w:szCs w:val="22"/>
                            <w:lang w:val="it-IT"/>
                          </w:rPr>
                          <w:t xml:space="preserve">Capitolul 2 Cheltuieli pentru asigurarea utilitaţilor necesare obiectivului de investiții - total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67FCE360" w14:textId="77777777" w:rsidR="00C01787" w:rsidRPr="000B1AF3" w:rsidRDefault="00C01787" w:rsidP="00C01787">
                        <w:pPr>
                          <w:jc w:val="right"/>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14:paraId="6BABDA99" w14:textId="77777777" w:rsidR="00C01787" w:rsidRPr="000B1AF3" w:rsidRDefault="00C01787" w:rsidP="00C01787">
                        <w:pPr>
                          <w:jc w:val="right"/>
                          <w:rPr>
                            <w:rFonts w:ascii="Calibri" w:hAnsi="Calibri" w:cs="Arial"/>
                            <w:b/>
                            <w:bCs/>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14:paraId="3AEE2208" w14:textId="77777777" w:rsidR="00C01787" w:rsidRPr="000B1AF3" w:rsidRDefault="00C01787" w:rsidP="00C01787">
                        <w:pPr>
                          <w:jc w:val="right"/>
                          <w:rPr>
                            <w:rFonts w:ascii="Calibri" w:hAnsi="Calibri" w:cs="Arial"/>
                            <w:b/>
                            <w:bCs/>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14:paraId="5C9C6FE3" w14:textId="77777777" w:rsidR="00C01787" w:rsidRPr="000B1AF3" w:rsidRDefault="00C01787" w:rsidP="00C01787">
                        <w:pPr>
                          <w:jc w:val="right"/>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787D2F47" w14:textId="77777777" w:rsidR="00C01787" w:rsidRPr="000B1AF3" w:rsidRDefault="00C01787" w:rsidP="00C01787">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758BB27F" w14:textId="77777777" w:rsidR="00C01787" w:rsidRPr="000B1AF3" w:rsidRDefault="00C01787" w:rsidP="00C01787">
                        <w:pPr>
                          <w:jc w:val="right"/>
                          <w:rPr>
                            <w:rFonts w:ascii="Calibri" w:hAnsi="Calibri" w:cs="Arial"/>
                            <w:b/>
                            <w:bCs/>
                            <w:sz w:val="22"/>
                            <w:szCs w:val="22"/>
                            <w:lang w:val="it-IT"/>
                          </w:rPr>
                        </w:pPr>
                      </w:p>
                    </w:tc>
                  </w:tr>
                  <w:tr w:rsidR="00C01787" w:rsidRPr="000B1AF3" w14:paraId="6CC74D7E"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71648C97" w14:textId="77777777" w:rsidR="00C01787" w:rsidRPr="000B1AF3" w:rsidRDefault="00C01787" w:rsidP="00C01787">
                        <w:pPr>
                          <w:rPr>
                            <w:rFonts w:ascii="Calibri" w:hAnsi="Calibri" w:cs="Arial"/>
                            <w:b/>
                            <w:bCs/>
                            <w:sz w:val="22"/>
                            <w:szCs w:val="22"/>
                            <w:lang w:val="it-IT"/>
                          </w:rPr>
                        </w:pPr>
                        <w:r w:rsidRPr="000B1AF3">
                          <w:rPr>
                            <w:rFonts w:ascii="Calibri" w:hAnsi="Calibri" w:cs="Arial"/>
                            <w:b/>
                            <w:bCs/>
                            <w:sz w:val="22"/>
                            <w:szCs w:val="22"/>
                            <w:lang w:val="it-IT"/>
                          </w:rPr>
                          <w:t xml:space="preserve">Capitolul 3 Cheltuieli pentru proiectare şi asistenţă tehnică - total, din care: </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3972842D" w14:textId="77777777" w:rsidR="00C01787" w:rsidRPr="000B1AF3" w:rsidRDefault="00C01787" w:rsidP="00C01787">
                        <w:pPr>
                          <w:jc w:val="right"/>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14:paraId="79458DFB" w14:textId="77777777" w:rsidR="00C01787" w:rsidRPr="000B1AF3" w:rsidRDefault="00C01787" w:rsidP="00C01787">
                        <w:pPr>
                          <w:rPr>
                            <w:rFonts w:ascii="Calibri" w:hAnsi="Calibri" w:cs="Arial"/>
                            <w:b/>
                            <w:bCs/>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14:paraId="7C64DC01" w14:textId="77777777" w:rsidR="00C01787" w:rsidRPr="000B1AF3" w:rsidRDefault="00C01787" w:rsidP="00C01787">
                        <w:pPr>
                          <w:jc w:val="right"/>
                          <w:rPr>
                            <w:rFonts w:ascii="Calibri" w:hAnsi="Calibri" w:cs="Arial"/>
                            <w:b/>
                            <w:bCs/>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bottom"/>
                      </w:tcPr>
                      <w:p w14:paraId="4458FC16" w14:textId="77777777" w:rsidR="00C01787" w:rsidRPr="000B1AF3" w:rsidRDefault="00C01787" w:rsidP="00C01787">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24CBBD39" w14:textId="77777777" w:rsidR="00C01787" w:rsidRPr="000B1AF3" w:rsidRDefault="00C01787" w:rsidP="00C01787">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3726F665" w14:textId="77777777" w:rsidR="00C01787" w:rsidRPr="000B1AF3" w:rsidRDefault="00C01787" w:rsidP="00C01787">
                        <w:pPr>
                          <w:jc w:val="right"/>
                          <w:rPr>
                            <w:rFonts w:ascii="Calibri" w:hAnsi="Calibri" w:cs="Arial"/>
                            <w:b/>
                            <w:bCs/>
                            <w:sz w:val="22"/>
                            <w:szCs w:val="22"/>
                            <w:lang w:val="it-IT"/>
                          </w:rPr>
                        </w:pPr>
                      </w:p>
                    </w:tc>
                  </w:tr>
                  <w:tr w:rsidR="00C01787" w:rsidRPr="000B1AF3" w14:paraId="5F83FD3A"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34F4BB95" w14:textId="77777777" w:rsidR="00C01787" w:rsidRPr="000B1AF3" w:rsidRDefault="00C01787" w:rsidP="00C01787">
                        <w:pPr>
                          <w:rPr>
                            <w:rFonts w:ascii="Calibri" w:hAnsi="Calibri" w:cs="Arial"/>
                            <w:bCs/>
                            <w:sz w:val="22"/>
                            <w:szCs w:val="22"/>
                          </w:rPr>
                        </w:pPr>
                        <w:r w:rsidRPr="000B1AF3">
                          <w:rPr>
                            <w:rFonts w:ascii="Calibri" w:hAnsi="Calibri" w:cs="Arial"/>
                            <w:bCs/>
                            <w:sz w:val="22"/>
                            <w:szCs w:val="22"/>
                          </w:rPr>
                          <w:t xml:space="preserve">3.1 Studii </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2BCD10AE" w14:textId="77777777" w:rsidR="00C01787" w:rsidRPr="000B1AF3" w:rsidRDefault="00C01787" w:rsidP="00C01787">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7505BCF9" w14:textId="77777777" w:rsidR="00C01787" w:rsidRPr="000B1AF3" w:rsidRDefault="00C01787" w:rsidP="00C01787">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14:paraId="782F8D85" w14:textId="77777777" w:rsidR="00C01787" w:rsidRPr="000B1AF3" w:rsidRDefault="00C01787" w:rsidP="00C01787">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53552B44"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0569A49A" w14:textId="77777777" w:rsidR="00C01787" w:rsidRPr="000B1AF3" w:rsidRDefault="00C01787" w:rsidP="00C01787">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40DC53B4" w14:textId="77777777" w:rsidR="00C01787" w:rsidRPr="000B1AF3" w:rsidRDefault="00C01787" w:rsidP="00C01787">
                        <w:pPr>
                          <w:jc w:val="right"/>
                          <w:rPr>
                            <w:rFonts w:ascii="Calibri" w:hAnsi="Calibri" w:cs="Arial"/>
                            <w:b/>
                            <w:bCs/>
                            <w:sz w:val="22"/>
                            <w:szCs w:val="22"/>
                          </w:rPr>
                        </w:pPr>
                      </w:p>
                    </w:tc>
                  </w:tr>
                  <w:tr w:rsidR="00C01787" w:rsidRPr="000B1AF3" w14:paraId="4D33D371"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659675EE" w14:textId="77777777" w:rsidR="00C01787" w:rsidRPr="000B1AF3" w:rsidRDefault="00C01787" w:rsidP="00C01787">
                        <w:pPr>
                          <w:rPr>
                            <w:rFonts w:ascii="Calibri" w:hAnsi="Calibri" w:cs="Arial"/>
                            <w:bCs/>
                            <w:sz w:val="22"/>
                            <w:szCs w:val="22"/>
                          </w:rPr>
                        </w:pPr>
                        <w:r w:rsidRPr="000B1AF3">
                          <w:rPr>
                            <w:rFonts w:ascii="Calibri" w:hAnsi="Calibri" w:cs="Arial"/>
                            <w:bCs/>
                            <w:sz w:val="22"/>
                            <w:szCs w:val="22"/>
                          </w:rPr>
                          <w:t>3.1.1 Studii de teren</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58371FD3" w14:textId="77777777" w:rsidR="00C01787" w:rsidRPr="000B1AF3" w:rsidRDefault="00C01787" w:rsidP="00C01787">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55CCBEDD" w14:textId="77777777" w:rsidR="00C01787" w:rsidRPr="000B1AF3" w:rsidRDefault="00C01787" w:rsidP="00C01787">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14:paraId="2AC2FCA1" w14:textId="77777777" w:rsidR="00C01787" w:rsidRPr="000B1AF3" w:rsidRDefault="00C01787" w:rsidP="00C01787">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156265E3"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7AEB6E2F" w14:textId="77777777" w:rsidR="00C01787" w:rsidRPr="000B1AF3" w:rsidRDefault="00C01787" w:rsidP="00C01787">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34EEEE2C" w14:textId="77777777" w:rsidR="00C01787" w:rsidRPr="000B1AF3" w:rsidRDefault="00C01787" w:rsidP="00C01787">
                        <w:pPr>
                          <w:jc w:val="right"/>
                          <w:rPr>
                            <w:rFonts w:ascii="Calibri" w:hAnsi="Calibri" w:cs="Arial"/>
                            <w:b/>
                            <w:bCs/>
                            <w:sz w:val="22"/>
                            <w:szCs w:val="22"/>
                          </w:rPr>
                        </w:pPr>
                      </w:p>
                    </w:tc>
                  </w:tr>
                  <w:tr w:rsidR="00C01787" w:rsidRPr="000B1AF3" w14:paraId="09F06F1E"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58437E80" w14:textId="77777777" w:rsidR="00C01787" w:rsidRPr="000B1AF3" w:rsidRDefault="00C01787" w:rsidP="00C01787">
                        <w:pPr>
                          <w:rPr>
                            <w:rFonts w:ascii="Calibri" w:hAnsi="Calibri" w:cs="Arial"/>
                            <w:bCs/>
                            <w:sz w:val="22"/>
                            <w:szCs w:val="22"/>
                          </w:rPr>
                        </w:pPr>
                        <w:r w:rsidRPr="000B1AF3">
                          <w:rPr>
                            <w:rFonts w:ascii="Calibri" w:hAnsi="Calibri" w:cs="Arial"/>
                            <w:bCs/>
                            <w:sz w:val="22"/>
                            <w:szCs w:val="22"/>
                          </w:rPr>
                          <w:t>3.1.2 Raport privind impactul asupra mediului</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3058D648" w14:textId="77777777" w:rsidR="00C01787" w:rsidRPr="000B1AF3" w:rsidRDefault="00C01787" w:rsidP="00C01787">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5B216391" w14:textId="77777777" w:rsidR="00C01787" w:rsidRPr="000B1AF3" w:rsidRDefault="00C01787" w:rsidP="00C01787">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14:paraId="2AF5A298" w14:textId="77777777" w:rsidR="00C01787" w:rsidRPr="000B1AF3" w:rsidRDefault="00C01787" w:rsidP="00C01787">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2C6B70CB"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30D2F1D7" w14:textId="77777777" w:rsidR="00C01787" w:rsidRPr="000B1AF3" w:rsidRDefault="00C01787" w:rsidP="00C01787">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279493A2" w14:textId="77777777" w:rsidR="00C01787" w:rsidRPr="000B1AF3" w:rsidRDefault="00C01787" w:rsidP="00C01787">
                        <w:pPr>
                          <w:jc w:val="right"/>
                          <w:rPr>
                            <w:rFonts w:ascii="Calibri" w:hAnsi="Calibri" w:cs="Arial"/>
                            <w:b/>
                            <w:bCs/>
                            <w:sz w:val="22"/>
                            <w:szCs w:val="22"/>
                          </w:rPr>
                        </w:pPr>
                      </w:p>
                    </w:tc>
                  </w:tr>
                  <w:tr w:rsidR="00C01787" w:rsidRPr="000B1AF3" w14:paraId="61DCD8FB"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67E38D64" w14:textId="77777777" w:rsidR="00C01787" w:rsidRPr="000B1AF3" w:rsidRDefault="00C01787" w:rsidP="00C01787">
                        <w:pPr>
                          <w:rPr>
                            <w:rFonts w:ascii="Calibri" w:hAnsi="Calibri" w:cs="Arial"/>
                            <w:bCs/>
                            <w:sz w:val="22"/>
                            <w:szCs w:val="22"/>
                          </w:rPr>
                        </w:pPr>
                        <w:r w:rsidRPr="000B1AF3">
                          <w:rPr>
                            <w:rFonts w:ascii="Calibri" w:hAnsi="Calibri" w:cs="Arial"/>
                            <w:bCs/>
                            <w:sz w:val="22"/>
                            <w:szCs w:val="22"/>
                          </w:rPr>
                          <w:t>3.1.3 Alte studii specifice</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1FB417B6" w14:textId="77777777" w:rsidR="00C01787" w:rsidRPr="000B1AF3" w:rsidRDefault="00C01787" w:rsidP="00C01787">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5AFE678C" w14:textId="77777777" w:rsidR="00C01787" w:rsidRPr="000B1AF3" w:rsidRDefault="00C01787" w:rsidP="00C01787">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14:paraId="6CD75C2B" w14:textId="77777777" w:rsidR="00C01787" w:rsidRPr="000B1AF3" w:rsidRDefault="00C01787" w:rsidP="00C01787">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1CF7D68F"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6AEEE604" w14:textId="77777777" w:rsidR="00C01787" w:rsidRPr="000B1AF3" w:rsidRDefault="00C01787" w:rsidP="00C01787">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69FB1EE3" w14:textId="77777777" w:rsidR="00C01787" w:rsidRPr="000B1AF3" w:rsidRDefault="00C01787" w:rsidP="00C01787">
                        <w:pPr>
                          <w:jc w:val="right"/>
                          <w:rPr>
                            <w:rFonts w:ascii="Calibri" w:hAnsi="Calibri" w:cs="Arial"/>
                            <w:b/>
                            <w:bCs/>
                            <w:sz w:val="22"/>
                            <w:szCs w:val="22"/>
                          </w:rPr>
                        </w:pPr>
                      </w:p>
                    </w:tc>
                  </w:tr>
                  <w:tr w:rsidR="00C01787" w:rsidRPr="000B1AF3" w14:paraId="6B7676A0"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707D1250" w14:textId="77777777" w:rsidR="00C01787" w:rsidRPr="000B1AF3" w:rsidRDefault="00C01787" w:rsidP="00C01787">
                        <w:pPr>
                          <w:rPr>
                            <w:rFonts w:ascii="Calibri" w:hAnsi="Calibri" w:cs="Arial"/>
                            <w:bCs/>
                            <w:sz w:val="22"/>
                            <w:szCs w:val="22"/>
                          </w:rPr>
                        </w:pPr>
                        <w:r w:rsidRPr="000B1AF3">
                          <w:rPr>
                            <w:rFonts w:ascii="Calibri" w:hAnsi="Calibri" w:cs="Arial"/>
                            <w:sz w:val="22"/>
                            <w:szCs w:val="22"/>
                            <w:lang w:val="it-IT"/>
                          </w:rPr>
                          <w:t>3.2 Documentatii-suport și cheltuieli pentru obţinerea de avize, acorduri şi autorizaţii</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09346DF1" w14:textId="77777777" w:rsidR="00C01787" w:rsidRPr="000B1AF3" w:rsidRDefault="00C01787" w:rsidP="00C01787">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3B6A792A" w14:textId="77777777" w:rsidR="00C01787" w:rsidRPr="000B1AF3" w:rsidRDefault="00C01787" w:rsidP="00C01787">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14:paraId="7EB70616" w14:textId="77777777" w:rsidR="00C01787" w:rsidRPr="000B1AF3" w:rsidRDefault="00C01787" w:rsidP="00C01787">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4E718549"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74130EC5" w14:textId="77777777" w:rsidR="00C01787" w:rsidRPr="000B1AF3" w:rsidRDefault="00C01787" w:rsidP="00C01787">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1A2A7FD3" w14:textId="77777777" w:rsidR="00C01787" w:rsidRPr="000B1AF3" w:rsidRDefault="00C01787" w:rsidP="00C01787">
                        <w:pPr>
                          <w:jc w:val="right"/>
                          <w:rPr>
                            <w:rFonts w:ascii="Calibri" w:hAnsi="Calibri" w:cs="Arial"/>
                            <w:b/>
                            <w:bCs/>
                            <w:sz w:val="22"/>
                            <w:szCs w:val="22"/>
                          </w:rPr>
                        </w:pPr>
                      </w:p>
                    </w:tc>
                  </w:tr>
                  <w:tr w:rsidR="00C01787" w:rsidRPr="000B1AF3" w14:paraId="0B42BA72"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3AB1C213" w14:textId="77777777" w:rsidR="00C01787" w:rsidRPr="000B1AF3" w:rsidRDefault="00C01787" w:rsidP="00C01787">
                        <w:pPr>
                          <w:rPr>
                            <w:rFonts w:ascii="Calibri" w:hAnsi="Calibri" w:cs="Arial"/>
                            <w:bCs/>
                            <w:sz w:val="22"/>
                            <w:szCs w:val="22"/>
                          </w:rPr>
                        </w:pPr>
                        <w:r w:rsidRPr="000B1AF3">
                          <w:rPr>
                            <w:rFonts w:ascii="Calibri" w:hAnsi="Calibri" w:cs="Arial"/>
                            <w:bCs/>
                            <w:sz w:val="22"/>
                            <w:szCs w:val="22"/>
                          </w:rPr>
                          <w:t>3.3 Expertizare tehnică</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506F26BF" w14:textId="77777777" w:rsidR="00C01787" w:rsidRPr="000B1AF3" w:rsidRDefault="00C01787" w:rsidP="00C01787">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532E510A" w14:textId="77777777" w:rsidR="00C01787" w:rsidRPr="000B1AF3" w:rsidRDefault="00C01787" w:rsidP="00C01787">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14:paraId="32E7DCCD" w14:textId="77777777" w:rsidR="00C01787" w:rsidRPr="000B1AF3" w:rsidRDefault="00C01787" w:rsidP="00C01787">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040E7B18"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3A94FA4C" w14:textId="77777777" w:rsidR="00C01787" w:rsidRPr="000B1AF3" w:rsidRDefault="00C01787" w:rsidP="00C01787">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00530064" w14:textId="77777777" w:rsidR="00C01787" w:rsidRPr="000B1AF3" w:rsidRDefault="00C01787" w:rsidP="00C01787">
                        <w:pPr>
                          <w:jc w:val="right"/>
                          <w:rPr>
                            <w:rFonts w:ascii="Calibri" w:hAnsi="Calibri" w:cs="Arial"/>
                            <w:b/>
                            <w:bCs/>
                            <w:sz w:val="22"/>
                            <w:szCs w:val="22"/>
                          </w:rPr>
                        </w:pPr>
                      </w:p>
                    </w:tc>
                  </w:tr>
                  <w:tr w:rsidR="00C01787" w:rsidRPr="000B1AF3" w14:paraId="080715B3"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19F77126" w14:textId="77777777" w:rsidR="00C01787" w:rsidRPr="000B1AF3" w:rsidRDefault="00C01787" w:rsidP="00C01787">
                        <w:pPr>
                          <w:rPr>
                            <w:rFonts w:ascii="Calibri" w:hAnsi="Calibri" w:cs="Arial"/>
                            <w:bCs/>
                            <w:sz w:val="22"/>
                            <w:szCs w:val="22"/>
                          </w:rPr>
                        </w:pPr>
                        <w:r w:rsidRPr="000B1AF3">
                          <w:rPr>
                            <w:rFonts w:ascii="Calibri" w:hAnsi="Calibri" w:cs="Arial"/>
                            <w:bCs/>
                            <w:sz w:val="22"/>
                            <w:szCs w:val="22"/>
                          </w:rPr>
                          <w:t>3.4 Certificarea performanței energetice și auditul energetic al clădirilor</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44BC7678" w14:textId="77777777" w:rsidR="00C01787" w:rsidRPr="000B1AF3" w:rsidRDefault="00C01787" w:rsidP="00C01787">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0D19A29D" w14:textId="77777777" w:rsidR="00C01787" w:rsidRPr="000B1AF3" w:rsidRDefault="00C01787" w:rsidP="00C01787">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14:paraId="2B802812" w14:textId="77777777" w:rsidR="00C01787" w:rsidRPr="000B1AF3" w:rsidRDefault="00C01787" w:rsidP="00C01787">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6E8DF581"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57105431" w14:textId="77777777" w:rsidR="00C01787" w:rsidRPr="000B1AF3" w:rsidRDefault="00C01787" w:rsidP="00C01787">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287ABF3B" w14:textId="77777777" w:rsidR="00C01787" w:rsidRPr="000B1AF3" w:rsidRDefault="00C01787" w:rsidP="00C01787">
                        <w:pPr>
                          <w:jc w:val="right"/>
                          <w:rPr>
                            <w:rFonts w:ascii="Calibri" w:hAnsi="Calibri" w:cs="Arial"/>
                            <w:b/>
                            <w:bCs/>
                            <w:sz w:val="22"/>
                            <w:szCs w:val="22"/>
                          </w:rPr>
                        </w:pPr>
                      </w:p>
                    </w:tc>
                  </w:tr>
                  <w:tr w:rsidR="00C01787" w:rsidRPr="000B1AF3" w14:paraId="48D4A29B"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12D830A6" w14:textId="77777777" w:rsidR="00C01787" w:rsidRPr="000B1AF3" w:rsidRDefault="00C01787" w:rsidP="00C01787">
                        <w:pPr>
                          <w:rPr>
                            <w:rFonts w:ascii="Calibri" w:hAnsi="Calibri" w:cs="Arial"/>
                            <w:bCs/>
                            <w:sz w:val="22"/>
                            <w:szCs w:val="22"/>
                          </w:rPr>
                        </w:pPr>
                        <w:r w:rsidRPr="000B1AF3">
                          <w:rPr>
                            <w:rFonts w:ascii="Calibri" w:hAnsi="Calibri" w:cs="Arial"/>
                            <w:sz w:val="22"/>
                            <w:szCs w:val="22"/>
                          </w:rPr>
                          <w:t xml:space="preserve">3.5 Proiectare </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0ACF01C3" w14:textId="77777777" w:rsidR="00C01787" w:rsidRPr="000B1AF3" w:rsidRDefault="00C01787" w:rsidP="00C01787">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428344D2" w14:textId="77777777" w:rsidR="00C01787" w:rsidRPr="000B1AF3" w:rsidRDefault="00C01787" w:rsidP="00C01787">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14:paraId="40F401DC" w14:textId="77777777" w:rsidR="00C01787" w:rsidRPr="000B1AF3" w:rsidRDefault="00C01787" w:rsidP="00C01787">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6BF81908"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27E52605" w14:textId="77777777" w:rsidR="00C01787" w:rsidRPr="000B1AF3" w:rsidRDefault="00C01787" w:rsidP="00C01787">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1CF046B0" w14:textId="77777777" w:rsidR="00C01787" w:rsidRPr="000B1AF3" w:rsidRDefault="00C01787" w:rsidP="00C01787">
                        <w:pPr>
                          <w:jc w:val="right"/>
                          <w:rPr>
                            <w:rFonts w:ascii="Calibri" w:hAnsi="Calibri" w:cs="Arial"/>
                            <w:b/>
                            <w:bCs/>
                            <w:sz w:val="22"/>
                            <w:szCs w:val="22"/>
                          </w:rPr>
                        </w:pPr>
                      </w:p>
                    </w:tc>
                  </w:tr>
                  <w:tr w:rsidR="00C01787" w:rsidRPr="000B1AF3" w14:paraId="057D5789"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206EF7E4" w14:textId="77777777" w:rsidR="00C01787" w:rsidRPr="000B1AF3" w:rsidRDefault="00C01787" w:rsidP="00C01787">
                        <w:pPr>
                          <w:rPr>
                            <w:rFonts w:ascii="Calibri" w:hAnsi="Calibri" w:cs="Arial"/>
                            <w:bCs/>
                            <w:sz w:val="22"/>
                            <w:szCs w:val="22"/>
                          </w:rPr>
                        </w:pPr>
                        <w:r w:rsidRPr="000B1AF3">
                          <w:rPr>
                            <w:rFonts w:ascii="Calibri" w:hAnsi="Calibri" w:cs="Arial"/>
                            <w:bCs/>
                            <w:sz w:val="22"/>
                            <w:szCs w:val="22"/>
                          </w:rPr>
                          <w:lastRenderedPageBreak/>
                          <w:t>3.5.1 Temă de proiectare</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5C28A8AA" w14:textId="77777777" w:rsidR="00C01787" w:rsidRPr="000B1AF3" w:rsidRDefault="00C01787" w:rsidP="00C01787">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1EDB5C80" w14:textId="77777777" w:rsidR="00C01787" w:rsidRPr="000B1AF3" w:rsidRDefault="00C01787" w:rsidP="00C01787">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14:paraId="60784CB3" w14:textId="77777777" w:rsidR="00C01787" w:rsidRPr="000B1AF3" w:rsidRDefault="00C01787" w:rsidP="00C01787">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022363B2"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22B45006" w14:textId="77777777" w:rsidR="00C01787" w:rsidRPr="000B1AF3" w:rsidRDefault="00C01787" w:rsidP="00C01787">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7A6EBE09" w14:textId="77777777" w:rsidR="00C01787" w:rsidRPr="000B1AF3" w:rsidRDefault="00C01787" w:rsidP="00C01787">
                        <w:pPr>
                          <w:jc w:val="right"/>
                          <w:rPr>
                            <w:rFonts w:ascii="Calibri" w:hAnsi="Calibri" w:cs="Arial"/>
                            <w:b/>
                            <w:bCs/>
                            <w:sz w:val="22"/>
                            <w:szCs w:val="22"/>
                          </w:rPr>
                        </w:pPr>
                      </w:p>
                    </w:tc>
                  </w:tr>
                  <w:tr w:rsidR="00C01787" w:rsidRPr="000B1AF3" w14:paraId="371B6DE0"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3493C46A" w14:textId="77777777" w:rsidR="00C01787" w:rsidRPr="000B1AF3" w:rsidRDefault="00C01787" w:rsidP="00C01787">
                        <w:pPr>
                          <w:rPr>
                            <w:rFonts w:ascii="Calibri" w:hAnsi="Calibri" w:cs="Arial"/>
                            <w:bCs/>
                            <w:sz w:val="22"/>
                            <w:szCs w:val="22"/>
                          </w:rPr>
                        </w:pPr>
                        <w:r w:rsidRPr="000B1AF3">
                          <w:rPr>
                            <w:rFonts w:ascii="Calibri" w:hAnsi="Calibri" w:cs="Arial"/>
                            <w:bCs/>
                            <w:sz w:val="22"/>
                            <w:szCs w:val="22"/>
                          </w:rPr>
                          <w:t xml:space="preserve">3.5.2 Studiu de prefezabilitate </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23E2DF57" w14:textId="77777777" w:rsidR="00C01787" w:rsidRPr="000B1AF3" w:rsidRDefault="00C01787" w:rsidP="00C01787">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519ED55C" w14:textId="77777777" w:rsidR="00C01787" w:rsidRPr="000B1AF3" w:rsidRDefault="00C01787" w:rsidP="00C01787">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14:paraId="556C1292" w14:textId="77777777" w:rsidR="00C01787" w:rsidRPr="000B1AF3" w:rsidRDefault="00C01787" w:rsidP="00C01787">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2E115750"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6A4F5D98" w14:textId="77777777" w:rsidR="00C01787" w:rsidRPr="000B1AF3" w:rsidRDefault="00C01787" w:rsidP="00C01787">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01C67FA4" w14:textId="77777777" w:rsidR="00C01787" w:rsidRPr="000B1AF3" w:rsidRDefault="00C01787" w:rsidP="00C01787">
                        <w:pPr>
                          <w:jc w:val="right"/>
                          <w:rPr>
                            <w:rFonts w:ascii="Calibri" w:hAnsi="Calibri" w:cs="Arial"/>
                            <w:b/>
                            <w:bCs/>
                            <w:sz w:val="22"/>
                            <w:szCs w:val="22"/>
                          </w:rPr>
                        </w:pPr>
                      </w:p>
                    </w:tc>
                  </w:tr>
                  <w:tr w:rsidR="00C01787" w:rsidRPr="000B1AF3" w14:paraId="3D067E56"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3253062A" w14:textId="77777777" w:rsidR="00C01787" w:rsidRPr="000B1AF3" w:rsidRDefault="00C01787" w:rsidP="00C01787">
                        <w:pPr>
                          <w:rPr>
                            <w:rFonts w:ascii="Calibri" w:hAnsi="Calibri" w:cs="Arial"/>
                            <w:bCs/>
                            <w:sz w:val="22"/>
                            <w:szCs w:val="22"/>
                          </w:rPr>
                        </w:pPr>
                        <w:r w:rsidRPr="000B1AF3">
                          <w:rPr>
                            <w:rFonts w:ascii="Calibri" w:hAnsi="Calibri" w:cs="Arial"/>
                            <w:bCs/>
                            <w:sz w:val="22"/>
                            <w:szCs w:val="22"/>
                          </w:rPr>
                          <w:t>3.5.3 Studiu de fezabilitate/documentație de avizare a lucrărilor de intervenții și deviz general</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3620574B" w14:textId="77777777" w:rsidR="00C01787" w:rsidRPr="000B1AF3" w:rsidRDefault="00C01787" w:rsidP="00C01787">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11C1B084" w14:textId="77777777" w:rsidR="00C01787" w:rsidRPr="000B1AF3" w:rsidRDefault="00C01787" w:rsidP="00C01787">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14:paraId="4E9D6A61" w14:textId="77777777" w:rsidR="00C01787" w:rsidRPr="000B1AF3" w:rsidRDefault="00C01787" w:rsidP="00C01787">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0806EE72"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0CF651C6" w14:textId="77777777" w:rsidR="00C01787" w:rsidRPr="000B1AF3" w:rsidRDefault="00C01787" w:rsidP="00C01787">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60ABE1E8" w14:textId="77777777" w:rsidR="00C01787" w:rsidRPr="000B1AF3" w:rsidRDefault="00C01787" w:rsidP="00C01787">
                        <w:pPr>
                          <w:jc w:val="right"/>
                          <w:rPr>
                            <w:rFonts w:ascii="Calibri" w:hAnsi="Calibri" w:cs="Arial"/>
                            <w:b/>
                            <w:bCs/>
                            <w:sz w:val="22"/>
                            <w:szCs w:val="22"/>
                          </w:rPr>
                        </w:pPr>
                      </w:p>
                    </w:tc>
                  </w:tr>
                  <w:tr w:rsidR="00C01787" w:rsidRPr="000B1AF3" w14:paraId="6282CEA3"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3D298927" w14:textId="77777777" w:rsidR="00C01787" w:rsidRPr="000B1AF3" w:rsidRDefault="00C01787" w:rsidP="00C01787">
                        <w:pPr>
                          <w:rPr>
                            <w:rFonts w:ascii="Calibri" w:hAnsi="Calibri" w:cs="Arial"/>
                            <w:bCs/>
                            <w:sz w:val="22"/>
                            <w:szCs w:val="22"/>
                          </w:rPr>
                        </w:pPr>
                        <w:r w:rsidRPr="000B1AF3">
                          <w:rPr>
                            <w:rFonts w:ascii="Calibri" w:hAnsi="Calibri" w:cs="Arial"/>
                            <w:bCs/>
                            <w:sz w:val="22"/>
                            <w:szCs w:val="22"/>
                          </w:rPr>
                          <w:t>3.5.4 Documentațiile tehnice necesare în vederea obținerii avizelor/acordurilor/autorizațiilor</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7D7F63D2" w14:textId="77777777" w:rsidR="00C01787" w:rsidRPr="000B1AF3" w:rsidRDefault="00C01787" w:rsidP="00C01787">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1B257A82" w14:textId="77777777" w:rsidR="00C01787" w:rsidRPr="000B1AF3" w:rsidRDefault="00C01787" w:rsidP="00C01787">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14:paraId="07D99397" w14:textId="77777777" w:rsidR="00C01787" w:rsidRPr="000B1AF3" w:rsidRDefault="00C01787" w:rsidP="00C01787">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40FFAA79"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2B3BBAA7" w14:textId="77777777" w:rsidR="00C01787" w:rsidRPr="000B1AF3" w:rsidRDefault="00C01787" w:rsidP="00C01787">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2D745237" w14:textId="77777777" w:rsidR="00C01787" w:rsidRPr="000B1AF3" w:rsidRDefault="00C01787" w:rsidP="00C01787">
                        <w:pPr>
                          <w:jc w:val="right"/>
                          <w:rPr>
                            <w:rFonts w:ascii="Calibri" w:hAnsi="Calibri" w:cs="Arial"/>
                            <w:b/>
                            <w:bCs/>
                            <w:sz w:val="22"/>
                            <w:szCs w:val="22"/>
                          </w:rPr>
                        </w:pPr>
                      </w:p>
                    </w:tc>
                  </w:tr>
                  <w:tr w:rsidR="00C01787" w:rsidRPr="000B1AF3" w14:paraId="64002D40"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4F3E2811" w14:textId="77777777" w:rsidR="00C01787" w:rsidRPr="000B1AF3" w:rsidRDefault="00C01787" w:rsidP="00C01787">
                        <w:pPr>
                          <w:rPr>
                            <w:rFonts w:ascii="Calibri" w:hAnsi="Calibri" w:cs="Arial"/>
                            <w:bCs/>
                            <w:sz w:val="22"/>
                            <w:szCs w:val="22"/>
                          </w:rPr>
                        </w:pPr>
                        <w:r w:rsidRPr="000B1AF3">
                          <w:rPr>
                            <w:rFonts w:ascii="Calibri" w:hAnsi="Calibri" w:cs="Arial"/>
                            <w:bCs/>
                            <w:sz w:val="22"/>
                            <w:szCs w:val="22"/>
                          </w:rPr>
                          <w:t>3.5.5 Verificarea tehnică de calitate a proiectului tehnic și a detaliilor  de execuție</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1E9400C0" w14:textId="77777777" w:rsidR="00C01787" w:rsidRPr="000B1AF3" w:rsidRDefault="00C01787" w:rsidP="00C01787">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2EED80CB" w14:textId="77777777" w:rsidR="00C01787" w:rsidRPr="000B1AF3" w:rsidRDefault="00C01787" w:rsidP="00C01787">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14:paraId="6872CAAE" w14:textId="77777777" w:rsidR="00C01787" w:rsidRPr="000B1AF3" w:rsidRDefault="00C01787" w:rsidP="00C01787">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16D6545F"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376F8E37" w14:textId="77777777" w:rsidR="00C01787" w:rsidRPr="000B1AF3" w:rsidRDefault="00C01787" w:rsidP="00C01787">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4DAF9551" w14:textId="77777777" w:rsidR="00C01787" w:rsidRPr="000B1AF3" w:rsidRDefault="00C01787" w:rsidP="00C01787">
                        <w:pPr>
                          <w:jc w:val="right"/>
                          <w:rPr>
                            <w:rFonts w:ascii="Calibri" w:hAnsi="Calibri" w:cs="Arial"/>
                            <w:b/>
                            <w:bCs/>
                            <w:sz w:val="22"/>
                            <w:szCs w:val="22"/>
                          </w:rPr>
                        </w:pPr>
                      </w:p>
                    </w:tc>
                  </w:tr>
                  <w:tr w:rsidR="00C01787" w:rsidRPr="000B1AF3" w14:paraId="67A19020"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75D4CE82" w14:textId="77777777" w:rsidR="00C01787" w:rsidRPr="000B1AF3" w:rsidRDefault="00C01787" w:rsidP="00C01787">
                        <w:pPr>
                          <w:rPr>
                            <w:rFonts w:ascii="Calibri" w:hAnsi="Calibri" w:cs="Arial"/>
                            <w:bCs/>
                            <w:sz w:val="22"/>
                            <w:szCs w:val="22"/>
                          </w:rPr>
                        </w:pPr>
                        <w:r w:rsidRPr="000B1AF3">
                          <w:rPr>
                            <w:rFonts w:ascii="Calibri" w:hAnsi="Calibri" w:cs="Arial"/>
                            <w:bCs/>
                            <w:sz w:val="22"/>
                            <w:szCs w:val="22"/>
                          </w:rPr>
                          <w:t>3.5.6 Proiect tehnic și detalii de execuție</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00033E67" w14:textId="77777777" w:rsidR="00C01787" w:rsidRPr="000B1AF3" w:rsidRDefault="00C01787" w:rsidP="00C01787">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177D9B8F" w14:textId="77777777" w:rsidR="00C01787" w:rsidRPr="000B1AF3" w:rsidRDefault="00C01787" w:rsidP="00C01787">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14:paraId="48C581E2" w14:textId="77777777" w:rsidR="00C01787" w:rsidRPr="000B1AF3" w:rsidRDefault="00C01787" w:rsidP="00C01787">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5C14A6F6"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1F560416" w14:textId="77777777" w:rsidR="00C01787" w:rsidRPr="000B1AF3" w:rsidRDefault="00C01787" w:rsidP="00C01787">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41E775DE" w14:textId="77777777" w:rsidR="00C01787" w:rsidRPr="000B1AF3" w:rsidRDefault="00C01787" w:rsidP="00C01787">
                        <w:pPr>
                          <w:jc w:val="right"/>
                          <w:rPr>
                            <w:rFonts w:ascii="Calibri" w:hAnsi="Calibri" w:cs="Arial"/>
                            <w:b/>
                            <w:bCs/>
                            <w:sz w:val="22"/>
                            <w:szCs w:val="22"/>
                          </w:rPr>
                        </w:pPr>
                      </w:p>
                    </w:tc>
                  </w:tr>
                  <w:tr w:rsidR="00C01787" w:rsidRPr="000B1AF3" w14:paraId="0C52857C"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center"/>
                      </w:tcPr>
                      <w:p w14:paraId="3C230A98" w14:textId="77777777" w:rsidR="00C01787" w:rsidRPr="000B1AF3" w:rsidRDefault="00C01787" w:rsidP="00C01787">
                        <w:pPr>
                          <w:rPr>
                            <w:rFonts w:ascii="Calibri" w:hAnsi="Calibri" w:cs="Arial"/>
                            <w:bCs/>
                            <w:sz w:val="22"/>
                            <w:szCs w:val="22"/>
                          </w:rPr>
                        </w:pPr>
                        <w:r w:rsidRPr="000B1AF3">
                          <w:rPr>
                            <w:rFonts w:ascii="Calibri" w:hAnsi="Calibri" w:cs="Arial"/>
                            <w:sz w:val="22"/>
                            <w:szCs w:val="22"/>
                            <w:lang w:val="pt-BR"/>
                          </w:rPr>
                          <w:t xml:space="preserve">3.6 Organizarea procedurilor de achiziţie </w:t>
                        </w:r>
                        <w:r w:rsidRPr="000B1AF3">
                          <w:rPr>
                            <w:rFonts w:ascii="Calibri" w:hAnsi="Calibri" w:cs="Arial"/>
                            <w:b/>
                            <w:bCs/>
                            <w:sz w:val="22"/>
                            <w:szCs w:val="22"/>
                            <w:lang w:val="pt-BR"/>
                          </w:rPr>
                          <w:t>(N</w:t>
                        </w:r>
                        <w:r w:rsidRPr="000B1AF3">
                          <w:rPr>
                            <w:rFonts w:ascii="Calibri" w:hAnsi="Calibri" w:cs="Arial"/>
                            <w:sz w:val="22"/>
                            <w:szCs w:val="22"/>
                            <w:lang w:val="pt-BR"/>
                          </w:rPr>
                          <w:t>)</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275A436F" w14:textId="77777777" w:rsidR="00C01787" w:rsidRPr="000B1AF3" w:rsidRDefault="00C01787" w:rsidP="00C01787">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4CD9C779" w14:textId="77777777" w:rsidR="00C01787" w:rsidRPr="000B1AF3" w:rsidRDefault="00C01787" w:rsidP="00C01787">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14:paraId="59C6581A" w14:textId="77777777" w:rsidR="00C01787" w:rsidRPr="000B1AF3" w:rsidRDefault="00C01787" w:rsidP="00C01787">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292ED3E9"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04844BCB" w14:textId="77777777" w:rsidR="00C01787" w:rsidRPr="000B1AF3" w:rsidRDefault="00C01787" w:rsidP="00C01787">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625C5C6C" w14:textId="77777777" w:rsidR="00C01787" w:rsidRPr="000B1AF3" w:rsidRDefault="00C01787" w:rsidP="00C01787">
                        <w:pPr>
                          <w:jc w:val="right"/>
                          <w:rPr>
                            <w:rFonts w:ascii="Calibri" w:hAnsi="Calibri" w:cs="Arial"/>
                            <w:b/>
                            <w:bCs/>
                            <w:sz w:val="22"/>
                            <w:szCs w:val="22"/>
                          </w:rPr>
                        </w:pPr>
                      </w:p>
                    </w:tc>
                  </w:tr>
                  <w:tr w:rsidR="00C01787" w:rsidRPr="000B1AF3" w14:paraId="7BEFAE3F"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54D7AF40" w14:textId="77777777" w:rsidR="00C01787" w:rsidRPr="000B1AF3" w:rsidRDefault="00C01787" w:rsidP="00C01787">
                        <w:pPr>
                          <w:rPr>
                            <w:rFonts w:ascii="Calibri" w:hAnsi="Calibri" w:cs="Arial"/>
                            <w:bCs/>
                            <w:sz w:val="22"/>
                            <w:szCs w:val="22"/>
                          </w:rPr>
                        </w:pPr>
                        <w:r w:rsidRPr="000B1AF3">
                          <w:rPr>
                            <w:rFonts w:ascii="Calibri" w:hAnsi="Calibri" w:cs="Arial"/>
                            <w:bCs/>
                            <w:sz w:val="22"/>
                            <w:szCs w:val="22"/>
                          </w:rPr>
                          <w:t xml:space="preserve">3.7 </w:t>
                        </w:r>
                        <w:r w:rsidRPr="000B1AF3">
                          <w:rPr>
                            <w:rFonts w:ascii="Calibri" w:hAnsi="Calibri" w:cs="Arial"/>
                            <w:sz w:val="22"/>
                            <w:szCs w:val="22"/>
                          </w:rPr>
                          <w:t>Consultanţă</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716B15D8" w14:textId="77777777" w:rsidR="00C01787" w:rsidRPr="000B1AF3" w:rsidRDefault="00C01787" w:rsidP="00C01787">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3431F961" w14:textId="77777777" w:rsidR="00C01787" w:rsidRPr="000B1AF3" w:rsidRDefault="00C01787" w:rsidP="00C01787">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14:paraId="7C38C617" w14:textId="77777777" w:rsidR="00C01787" w:rsidRPr="000B1AF3" w:rsidRDefault="00C01787" w:rsidP="00C01787">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291467FA"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0EE5B2F9" w14:textId="77777777" w:rsidR="00C01787" w:rsidRPr="000B1AF3" w:rsidRDefault="00C01787" w:rsidP="00C01787">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1D0FA312" w14:textId="77777777" w:rsidR="00C01787" w:rsidRPr="000B1AF3" w:rsidRDefault="00C01787" w:rsidP="00C01787">
                        <w:pPr>
                          <w:jc w:val="right"/>
                          <w:rPr>
                            <w:rFonts w:ascii="Calibri" w:hAnsi="Calibri" w:cs="Arial"/>
                            <w:b/>
                            <w:bCs/>
                            <w:sz w:val="22"/>
                            <w:szCs w:val="22"/>
                          </w:rPr>
                        </w:pPr>
                      </w:p>
                    </w:tc>
                  </w:tr>
                  <w:tr w:rsidR="00C01787" w:rsidRPr="000B1AF3" w14:paraId="02125972"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34FC9662" w14:textId="77777777" w:rsidR="00C01787" w:rsidRPr="000B1AF3" w:rsidRDefault="00C01787" w:rsidP="00C01787">
                        <w:pPr>
                          <w:rPr>
                            <w:rFonts w:ascii="Calibri" w:hAnsi="Calibri" w:cs="Arial"/>
                            <w:bCs/>
                            <w:sz w:val="22"/>
                            <w:szCs w:val="22"/>
                          </w:rPr>
                        </w:pPr>
                        <w:r w:rsidRPr="000B1AF3">
                          <w:rPr>
                            <w:rFonts w:ascii="Calibri" w:hAnsi="Calibri" w:cs="Arial"/>
                            <w:bCs/>
                            <w:sz w:val="22"/>
                            <w:szCs w:val="22"/>
                          </w:rPr>
                          <w:t>3.7.1 Managementul de proiect pentru obiectivul de investiții</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5921EBDE" w14:textId="77777777" w:rsidR="00C01787" w:rsidRPr="000B1AF3" w:rsidRDefault="00C01787" w:rsidP="00C01787">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05627B52" w14:textId="77777777" w:rsidR="00C01787" w:rsidRPr="000B1AF3" w:rsidRDefault="00C01787" w:rsidP="00C01787">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14:paraId="2E2199D5" w14:textId="77777777" w:rsidR="00C01787" w:rsidRPr="000B1AF3" w:rsidRDefault="00C01787" w:rsidP="00C01787">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5A175E30"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4D854129" w14:textId="77777777" w:rsidR="00C01787" w:rsidRPr="000B1AF3" w:rsidRDefault="00C01787" w:rsidP="00C01787">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0C21A70D" w14:textId="77777777" w:rsidR="00C01787" w:rsidRPr="000B1AF3" w:rsidRDefault="00C01787" w:rsidP="00C01787">
                        <w:pPr>
                          <w:jc w:val="right"/>
                          <w:rPr>
                            <w:rFonts w:ascii="Calibri" w:hAnsi="Calibri" w:cs="Arial"/>
                            <w:b/>
                            <w:bCs/>
                            <w:sz w:val="22"/>
                            <w:szCs w:val="22"/>
                          </w:rPr>
                        </w:pPr>
                      </w:p>
                    </w:tc>
                  </w:tr>
                  <w:tr w:rsidR="00C01787" w:rsidRPr="000B1AF3" w14:paraId="6C47FF1B" w14:textId="77777777" w:rsidTr="00B6562D">
                    <w:trPr>
                      <w:trHeight w:val="480"/>
                    </w:trPr>
                    <w:tc>
                      <w:tcPr>
                        <w:tcW w:w="1772" w:type="pct"/>
                        <w:tcBorders>
                          <w:top w:val="nil"/>
                          <w:left w:val="single" w:sz="8" w:space="0" w:color="008080"/>
                          <w:bottom w:val="single" w:sz="4" w:space="0" w:color="008080"/>
                          <w:right w:val="nil"/>
                        </w:tcBorders>
                        <w:shd w:val="clear" w:color="auto" w:fill="auto"/>
                        <w:vAlign w:val="center"/>
                      </w:tcPr>
                      <w:p w14:paraId="14FE14FA" w14:textId="77777777" w:rsidR="00C01787" w:rsidRPr="000B1AF3" w:rsidRDefault="00C01787" w:rsidP="00C01787">
                        <w:pPr>
                          <w:rPr>
                            <w:rFonts w:ascii="Calibri" w:hAnsi="Calibri" w:cs="Arial"/>
                            <w:sz w:val="22"/>
                            <w:szCs w:val="22"/>
                            <w:lang w:val="it-IT"/>
                          </w:rPr>
                        </w:pPr>
                        <w:r w:rsidRPr="000B1AF3">
                          <w:rPr>
                            <w:rFonts w:ascii="Calibri" w:hAnsi="Calibri" w:cs="Arial"/>
                            <w:sz w:val="22"/>
                            <w:szCs w:val="22"/>
                            <w:lang w:val="it-IT"/>
                          </w:rPr>
                          <w:t>3.7.2 Auditul financiar (N)</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727774E4" w14:textId="77777777" w:rsidR="00C01787" w:rsidRPr="000B1AF3" w:rsidRDefault="00C01787" w:rsidP="00C01787">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14:paraId="6BCC36E7" w14:textId="77777777" w:rsidR="00C01787" w:rsidRPr="000B1AF3" w:rsidRDefault="00C01787" w:rsidP="00C01787">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14:paraId="1463214D" w14:textId="77777777" w:rsidR="00C01787" w:rsidRPr="000B1AF3" w:rsidRDefault="00C01787" w:rsidP="00C01787">
                        <w:pPr>
                          <w:jc w:val="right"/>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14:paraId="3A01314F" w14:textId="77777777" w:rsidR="00C01787" w:rsidRPr="000B1AF3" w:rsidRDefault="00C01787" w:rsidP="00C01787">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5ACD6F3A" w14:textId="77777777" w:rsidR="00C01787" w:rsidRPr="000B1AF3" w:rsidRDefault="00C01787" w:rsidP="00C01787">
                        <w:pPr>
                          <w:jc w:val="right"/>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1630E182" w14:textId="77777777" w:rsidR="00C01787" w:rsidRPr="000B1AF3" w:rsidRDefault="00C01787" w:rsidP="00C01787">
                        <w:pPr>
                          <w:jc w:val="right"/>
                          <w:rPr>
                            <w:rFonts w:ascii="Calibri" w:hAnsi="Calibri" w:cs="Arial"/>
                            <w:sz w:val="22"/>
                            <w:szCs w:val="22"/>
                            <w:lang w:val="it-IT"/>
                          </w:rPr>
                        </w:pPr>
                      </w:p>
                    </w:tc>
                  </w:tr>
                  <w:tr w:rsidR="00C01787" w:rsidRPr="000B1AF3" w14:paraId="14CB1E6C" w14:textId="77777777" w:rsidTr="00B6562D">
                    <w:trPr>
                      <w:trHeight w:val="480"/>
                    </w:trPr>
                    <w:tc>
                      <w:tcPr>
                        <w:tcW w:w="1772" w:type="pct"/>
                        <w:tcBorders>
                          <w:top w:val="nil"/>
                          <w:left w:val="single" w:sz="8" w:space="0" w:color="008080"/>
                          <w:bottom w:val="single" w:sz="4" w:space="0" w:color="008080"/>
                          <w:right w:val="nil"/>
                        </w:tcBorders>
                        <w:shd w:val="clear" w:color="auto" w:fill="auto"/>
                        <w:vAlign w:val="center"/>
                      </w:tcPr>
                      <w:p w14:paraId="2112A892" w14:textId="77777777" w:rsidR="00C01787" w:rsidRPr="000B1AF3" w:rsidRDefault="00C01787" w:rsidP="00C01787">
                        <w:pPr>
                          <w:rPr>
                            <w:rFonts w:ascii="Calibri" w:hAnsi="Calibri" w:cs="Arial"/>
                            <w:sz w:val="22"/>
                            <w:szCs w:val="22"/>
                          </w:rPr>
                        </w:pPr>
                        <w:r w:rsidRPr="000B1AF3">
                          <w:rPr>
                            <w:rFonts w:ascii="Calibri" w:hAnsi="Calibri" w:cs="Arial"/>
                            <w:sz w:val="22"/>
                            <w:szCs w:val="22"/>
                          </w:rPr>
                          <w:t>3.8 Asistenţă tehnică</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63D9A2F5" w14:textId="77777777" w:rsidR="00C01787" w:rsidRPr="000B1AF3" w:rsidRDefault="00C01787" w:rsidP="00C01787">
                        <w:pPr>
                          <w:jc w:val="right"/>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14:paraId="2F4D7A81" w14:textId="77777777" w:rsidR="00C01787" w:rsidRPr="000B1AF3" w:rsidRDefault="00C01787" w:rsidP="00C01787">
                        <w:pPr>
                          <w:jc w:val="right"/>
                          <w:rPr>
                            <w:rFonts w:ascii="Calibri" w:hAnsi="Calibri" w:cs="Arial"/>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14:paraId="4A61771C" w14:textId="77777777" w:rsidR="00C01787" w:rsidRPr="000B1AF3" w:rsidRDefault="00C01787" w:rsidP="00C01787">
                        <w:pPr>
                          <w:jc w:val="right"/>
                          <w:rPr>
                            <w:rFonts w:ascii="Calibri" w:hAnsi="Calibri" w:cs="Arial"/>
                            <w:sz w:val="22"/>
                            <w:szCs w:val="22"/>
                          </w:rPr>
                        </w:pPr>
                      </w:p>
                    </w:tc>
                    <w:tc>
                      <w:tcPr>
                        <w:tcW w:w="425" w:type="pct"/>
                        <w:tcBorders>
                          <w:top w:val="nil"/>
                          <w:left w:val="nil"/>
                          <w:bottom w:val="single" w:sz="4" w:space="0" w:color="008080"/>
                          <w:right w:val="single" w:sz="8" w:space="0" w:color="008080"/>
                        </w:tcBorders>
                        <w:shd w:val="clear" w:color="auto" w:fill="auto"/>
                        <w:noWrap/>
                        <w:vAlign w:val="center"/>
                      </w:tcPr>
                      <w:p w14:paraId="18235B9E" w14:textId="77777777" w:rsidR="00C01787" w:rsidRPr="000B1AF3" w:rsidRDefault="00C01787" w:rsidP="00C01787">
                        <w:pPr>
                          <w:jc w:val="right"/>
                          <w:rPr>
                            <w:rFonts w:ascii="Calibri" w:hAnsi="Calibri" w:cs="Arial"/>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1F7E8C33" w14:textId="77777777" w:rsidR="00C01787" w:rsidRPr="000B1AF3" w:rsidRDefault="00C01787" w:rsidP="00C01787">
                        <w:pPr>
                          <w:jc w:val="right"/>
                          <w:rPr>
                            <w:rFonts w:ascii="Calibri" w:hAnsi="Calibri" w:cs="Arial"/>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54D54529" w14:textId="77777777" w:rsidR="00C01787" w:rsidRPr="000B1AF3" w:rsidRDefault="00C01787" w:rsidP="00C01787">
                        <w:pPr>
                          <w:jc w:val="right"/>
                          <w:rPr>
                            <w:rFonts w:ascii="Calibri" w:hAnsi="Calibri" w:cs="Arial"/>
                            <w:sz w:val="22"/>
                            <w:szCs w:val="22"/>
                          </w:rPr>
                        </w:pPr>
                      </w:p>
                    </w:tc>
                  </w:tr>
                  <w:tr w:rsidR="00C01787" w:rsidRPr="000B1AF3" w14:paraId="3A823A09"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4F5AD79F" w14:textId="77777777" w:rsidR="00C01787" w:rsidRPr="000B1AF3" w:rsidRDefault="00C01787" w:rsidP="00C01787">
                        <w:pPr>
                          <w:rPr>
                            <w:rFonts w:ascii="Calibri" w:hAnsi="Calibri" w:cs="Arial"/>
                            <w:sz w:val="22"/>
                            <w:szCs w:val="22"/>
                            <w:lang w:val="pt-BR"/>
                          </w:rPr>
                        </w:pPr>
                        <w:r w:rsidRPr="000B1AF3">
                          <w:rPr>
                            <w:rFonts w:ascii="Calibri" w:hAnsi="Calibri" w:cs="Arial"/>
                            <w:sz w:val="22"/>
                            <w:szCs w:val="22"/>
                            <w:lang w:val="pt-BR"/>
                          </w:rPr>
                          <w:t>3.8.1 asistență tehnică din partea proiectantului</w:t>
                        </w:r>
                      </w:p>
                    </w:tc>
                    <w:tc>
                      <w:tcPr>
                        <w:tcW w:w="616"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14:paraId="6B0EC60D" w14:textId="77777777" w:rsidR="00C01787" w:rsidRPr="000B1AF3" w:rsidRDefault="00C01787" w:rsidP="00C01787">
                        <w:pPr>
                          <w:rPr>
                            <w:rFonts w:ascii="Calibri" w:hAnsi="Calibri" w:cs="Arial"/>
                            <w:sz w:val="22"/>
                            <w:szCs w:val="22"/>
                            <w:lang w:val="pt-BR"/>
                          </w:rPr>
                        </w:pPr>
                      </w:p>
                    </w:tc>
                    <w:tc>
                      <w:tcPr>
                        <w:tcW w:w="398" w:type="pct"/>
                        <w:tcBorders>
                          <w:top w:val="nil"/>
                          <w:left w:val="nil"/>
                          <w:bottom w:val="single" w:sz="4" w:space="0" w:color="008080"/>
                          <w:right w:val="single" w:sz="8" w:space="0" w:color="008080"/>
                        </w:tcBorders>
                        <w:shd w:val="clear" w:color="auto" w:fill="auto"/>
                        <w:noWrap/>
                        <w:vAlign w:val="center"/>
                      </w:tcPr>
                      <w:p w14:paraId="30D0D204" w14:textId="77777777" w:rsidR="00C01787" w:rsidRPr="000B1AF3" w:rsidRDefault="00C01787" w:rsidP="00C01787">
                        <w:pPr>
                          <w:jc w:val="right"/>
                          <w:rPr>
                            <w:rFonts w:ascii="Calibri" w:hAnsi="Calibri" w:cs="Arial"/>
                            <w:sz w:val="22"/>
                            <w:szCs w:val="22"/>
                            <w:lang w:val="pt-BR"/>
                          </w:rPr>
                        </w:pPr>
                      </w:p>
                    </w:tc>
                    <w:tc>
                      <w:tcPr>
                        <w:tcW w:w="718" w:type="pct"/>
                        <w:tcBorders>
                          <w:top w:val="single" w:sz="4" w:space="0" w:color="008080"/>
                          <w:left w:val="nil"/>
                          <w:bottom w:val="single" w:sz="4" w:space="0" w:color="008080"/>
                          <w:right w:val="single" w:sz="4" w:space="0" w:color="008080"/>
                        </w:tcBorders>
                        <w:shd w:val="clear" w:color="auto" w:fill="339966"/>
                        <w:noWrap/>
                        <w:vAlign w:val="bottom"/>
                      </w:tcPr>
                      <w:p w14:paraId="5615AF81" w14:textId="77777777" w:rsidR="00C01787" w:rsidRPr="000B1AF3" w:rsidRDefault="00C01787" w:rsidP="00C01787">
                        <w:pPr>
                          <w:rPr>
                            <w:rFonts w:ascii="Calibri" w:hAnsi="Calibri" w:cs="Arial"/>
                            <w:sz w:val="22"/>
                            <w:szCs w:val="22"/>
                            <w:lang w:val="pt-BR"/>
                          </w:rPr>
                        </w:pPr>
                      </w:p>
                    </w:tc>
                    <w:tc>
                      <w:tcPr>
                        <w:tcW w:w="425" w:type="pct"/>
                        <w:tcBorders>
                          <w:top w:val="nil"/>
                          <w:left w:val="nil"/>
                          <w:bottom w:val="single" w:sz="4" w:space="0" w:color="008080"/>
                          <w:right w:val="single" w:sz="8" w:space="0" w:color="008080"/>
                        </w:tcBorders>
                        <w:shd w:val="clear" w:color="auto" w:fill="auto"/>
                        <w:noWrap/>
                        <w:vAlign w:val="center"/>
                      </w:tcPr>
                      <w:p w14:paraId="18FACFB7" w14:textId="77777777" w:rsidR="00C01787" w:rsidRPr="000B1AF3" w:rsidRDefault="00C01787" w:rsidP="00C01787">
                        <w:pPr>
                          <w:jc w:val="right"/>
                          <w:rPr>
                            <w:rFonts w:ascii="Calibri" w:hAnsi="Calibri" w:cs="Arial"/>
                            <w:sz w:val="22"/>
                            <w:szCs w:val="22"/>
                            <w:lang w:val="pt-BR"/>
                          </w:rPr>
                        </w:pPr>
                      </w:p>
                    </w:tc>
                    <w:tc>
                      <w:tcPr>
                        <w:tcW w:w="654" w:type="pct"/>
                        <w:tcBorders>
                          <w:top w:val="single" w:sz="4" w:space="0" w:color="008080"/>
                          <w:left w:val="nil"/>
                          <w:bottom w:val="single" w:sz="4" w:space="0" w:color="008080"/>
                          <w:right w:val="single" w:sz="4" w:space="0" w:color="008080"/>
                        </w:tcBorders>
                        <w:shd w:val="clear" w:color="auto" w:fill="339966"/>
                        <w:noWrap/>
                        <w:vAlign w:val="bottom"/>
                      </w:tcPr>
                      <w:p w14:paraId="68FF6FE0" w14:textId="77777777" w:rsidR="00C01787" w:rsidRPr="000B1AF3" w:rsidRDefault="00C01787" w:rsidP="00C01787">
                        <w:pPr>
                          <w:rPr>
                            <w:rFonts w:ascii="Calibri" w:hAnsi="Calibri" w:cs="Arial"/>
                            <w:sz w:val="22"/>
                            <w:szCs w:val="22"/>
                            <w:lang w:val="pt-BR"/>
                          </w:rPr>
                        </w:pPr>
                      </w:p>
                    </w:tc>
                    <w:tc>
                      <w:tcPr>
                        <w:tcW w:w="417" w:type="pct"/>
                        <w:tcBorders>
                          <w:top w:val="nil"/>
                          <w:left w:val="nil"/>
                          <w:bottom w:val="single" w:sz="4" w:space="0" w:color="008080"/>
                          <w:right w:val="single" w:sz="8" w:space="0" w:color="008080"/>
                        </w:tcBorders>
                        <w:shd w:val="clear" w:color="auto" w:fill="auto"/>
                        <w:noWrap/>
                        <w:vAlign w:val="bottom"/>
                      </w:tcPr>
                      <w:p w14:paraId="2A73E0C2" w14:textId="77777777" w:rsidR="00C01787" w:rsidRPr="000B1AF3" w:rsidRDefault="00C01787" w:rsidP="00C01787">
                        <w:pPr>
                          <w:jc w:val="right"/>
                          <w:rPr>
                            <w:rFonts w:ascii="Calibri" w:hAnsi="Calibri" w:cs="Arial"/>
                            <w:sz w:val="22"/>
                            <w:szCs w:val="22"/>
                            <w:lang w:val="pt-BR"/>
                          </w:rPr>
                        </w:pPr>
                      </w:p>
                    </w:tc>
                  </w:tr>
                  <w:tr w:rsidR="00C01787" w:rsidRPr="000B1AF3" w14:paraId="48FF14B2"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30F930A8" w14:textId="77777777" w:rsidR="00C01787" w:rsidRPr="000B1AF3" w:rsidRDefault="00C01787" w:rsidP="00C01787">
                        <w:pPr>
                          <w:rPr>
                            <w:rFonts w:ascii="Calibri" w:hAnsi="Calibri" w:cs="Arial"/>
                            <w:sz w:val="22"/>
                            <w:szCs w:val="22"/>
                          </w:rPr>
                        </w:pPr>
                        <w:r w:rsidRPr="000B1AF3">
                          <w:rPr>
                            <w:rFonts w:ascii="Calibri" w:hAnsi="Calibri" w:cs="Arial"/>
                            <w:sz w:val="22"/>
                            <w:szCs w:val="22"/>
                          </w:rPr>
                          <w:t>3.8.1.1 pe perioada de execuție a lucrărilor</w:t>
                        </w:r>
                      </w:p>
                    </w:tc>
                    <w:tc>
                      <w:tcPr>
                        <w:tcW w:w="61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62CC5826" w14:textId="77777777" w:rsidR="00C01787" w:rsidRPr="000B1AF3" w:rsidRDefault="00C01787" w:rsidP="00C01787">
                        <w:pPr>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14:paraId="545E8FB5" w14:textId="77777777" w:rsidR="00C01787" w:rsidRPr="000B1AF3" w:rsidRDefault="00C01787" w:rsidP="00C01787">
                        <w:pPr>
                          <w:jc w:val="right"/>
                          <w:rPr>
                            <w:rFonts w:ascii="Calibri" w:hAnsi="Calibri" w:cs="Arial"/>
                            <w:sz w:val="22"/>
                            <w:szCs w:val="22"/>
                          </w:rPr>
                        </w:pPr>
                      </w:p>
                    </w:tc>
                    <w:tc>
                      <w:tcPr>
                        <w:tcW w:w="718" w:type="pct"/>
                        <w:tcBorders>
                          <w:top w:val="single" w:sz="4" w:space="0" w:color="008080"/>
                          <w:left w:val="nil"/>
                          <w:bottom w:val="single" w:sz="4" w:space="0" w:color="008080"/>
                          <w:right w:val="single" w:sz="4" w:space="0" w:color="008080"/>
                        </w:tcBorders>
                        <w:shd w:val="clear" w:color="auto" w:fill="auto"/>
                        <w:noWrap/>
                        <w:vAlign w:val="bottom"/>
                      </w:tcPr>
                      <w:p w14:paraId="4ABBEDCB" w14:textId="77777777" w:rsidR="00C01787" w:rsidRPr="000B1AF3" w:rsidRDefault="00C01787" w:rsidP="00C01787">
                        <w:pPr>
                          <w:rPr>
                            <w:rFonts w:ascii="Calibri" w:hAnsi="Calibri" w:cs="Arial"/>
                            <w:sz w:val="22"/>
                            <w:szCs w:val="22"/>
                          </w:rPr>
                        </w:pPr>
                      </w:p>
                    </w:tc>
                    <w:tc>
                      <w:tcPr>
                        <w:tcW w:w="425" w:type="pct"/>
                        <w:tcBorders>
                          <w:top w:val="nil"/>
                          <w:left w:val="nil"/>
                          <w:bottom w:val="single" w:sz="4" w:space="0" w:color="008080"/>
                          <w:right w:val="single" w:sz="8" w:space="0" w:color="008080"/>
                        </w:tcBorders>
                        <w:shd w:val="clear" w:color="auto" w:fill="auto"/>
                        <w:noWrap/>
                        <w:vAlign w:val="center"/>
                      </w:tcPr>
                      <w:p w14:paraId="269E52D3" w14:textId="77777777" w:rsidR="00C01787" w:rsidRPr="000B1AF3" w:rsidRDefault="00C01787" w:rsidP="00C01787">
                        <w:pPr>
                          <w:jc w:val="right"/>
                          <w:rPr>
                            <w:rFonts w:ascii="Calibri" w:hAnsi="Calibri" w:cs="Arial"/>
                            <w:sz w:val="22"/>
                            <w:szCs w:val="22"/>
                          </w:rPr>
                        </w:pPr>
                      </w:p>
                    </w:tc>
                    <w:tc>
                      <w:tcPr>
                        <w:tcW w:w="654" w:type="pct"/>
                        <w:tcBorders>
                          <w:top w:val="single" w:sz="4" w:space="0" w:color="008080"/>
                          <w:left w:val="nil"/>
                          <w:bottom w:val="single" w:sz="4" w:space="0" w:color="008080"/>
                          <w:right w:val="single" w:sz="4" w:space="0" w:color="008080"/>
                        </w:tcBorders>
                        <w:shd w:val="clear" w:color="auto" w:fill="auto"/>
                        <w:noWrap/>
                        <w:vAlign w:val="bottom"/>
                      </w:tcPr>
                      <w:p w14:paraId="22DC2678" w14:textId="77777777" w:rsidR="00C01787" w:rsidRPr="000B1AF3" w:rsidRDefault="00C01787" w:rsidP="00C01787">
                        <w:pPr>
                          <w:rPr>
                            <w:rFonts w:ascii="Calibri" w:hAnsi="Calibri" w:cs="Arial"/>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72BC9DCF" w14:textId="77777777" w:rsidR="00C01787" w:rsidRPr="000B1AF3" w:rsidRDefault="00C01787" w:rsidP="00C01787">
                        <w:pPr>
                          <w:jc w:val="right"/>
                          <w:rPr>
                            <w:rFonts w:ascii="Calibri" w:hAnsi="Calibri" w:cs="Arial"/>
                            <w:sz w:val="22"/>
                            <w:szCs w:val="22"/>
                          </w:rPr>
                        </w:pPr>
                      </w:p>
                    </w:tc>
                  </w:tr>
                  <w:tr w:rsidR="00C01787" w:rsidRPr="000B1AF3" w14:paraId="5FC054F4"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7CC9CC4C" w14:textId="77777777" w:rsidR="00C01787" w:rsidRPr="000B1AF3" w:rsidRDefault="00C01787" w:rsidP="00C01787">
                        <w:pPr>
                          <w:rPr>
                            <w:rFonts w:ascii="Calibri" w:hAnsi="Calibri" w:cs="Arial"/>
                            <w:sz w:val="22"/>
                            <w:szCs w:val="22"/>
                          </w:rPr>
                        </w:pPr>
                        <w:r w:rsidRPr="000B1AF3">
                          <w:rPr>
                            <w:rFonts w:ascii="Calibri" w:hAnsi="Calibri" w:cs="Arial"/>
                            <w:sz w:val="22"/>
                            <w:szCs w:val="22"/>
                          </w:rPr>
                          <w:t>3.8.1.2 pentru participarea proiectantului la fazele incluse în programul de control al lucrărilor de execuție, avizat de către Inspectoratul de Stat în Construcții</w:t>
                        </w:r>
                      </w:p>
                    </w:tc>
                    <w:tc>
                      <w:tcPr>
                        <w:tcW w:w="61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64AF856E" w14:textId="77777777" w:rsidR="00C01787" w:rsidRPr="000B1AF3" w:rsidRDefault="00C01787" w:rsidP="00C01787">
                        <w:pPr>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14:paraId="3C9EB6AF" w14:textId="77777777" w:rsidR="00C01787" w:rsidRPr="000B1AF3" w:rsidRDefault="00C01787" w:rsidP="00C01787">
                        <w:pPr>
                          <w:jc w:val="right"/>
                          <w:rPr>
                            <w:rFonts w:ascii="Calibri" w:hAnsi="Calibri" w:cs="Arial"/>
                            <w:sz w:val="22"/>
                            <w:szCs w:val="22"/>
                          </w:rPr>
                        </w:pPr>
                      </w:p>
                    </w:tc>
                    <w:tc>
                      <w:tcPr>
                        <w:tcW w:w="718" w:type="pct"/>
                        <w:tcBorders>
                          <w:top w:val="single" w:sz="4" w:space="0" w:color="008080"/>
                          <w:left w:val="nil"/>
                          <w:bottom w:val="single" w:sz="4" w:space="0" w:color="008080"/>
                          <w:right w:val="single" w:sz="4" w:space="0" w:color="008080"/>
                        </w:tcBorders>
                        <w:shd w:val="clear" w:color="auto" w:fill="auto"/>
                        <w:noWrap/>
                        <w:vAlign w:val="bottom"/>
                      </w:tcPr>
                      <w:p w14:paraId="2FD33CBB" w14:textId="77777777" w:rsidR="00C01787" w:rsidRPr="000B1AF3" w:rsidRDefault="00C01787" w:rsidP="00C01787">
                        <w:pPr>
                          <w:rPr>
                            <w:rFonts w:ascii="Calibri" w:hAnsi="Calibri" w:cs="Arial"/>
                            <w:sz w:val="22"/>
                            <w:szCs w:val="22"/>
                          </w:rPr>
                        </w:pPr>
                      </w:p>
                    </w:tc>
                    <w:tc>
                      <w:tcPr>
                        <w:tcW w:w="425" w:type="pct"/>
                        <w:tcBorders>
                          <w:top w:val="nil"/>
                          <w:left w:val="nil"/>
                          <w:bottom w:val="single" w:sz="4" w:space="0" w:color="008080"/>
                          <w:right w:val="single" w:sz="8" w:space="0" w:color="008080"/>
                        </w:tcBorders>
                        <w:shd w:val="clear" w:color="auto" w:fill="auto"/>
                        <w:noWrap/>
                        <w:vAlign w:val="center"/>
                      </w:tcPr>
                      <w:p w14:paraId="55CD8DA7" w14:textId="77777777" w:rsidR="00C01787" w:rsidRPr="000B1AF3" w:rsidRDefault="00C01787" w:rsidP="00C01787">
                        <w:pPr>
                          <w:jc w:val="right"/>
                          <w:rPr>
                            <w:rFonts w:ascii="Calibri" w:hAnsi="Calibri" w:cs="Arial"/>
                            <w:sz w:val="22"/>
                            <w:szCs w:val="22"/>
                          </w:rPr>
                        </w:pPr>
                      </w:p>
                    </w:tc>
                    <w:tc>
                      <w:tcPr>
                        <w:tcW w:w="654" w:type="pct"/>
                        <w:tcBorders>
                          <w:top w:val="single" w:sz="4" w:space="0" w:color="008080"/>
                          <w:left w:val="nil"/>
                          <w:bottom w:val="single" w:sz="4" w:space="0" w:color="008080"/>
                          <w:right w:val="single" w:sz="4" w:space="0" w:color="008080"/>
                        </w:tcBorders>
                        <w:shd w:val="clear" w:color="auto" w:fill="auto"/>
                        <w:noWrap/>
                        <w:vAlign w:val="bottom"/>
                      </w:tcPr>
                      <w:p w14:paraId="49C01097" w14:textId="77777777" w:rsidR="00C01787" w:rsidRPr="000B1AF3" w:rsidRDefault="00C01787" w:rsidP="00C01787">
                        <w:pPr>
                          <w:rPr>
                            <w:rFonts w:ascii="Calibri" w:hAnsi="Calibri" w:cs="Arial"/>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68495149" w14:textId="77777777" w:rsidR="00C01787" w:rsidRPr="000B1AF3" w:rsidRDefault="00C01787" w:rsidP="00C01787">
                        <w:pPr>
                          <w:jc w:val="right"/>
                          <w:rPr>
                            <w:rFonts w:ascii="Calibri" w:hAnsi="Calibri" w:cs="Arial"/>
                            <w:sz w:val="22"/>
                            <w:szCs w:val="22"/>
                          </w:rPr>
                        </w:pPr>
                      </w:p>
                    </w:tc>
                  </w:tr>
                  <w:tr w:rsidR="00C01787" w:rsidRPr="000B1AF3" w14:paraId="4EF5C76D"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70880302" w14:textId="77777777" w:rsidR="00C01787" w:rsidRPr="000B1AF3" w:rsidRDefault="00C01787" w:rsidP="00C01787">
                        <w:pPr>
                          <w:rPr>
                            <w:rFonts w:ascii="Calibri" w:hAnsi="Calibri" w:cs="Arial"/>
                            <w:sz w:val="22"/>
                            <w:szCs w:val="22"/>
                          </w:rPr>
                        </w:pPr>
                        <w:r w:rsidRPr="000B1AF3">
                          <w:rPr>
                            <w:rFonts w:ascii="Calibri" w:hAnsi="Calibri" w:cs="Arial"/>
                            <w:sz w:val="22"/>
                            <w:szCs w:val="22"/>
                          </w:rPr>
                          <w:t>3.8.</w:t>
                        </w:r>
                        <w:r w:rsidR="00364133">
                          <w:rPr>
                            <w:rFonts w:ascii="Calibri" w:hAnsi="Calibri" w:cs="Arial"/>
                            <w:sz w:val="22"/>
                            <w:szCs w:val="22"/>
                          </w:rPr>
                          <w:t>2</w:t>
                        </w:r>
                        <w:r w:rsidRPr="000B1AF3">
                          <w:rPr>
                            <w:rFonts w:ascii="Calibri" w:hAnsi="Calibri" w:cs="Arial"/>
                            <w:sz w:val="22"/>
                            <w:szCs w:val="22"/>
                          </w:rPr>
                          <w:t xml:space="preserve"> Dirigenție de șantier</w:t>
                        </w:r>
                      </w:p>
                    </w:tc>
                    <w:tc>
                      <w:tcPr>
                        <w:tcW w:w="61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2CE852EC" w14:textId="77777777" w:rsidR="00C01787" w:rsidRPr="000B1AF3" w:rsidRDefault="00C01787" w:rsidP="00C01787">
                        <w:pPr>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14:paraId="67C1F07D" w14:textId="77777777" w:rsidR="00C01787" w:rsidRPr="000B1AF3" w:rsidRDefault="00C01787" w:rsidP="00C01787">
                        <w:pPr>
                          <w:jc w:val="right"/>
                          <w:rPr>
                            <w:rFonts w:ascii="Calibri" w:hAnsi="Calibri" w:cs="Arial"/>
                            <w:sz w:val="22"/>
                            <w:szCs w:val="22"/>
                          </w:rPr>
                        </w:pPr>
                      </w:p>
                    </w:tc>
                    <w:tc>
                      <w:tcPr>
                        <w:tcW w:w="718" w:type="pct"/>
                        <w:tcBorders>
                          <w:top w:val="single" w:sz="4" w:space="0" w:color="008080"/>
                          <w:left w:val="nil"/>
                          <w:bottom w:val="single" w:sz="4" w:space="0" w:color="008080"/>
                          <w:right w:val="single" w:sz="4" w:space="0" w:color="008080"/>
                        </w:tcBorders>
                        <w:shd w:val="clear" w:color="auto" w:fill="auto"/>
                        <w:noWrap/>
                        <w:vAlign w:val="bottom"/>
                      </w:tcPr>
                      <w:p w14:paraId="1633D390" w14:textId="77777777" w:rsidR="00C01787" w:rsidRPr="000B1AF3" w:rsidRDefault="00C01787" w:rsidP="00C01787">
                        <w:pPr>
                          <w:rPr>
                            <w:rFonts w:ascii="Calibri" w:hAnsi="Calibri" w:cs="Arial"/>
                            <w:sz w:val="22"/>
                            <w:szCs w:val="22"/>
                          </w:rPr>
                        </w:pPr>
                      </w:p>
                    </w:tc>
                    <w:tc>
                      <w:tcPr>
                        <w:tcW w:w="425" w:type="pct"/>
                        <w:tcBorders>
                          <w:top w:val="nil"/>
                          <w:left w:val="nil"/>
                          <w:bottom w:val="single" w:sz="4" w:space="0" w:color="008080"/>
                          <w:right w:val="single" w:sz="8" w:space="0" w:color="008080"/>
                        </w:tcBorders>
                        <w:shd w:val="clear" w:color="auto" w:fill="auto"/>
                        <w:noWrap/>
                        <w:vAlign w:val="center"/>
                      </w:tcPr>
                      <w:p w14:paraId="5D480138" w14:textId="77777777" w:rsidR="00C01787" w:rsidRPr="000B1AF3" w:rsidRDefault="00C01787" w:rsidP="00C01787">
                        <w:pPr>
                          <w:jc w:val="right"/>
                          <w:rPr>
                            <w:rFonts w:ascii="Calibri" w:hAnsi="Calibri" w:cs="Arial"/>
                            <w:sz w:val="22"/>
                            <w:szCs w:val="22"/>
                          </w:rPr>
                        </w:pPr>
                      </w:p>
                    </w:tc>
                    <w:tc>
                      <w:tcPr>
                        <w:tcW w:w="654" w:type="pct"/>
                        <w:tcBorders>
                          <w:top w:val="single" w:sz="4" w:space="0" w:color="008080"/>
                          <w:left w:val="nil"/>
                          <w:bottom w:val="single" w:sz="4" w:space="0" w:color="008080"/>
                          <w:right w:val="single" w:sz="4" w:space="0" w:color="008080"/>
                        </w:tcBorders>
                        <w:shd w:val="clear" w:color="auto" w:fill="auto"/>
                        <w:noWrap/>
                        <w:vAlign w:val="bottom"/>
                      </w:tcPr>
                      <w:p w14:paraId="2E63AD3E" w14:textId="77777777" w:rsidR="00C01787" w:rsidRPr="000B1AF3" w:rsidRDefault="00C01787" w:rsidP="00C01787">
                        <w:pPr>
                          <w:rPr>
                            <w:rFonts w:ascii="Calibri" w:hAnsi="Calibri" w:cs="Arial"/>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40F9EC94" w14:textId="77777777" w:rsidR="00C01787" w:rsidRPr="000B1AF3" w:rsidRDefault="00C01787" w:rsidP="00C01787">
                        <w:pPr>
                          <w:jc w:val="right"/>
                          <w:rPr>
                            <w:rFonts w:ascii="Calibri" w:hAnsi="Calibri" w:cs="Arial"/>
                            <w:sz w:val="22"/>
                            <w:szCs w:val="22"/>
                          </w:rPr>
                        </w:pPr>
                      </w:p>
                    </w:tc>
                  </w:tr>
                  <w:tr w:rsidR="00364133" w:rsidRPr="000B1AF3" w14:paraId="140A5899"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45F07C63" w14:textId="77777777" w:rsidR="00364133" w:rsidRPr="000B1AF3" w:rsidRDefault="00364133" w:rsidP="00C01787">
                        <w:pPr>
                          <w:rPr>
                            <w:rFonts w:ascii="Calibri" w:hAnsi="Calibri" w:cs="Arial"/>
                            <w:sz w:val="22"/>
                            <w:szCs w:val="22"/>
                          </w:rPr>
                        </w:pPr>
                        <w:r w:rsidRPr="00364133">
                          <w:rPr>
                            <w:rFonts w:ascii="Calibri" w:hAnsi="Calibri" w:cs="Arial"/>
                            <w:sz w:val="22"/>
                            <w:szCs w:val="22"/>
                          </w:rPr>
                          <w:t>Verificare încadrare cheltuieli capitolul</w:t>
                        </w:r>
                        <w:r>
                          <w:rPr>
                            <w:rFonts w:ascii="Calibri" w:hAnsi="Calibri" w:cs="Arial"/>
                            <w:sz w:val="22"/>
                            <w:szCs w:val="22"/>
                          </w:rPr>
                          <w:t xml:space="preserve"> 3</w:t>
                        </w:r>
                      </w:p>
                    </w:tc>
                    <w:tc>
                      <w:tcPr>
                        <w:tcW w:w="61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35E0A8FF" w14:textId="77777777" w:rsidR="00364133" w:rsidRPr="000B1AF3" w:rsidRDefault="00364133" w:rsidP="00C01787">
                        <w:pPr>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14:paraId="06C01FF9" w14:textId="77777777" w:rsidR="00364133" w:rsidRPr="000B1AF3" w:rsidRDefault="00364133" w:rsidP="00C01787">
                        <w:pPr>
                          <w:jc w:val="right"/>
                          <w:rPr>
                            <w:rFonts w:ascii="Calibri" w:hAnsi="Calibri" w:cs="Arial"/>
                            <w:sz w:val="22"/>
                            <w:szCs w:val="22"/>
                          </w:rPr>
                        </w:pPr>
                      </w:p>
                    </w:tc>
                    <w:tc>
                      <w:tcPr>
                        <w:tcW w:w="718" w:type="pct"/>
                        <w:tcBorders>
                          <w:top w:val="single" w:sz="4" w:space="0" w:color="008080"/>
                          <w:left w:val="nil"/>
                          <w:bottom w:val="single" w:sz="4" w:space="0" w:color="008080"/>
                          <w:right w:val="single" w:sz="4" w:space="0" w:color="008080"/>
                        </w:tcBorders>
                        <w:shd w:val="clear" w:color="auto" w:fill="auto"/>
                        <w:noWrap/>
                        <w:vAlign w:val="bottom"/>
                      </w:tcPr>
                      <w:p w14:paraId="13974510" w14:textId="77777777" w:rsidR="00364133" w:rsidRPr="000B1AF3" w:rsidRDefault="00364133" w:rsidP="00C01787">
                        <w:pPr>
                          <w:rPr>
                            <w:rFonts w:ascii="Calibri" w:hAnsi="Calibri" w:cs="Arial"/>
                            <w:sz w:val="22"/>
                            <w:szCs w:val="22"/>
                          </w:rPr>
                        </w:pPr>
                      </w:p>
                    </w:tc>
                    <w:tc>
                      <w:tcPr>
                        <w:tcW w:w="425" w:type="pct"/>
                        <w:tcBorders>
                          <w:top w:val="nil"/>
                          <w:left w:val="nil"/>
                          <w:bottom w:val="single" w:sz="4" w:space="0" w:color="008080"/>
                          <w:right w:val="single" w:sz="8" w:space="0" w:color="008080"/>
                        </w:tcBorders>
                        <w:shd w:val="clear" w:color="auto" w:fill="auto"/>
                        <w:noWrap/>
                        <w:vAlign w:val="center"/>
                      </w:tcPr>
                      <w:p w14:paraId="2D4133BB" w14:textId="77777777" w:rsidR="00364133" w:rsidRPr="000B1AF3" w:rsidRDefault="00364133" w:rsidP="00C01787">
                        <w:pPr>
                          <w:jc w:val="right"/>
                          <w:rPr>
                            <w:rFonts w:ascii="Calibri" w:hAnsi="Calibri" w:cs="Arial"/>
                            <w:sz w:val="22"/>
                            <w:szCs w:val="22"/>
                          </w:rPr>
                        </w:pPr>
                      </w:p>
                    </w:tc>
                    <w:tc>
                      <w:tcPr>
                        <w:tcW w:w="654" w:type="pct"/>
                        <w:tcBorders>
                          <w:top w:val="single" w:sz="4" w:space="0" w:color="008080"/>
                          <w:left w:val="nil"/>
                          <w:bottom w:val="single" w:sz="4" w:space="0" w:color="008080"/>
                          <w:right w:val="single" w:sz="4" w:space="0" w:color="008080"/>
                        </w:tcBorders>
                        <w:shd w:val="clear" w:color="auto" w:fill="auto"/>
                        <w:noWrap/>
                        <w:vAlign w:val="bottom"/>
                      </w:tcPr>
                      <w:p w14:paraId="396A5A43" w14:textId="77777777" w:rsidR="00364133" w:rsidRPr="000B1AF3" w:rsidRDefault="00364133" w:rsidP="00C01787">
                        <w:pPr>
                          <w:rPr>
                            <w:rFonts w:ascii="Calibri" w:hAnsi="Calibri" w:cs="Arial"/>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40158133" w14:textId="77777777" w:rsidR="00364133" w:rsidRPr="000B1AF3" w:rsidRDefault="00364133" w:rsidP="00C01787">
                        <w:pPr>
                          <w:jc w:val="right"/>
                          <w:rPr>
                            <w:rFonts w:ascii="Calibri" w:hAnsi="Calibri" w:cs="Arial"/>
                            <w:sz w:val="22"/>
                            <w:szCs w:val="22"/>
                          </w:rPr>
                        </w:pPr>
                      </w:p>
                    </w:tc>
                  </w:tr>
                  <w:tr w:rsidR="00C01787" w:rsidRPr="000B1AF3" w14:paraId="65E65405"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6BF59B9A" w14:textId="77777777" w:rsidR="00C01787" w:rsidRPr="000B1AF3" w:rsidRDefault="00C01787" w:rsidP="00C01787">
                        <w:pPr>
                          <w:rPr>
                            <w:rFonts w:ascii="Calibri" w:hAnsi="Calibri" w:cs="Arial"/>
                            <w:b/>
                            <w:bCs/>
                            <w:sz w:val="22"/>
                            <w:szCs w:val="22"/>
                            <w:lang w:val="it-IT"/>
                          </w:rPr>
                        </w:pPr>
                        <w:r w:rsidRPr="000B1AF3">
                          <w:rPr>
                            <w:rFonts w:ascii="Calibri" w:hAnsi="Calibri" w:cs="Arial"/>
                            <w:b/>
                            <w:bCs/>
                            <w:sz w:val="22"/>
                            <w:szCs w:val="22"/>
                            <w:lang w:val="it-IT"/>
                          </w:rPr>
                          <w:t xml:space="preserve">Capitolul 4 Cheltuieli pentru investiţia de bază - total, din care: </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485F61B9" w14:textId="77777777" w:rsidR="00C01787" w:rsidRPr="000B1AF3" w:rsidRDefault="00C01787" w:rsidP="00C01787">
                        <w:pPr>
                          <w:jc w:val="right"/>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14:paraId="0E34DCF0" w14:textId="77777777" w:rsidR="00C01787" w:rsidRPr="000B1AF3" w:rsidRDefault="00C01787" w:rsidP="00C01787">
                        <w:pPr>
                          <w:jc w:val="right"/>
                          <w:rPr>
                            <w:rFonts w:ascii="Calibri" w:hAnsi="Calibri" w:cs="Arial"/>
                            <w:b/>
                            <w:bCs/>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14:paraId="1D0C97CA" w14:textId="77777777" w:rsidR="00C01787" w:rsidRPr="000B1AF3" w:rsidRDefault="00C01787" w:rsidP="00C01787">
                        <w:pPr>
                          <w:jc w:val="right"/>
                          <w:rPr>
                            <w:rFonts w:ascii="Calibri" w:hAnsi="Calibri" w:cs="Arial"/>
                            <w:b/>
                            <w:bCs/>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14:paraId="0727E77E" w14:textId="77777777" w:rsidR="00C01787" w:rsidRPr="000B1AF3" w:rsidRDefault="00C01787" w:rsidP="00C01787">
                        <w:pPr>
                          <w:jc w:val="right"/>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20E88EB6" w14:textId="77777777" w:rsidR="00C01787" w:rsidRPr="000B1AF3" w:rsidRDefault="00C01787" w:rsidP="00C01787">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14B7AFF7" w14:textId="77777777" w:rsidR="00C01787" w:rsidRPr="000B1AF3" w:rsidRDefault="00C01787" w:rsidP="00C01787">
                        <w:pPr>
                          <w:jc w:val="right"/>
                          <w:rPr>
                            <w:rFonts w:ascii="Calibri" w:hAnsi="Calibri" w:cs="Arial"/>
                            <w:b/>
                            <w:bCs/>
                            <w:sz w:val="22"/>
                            <w:szCs w:val="22"/>
                            <w:lang w:val="it-IT"/>
                          </w:rPr>
                        </w:pPr>
                      </w:p>
                    </w:tc>
                  </w:tr>
                  <w:tr w:rsidR="00C01787" w:rsidRPr="000B1AF3" w14:paraId="0172BF47"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503233FC" w14:textId="77777777" w:rsidR="00C01787" w:rsidRPr="000B1AF3" w:rsidRDefault="00C01787" w:rsidP="00C01787">
                        <w:pPr>
                          <w:rPr>
                            <w:rFonts w:ascii="Calibri" w:hAnsi="Calibri" w:cs="Arial"/>
                            <w:b/>
                            <w:bCs/>
                            <w:sz w:val="22"/>
                            <w:szCs w:val="22"/>
                            <w:lang w:val="it-IT"/>
                          </w:rPr>
                        </w:pPr>
                        <w:r w:rsidRPr="000B1AF3">
                          <w:rPr>
                            <w:rFonts w:ascii="Calibri" w:hAnsi="Calibri" w:cs="Arial"/>
                            <w:b/>
                            <w:bCs/>
                            <w:sz w:val="22"/>
                            <w:szCs w:val="22"/>
                            <w:lang w:val="it-IT"/>
                          </w:rPr>
                          <w:t>Construcţii şi lucrări de intervenţii – total, din care:</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3101212A" w14:textId="77777777" w:rsidR="00C01787" w:rsidRPr="000B1AF3" w:rsidRDefault="00C01787" w:rsidP="00C01787">
                        <w:pPr>
                          <w:jc w:val="right"/>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14:paraId="13622133" w14:textId="77777777" w:rsidR="00C01787" w:rsidRPr="000B1AF3" w:rsidRDefault="00C01787" w:rsidP="00C01787">
                        <w:pPr>
                          <w:jc w:val="right"/>
                          <w:rPr>
                            <w:rFonts w:ascii="Calibri" w:hAnsi="Calibri" w:cs="Arial"/>
                            <w:b/>
                            <w:bCs/>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14:paraId="36A06C4F" w14:textId="77777777" w:rsidR="00C01787" w:rsidRPr="000B1AF3" w:rsidRDefault="00C01787" w:rsidP="00C01787">
                        <w:pPr>
                          <w:jc w:val="right"/>
                          <w:rPr>
                            <w:rFonts w:ascii="Calibri" w:hAnsi="Calibri" w:cs="Arial"/>
                            <w:b/>
                            <w:bCs/>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14:paraId="4367D0D1" w14:textId="77777777" w:rsidR="00C01787" w:rsidRPr="000B1AF3" w:rsidRDefault="00C01787" w:rsidP="00C01787">
                        <w:pPr>
                          <w:jc w:val="right"/>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00C2ABA9" w14:textId="77777777" w:rsidR="00C01787" w:rsidRPr="000B1AF3" w:rsidRDefault="00C01787" w:rsidP="00C01787">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47401BAE" w14:textId="77777777" w:rsidR="00C01787" w:rsidRPr="000B1AF3" w:rsidRDefault="00C01787" w:rsidP="00C01787">
                        <w:pPr>
                          <w:jc w:val="right"/>
                          <w:rPr>
                            <w:rFonts w:ascii="Calibri" w:hAnsi="Calibri" w:cs="Arial"/>
                            <w:b/>
                            <w:bCs/>
                            <w:sz w:val="22"/>
                            <w:szCs w:val="22"/>
                            <w:lang w:val="it-IT"/>
                          </w:rPr>
                        </w:pPr>
                      </w:p>
                    </w:tc>
                  </w:tr>
                  <w:tr w:rsidR="00C01787" w:rsidRPr="000B1AF3" w14:paraId="735CA598"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2A20B64D" w14:textId="77777777" w:rsidR="00C01787" w:rsidRPr="000B1AF3" w:rsidRDefault="00C01787" w:rsidP="00C01787">
                        <w:pPr>
                          <w:rPr>
                            <w:rFonts w:ascii="Calibri" w:hAnsi="Calibri" w:cs="Arial"/>
                            <w:sz w:val="22"/>
                            <w:szCs w:val="22"/>
                          </w:rPr>
                        </w:pPr>
                        <w:r w:rsidRPr="000B1AF3">
                          <w:rPr>
                            <w:rFonts w:ascii="Calibri" w:hAnsi="Calibri" w:cs="Arial"/>
                            <w:sz w:val="22"/>
                            <w:szCs w:val="22"/>
                          </w:rPr>
                          <w:t>4.1 Construcţii şi instalaţii</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43FE6198" w14:textId="77777777" w:rsidR="00C01787" w:rsidRPr="000B1AF3" w:rsidRDefault="00C01787" w:rsidP="00C01787">
                        <w:pPr>
                          <w:jc w:val="right"/>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14:paraId="10F2DD59" w14:textId="77777777" w:rsidR="00C01787" w:rsidRPr="000B1AF3" w:rsidRDefault="00C01787" w:rsidP="00C01787">
                        <w:pPr>
                          <w:jc w:val="right"/>
                          <w:rPr>
                            <w:rFonts w:ascii="Calibri" w:hAnsi="Calibri" w:cs="Arial"/>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14:paraId="50226850" w14:textId="77777777" w:rsidR="00C01787" w:rsidRPr="000B1AF3" w:rsidRDefault="00C01787" w:rsidP="00C01787">
                        <w:pPr>
                          <w:jc w:val="right"/>
                          <w:rPr>
                            <w:rFonts w:ascii="Calibri" w:hAnsi="Calibri" w:cs="Arial"/>
                            <w:sz w:val="22"/>
                            <w:szCs w:val="22"/>
                          </w:rPr>
                        </w:pPr>
                      </w:p>
                    </w:tc>
                    <w:tc>
                      <w:tcPr>
                        <w:tcW w:w="425" w:type="pct"/>
                        <w:tcBorders>
                          <w:top w:val="nil"/>
                          <w:left w:val="nil"/>
                          <w:bottom w:val="single" w:sz="4" w:space="0" w:color="008080"/>
                          <w:right w:val="single" w:sz="8" w:space="0" w:color="008080"/>
                        </w:tcBorders>
                        <w:shd w:val="clear" w:color="auto" w:fill="auto"/>
                        <w:noWrap/>
                        <w:vAlign w:val="center"/>
                      </w:tcPr>
                      <w:p w14:paraId="53089BC1" w14:textId="77777777" w:rsidR="00C01787" w:rsidRPr="000B1AF3" w:rsidRDefault="00C01787" w:rsidP="00C01787">
                        <w:pPr>
                          <w:jc w:val="right"/>
                          <w:rPr>
                            <w:rFonts w:ascii="Calibri" w:hAnsi="Calibri" w:cs="Arial"/>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0C4C1B06" w14:textId="77777777" w:rsidR="00C01787" w:rsidRPr="000B1AF3" w:rsidRDefault="00C01787" w:rsidP="00C01787">
                        <w:pPr>
                          <w:jc w:val="right"/>
                          <w:rPr>
                            <w:rFonts w:ascii="Calibri" w:hAnsi="Calibri" w:cs="Arial"/>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5EB57BD6" w14:textId="77777777" w:rsidR="00C01787" w:rsidRPr="000B1AF3" w:rsidRDefault="00C01787" w:rsidP="00C01787">
                        <w:pPr>
                          <w:jc w:val="right"/>
                          <w:rPr>
                            <w:rFonts w:ascii="Calibri" w:hAnsi="Calibri" w:cs="Arial"/>
                            <w:sz w:val="22"/>
                            <w:szCs w:val="22"/>
                          </w:rPr>
                        </w:pPr>
                      </w:p>
                    </w:tc>
                  </w:tr>
                  <w:tr w:rsidR="00C01787" w:rsidRPr="000B1AF3" w14:paraId="5EEF6891"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4449A4CA" w14:textId="77777777" w:rsidR="00C01787" w:rsidRPr="000B1AF3" w:rsidRDefault="00C01787" w:rsidP="00C01787">
                        <w:pPr>
                          <w:rPr>
                            <w:rFonts w:ascii="Calibri" w:hAnsi="Calibri" w:cs="Arial"/>
                            <w:sz w:val="22"/>
                            <w:szCs w:val="22"/>
                          </w:rPr>
                        </w:pPr>
                        <w:r w:rsidRPr="000B1AF3">
                          <w:rPr>
                            <w:rFonts w:ascii="Calibri" w:hAnsi="Calibri" w:cs="Arial"/>
                            <w:sz w:val="22"/>
                            <w:szCs w:val="22"/>
                          </w:rPr>
                          <w:t xml:space="preserve">4.2 Montaj utilaje, echipamente  tehnologice și funcționale </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5843BADD" w14:textId="77777777" w:rsidR="00C01787" w:rsidRPr="000B1AF3" w:rsidRDefault="00C01787" w:rsidP="00C01787">
                        <w:pPr>
                          <w:jc w:val="right"/>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14:paraId="39649630" w14:textId="77777777" w:rsidR="00C01787" w:rsidRPr="000B1AF3" w:rsidRDefault="00C01787" w:rsidP="00C01787">
                        <w:pPr>
                          <w:jc w:val="right"/>
                          <w:rPr>
                            <w:rFonts w:ascii="Calibri" w:hAnsi="Calibri" w:cs="Arial"/>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14:paraId="62E28A79" w14:textId="77777777" w:rsidR="00C01787" w:rsidRPr="000B1AF3" w:rsidRDefault="00C01787" w:rsidP="00C01787">
                        <w:pPr>
                          <w:jc w:val="right"/>
                          <w:rPr>
                            <w:rFonts w:ascii="Calibri" w:hAnsi="Calibri" w:cs="Arial"/>
                            <w:sz w:val="22"/>
                            <w:szCs w:val="22"/>
                          </w:rPr>
                        </w:pPr>
                      </w:p>
                    </w:tc>
                    <w:tc>
                      <w:tcPr>
                        <w:tcW w:w="425" w:type="pct"/>
                        <w:tcBorders>
                          <w:top w:val="nil"/>
                          <w:left w:val="nil"/>
                          <w:bottom w:val="single" w:sz="4" w:space="0" w:color="008080"/>
                          <w:right w:val="single" w:sz="8" w:space="0" w:color="008080"/>
                        </w:tcBorders>
                        <w:shd w:val="clear" w:color="auto" w:fill="auto"/>
                        <w:noWrap/>
                        <w:vAlign w:val="center"/>
                      </w:tcPr>
                      <w:p w14:paraId="27E73866" w14:textId="77777777" w:rsidR="00C01787" w:rsidRPr="000B1AF3" w:rsidRDefault="00C01787" w:rsidP="00C01787">
                        <w:pPr>
                          <w:jc w:val="right"/>
                          <w:rPr>
                            <w:rFonts w:ascii="Calibri" w:hAnsi="Calibri" w:cs="Arial"/>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6C6B5EDE" w14:textId="77777777" w:rsidR="00C01787" w:rsidRPr="000B1AF3" w:rsidRDefault="00C01787" w:rsidP="00C01787">
                        <w:pPr>
                          <w:jc w:val="right"/>
                          <w:rPr>
                            <w:rFonts w:ascii="Calibri" w:hAnsi="Calibri" w:cs="Arial"/>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6E23653B" w14:textId="77777777" w:rsidR="00C01787" w:rsidRPr="000B1AF3" w:rsidRDefault="00C01787" w:rsidP="00C01787">
                        <w:pPr>
                          <w:jc w:val="right"/>
                          <w:rPr>
                            <w:rFonts w:ascii="Calibri" w:hAnsi="Calibri" w:cs="Arial"/>
                            <w:sz w:val="22"/>
                            <w:szCs w:val="22"/>
                          </w:rPr>
                        </w:pPr>
                      </w:p>
                    </w:tc>
                  </w:tr>
                  <w:tr w:rsidR="00C01787" w:rsidRPr="000B1AF3" w14:paraId="313E7BE9"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218B5E51" w14:textId="77777777" w:rsidR="00C01787" w:rsidRPr="000B1AF3" w:rsidRDefault="00C01787" w:rsidP="00C01787">
                        <w:pPr>
                          <w:rPr>
                            <w:rFonts w:ascii="Calibri" w:hAnsi="Calibri" w:cs="Arial"/>
                            <w:sz w:val="22"/>
                            <w:szCs w:val="22"/>
                            <w:lang w:val="it-IT"/>
                          </w:rPr>
                        </w:pPr>
                        <w:r w:rsidRPr="000B1AF3">
                          <w:rPr>
                            <w:rFonts w:ascii="Calibri" w:hAnsi="Calibri" w:cs="Arial"/>
                            <w:sz w:val="22"/>
                            <w:szCs w:val="22"/>
                            <w:lang w:val="it-IT"/>
                          </w:rPr>
                          <w:t xml:space="preserve">4.3 Utilaje şi echipamente tehnologice </w:t>
                        </w:r>
                        <w:r w:rsidRPr="000B1AF3">
                          <w:rPr>
                            <w:rFonts w:ascii="Calibri" w:hAnsi="Calibri" w:cs="Arial"/>
                            <w:sz w:val="22"/>
                            <w:szCs w:val="22"/>
                          </w:rPr>
                          <w:t>și funcționale</w:t>
                        </w:r>
                        <w:r w:rsidRPr="000B1AF3">
                          <w:rPr>
                            <w:rFonts w:ascii="Calibri" w:hAnsi="Calibri" w:cs="Arial"/>
                            <w:sz w:val="22"/>
                            <w:szCs w:val="22"/>
                            <w:lang w:val="it-IT"/>
                          </w:rPr>
                          <w:t xml:space="preserve"> care necesită montaj</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7AAE0285" w14:textId="77777777" w:rsidR="00C01787" w:rsidRPr="000B1AF3" w:rsidRDefault="00C01787" w:rsidP="00C01787">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14:paraId="00A391E5" w14:textId="77777777" w:rsidR="00C01787" w:rsidRPr="000B1AF3" w:rsidRDefault="00C01787" w:rsidP="00C01787">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14:paraId="1E20AF1F" w14:textId="77777777" w:rsidR="00C01787" w:rsidRPr="000B1AF3" w:rsidRDefault="00C01787" w:rsidP="00C01787">
                        <w:pPr>
                          <w:jc w:val="right"/>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14:paraId="66EB0330" w14:textId="77777777" w:rsidR="00C01787" w:rsidRPr="000B1AF3" w:rsidRDefault="00C01787" w:rsidP="00C01787">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60E6465A" w14:textId="77777777" w:rsidR="00C01787" w:rsidRPr="000B1AF3" w:rsidRDefault="00C01787" w:rsidP="00C01787">
                        <w:pPr>
                          <w:jc w:val="right"/>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7D25E13A" w14:textId="77777777" w:rsidR="00C01787" w:rsidRPr="000B1AF3" w:rsidRDefault="00C01787" w:rsidP="00C01787">
                        <w:pPr>
                          <w:jc w:val="right"/>
                          <w:rPr>
                            <w:rFonts w:ascii="Calibri" w:hAnsi="Calibri" w:cs="Arial"/>
                            <w:sz w:val="22"/>
                            <w:szCs w:val="22"/>
                            <w:lang w:val="it-IT"/>
                          </w:rPr>
                        </w:pPr>
                      </w:p>
                    </w:tc>
                  </w:tr>
                  <w:tr w:rsidR="00C01787" w:rsidRPr="000B1AF3" w14:paraId="00CA3A94" w14:textId="77777777" w:rsidTr="00B6562D">
                    <w:trPr>
                      <w:trHeight w:val="480"/>
                    </w:trPr>
                    <w:tc>
                      <w:tcPr>
                        <w:tcW w:w="1772" w:type="pct"/>
                        <w:tcBorders>
                          <w:top w:val="nil"/>
                          <w:left w:val="single" w:sz="8" w:space="0" w:color="008080"/>
                          <w:bottom w:val="single" w:sz="4" w:space="0" w:color="008080"/>
                          <w:right w:val="nil"/>
                        </w:tcBorders>
                        <w:shd w:val="clear" w:color="auto" w:fill="auto"/>
                        <w:vAlign w:val="center"/>
                      </w:tcPr>
                      <w:p w14:paraId="45246DA4" w14:textId="77777777" w:rsidR="00C01787" w:rsidRPr="000B1AF3" w:rsidRDefault="00C01787" w:rsidP="00C01787">
                        <w:pPr>
                          <w:rPr>
                            <w:rFonts w:ascii="Calibri" w:hAnsi="Calibri" w:cs="Arial"/>
                            <w:sz w:val="22"/>
                            <w:szCs w:val="22"/>
                            <w:lang w:val="it-IT"/>
                          </w:rPr>
                        </w:pPr>
                        <w:r w:rsidRPr="000B1AF3">
                          <w:rPr>
                            <w:rFonts w:ascii="Calibri" w:hAnsi="Calibri" w:cs="Arial"/>
                            <w:sz w:val="22"/>
                            <w:szCs w:val="22"/>
                            <w:lang w:val="it-IT"/>
                          </w:rPr>
                          <w:lastRenderedPageBreak/>
                          <w:t xml:space="preserve">4.4 Utilaje şi echipamente tehnologice </w:t>
                        </w:r>
                        <w:r w:rsidRPr="000B1AF3">
                          <w:rPr>
                            <w:rFonts w:ascii="Calibri" w:hAnsi="Calibri" w:cs="Arial"/>
                            <w:sz w:val="22"/>
                            <w:szCs w:val="22"/>
                          </w:rPr>
                          <w:t xml:space="preserve">și funcționale </w:t>
                        </w:r>
                        <w:r w:rsidRPr="000B1AF3">
                          <w:rPr>
                            <w:rFonts w:ascii="Calibri" w:hAnsi="Calibri" w:cs="Arial"/>
                            <w:sz w:val="22"/>
                            <w:szCs w:val="22"/>
                            <w:lang w:val="it-IT"/>
                          </w:rPr>
                          <w:t xml:space="preserve">care nu necesită montaj și  echipamente de transport </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218EF7CF" w14:textId="77777777" w:rsidR="00C01787" w:rsidRPr="000B1AF3" w:rsidRDefault="00C01787" w:rsidP="00C01787">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14:paraId="04C581C4" w14:textId="77777777" w:rsidR="00C01787" w:rsidRPr="000B1AF3" w:rsidRDefault="00C01787" w:rsidP="00C01787">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14:paraId="280FED35" w14:textId="77777777" w:rsidR="00C01787" w:rsidRPr="000B1AF3" w:rsidRDefault="00C01787" w:rsidP="00C01787">
                        <w:pPr>
                          <w:jc w:val="right"/>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14:paraId="060BDC28" w14:textId="77777777" w:rsidR="00C01787" w:rsidRPr="000B1AF3" w:rsidRDefault="00C01787" w:rsidP="00C01787">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10098C1A" w14:textId="77777777" w:rsidR="00C01787" w:rsidRPr="000B1AF3" w:rsidRDefault="00C01787" w:rsidP="00C01787">
                        <w:pPr>
                          <w:jc w:val="right"/>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5950834E" w14:textId="77777777" w:rsidR="00C01787" w:rsidRPr="000B1AF3" w:rsidRDefault="00C01787" w:rsidP="00C01787">
                        <w:pPr>
                          <w:jc w:val="right"/>
                          <w:rPr>
                            <w:rFonts w:ascii="Calibri" w:hAnsi="Calibri" w:cs="Arial"/>
                            <w:sz w:val="22"/>
                            <w:szCs w:val="22"/>
                            <w:lang w:val="it-IT"/>
                          </w:rPr>
                        </w:pPr>
                      </w:p>
                    </w:tc>
                  </w:tr>
                  <w:tr w:rsidR="00C01787" w:rsidRPr="000B1AF3" w14:paraId="7CEEE3DF"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6936012D" w14:textId="77777777" w:rsidR="00C01787" w:rsidRPr="000B1AF3" w:rsidRDefault="00C01787" w:rsidP="00C01787">
                        <w:pPr>
                          <w:rPr>
                            <w:rFonts w:ascii="Calibri" w:hAnsi="Calibri" w:cs="Arial"/>
                            <w:sz w:val="22"/>
                            <w:szCs w:val="22"/>
                          </w:rPr>
                        </w:pPr>
                        <w:r w:rsidRPr="000B1AF3">
                          <w:rPr>
                            <w:rFonts w:ascii="Calibri" w:hAnsi="Calibri" w:cs="Arial"/>
                            <w:sz w:val="22"/>
                            <w:szCs w:val="22"/>
                          </w:rPr>
                          <w:t xml:space="preserve">4.5 Dotări </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57D80B24" w14:textId="77777777" w:rsidR="00C01787" w:rsidRPr="000B1AF3" w:rsidRDefault="00C01787" w:rsidP="00C01787">
                        <w:pPr>
                          <w:jc w:val="right"/>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14:paraId="163049AF" w14:textId="77777777" w:rsidR="00C01787" w:rsidRPr="000B1AF3" w:rsidRDefault="00C01787" w:rsidP="00C01787">
                        <w:pPr>
                          <w:jc w:val="right"/>
                          <w:rPr>
                            <w:rFonts w:ascii="Calibri" w:hAnsi="Calibri" w:cs="Arial"/>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14:paraId="55877DBD" w14:textId="77777777" w:rsidR="00C01787" w:rsidRPr="000B1AF3" w:rsidRDefault="00C01787" w:rsidP="00C01787">
                        <w:pPr>
                          <w:jc w:val="right"/>
                          <w:rPr>
                            <w:rFonts w:ascii="Calibri" w:hAnsi="Calibri" w:cs="Arial"/>
                            <w:sz w:val="22"/>
                            <w:szCs w:val="22"/>
                          </w:rPr>
                        </w:pPr>
                      </w:p>
                    </w:tc>
                    <w:tc>
                      <w:tcPr>
                        <w:tcW w:w="425" w:type="pct"/>
                        <w:tcBorders>
                          <w:top w:val="nil"/>
                          <w:left w:val="nil"/>
                          <w:bottom w:val="single" w:sz="4" w:space="0" w:color="008080"/>
                          <w:right w:val="single" w:sz="8" w:space="0" w:color="008080"/>
                        </w:tcBorders>
                        <w:shd w:val="clear" w:color="auto" w:fill="auto"/>
                        <w:noWrap/>
                        <w:vAlign w:val="center"/>
                      </w:tcPr>
                      <w:p w14:paraId="49EF9A38" w14:textId="77777777" w:rsidR="00C01787" w:rsidRPr="000B1AF3" w:rsidRDefault="00C01787" w:rsidP="00C01787">
                        <w:pPr>
                          <w:jc w:val="right"/>
                          <w:rPr>
                            <w:rFonts w:ascii="Calibri" w:hAnsi="Calibri" w:cs="Arial"/>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07FC3907" w14:textId="77777777" w:rsidR="00C01787" w:rsidRPr="000B1AF3" w:rsidRDefault="00C01787" w:rsidP="00C01787">
                        <w:pPr>
                          <w:jc w:val="right"/>
                          <w:rPr>
                            <w:rFonts w:ascii="Calibri" w:hAnsi="Calibri" w:cs="Arial"/>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72247D7C" w14:textId="77777777" w:rsidR="00C01787" w:rsidRPr="000B1AF3" w:rsidRDefault="00C01787" w:rsidP="00C01787">
                        <w:pPr>
                          <w:jc w:val="right"/>
                          <w:rPr>
                            <w:rFonts w:ascii="Calibri" w:hAnsi="Calibri" w:cs="Arial"/>
                            <w:sz w:val="22"/>
                            <w:szCs w:val="22"/>
                          </w:rPr>
                        </w:pPr>
                      </w:p>
                    </w:tc>
                  </w:tr>
                  <w:tr w:rsidR="00C01787" w:rsidRPr="000B1AF3" w14:paraId="6086023A"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73A8DC84" w14:textId="77777777" w:rsidR="00C01787" w:rsidRPr="000B1AF3" w:rsidRDefault="00C01787" w:rsidP="00C01787">
                        <w:pPr>
                          <w:rPr>
                            <w:rFonts w:ascii="Calibri" w:hAnsi="Calibri" w:cs="Arial"/>
                            <w:sz w:val="22"/>
                            <w:szCs w:val="22"/>
                          </w:rPr>
                        </w:pPr>
                        <w:r w:rsidRPr="000B1AF3">
                          <w:rPr>
                            <w:rFonts w:ascii="Calibri" w:hAnsi="Calibri" w:cs="Arial"/>
                            <w:sz w:val="22"/>
                            <w:szCs w:val="22"/>
                          </w:rPr>
                          <w:t>4.6 Active necorporale</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3020B38F" w14:textId="77777777" w:rsidR="00C01787" w:rsidRPr="000B1AF3" w:rsidRDefault="00C01787" w:rsidP="00C01787">
                        <w:pPr>
                          <w:jc w:val="right"/>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14:paraId="7195354F" w14:textId="77777777" w:rsidR="00C01787" w:rsidRPr="000B1AF3" w:rsidRDefault="00C01787" w:rsidP="00C01787">
                        <w:pPr>
                          <w:jc w:val="right"/>
                          <w:rPr>
                            <w:rFonts w:ascii="Calibri" w:hAnsi="Calibri" w:cs="Arial"/>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14:paraId="042B1908" w14:textId="77777777" w:rsidR="00C01787" w:rsidRPr="000B1AF3" w:rsidRDefault="00C01787" w:rsidP="00C01787">
                        <w:pPr>
                          <w:jc w:val="right"/>
                          <w:rPr>
                            <w:rFonts w:ascii="Calibri" w:hAnsi="Calibri" w:cs="Arial"/>
                            <w:sz w:val="22"/>
                            <w:szCs w:val="22"/>
                          </w:rPr>
                        </w:pPr>
                      </w:p>
                    </w:tc>
                    <w:tc>
                      <w:tcPr>
                        <w:tcW w:w="425" w:type="pct"/>
                        <w:tcBorders>
                          <w:top w:val="nil"/>
                          <w:left w:val="nil"/>
                          <w:bottom w:val="single" w:sz="4" w:space="0" w:color="008080"/>
                          <w:right w:val="single" w:sz="8" w:space="0" w:color="008080"/>
                        </w:tcBorders>
                        <w:shd w:val="clear" w:color="auto" w:fill="auto"/>
                        <w:noWrap/>
                        <w:vAlign w:val="center"/>
                      </w:tcPr>
                      <w:p w14:paraId="046BE8CE" w14:textId="77777777" w:rsidR="00C01787" w:rsidRPr="000B1AF3" w:rsidRDefault="00C01787" w:rsidP="00C01787">
                        <w:pPr>
                          <w:jc w:val="right"/>
                          <w:rPr>
                            <w:rFonts w:ascii="Calibri" w:hAnsi="Calibri" w:cs="Arial"/>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3ACED059" w14:textId="77777777" w:rsidR="00C01787" w:rsidRPr="000B1AF3" w:rsidRDefault="00C01787" w:rsidP="00C01787">
                        <w:pPr>
                          <w:jc w:val="right"/>
                          <w:rPr>
                            <w:rFonts w:ascii="Calibri" w:hAnsi="Calibri" w:cs="Arial"/>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2B1BB1F0" w14:textId="77777777" w:rsidR="00C01787" w:rsidRPr="000B1AF3" w:rsidRDefault="00C01787" w:rsidP="00C01787">
                        <w:pPr>
                          <w:jc w:val="right"/>
                          <w:rPr>
                            <w:rFonts w:ascii="Calibri" w:hAnsi="Calibri" w:cs="Arial"/>
                            <w:sz w:val="22"/>
                            <w:szCs w:val="22"/>
                          </w:rPr>
                        </w:pPr>
                      </w:p>
                    </w:tc>
                  </w:tr>
                  <w:tr w:rsidR="00C01787" w:rsidRPr="000B1AF3" w14:paraId="468D4793" w14:textId="77777777" w:rsidTr="00B6562D">
                    <w:trPr>
                      <w:trHeight w:val="255"/>
                    </w:trPr>
                    <w:tc>
                      <w:tcPr>
                        <w:tcW w:w="1772" w:type="pct"/>
                        <w:tcBorders>
                          <w:top w:val="single" w:sz="4" w:space="0" w:color="008080"/>
                          <w:left w:val="single" w:sz="8" w:space="0" w:color="008080"/>
                          <w:bottom w:val="single" w:sz="4" w:space="0" w:color="008080"/>
                          <w:right w:val="nil"/>
                        </w:tcBorders>
                        <w:shd w:val="clear" w:color="auto" w:fill="auto"/>
                        <w:noWrap/>
                        <w:vAlign w:val="bottom"/>
                      </w:tcPr>
                      <w:p w14:paraId="10105433" w14:textId="77777777" w:rsidR="00C01787" w:rsidRPr="000B1AF3" w:rsidRDefault="00C01787" w:rsidP="00C01787">
                        <w:pPr>
                          <w:rPr>
                            <w:rFonts w:ascii="Calibri" w:hAnsi="Calibri" w:cs="Arial"/>
                            <w:b/>
                            <w:bCs/>
                            <w:sz w:val="22"/>
                            <w:szCs w:val="22"/>
                            <w:lang w:val="it-IT"/>
                          </w:rPr>
                        </w:pPr>
                        <w:r w:rsidRPr="000B1AF3">
                          <w:rPr>
                            <w:rFonts w:ascii="Calibri" w:hAnsi="Calibri" w:cs="Arial"/>
                            <w:b/>
                            <w:bCs/>
                            <w:sz w:val="22"/>
                            <w:szCs w:val="22"/>
                            <w:lang w:val="it-IT"/>
                          </w:rPr>
                          <w:t xml:space="preserve">Capitolul 5 Alte cheltuieli - total, din care: </w:t>
                        </w:r>
                      </w:p>
                    </w:tc>
                    <w:tc>
                      <w:tcPr>
                        <w:tcW w:w="616"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5D7AD5EF" w14:textId="77777777" w:rsidR="00C01787" w:rsidRPr="000B1AF3" w:rsidRDefault="00C01787" w:rsidP="00C01787">
                        <w:pPr>
                          <w:jc w:val="right"/>
                          <w:rPr>
                            <w:rFonts w:ascii="Calibri" w:hAnsi="Calibri" w:cs="Arial"/>
                            <w:b/>
                            <w:bCs/>
                            <w:sz w:val="22"/>
                            <w:szCs w:val="22"/>
                            <w:lang w:val="it-IT"/>
                          </w:rPr>
                        </w:pPr>
                      </w:p>
                    </w:tc>
                    <w:tc>
                      <w:tcPr>
                        <w:tcW w:w="398" w:type="pct"/>
                        <w:tcBorders>
                          <w:top w:val="single" w:sz="4" w:space="0" w:color="008080"/>
                          <w:left w:val="nil"/>
                          <w:bottom w:val="single" w:sz="4" w:space="0" w:color="008080"/>
                          <w:right w:val="single" w:sz="8" w:space="0" w:color="008080"/>
                        </w:tcBorders>
                        <w:shd w:val="clear" w:color="auto" w:fill="auto"/>
                        <w:noWrap/>
                        <w:vAlign w:val="center"/>
                      </w:tcPr>
                      <w:p w14:paraId="4C6E0E83" w14:textId="77777777" w:rsidR="00C01787" w:rsidRPr="000B1AF3" w:rsidRDefault="00C01787" w:rsidP="00C01787">
                        <w:pPr>
                          <w:jc w:val="right"/>
                          <w:rPr>
                            <w:rFonts w:ascii="Calibri" w:hAnsi="Calibri" w:cs="Arial"/>
                            <w:b/>
                            <w:bCs/>
                            <w:sz w:val="22"/>
                            <w:szCs w:val="22"/>
                            <w:lang w:val="it-IT"/>
                          </w:rPr>
                        </w:pPr>
                      </w:p>
                    </w:tc>
                    <w:tc>
                      <w:tcPr>
                        <w:tcW w:w="718" w:type="pct"/>
                        <w:tcBorders>
                          <w:top w:val="single" w:sz="4" w:space="0" w:color="008080"/>
                          <w:left w:val="nil"/>
                          <w:bottom w:val="single" w:sz="4" w:space="0" w:color="008080"/>
                          <w:right w:val="single" w:sz="4" w:space="0" w:color="008080"/>
                        </w:tcBorders>
                        <w:shd w:val="clear" w:color="auto" w:fill="auto"/>
                        <w:noWrap/>
                        <w:vAlign w:val="center"/>
                      </w:tcPr>
                      <w:p w14:paraId="352F8584" w14:textId="77777777" w:rsidR="00C01787" w:rsidRPr="000B1AF3" w:rsidRDefault="00C01787" w:rsidP="00C01787">
                        <w:pPr>
                          <w:jc w:val="right"/>
                          <w:rPr>
                            <w:rFonts w:ascii="Calibri" w:hAnsi="Calibri" w:cs="Arial"/>
                            <w:b/>
                            <w:bCs/>
                            <w:sz w:val="22"/>
                            <w:szCs w:val="22"/>
                            <w:lang w:val="it-IT"/>
                          </w:rPr>
                        </w:pPr>
                      </w:p>
                    </w:tc>
                    <w:tc>
                      <w:tcPr>
                        <w:tcW w:w="425" w:type="pct"/>
                        <w:tcBorders>
                          <w:top w:val="single" w:sz="4" w:space="0" w:color="008080"/>
                          <w:left w:val="nil"/>
                          <w:bottom w:val="single" w:sz="4" w:space="0" w:color="008080"/>
                          <w:right w:val="single" w:sz="8" w:space="0" w:color="008080"/>
                        </w:tcBorders>
                        <w:shd w:val="clear" w:color="auto" w:fill="auto"/>
                        <w:noWrap/>
                        <w:vAlign w:val="center"/>
                      </w:tcPr>
                      <w:p w14:paraId="7B21EF31" w14:textId="77777777" w:rsidR="00C01787" w:rsidRPr="000B1AF3" w:rsidRDefault="00C01787" w:rsidP="00C01787">
                        <w:pPr>
                          <w:jc w:val="right"/>
                          <w:rPr>
                            <w:rFonts w:ascii="Calibri" w:hAnsi="Calibri" w:cs="Arial"/>
                            <w:b/>
                            <w:bCs/>
                            <w:sz w:val="22"/>
                            <w:szCs w:val="22"/>
                            <w:lang w:val="it-IT"/>
                          </w:rPr>
                        </w:pPr>
                      </w:p>
                    </w:tc>
                    <w:tc>
                      <w:tcPr>
                        <w:tcW w:w="654" w:type="pct"/>
                        <w:tcBorders>
                          <w:top w:val="single" w:sz="4" w:space="0" w:color="008080"/>
                          <w:left w:val="nil"/>
                          <w:bottom w:val="single" w:sz="4" w:space="0" w:color="008080"/>
                          <w:right w:val="single" w:sz="4" w:space="0" w:color="008080"/>
                        </w:tcBorders>
                        <w:shd w:val="clear" w:color="auto" w:fill="auto"/>
                        <w:noWrap/>
                        <w:vAlign w:val="bottom"/>
                      </w:tcPr>
                      <w:p w14:paraId="5FE22DA0" w14:textId="77777777" w:rsidR="00C01787" w:rsidRPr="000B1AF3" w:rsidRDefault="00C01787" w:rsidP="00C01787">
                        <w:pPr>
                          <w:jc w:val="right"/>
                          <w:rPr>
                            <w:rFonts w:ascii="Calibri" w:hAnsi="Calibri" w:cs="Arial"/>
                            <w:b/>
                            <w:bCs/>
                            <w:sz w:val="22"/>
                            <w:szCs w:val="22"/>
                            <w:lang w:val="it-IT"/>
                          </w:rPr>
                        </w:pPr>
                      </w:p>
                    </w:tc>
                    <w:tc>
                      <w:tcPr>
                        <w:tcW w:w="417" w:type="pct"/>
                        <w:tcBorders>
                          <w:top w:val="single" w:sz="4" w:space="0" w:color="008080"/>
                          <w:left w:val="nil"/>
                          <w:bottom w:val="single" w:sz="4" w:space="0" w:color="008080"/>
                          <w:right w:val="single" w:sz="8" w:space="0" w:color="008080"/>
                        </w:tcBorders>
                        <w:shd w:val="clear" w:color="auto" w:fill="auto"/>
                        <w:noWrap/>
                        <w:vAlign w:val="bottom"/>
                      </w:tcPr>
                      <w:p w14:paraId="02FD32AA" w14:textId="77777777" w:rsidR="00C01787" w:rsidRPr="000B1AF3" w:rsidRDefault="00C01787" w:rsidP="00C01787">
                        <w:pPr>
                          <w:jc w:val="right"/>
                          <w:rPr>
                            <w:rFonts w:ascii="Calibri" w:hAnsi="Calibri" w:cs="Arial"/>
                            <w:b/>
                            <w:bCs/>
                            <w:sz w:val="22"/>
                            <w:szCs w:val="22"/>
                            <w:lang w:val="it-IT"/>
                          </w:rPr>
                        </w:pPr>
                      </w:p>
                    </w:tc>
                  </w:tr>
                  <w:tr w:rsidR="00C01787" w:rsidRPr="000B1AF3" w14:paraId="5C7014FB"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34FFA580" w14:textId="77777777" w:rsidR="00C01787" w:rsidRPr="000B1AF3" w:rsidRDefault="00C01787" w:rsidP="00C01787">
                        <w:pPr>
                          <w:rPr>
                            <w:rFonts w:ascii="Calibri" w:hAnsi="Calibri" w:cs="Arial"/>
                            <w:sz w:val="22"/>
                            <w:szCs w:val="22"/>
                          </w:rPr>
                        </w:pPr>
                        <w:r w:rsidRPr="000B1AF3">
                          <w:rPr>
                            <w:rFonts w:ascii="Calibri" w:hAnsi="Calibri" w:cs="Arial"/>
                            <w:sz w:val="22"/>
                            <w:szCs w:val="22"/>
                          </w:rPr>
                          <w:t xml:space="preserve">5.1 Organizare de şantier </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4E7CFAD6" w14:textId="77777777" w:rsidR="00C01787" w:rsidRPr="000B1AF3" w:rsidRDefault="00C01787" w:rsidP="00C01787">
                        <w:pPr>
                          <w:jc w:val="right"/>
                          <w:rPr>
                            <w:rFonts w:ascii="Calibri" w:hAnsi="Calibri" w:cs="Arial"/>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14:paraId="2BAFCDB1" w14:textId="77777777" w:rsidR="00C01787" w:rsidRPr="000B1AF3" w:rsidRDefault="00C01787" w:rsidP="00C01787">
                        <w:pPr>
                          <w:jc w:val="right"/>
                          <w:rPr>
                            <w:rFonts w:ascii="Calibri" w:hAnsi="Calibri" w:cs="Arial"/>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14:paraId="1272D300" w14:textId="77777777" w:rsidR="00C01787" w:rsidRPr="000B1AF3" w:rsidRDefault="00C01787" w:rsidP="00C01787">
                        <w:pPr>
                          <w:jc w:val="right"/>
                          <w:rPr>
                            <w:rFonts w:ascii="Calibri" w:hAnsi="Calibri" w:cs="Arial"/>
                            <w:sz w:val="22"/>
                            <w:szCs w:val="22"/>
                          </w:rPr>
                        </w:pPr>
                      </w:p>
                    </w:tc>
                    <w:tc>
                      <w:tcPr>
                        <w:tcW w:w="425" w:type="pct"/>
                        <w:tcBorders>
                          <w:top w:val="nil"/>
                          <w:left w:val="nil"/>
                          <w:bottom w:val="single" w:sz="4" w:space="0" w:color="008080"/>
                          <w:right w:val="single" w:sz="8" w:space="0" w:color="008080"/>
                        </w:tcBorders>
                        <w:shd w:val="clear" w:color="auto" w:fill="auto"/>
                        <w:noWrap/>
                        <w:vAlign w:val="center"/>
                      </w:tcPr>
                      <w:p w14:paraId="5A15565A" w14:textId="77777777" w:rsidR="00C01787" w:rsidRPr="000B1AF3" w:rsidRDefault="00C01787" w:rsidP="00C01787">
                        <w:pPr>
                          <w:jc w:val="right"/>
                          <w:rPr>
                            <w:rFonts w:ascii="Calibri" w:hAnsi="Calibri" w:cs="Arial"/>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7F9EB31A" w14:textId="77777777" w:rsidR="00C01787" w:rsidRPr="000B1AF3" w:rsidRDefault="00C01787" w:rsidP="00C01787">
                        <w:pPr>
                          <w:jc w:val="right"/>
                          <w:rPr>
                            <w:rFonts w:ascii="Calibri" w:hAnsi="Calibri" w:cs="Arial"/>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0649E8AE" w14:textId="77777777" w:rsidR="00C01787" w:rsidRPr="000B1AF3" w:rsidRDefault="00C01787" w:rsidP="00C01787">
                        <w:pPr>
                          <w:jc w:val="right"/>
                          <w:rPr>
                            <w:rFonts w:ascii="Calibri" w:hAnsi="Calibri" w:cs="Arial"/>
                            <w:sz w:val="22"/>
                            <w:szCs w:val="22"/>
                          </w:rPr>
                        </w:pPr>
                      </w:p>
                    </w:tc>
                  </w:tr>
                  <w:tr w:rsidR="00C01787" w:rsidRPr="000B1AF3" w14:paraId="0693E823"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52E1BCBF" w14:textId="77777777" w:rsidR="00C01787" w:rsidRPr="000B1AF3" w:rsidRDefault="00C01787" w:rsidP="00C01787">
                        <w:pPr>
                          <w:rPr>
                            <w:rFonts w:ascii="Calibri" w:hAnsi="Calibri" w:cs="Arial"/>
                            <w:sz w:val="22"/>
                            <w:szCs w:val="22"/>
                            <w:lang w:val="pt-BR"/>
                          </w:rPr>
                        </w:pPr>
                        <w:r w:rsidRPr="000B1AF3">
                          <w:rPr>
                            <w:rFonts w:ascii="Calibri" w:hAnsi="Calibri" w:cs="Arial"/>
                            <w:sz w:val="22"/>
                            <w:szCs w:val="22"/>
                            <w:lang w:val="pt-BR"/>
                          </w:rPr>
                          <w:t xml:space="preserve">5.1.1 lucrări de construcţii </w:t>
                        </w:r>
                        <w:r w:rsidRPr="000B1AF3">
                          <w:rPr>
                            <w:rFonts w:ascii="Calibri" w:hAnsi="Calibri" w:cs="Arial"/>
                            <w:b/>
                            <w:bCs/>
                            <w:sz w:val="22"/>
                            <w:szCs w:val="22"/>
                            <w:lang w:val="pt-BR"/>
                          </w:rPr>
                          <w:t xml:space="preserve"> ş</w:t>
                        </w:r>
                        <w:r w:rsidRPr="000B1AF3">
                          <w:rPr>
                            <w:rFonts w:ascii="Calibri" w:hAnsi="Calibri" w:cs="Arial"/>
                            <w:sz w:val="22"/>
                            <w:szCs w:val="22"/>
                            <w:lang w:val="pt-BR"/>
                          </w:rPr>
                          <w:t>i instalaţii aferente organizării de şantier</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3912C3E1" w14:textId="77777777" w:rsidR="00C01787" w:rsidRPr="000B1AF3" w:rsidRDefault="00C01787" w:rsidP="00C01787">
                        <w:pPr>
                          <w:jc w:val="right"/>
                          <w:rPr>
                            <w:rFonts w:ascii="Calibri" w:hAnsi="Calibri" w:cs="Arial"/>
                            <w:sz w:val="22"/>
                            <w:szCs w:val="22"/>
                            <w:lang w:val="pt-BR"/>
                          </w:rPr>
                        </w:pPr>
                      </w:p>
                    </w:tc>
                    <w:tc>
                      <w:tcPr>
                        <w:tcW w:w="398" w:type="pct"/>
                        <w:tcBorders>
                          <w:top w:val="nil"/>
                          <w:left w:val="nil"/>
                          <w:bottom w:val="single" w:sz="4" w:space="0" w:color="008080"/>
                          <w:right w:val="single" w:sz="8" w:space="0" w:color="008080"/>
                        </w:tcBorders>
                        <w:shd w:val="clear" w:color="auto" w:fill="auto"/>
                        <w:noWrap/>
                        <w:vAlign w:val="center"/>
                      </w:tcPr>
                      <w:p w14:paraId="1FF15613" w14:textId="77777777" w:rsidR="00C01787" w:rsidRPr="000B1AF3" w:rsidRDefault="00C01787" w:rsidP="00C01787">
                        <w:pPr>
                          <w:jc w:val="right"/>
                          <w:rPr>
                            <w:rFonts w:ascii="Calibri" w:hAnsi="Calibri" w:cs="Arial"/>
                            <w:sz w:val="22"/>
                            <w:szCs w:val="22"/>
                            <w:lang w:val="pt-BR"/>
                          </w:rPr>
                        </w:pPr>
                      </w:p>
                    </w:tc>
                    <w:tc>
                      <w:tcPr>
                        <w:tcW w:w="718" w:type="pct"/>
                        <w:tcBorders>
                          <w:top w:val="nil"/>
                          <w:left w:val="nil"/>
                          <w:bottom w:val="single" w:sz="4" w:space="0" w:color="008080"/>
                          <w:right w:val="single" w:sz="4" w:space="0" w:color="008080"/>
                        </w:tcBorders>
                        <w:shd w:val="clear" w:color="auto" w:fill="auto"/>
                        <w:noWrap/>
                        <w:vAlign w:val="center"/>
                      </w:tcPr>
                      <w:p w14:paraId="087FC762" w14:textId="77777777" w:rsidR="00C01787" w:rsidRPr="000B1AF3" w:rsidRDefault="00C01787" w:rsidP="00C01787">
                        <w:pPr>
                          <w:jc w:val="right"/>
                          <w:rPr>
                            <w:rFonts w:ascii="Calibri" w:hAnsi="Calibri" w:cs="Arial"/>
                            <w:sz w:val="22"/>
                            <w:szCs w:val="22"/>
                            <w:lang w:val="pt-BR"/>
                          </w:rPr>
                        </w:pPr>
                      </w:p>
                    </w:tc>
                    <w:tc>
                      <w:tcPr>
                        <w:tcW w:w="425" w:type="pct"/>
                        <w:tcBorders>
                          <w:top w:val="nil"/>
                          <w:left w:val="nil"/>
                          <w:bottom w:val="single" w:sz="4" w:space="0" w:color="008080"/>
                          <w:right w:val="single" w:sz="8" w:space="0" w:color="008080"/>
                        </w:tcBorders>
                        <w:shd w:val="clear" w:color="auto" w:fill="auto"/>
                        <w:noWrap/>
                        <w:vAlign w:val="center"/>
                      </w:tcPr>
                      <w:p w14:paraId="2910C216" w14:textId="77777777" w:rsidR="00C01787" w:rsidRPr="000B1AF3" w:rsidRDefault="00C01787" w:rsidP="00C01787">
                        <w:pPr>
                          <w:jc w:val="right"/>
                          <w:rPr>
                            <w:rFonts w:ascii="Calibri" w:hAnsi="Calibri" w:cs="Arial"/>
                            <w:sz w:val="22"/>
                            <w:szCs w:val="22"/>
                            <w:lang w:val="pt-BR"/>
                          </w:rPr>
                        </w:pPr>
                      </w:p>
                    </w:tc>
                    <w:tc>
                      <w:tcPr>
                        <w:tcW w:w="654" w:type="pct"/>
                        <w:tcBorders>
                          <w:top w:val="nil"/>
                          <w:left w:val="nil"/>
                          <w:bottom w:val="single" w:sz="4" w:space="0" w:color="008080"/>
                          <w:right w:val="single" w:sz="4" w:space="0" w:color="008080"/>
                        </w:tcBorders>
                        <w:shd w:val="clear" w:color="auto" w:fill="auto"/>
                        <w:noWrap/>
                        <w:vAlign w:val="bottom"/>
                      </w:tcPr>
                      <w:p w14:paraId="02F28469" w14:textId="77777777" w:rsidR="00C01787" w:rsidRPr="000B1AF3" w:rsidRDefault="00C01787" w:rsidP="00C01787">
                        <w:pPr>
                          <w:jc w:val="right"/>
                          <w:rPr>
                            <w:rFonts w:ascii="Calibri" w:hAnsi="Calibri" w:cs="Arial"/>
                            <w:sz w:val="22"/>
                            <w:szCs w:val="22"/>
                            <w:lang w:val="pt-BR"/>
                          </w:rPr>
                        </w:pPr>
                      </w:p>
                    </w:tc>
                    <w:tc>
                      <w:tcPr>
                        <w:tcW w:w="417" w:type="pct"/>
                        <w:tcBorders>
                          <w:top w:val="nil"/>
                          <w:left w:val="nil"/>
                          <w:bottom w:val="single" w:sz="4" w:space="0" w:color="008080"/>
                          <w:right w:val="single" w:sz="8" w:space="0" w:color="008080"/>
                        </w:tcBorders>
                        <w:shd w:val="clear" w:color="auto" w:fill="auto"/>
                        <w:noWrap/>
                        <w:vAlign w:val="bottom"/>
                      </w:tcPr>
                      <w:p w14:paraId="2CCE6F63" w14:textId="77777777" w:rsidR="00C01787" w:rsidRPr="000B1AF3" w:rsidRDefault="00C01787" w:rsidP="00C01787">
                        <w:pPr>
                          <w:jc w:val="right"/>
                          <w:rPr>
                            <w:rFonts w:ascii="Calibri" w:hAnsi="Calibri" w:cs="Arial"/>
                            <w:sz w:val="22"/>
                            <w:szCs w:val="22"/>
                            <w:lang w:val="pt-BR"/>
                          </w:rPr>
                        </w:pPr>
                      </w:p>
                    </w:tc>
                  </w:tr>
                  <w:tr w:rsidR="00C01787" w:rsidRPr="000B1AF3" w14:paraId="01B92759"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733D2F8C" w14:textId="77777777" w:rsidR="00C01787" w:rsidRPr="000B1AF3" w:rsidRDefault="00C01787" w:rsidP="00C01787">
                        <w:pPr>
                          <w:rPr>
                            <w:rFonts w:ascii="Calibri" w:hAnsi="Calibri" w:cs="Arial"/>
                            <w:sz w:val="22"/>
                            <w:szCs w:val="22"/>
                            <w:lang w:val="it-IT"/>
                          </w:rPr>
                        </w:pPr>
                        <w:r w:rsidRPr="000B1AF3">
                          <w:rPr>
                            <w:rFonts w:ascii="Calibri" w:hAnsi="Calibri" w:cs="Arial"/>
                            <w:sz w:val="22"/>
                            <w:szCs w:val="22"/>
                            <w:lang w:val="it-IT"/>
                          </w:rPr>
                          <w:t>5.1.2 cheltuieli conexe organizării şantierului</w:t>
                        </w:r>
                        <w:r w:rsidRPr="000B1AF3">
                          <w:rPr>
                            <w:rFonts w:ascii="Calibri" w:hAnsi="Calibri" w:cs="Arial"/>
                            <w:b/>
                            <w:bCs/>
                            <w:sz w:val="22"/>
                            <w:szCs w:val="22"/>
                            <w:lang w:val="it-IT"/>
                          </w:rPr>
                          <w:t xml:space="preserve"> </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0D560DD7" w14:textId="77777777" w:rsidR="00C01787" w:rsidRPr="000B1AF3" w:rsidRDefault="00C01787" w:rsidP="00C01787">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14:paraId="395DADE0" w14:textId="77777777" w:rsidR="00C01787" w:rsidRPr="000B1AF3" w:rsidRDefault="00C01787" w:rsidP="00C01787">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14:paraId="59E429C3" w14:textId="77777777" w:rsidR="00C01787" w:rsidRPr="000B1AF3" w:rsidRDefault="00C01787" w:rsidP="00C01787">
                        <w:pPr>
                          <w:jc w:val="right"/>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14:paraId="2123114E" w14:textId="77777777" w:rsidR="00C01787" w:rsidRPr="000B1AF3" w:rsidRDefault="00C01787" w:rsidP="00C01787">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595BB3A7" w14:textId="77777777" w:rsidR="00C01787" w:rsidRPr="000B1AF3" w:rsidRDefault="00C01787" w:rsidP="00C01787">
                        <w:pPr>
                          <w:jc w:val="right"/>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2E07F119" w14:textId="77777777" w:rsidR="00C01787" w:rsidRPr="000B1AF3" w:rsidRDefault="00C01787" w:rsidP="00C01787">
                        <w:pPr>
                          <w:jc w:val="right"/>
                          <w:rPr>
                            <w:rFonts w:ascii="Calibri" w:hAnsi="Calibri" w:cs="Arial"/>
                            <w:sz w:val="22"/>
                            <w:szCs w:val="22"/>
                            <w:lang w:val="it-IT"/>
                          </w:rPr>
                        </w:pPr>
                      </w:p>
                    </w:tc>
                  </w:tr>
                  <w:tr w:rsidR="00C01787" w:rsidRPr="000B1AF3" w14:paraId="2D4FB706"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37273DF3" w14:textId="77777777" w:rsidR="00C01787" w:rsidRPr="000B1AF3" w:rsidRDefault="00C01787" w:rsidP="00C01787">
                        <w:pPr>
                          <w:rPr>
                            <w:rFonts w:ascii="Calibri" w:hAnsi="Calibri" w:cs="Arial"/>
                            <w:sz w:val="22"/>
                            <w:szCs w:val="22"/>
                            <w:lang w:val="it-IT"/>
                          </w:rPr>
                        </w:pPr>
                        <w:r w:rsidRPr="000B1AF3">
                          <w:rPr>
                            <w:rFonts w:ascii="Calibri" w:hAnsi="Calibri" w:cs="Arial"/>
                            <w:sz w:val="22"/>
                            <w:szCs w:val="22"/>
                            <w:lang w:val="it-IT"/>
                          </w:rPr>
                          <w:t>5.2 Comisioane, cote, taxe, costul creditului</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77806B18" w14:textId="77777777" w:rsidR="00C01787" w:rsidRPr="000B1AF3" w:rsidRDefault="00C01787" w:rsidP="00C01787">
                        <w:pPr>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14:paraId="14996411" w14:textId="77777777" w:rsidR="00C01787" w:rsidRPr="000B1AF3" w:rsidRDefault="00C01787" w:rsidP="00C01787">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14:paraId="5BA0ACD3" w14:textId="77777777" w:rsidR="00C01787" w:rsidRPr="000B1AF3" w:rsidRDefault="00C01787" w:rsidP="00C01787">
                        <w:pPr>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14:paraId="3E1313E3" w14:textId="77777777" w:rsidR="00C01787" w:rsidRPr="000B1AF3" w:rsidRDefault="00C01787" w:rsidP="00C01787">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7CEEC141" w14:textId="77777777" w:rsidR="00C01787" w:rsidRPr="000B1AF3" w:rsidRDefault="00C01787" w:rsidP="00C01787">
                        <w:pPr>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6E78D9FD" w14:textId="77777777" w:rsidR="00C01787" w:rsidRPr="000B1AF3" w:rsidRDefault="00C01787" w:rsidP="00C01787">
                        <w:pPr>
                          <w:jc w:val="right"/>
                          <w:rPr>
                            <w:rFonts w:ascii="Calibri" w:hAnsi="Calibri" w:cs="Arial"/>
                            <w:sz w:val="22"/>
                            <w:szCs w:val="22"/>
                            <w:lang w:val="it-IT"/>
                          </w:rPr>
                        </w:pPr>
                      </w:p>
                    </w:tc>
                  </w:tr>
                  <w:tr w:rsidR="00C01787" w:rsidRPr="000B1AF3" w14:paraId="38534FFE"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662D1B3F" w14:textId="77777777" w:rsidR="00C01787" w:rsidRPr="000B1AF3" w:rsidRDefault="00C01787" w:rsidP="00C01787">
                        <w:pPr>
                          <w:rPr>
                            <w:rFonts w:ascii="Calibri" w:hAnsi="Calibri" w:cs="Arial"/>
                            <w:sz w:val="22"/>
                            <w:szCs w:val="22"/>
                            <w:lang w:val="it-IT"/>
                          </w:rPr>
                        </w:pPr>
                        <w:r w:rsidRPr="000B1AF3">
                          <w:rPr>
                            <w:rFonts w:ascii="Calibri" w:hAnsi="Calibri" w:cs="Arial"/>
                            <w:sz w:val="22"/>
                            <w:szCs w:val="22"/>
                            <w:lang w:val="it-IT"/>
                          </w:rPr>
                          <w:t>5.2.1 Comisioanele și dobânzile aferente creditului băncii finan</w:t>
                        </w:r>
                        <w:r w:rsidRPr="000B1AF3">
                          <w:rPr>
                            <w:rFonts w:ascii="Calibri" w:hAnsi="Calibri" w:cs="Arial"/>
                            <w:sz w:val="22"/>
                            <w:szCs w:val="22"/>
                            <w:lang w:val="en-GB"/>
                          </w:rPr>
                          <w:t>ț</w:t>
                        </w:r>
                        <w:r w:rsidRPr="000B1AF3">
                          <w:rPr>
                            <w:rFonts w:ascii="Calibri" w:hAnsi="Calibri" w:cs="Arial"/>
                            <w:sz w:val="22"/>
                            <w:szCs w:val="22"/>
                            <w:lang w:val="it-IT"/>
                          </w:rPr>
                          <w:t>atoare (N)</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6B7B3752" w14:textId="77777777" w:rsidR="00C01787" w:rsidRPr="000B1AF3" w:rsidRDefault="00C01787" w:rsidP="00C01787">
                        <w:pPr>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14:paraId="71063328" w14:textId="77777777" w:rsidR="00C01787" w:rsidRPr="000B1AF3" w:rsidRDefault="00C01787" w:rsidP="00C01787">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14:paraId="15E574CD" w14:textId="77777777" w:rsidR="00C01787" w:rsidRPr="000B1AF3" w:rsidRDefault="00C01787" w:rsidP="00C01787">
                        <w:pPr>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14:paraId="1EBEAC46" w14:textId="77777777" w:rsidR="00C01787" w:rsidRPr="000B1AF3" w:rsidRDefault="00C01787" w:rsidP="00C01787">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13E3BE11" w14:textId="77777777" w:rsidR="00C01787" w:rsidRPr="000B1AF3" w:rsidRDefault="00C01787" w:rsidP="00C01787">
                        <w:pPr>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22FF5457" w14:textId="77777777" w:rsidR="00C01787" w:rsidRPr="000B1AF3" w:rsidRDefault="00C01787" w:rsidP="00C01787">
                        <w:pPr>
                          <w:jc w:val="right"/>
                          <w:rPr>
                            <w:rFonts w:ascii="Calibri" w:hAnsi="Calibri" w:cs="Arial"/>
                            <w:sz w:val="22"/>
                            <w:szCs w:val="22"/>
                            <w:lang w:val="it-IT"/>
                          </w:rPr>
                        </w:pPr>
                      </w:p>
                    </w:tc>
                  </w:tr>
                  <w:tr w:rsidR="00C01787" w:rsidRPr="000B1AF3" w14:paraId="34D40C66"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6F309A90" w14:textId="77777777" w:rsidR="00C01787" w:rsidRPr="000B1AF3" w:rsidRDefault="00C01787" w:rsidP="00C01787">
                        <w:pPr>
                          <w:rPr>
                            <w:rFonts w:ascii="Calibri" w:hAnsi="Calibri" w:cs="Arial"/>
                            <w:sz w:val="22"/>
                            <w:szCs w:val="22"/>
                            <w:lang w:val="it-IT"/>
                          </w:rPr>
                        </w:pPr>
                        <w:r w:rsidRPr="000B1AF3">
                          <w:rPr>
                            <w:rFonts w:ascii="Calibri" w:hAnsi="Calibri" w:cs="Arial"/>
                            <w:sz w:val="22"/>
                            <w:szCs w:val="22"/>
                            <w:lang w:val="it-IT"/>
                          </w:rPr>
                          <w:t>5.2.2 Cota aferentă ISC pentru controlul calității lucrărilor de construcții</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36A6779B" w14:textId="77777777" w:rsidR="00C01787" w:rsidRPr="000B1AF3" w:rsidRDefault="00C01787" w:rsidP="00C01787">
                        <w:pPr>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14:paraId="2B47415D" w14:textId="77777777" w:rsidR="00C01787" w:rsidRPr="000B1AF3" w:rsidRDefault="00C01787" w:rsidP="00C01787">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14:paraId="67A34E45" w14:textId="77777777" w:rsidR="00C01787" w:rsidRPr="000B1AF3" w:rsidRDefault="00C01787" w:rsidP="00C01787">
                        <w:pPr>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14:paraId="7EFEA3D3" w14:textId="77777777" w:rsidR="00C01787" w:rsidRPr="000B1AF3" w:rsidRDefault="00C01787" w:rsidP="00C01787">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09DFD209" w14:textId="77777777" w:rsidR="00C01787" w:rsidRPr="000B1AF3" w:rsidRDefault="00C01787" w:rsidP="00C01787">
                        <w:pPr>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6A896AD3" w14:textId="77777777" w:rsidR="00C01787" w:rsidRPr="000B1AF3" w:rsidRDefault="00C01787" w:rsidP="00C01787">
                        <w:pPr>
                          <w:jc w:val="right"/>
                          <w:rPr>
                            <w:rFonts w:ascii="Calibri" w:hAnsi="Calibri" w:cs="Arial"/>
                            <w:sz w:val="22"/>
                            <w:szCs w:val="22"/>
                            <w:lang w:val="it-IT"/>
                          </w:rPr>
                        </w:pPr>
                      </w:p>
                    </w:tc>
                  </w:tr>
                  <w:tr w:rsidR="00C01787" w:rsidRPr="000B1AF3" w14:paraId="1FD6C7C1"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45EC8689" w14:textId="77777777" w:rsidR="00C01787" w:rsidRPr="000B1AF3" w:rsidRDefault="00C01787" w:rsidP="00C01787">
                        <w:pPr>
                          <w:rPr>
                            <w:rFonts w:ascii="Calibri" w:hAnsi="Calibri" w:cs="Arial"/>
                            <w:sz w:val="22"/>
                            <w:szCs w:val="22"/>
                            <w:lang w:val="it-IT"/>
                          </w:rPr>
                        </w:pPr>
                        <w:r w:rsidRPr="000B1AF3">
                          <w:rPr>
                            <w:rFonts w:ascii="Calibri" w:hAnsi="Calibri" w:cs="Arial"/>
                            <w:sz w:val="22"/>
                            <w:szCs w:val="22"/>
                            <w:lang w:val="it-IT"/>
                          </w:rPr>
                          <w:t>5.2.3 Cota aferentă ISC pentru controlul statului în amenajarea teritoriului, urbanism și pentru autorizarea lucrărilor de construcții</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1DF21BAD" w14:textId="77777777" w:rsidR="00C01787" w:rsidRPr="000B1AF3" w:rsidRDefault="00C01787" w:rsidP="00C01787">
                        <w:pPr>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14:paraId="6C1C7085" w14:textId="77777777" w:rsidR="00C01787" w:rsidRPr="000B1AF3" w:rsidRDefault="00C01787" w:rsidP="00C01787">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14:paraId="1A1592C2" w14:textId="77777777" w:rsidR="00C01787" w:rsidRPr="000B1AF3" w:rsidRDefault="00C01787" w:rsidP="00C01787">
                        <w:pPr>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14:paraId="48ABDA71" w14:textId="77777777" w:rsidR="00C01787" w:rsidRPr="000B1AF3" w:rsidRDefault="00C01787" w:rsidP="00C01787">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03E80336" w14:textId="77777777" w:rsidR="00C01787" w:rsidRPr="000B1AF3" w:rsidRDefault="00C01787" w:rsidP="00C01787">
                        <w:pPr>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76CFE024" w14:textId="77777777" w:rsidR="00C01787" w:rsidRPr="000B1AF3" w:rsidRDefault="00C01787" w:rsidP="00C01787">
                        <w:pPr>
                          <w:jc w:val="right"/>
                          <w:rPr>
                            <w:rFonts w:ascii="Calibri" w:hAnsi="Calibri" w:cs="Arial"/>
                            <w:sz w:val="22"/>
                            <w:szCs w:val="22"/>
                            <w:lang w:val="it-IT"/>
                          </w:rPr>
                        </w:pPr>
                      </w:p>
                    </w:tc>
                  </w:tr>
                  <w:tr w:rsidR="00C01787" w:rsidRPr="000B1AF3" w14:paraId="0AD99FEE"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0DBA0890" w14:textId="77777777" w:rsidR="00C01787" w:rsidRPr="000B1AF3" w:rsidRDefault="00C01787" w:rsidP="00C01787">
                        <w:pPr>
                          <w:rPr>
                            <w:rFonts w:ascii="Calibri" w:hAnsi="Calibri" w:cs="Arial"/>
                            <w:sz w:val="22"/>
                            <w:szCs w:val="22"/>
                            <w:lang w:val="it-IT"/>
                          </w:rPr>
                        </w:pPr>
                        <w:r w:rsidRPr="000B1AF3">
                          <w:rPr>
                            <w:rFonts w:ascii="Calibri" w:hAnsi="Calibri" w:cs="Arial"/>
                            <w:sz w:val="22"/>
                            <w:szCs w:val="22"/>
                            <w:lang w:val="it-IT"/>
                          </w:rPr>
                          <w:t>5.2.4 Cota aferentă Casei sociale a Constructorilor- CSC (N)</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34E740CC" w14:textId="77777777" w:rsidR="00C01787" w:rsidRPr="000B1AF3" w:rsidRDefault="00C01787" w:rsidP="00C01787">
                        <w:pPr>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14:paraId="26ADACB3" w14:textId="77777777" w:rsidR="00C01787" w:rsidRPr="000B1AF3" w:rsidRDefault="00C01787" w:rsidP="00C01787">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14:paraId="6FC719A7" w14:textId="77777777" w:rsidR="00C01787" w:rsidRPr="000B1AF3" w:rsidRDefault="00C01787" w:rsidP="00C01787">
                        <w:pPr>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14:paraId="44301893" w14:textId="77777777" w:rsidR="00C01787" w:rsidRPr="000B1AF3" w:rsidRDefault="00C01787" w:rsidP="00C01787">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042B9174" w14:textId="77777777" w:rsidR="00C01787" w:rsidRPr="000B1AF3" w:rsidRDefault="00C01787" w:rsidP="00C01787">
                        <w:pPr>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1677BEA6" w14:textId="77777777" w:rsidR="00C01787" w:rsidRPr="000B1AF3" w:rsidRDefault="00C01787" w:rsidP="00C01787">
                        <w:pPr>
                          <w:jc w:val="right"/>
                          <w:rPr>
                            <w:rFonts w:ascii="Calibri" w:hAnsi="Calibri" w:cs="Arial"/>
                            <w:sz w:val="22"/>
                            <w:szCs w:val="22"/>
                            <w:lang w:val="it-IT"/>
                          </w:rPr>
                        </w:pPr>
                      </w:p>
                    </w:tc>
                  </w:tr>
                  <w:tr w:rsidR="00C01787" w:rsidRPr="000B1AF3" w14:paraId="6430855D"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59D914B9" w14:textId="77777777" w:rsidR="00C01787" w:rsidRPr="000B1AF3" w:rsidRDefault="00C01787" w:rsidP="00C01787">
                        <w:pPr>
                          <w:rPr>
                            <w:rFonts w:ascii="Calibri" w:hAnsi="Calibri" w:cs="Arial"/>
                            <w:sz w:val="22"/>
                            <w:szCs w:val="22"/>
                            <w:lang w:val="it-IT"/>
                          </w:rPr>
                        </w:pPr>
                        <w:r w:rsidRPr="000B1AF3">
                          <w:rPr>
                            <w:rFonts w:ascii="Calibri" w:hAnsi="Calibri" w:cs="Arial"/>
                            <w:sz w:val="22"/>
                            <w:szCs w:val="22"/>
                            <w:lang w:val="it-IT"/>
                          </w:rPr>
                          <w:t>5.2.5 Taxe pentru acorduri, avixe conforme și autorizația de construire/desființare</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77FCDDF0" w14:textId="77777777" w:rsidR="00C01787" w:rsidRPr="000B1AF3" w:rsidRDefault="00C01787" w:rsidP="00C01787">
                        <w:pPr>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14:paraId="3ADB2D22" w14:textId="77777777" w:rsidR="00C01787" w:rsidRPr="000B1AF3" w:rsidRDefault="00C01787" w:rsidP="00C01787">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bottom"/>
                      </w:tcPr>
                      <w:p w14:paraId="055F4F64" w14:textId="77777777" w:rsidR="00C01787" w:rsidRPr="000B1AF3" w:rsidRDefault="00C01787" w:rsidP="00C01787">
                        <w:pPr>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14:paraId="3475613B" w14:textId="77777777" w:rsidR="00C01787" w:rsidRPr="000B1AF3" w:rsidRDefault="00C01787" w:rsidP="00C01787">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161FED3A" w14:textId="77777777" w:rsidR="00C01787" w:rsidRPr="000B1AF3" w:rsidRDefault="00C01787" w:rsidP="00C01787">
                        <w:pPr>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61DC86E9" w14:textId="77777777" w:rsidR="00C01787" w:rsidRPr="000B1AF3" w:rsidRDefault="00C01787" w:rsidP="00C01787">
                        <w:pPr>
                          <w:jc w:val="right"/>
                          <w:rPr>
                            <w:rFonts w:ascii="Calibri" w:hAnsi="Calibri" w:cs="Arial"/>
                            <w:sz w:val="22"/>
                            <w:szCs w:val="22"/>
                            <w:lang w:val="it-IT"/>
                          </w:rPr>
                        </w:pPr>
                      </w:p>
                    </w:tc>
                  </w:tr>
                  <w:tr w:rsidR="00C01787" w:rsidRPr="000B1AF3" w14:paraId="1DA99977"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34793021" w14:textId="77777777" w:rsidR="00C01787" w:rsidRPr="000B1AF3" w:rsidRDefault="00C01787" w:rsidP="00C01787">
                        <w:pPr>
                          <w:rPr>
                            <w:rFonts w:ascii="Calibri" w:hAnsi="Calibri" w:cs="Arial"/>
                            <w:sz w:val="22"/>
                            <w:szCs w:val="22"/>
                            <w:lang w:val="it-IT"/>
                          </w:rPr>
                        </w:pPr>
                        <w:r w:rsidRPr="000B1AF3">
                          <w:rPr>
                            <w:rFonts w:ascii="Calibri" w:hAnsi="Calibri" w:cs="Arial"/>
                            <w:sz w:val="22"/>
                            <w:szCs w:val="22"/>
                            <w:lang w:val="it-IT"/>
                          </w:rPr>
                          <w:t>5.3 Cheltuieli diverse şi neprevăzute</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283838AF" w14:textId="77777777" w:rsidR="00C01787" w:rsidRPr="000B1AF3" w:rsidRDefault="00C01787" w:rsidP="00C01787">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14:paraId="0FE34B1F" w14:textId="77777777" w:rsidR="00C01787" w:rsidRPr="000B1AF3" w:rsidRDefault="00C01787" w:rsidP="00C01787">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14:paraId="1DC5AAEC" w14:textId="77777777" w:rsidR="00C01787" w:rsidRPr="000B1AF3" w:rsidRDefault="00C01787" w:rsidP="00C01787">
                        <w:pPr>
                          <w:jc w:val="right"/>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14:paraId="433ADE3A" w14:textId="77777777" w:rsidR="00C01787" w:rsidRPr="000B1AF3" w:rsidRDefault="00C01787" w:rsidP="00C01787">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446C1D47" w14:textId="77777777" w:rsidR="00C01787" w:rsidRPr="000B1AF3" w:rsidRDefault="00C01787" w:rsidP="00C01787">
                        <w:pPr>
                          <w:jc w:val="right"/>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02AC0E34" w14:textId="77777777" w:rsidR="00C01787" w:rsidRPr="000B1AF3" w:rsidRDefault="00C01787" w:rsidP="00C01787">
                        <w:pPr>
                          <w:jc w:val="right"/>
                          <w:rPr>
                            <w:rFonts w:ascii="Calibri" w:hAnsi="Calibri" w:cs="Arial"/>
                            <w:sz w:val="22"/>
                            <w:szCs w:val="22"/>
                            <w:lang w:val="it-IT"/>
                          </w:rPr>
                        </w:pPr>
                      </w:p>
                    </w:tc>
                  </w:tr>
                  <w:tr w:rsidR="00C01787" w:rsidRPr="000B1AF3" w14:paraId="3AB67DB1"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0E712308" w14:textId="77777777" w:rsidR="00C01787" w:rsidRPr="000B1AF3" w:rsidRDefault="00C01787" w:rsidP="00C01787">
                        <w:pPr>
                          <w:rPr>
                            <w:rFonts w:ascii="Calibri" w:hAnsi="Calibri" w:cs="Arial"/>
                            <w:sz w:val="22"/>
                            <w:szCs w:val="22"/>
                            <w:lang w:val="it-IT"/>
                          </w:rPr>
                        </w:pPr>
                        <w:r w:rsidRPr="000B1AF3">
                          <w:rPr>
                            <w:rFonts w:ascii="Calibri" w:hAnsi="Calibri" w:cs="Arial"/>
                            <w:sz w:val="22"/>
                            <w:szCs w:val="22"/>
                            <w:lang w:val="it-IT"/>
                          </w:rPr>
                          <w:t>5.4 Cheltuieli pentru informare și publicitate (N)</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2559A840" w14:textId="77777777" w:rsidR="00C01787" w:rsidRPr="000B1AF3" w:rsidRDefault="00C01787" w:rsidP="00C01787">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14:paraId="7B985785" w14:textId="77777777" w:rsidR="00C01787" w:rsidRPr="000B1AF3" w:rsidRDefault="00C01787" w:rsidP="00C01787">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14:paraId="1E6272F8" w14:textId="77777777" w:rsidR="00C01787" w:rsidRPr="000B1AF3" w:rsidRDefault="00C01787" w:rsidP="00C01787">
                        <w:pPr>
                          <w:jc w:val="right"/>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14:paraId="41E14C11" w14:textId="77777777" w:rsidR="00C01787" w:rsidRPr="000B1AF3" w:rsidRDefault="00C01787" w:rsidP="00C01787">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7B2FF5F3" w14:textId="77777777" w:rsidR="00C01787" w:rsidRPr="000B1AF3" w:rsidRDefault="00C01787" w:rsidP="00C01787">
                        <w:pPr>
                          <w:jc w:val="right"/>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79FB59F1" w14:textId="77777777" w:rsidR="00C01787" w:rsidRPr="000B1AF3" w:rsidRDefault="00C01787" w:rsidP="00C01787">
                        <w:pPr>
                          <w:jc w:val="right"/>
                          <w:rPr>
                            <w:rFonts w:ascii="Calibri" w:hAnsi="Calibri" w:cs="Arial"/>
                            <w:sz w:val="22"/>
                            <w:szCs w:val="22"/>
                            <w:lang w:val="it-IT"/>
                          </w:rPr>
                        </w:pPr>
                      </w:p>
                    </w:tc>
                  </w:tr>
                  <w:tr w:rsidR="00BF3D92" w:rsidRPr="000B1AF3" w14:paraId="4658239D"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0600D4FB" w14:textId="77777777" w:rsidR="00BF3D92" w:rsidRPr="000B1AF3" w:rsidRDefault="00BF3D92" w:rsidP="00BF3D92">
                        <w:pPr>
                          <w:rPr>
                            <w:rFonts w:ascii="Calibri" w:hAnsi="Calibri" w:cs="Arial"/>
                            <w:sz w:val="22"/>
                            <w:szCs w:val="22"/>
                            <w:lang w:val="it-IT"/>
                          </w:rPr>
                        </w:pPr>
                        <w:r w:rsidRPr="00BF3D92">
                          <w:rPr>
                            <w:rFonts w:ascii="Calibri" w:hAnsi="Calibri" w:cs="Arial"/>
                            <w:sz w:val="22"/>
                            <w:szCs w:val="22"/>
                            <w:lang w:val="it-IT"/>
                          </w:rPr>
                          <w:t>Procent ch</w:t>
                        </w:r>
                        <w:r>
                          <w:rPr>
                            <w:rFonts w:ascii="Calibri" w:hAnsi="Calibri" w:cs="Arial"/>
                            <w:sz w:val="22"/>
                            <w:szCs w:val="22"/>
                            <w:lang w:val="it-IT"/>
                          </w:rPr>
                          <w:t>eltuieli diverse şi neprevăzute</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68F76750" w14:textId="77777777" w:rsidR="00BF3D92" w:rsidRPr="000B1AF3" w:rsidRDefault="00BF3D92" w:rsidP="00C01787">
                        <w:pPr>
                          <w:jc w:val="right"/>
                          <w:rPr>
                            <w:rFonts w:ascii="Calibri" w:hAnsi="Calibri" w:cs="Arial"/>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14:paraId="764368DC" w14:textId="77777777" w:rsidR="00BF3D92" w:rsidRPr="000B1AF3" w:rsidRDefault="00BF3D92" w:rsidP="00C01787">
                        <w:pPr>
                          <w:jc w:val="right"/>
                          <w:rPr>
                            <w:rFonts w:ascii="Calibri" w:hAnsi="Calibri" w:cs="Arial"/>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14:paraId="131AC958" w14:textId="77777777" w:rsidR="00BF3D92" w:rsidRPr="000B1AF3" w:rsidRDefault="00BF3D92" w:rsidP="00C01787">
                        <w:pPr>
                          <w:jc w:val="right"/>
                          <w:rPr>
                            <w:rFonts w:ascii="Calibri" w:hAnsi="Calibri" w:cs="Arial"/>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14:paraId="05AAED8B" w14:textId="77777777" w:rsidR="00BF3D92" w:rsidRPr="000B1AF3" w:rsidRDefault="00BF3D92" w:rsidP="00C01787">
                        <w:pPr>
                          <w:jc w:val="right"/>
                          <w:rPr>
                            <w:rFonts w:ascii="Calibri" w:hAnsi="Calibri" w:cs="Arial"/>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0967A64C" w14:textId="77777777" w:rsidR="00BF3D92" w:rsidRPr="000B1AF3" w:rsidRDefault="00BF3D92" w:rsidP="00C01787">
                        <w:pPr>
                          <w:jc w:val="right"/>
                          <w:rPr>
                            <w:rFonts w:ascii="Calibri" w:hAnsi="Calibri" w:cs="Arial"/>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686358F2" w14:textId="77777777" w:rsidR="00BF3D92" w:rsidRPr="000B1AF3" w:rsidRDefault="00BF3D92" w:rsidP="00C01787">
                        <w:pPr>
                          <w:jc w:val="right"/>
                          <w:rPr>
                            <w:rFonts w:ascii="Calibri" w:hAnsi="Calibri" w:cs="Arial"/>
                            <w:sz w:val="22"/>
                            <w:szCs w:val="22"/>
                            <w:lang w:val="it-IT"/>
                          </w:rPr>
                        </w:pPr>
                      </w:p>
                    </w:tc>
                  </w:tr>
                  <w:tr w:rsidR="00C01787" w:rsidRPr="000B1AF3" w14:paraId="764CC54A"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3E5B26DC" w14:textId="77777777" w:rsidR="00C01787" w:rsidRPr="000B1AF3" w:rsidRDefault="00C01787" w:rsidP="00C01787">
                        <w:pPr>
                          <w:rPr>
                            <w:rFonts w:ascii="Calibri" w:hAnsi="Calibri" w:cs="Arial"/>
                            <w:b/>
                            <w:bCs/>
                            <w:sz w:val="22"/>
                            <w:szCs w:val="22"/>
                            <w:lang w:val="it-IT"/>
                          </w:rPr>
                        </w:pPr>
                        <w:r w:rsidRPr="000B1AF3">
                          <w:rPr>
                            <w:rFonts w:ascii="Calibri" w:hAnsi="Calibri" w:cs="Arial"/>
                            <w:b/>
                            <w:bCs/>
                            <w:sz w:val="22"/>
                            <w:szCs w:val="22"/>
                            <w:lang w:val="it-IT"/>
                          </w:rPr>
                          <w:t xml:space="preserve"> Capitolul 6 Cheltuieli pentru probe tehnologice și teste - total, din care: </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49EEA42E" w14:textId="77777777" w:rsidR="00C01787" w:rsidRPr="000B1AF3" w:rsidRDefault="00C01787" w:rsidP="00C01787">
                        <w:pPr>
                          <w:jc w:val="right"/>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center"/>
                      </w:tcPr>
                      <w:p w14:paraId="631D65E1" w14:textId="77777777" w:rsidR="00C01787" w:rsidRPr="000B1AF3" w:rsidRDefault="00C01787" w:rsidP="00C01787">
                        <w:pPr>
                          <w:jc w:val="right"/>
                          <w:rPr>
                            <w:rFonts w:ascii="Calibri" w:hAnsi="Calibri" w:cs="Arial"/>
                            <w:b/>
                            <w:bCs/>
                            <w:sz w:val="22"/>
                            <w:szCs w:val="22"/>
                            <w:lang w:val="it-IT"/>
                          </w:rPr>
                        </w:pPr>
                      </w:p>
                    </w:tc>
                    <w:tc>
                      <w:tcPr>
                        <w:tcW w:w="718" w:type="pct"/>
                        <w:tcBorders>
                          <w:top w:val="nil"/>
                          <w:left w:val="nil"/>
                          <w:bottom w:val="single" w:sz="4" w:space="0" w:color="008080"/>
                          <w:right w:val="single" w:sz="4" w:space="0" w:color="008080"/>
                        </w:tcBorders>
                        <w:shd w:val="clear" w:color="auto" w:fill="auto"/>
                        <w:noWrap/>
                        <w:vAlign w:val="center"/>
                      </w:tcPr>
                      <w:p w14:paraId="79DA5B86" w14:textId="77777777" w:rsidR="00C01787" w:rsidRPr="000B1AF3" w:rsidRDefault="00C01787" w:rsidP="00C01787">
                        <w:pPr>
                          <w:jc w:val="right"/>
                          <w:rPr>
                            <w:rFonts w:ascii="Calibri" w:hAnsi="Calibri" w:cs="Arial"/>
                            <w:b/>
                            <w:bCs/>
                            <w:sz w:val="22"/>
                            <w:szCs w:val="22"/>
                            <w:lang w:val="it-IT"/>
                          </w:rPr>
                        </w:pPr>
                      </w:p>
                    </w:tc>
                    <w:tc>
                      <w:tcPr>
                        <w:tcW w:w="425" w:type="pct"/>
                        <w:tcBorders>
                          <w:top w:val="nil"/>
                          <w:left w:val="nil"/>
                          <w:bottom w:val="single" w:sz="4" w:space="0" w:color="008080"/>
                          <w:right w:val="single" w:sz="8" w:space="0" w:color="008080"/>
                        </w:tcBorders>
                        <w:shd w:val="clear" w:color="auto" w:fill="auto"/>
                        <w:noWrap/>
                        <w:vAlign w:val="center"/>
                      </w:tcPr>
                      <w:p w14:paraId="48F62E5F" w14:textId="77777777" w:rsidR="00C01787" w:rsidRPr="000B1AF3" w:rsidRDefault="00C01787" w:rsidP="00C01787">
                        <w:pPr>
                          <w:jc w:val="right"/>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275DD4BF" w14:textId="77777777" w:rsidR="00C01787" w:rsidRPr="000B1AF3" w:rsidRDefault="00C01787" w:rsidP="00C01787">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55B75BE2" w14:textId="77777777" w:rsidR="00C01787" w:rsidRPr="000B1AF3" w:rsidRDefault="00C01787" w:rsidP="00C01787">
                        <w:pPr>
                          <w:jc w:val="right"/>
                          <w:rPr>
                            <w:rFonts w:ascii="Calibri" w:hAnsi="Calibri" w:cs="Arial"/>
                            <w:b/>
                            <w:bCs/>
                            <w:sz w:val="22"/>
                            <w:szCs w:val="22"/>
                            <w:lang w:val="it-IT"/>
                          </w:rPr>
                        </w:pPr>
                      </w:p>
                    </w:tc>
                  </w:tr>
                  <w:tr w:rsidR="00C01787" w:rsidRPr="000B1AF3" w14:paraId="13A9273D" w14:textId="77777777" w:rsidTr="00B6562D">
                    <w:trPr>
                      <w:trHeight w:val="255"/>
                    </w:trPr>
                    <w:tc>
                      <w:tcPr>
                        <w:tcW w:w="1772" w:type="pct"/>
                        <w:tcBorders>
                          <w:top w:val="nil"/>
                          <w:left w:val="single" w:sz="8" w:space="0" w:color="008080"/>
                          <w:bottom w:val="single" w:sz="4" w:space="0" w:color="008080"/>
                          <w:right w:val="nil"/>
                        </w:tcBorders>
                        <w:vAlign w:val="center"/>
                      </w:tcPr>
                      <w:p w14:paraId="7A39A011" w14:textId="77777777" w:rsidR="00C01787" w:rsidRPr="000B1AF3" w:rsidRDefault="00C01787" w:rsidP="00C01787">
                        <w:pPr>
                          <w:rPr>
                            <w:rFonts w:ascii="Calibri" w:hAnsi="Calibri" w:cs="Arial"/>
                            <w:sz w:val="22"/>
                            <w:szCs w:val="22"/>
                            <w:lang w:val="pt-BR"/>
                          </w:rPr>
                        </w:pPr>
                        <w:r w:rsidRPr="000B1AF3">
                          <w:rPr>
                            <w:rFonts w:ascii="Calibri" w:hAnsi="Calibri" w:cs="Arial"/>
                            <w:sz w:val="22"/>
                            <w:szCs w:val="22"/>
                            <w:lang w:val="pt-BR"/>
                          </w:rPr>
                          <w:t xml:space="preserve">6.1 Pregătirea personalului de exploatare </w:t>
                        </w:r>
                        <w:r w:rsidRPr="000B1AF3">
                          <w:rPr>
                            <w:rFonts w:ascii="Calibri" w:hAnsi="Calibri" w:cs="Arial"/>
                            <w:b/>
                            <w:bCs/>
                            <w:sz w:val="22"/>
                            <w:szCs w:val="22"/>
                            <w:lang w:val="pt-BR"/>
                          </w:rPr>
                          <w:t>(N)</w:t>
                        </w:r>
                      </w:p>
                    </w:tc>
                    <w:tc>
                      <w:tcPr>
                        <w:tcW w:w="616" w:type="pct"/>
                        <w:tcBorders>
                          <w:top w:val="nil"/>
                          <w:left w:val="single" w:sz="8" w:space="0" w:color="008080"/>
                          <w:bottom w:val="single" w:sz="4" w:space="0" w:color="008080"/>
                          <w:right w:val="single" w:sz="4" w:space="0" w:color="008080"/>
                        </w:tcBorders>
                        <w:shd w:val="clear" w:color="auto" w:fill="00B050"/>
                        <w:noWrap/>
                        <w:vAlign w:val="bottom"/>
                      </w:tcPr>
                      <w:p w14:paraId="0FBE9381" w14:textId="77777777" w:rsidR="00C01787" w:rsidRPr="000B1AF3" w:rsidRDefault="00C01787" w:rsidP="00C01787">
                        <w:pPr>
                          <w:rPr>
                            <w:rFonts w:ascii="Calibri" w:hAnsi="Calibri" w:cs="Arial"/>
                            <w:sz w:val="22"/>
                            <w:szCs w:val="22"/>
                            <w:lang w:val="pt-BR"/>
                          </w:rPr>
                        </w:pPr>
                      </w:p>
                    </w:tc>
                    <w:tc>
                      <w:tcPr>
                        <w:tcW w:w="398" w:type="pct"/>
                        <w:tcBorders>
                          <w:top w:val="nil"/>
                          <w:left w:val="nil"/>
                          <w:bottom w:val="single" w:sz="4" w:space="0" w:color="008080"/>
                          <w:right w:val="single" w:sz="8" w:space="0" w:color="008080"/>
                        </w:tcBorders>
                        <w:noWrap/>
                        <w:vAlign w:val="center"/>
                      </w:tcPr>
                      <w:p w14:paraId="1D2D81EC" w14:textId="77777777" w:rsidR="00C01787" w:rsidRPr="000B1AF3" w:rsidRDefault="00C01787" w:rsidP="00C01787">
                        <w:pPr>
                          <w:jc w:val="right"/>
                          <w:rPr>
                            <w:rFonts w:ascii="Calibri" w:hAnsi="Calibri" w:cs="Arial"/>
                            <w:sz w:val="22"/>
                            <w:szCs w:val="22"/>
                            <w:lang w:val="pt-BR"/>
                          </w:rPr>
                        </w:pPr>
                      </w:p>
                    </w:tc>
                    <w:tc>
                      <w:tcPr>
                        <w:tcW w:w="718" w:type="pct"/>
                        <w:tcBorders>
                          <w:top w:val="nil"/>
                          <w:left w:val="nil"/>
                          <w:bottom w:val="single" w:sz="4" w:space="0" w:color="008080"/>
                          <w:right w:val="single" w:sz="4" w:space="0" w:color="008080"/>
                        </w:tcBorders>
                        <w:shd w:val="clear" w:color="auto" w:fill="00B050"/>
                        <w:noWrap/>
                        <w:vAlign w:val="bottom"/>
                      </w:tcPr>
                      <w:p w14:paraId="75DE0E34" w14:textId="77777777" w:rsidR="00C01787" w:rsidRPr="000B1AF3" w:rsidRDefault="00C01787" w:rsidP="00C01787">
                        <w:pPr>
                          <w:rPr>
                            <w:rFonts w:ascii="Calibri" w:hAnsi="Calibri" w:cs="Arial"/>
                            <w:sz w:val="22"/>
                            <w:szCs w:val="22"/>
                            <w:lang w:val="pt-BR"/>
                          </w:rPr>
                        </w:pPr>
                      </w:p>
                    </w:tc>
                    <w:tc>
                      <w:tcPr>
                        <w:tcW w:w="425" w:type="pct"/>
                        <w:tcBorders>
                          <w:top w:val="nil"/>
                          <w:left w:val="nil"/>
                          <w:bottom w:val="single" w:sz="4" w:space="0" w:color="008080"/>
                          <w:right w:val="single" w:sz="8" w:space="0" w:color="008080"/>
                        </w:tcBorders>
                        <w:noWrap/>
                        <w:vAlign w:val="center"/>
                      </w:tcPr>
                      <w:p w14:paraId="62D3C811" w14:textId="77777777" w:rsidR="00C01787" w:rsidRPr="000B1AF3" w:rsidRDefault="00C01787" w:rsidP="00C01787">
                        <w:pPr>
                          <w:jc w:val="right"/>
                          <w:rPr>
                            <w:rFonts w:ascii="Calibri" w:hAnsi="Calibri" w:cs="Arial"/>
                            <w:sz w:val="22"/>
                            <w:szCs w:val="22"/>
                            <w:lang w:val="pt-BR"/>
                          </w:rPr>
                        </w:pPr>
                      </w:p>
                    </w:tc>
                    <w:tc>
                      <w:tcPr>
                        <w:tcW w:w="654" w:type="pct"/>
                        <w:tcBorders>
                          <w:top w:val="nil"/>
                          <w:left w:val="nil"/>
                          <w:bottom w:val="single" w:sz="4" w:space="0" w:color="008080"/>
                          <w:right w:val="single" w:sz="4" w:space="0" w:color="008080"/>
                        </w:tcBorders>
                        <w:shd w:val="clear" w:color="auto" w:fill="00B050"/>
                        <w:noWrap/>
                        <w:vAlign w:val="bottom"/>
                      </w:tcPr>
                      <w:p w14:paraId="71AF12A8" w14:textId="77777777" w:rsidR="00C01787" w:rsidRPr="000B1AF3" w:rsidRDefault="00C01787" w:rsidP="00C01787">
                        <w:pPr>
                          <w:rPr>
                            <w:rFonts w:ascii="Calibri" w:hAnsi="Calibri" w:cs="Arial"/>
                            <w:sz w:val="22"/>
                            <w:szCs w:val="22"/>
                            <w:lang w:val="pt-BR"/>
                          </w:rPr>
                        </w:pPr>
                      </w:p>
                    </w:tc>
                    <w:tc>
                      <w:tcPr>
                        <w:tcW w:w="417" w:type="pct"/>
                        <w:tcBorders>
                          <w:top w:val="nil"/>
                          <w:left w:val="nil"/>
                          <w:bottom w:val="single" w:sz="4" w:space="0" w:color="008080"/>
                          <w:right w:val="single" w:sz="8" w:space="0" w:color="008080"/>
                        </w:tcBorders>
                        <w:shd w:val="clear" w:color="auto" w:fill="auto"/>
                        <w:noWrap/>
                        <w:vAlign w:val="bottom"/>
                      </w:tcPr>
                      <w:p w14:paraId="646BB91B" w14:textId="77777777" w:rsidR="00C01787" w:rsidRPr="000B1AF3" w:rsidRDefault="00C01787" w:rsidP="00C01787">
                        <w:pPr>
                          <w:jc w:val="right"/>
                          <w:rPr>
                            <w:rFonts w:ascii="Calibri" w:hAnsi="Calibri" w:cs="Arial"/>
                            <w:sz w:val="22"/>
                            <w:szCs w:val="22"/>
                            <w:lang w:val="pt-BR"/>
                          </w:rPr>
                        </w:pPr>
                      </w:p>
                    </w:tc>
                  </w:tr>
                  <w:tr w:rsidR="00C01787" w:rsidRPr="000B1AF3" w14:paraId="548D64DB"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5B530E40" w14:textId="77777777" w:rsidR="00C01787" w:rsidRPr="000B1AF3" w:rsidRDefault="00C01787" w:rsidP="00C01787">
                        <w:pPr>
                          <w:rPr>
                            <w:rFonts w:ascii="Calibri" w:hAnsi="Calibri" w:cs="Arial"/>
                            <w:sz w:val="22"/>
                            <w:szCs w:val="22"/>
                            <w:lang w:val="fr-FR"/>
                          </w:rPr>
                        </w:pPr>
                        <w:r w:rsidRPr="000B1AF3">
                          <w:rPr>
                            <w:rFonts w:ascii="Calibri" w:hAnsi="Calibri" w:cs="Arial"/>
                            <w:sz w:val="22"/>
                            <w:szCs w:val="22"/>
                            <w:lang w:val="fr-FR"/>
                          </w:rPr>
                          <w:t>6.2 Probe tehnologice și teste</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1C5684D8" w14:textId="77777777" w:rsidR="00C01787" w:rsidRPr="000B1AF3" w:rsidRDefault="00C01787" w:rsidP="00C01787">
                        <w:pPr>
                          <w:jc w:val="right"/>
                          <w:rPr>
                            <w:rFonts w:ascii="Calibri" w:hAnsi="Calibri" w:cs="Arial"/>
                            <w:sz w:val="22"/>
                            <w:szCs w:val="22"/>
                            <w:lang w:val="fr-FR"/>
                          </w:rPr>
                        </w:pPr>
                      </w:p>
                    </w:tc>
                    <w:tc>
                      <w:tcPr>
                        <w:tcW w:w="398" w:type="pct"/>
                        <w:tcBorders>
                          <w:top w:val="nil"/>
                          <w:left w:val="nil"/>
                          <w:bottom w:val="single" w:sz="4" w:space="0" w:color="008080"/>
                          <w:right w:val="single" w:sz="8" w:space="0" w:color="008080"/>
                        </w:tcBorders>
                        <w:shd w:val="clear" w:color="auto" w:fill="auto"/>
                        <w:noWrap/>
                        <w:vAlign w:val="center"/>
                      </w:tcPr>
                      <w:p w14:paraId="3E3312E8" w14:textId="77777777" w:rsidR="00C01787" w:rsidRPr="000B1AF3" w:rsidRDefault="00C01787" w:rsidP="00C01787">
                        <w:pPr>
                          <w:jc w:val="right"/>
                          <w:rPr>
                            <w:rFonts w:ascii="Calibri" w:hAnsi="Calibri" w:cs="Arial"/>
                            <w:sz w:val="22"/>
                            <w:szCs w:val="22"/>
                            <w:lang w:val="fr-FR"/>
                          </w:rPr>
                        </w:pPr>
                      </w:p>
                    </w:tc>
                    <w:tc>
                      <w:tcPr>
                        <w:tcW w:w="718" w:type="pct"/>
                        <w:tcBorders>
                          <w:top w:val="nil"/>
                          <w:left w:val="nil"/>
                          <w:bottom w:val="single" w:sz="4" w:space="0" w:color="008080"/>
                          <w:right w:val="single" w:sz="4" w:space="0" w:color="008080"/>
                        </w:tcBorders>
                        <w:shd w:val="clear" w:color="auto" w:fill="auto"/>
                        <w:noWrap/>
                        <w:vAlign w:val="center"/>
                      </w:tcPr>
                      <w:p w14:paraId="48693036" w14:textId="77777777" w:rsidR="00C01787" w:rsidRPr="000B1AF3" w:rsidRDefault="00C01787" w:rsidP="00C01787">
                        <w:pPr>
                          <w:jc w:val="right"/>
                          <w:rPr>
                            <w:rFonts w:ascii="Calibri" w:hAnsi="Calibri" w:cs="Arial"/>
                            <w:sz w:val="22"/>
                            <w:szCs w:val="22"/>
                            <w:lang w:val="fr-FR"/>
                          </w:rPr>
                        </w:pPr>
                      </w:p>
                    </w:tc>
                    <w:tc>
                      <w:tcPr>
                        <w:tcW w:w="425" w:type="pct"/>
                        <w:tcBorders>
                          <w:top w:val="nil"/>
                          <w:left w:val="nil"/>
                          <w:bottom w:val="single" w:sz="4" w:space="0" w:color="008080"/>
                          <w:right w:val="single" w:sz="8" w:space="0" w:color="008080"/>
                        </w:tcBorders>
                        <w:shd w:val="clear" w:color="auto" w:fill="auto"/>
                        <w:noWrap/>
                        <w:vAlign w:val="center"/>
                      </w:tcPr>
                      <w:p w14:paraId="066B70F8" w14:textId="77777777" w:rsidR="00C01787" w:rsidRPr="000B1AF3" w:rsidRDefault="00C01787" w:rsidP="00C01787">
                        <w:pPr>
                          <w:jc w:val="right"/>
                          <w:rPr>
                            <w:rFonts w:ascii="Calibri" w:hAnsi="Calibri" w:cs="Arial"/>
                            <w:sz w:val="22"/>
                            <w:szCs w:val="22"/>
                            <w:lang w:val="fr-FR"/>
                          </w:rPr>
                        </w:pPr>
                      </w:p>
                    </w:tc>
                    <w:tc>
                      <w:tcPr>
                        <w:tcW w:w="654" w:type="pct"/>
                        <w:tcBorders>
                          <w:top w:val="nil"/>
                          <w:left w:val="nil"/>
                          <w:bottom w:val="single" w:sz="4" w:space="0" w:color="008080"/>
                          <w:right w:val="single" w:sz="4" w:space="0" w:color="008080"/>
                        </w:tcBorders>
                        <w:shd w:val="clear" w:color="auto" w:fill="auto"/>
                        <w:noWrap/>
                        <w:vAlign w:val="bottom"/>
                      </w:tcPr>
                      <w:p w14:paraId="62D99C67" w14:textId="77777777" w:rsidR="00C01787" w:rsidRPr="000B1AF3" w:rsidRDefault="00C01787" w:rsidP="00C01787">
                        <w:pPr>
                          <w:jc w:val="right"/>
                          <w:rPr>
                            <w:rFonts w:ascii="Calibri" w:hAnsi="Calibri" w:cs="Arial"/>
                            <w:sz w:val="22"/>
                            <w:szCs w:val="22"/>
                            <w:lang w:val="fr-FR"/>
                          </w:rPr>
                        </w:pPr>
                      </w:p>
                    </w:tc>
                    <w:tc>
                      <w:tcPr>
                        <w:tcW w:w="417" w:type="pct"/>
                        <w:tcBorders>
                          <w:top w:val="nil"/>
                          <w:left w:val="nil"/>
                          <w:bottom w:val="single" w:sz="4" w:space="0" w:color="008080"/>
                          <w:right w:val="single" w:sz="8" w:space="0" w:color="008080"/>
                        </w:tcBorders>
                        <w:shd w:val="clear" w:color="auto" w:fill="auto"/>
                        <w:noWrap/>
                        <w:vAlign w:val="bottom"/>
                      </w:tcPr>
                      <w:p w14:paraId="5152121B" w14:textId="77777777" w:rsidR="00C01787" w:rsidRPr="000B1AF3" w:rsidRDefault="00C01787" w:rsidP="00C01787">
                        <w:pPr>
                          <w:jc w:val="right"/>
                          <w:rPr>
                            <w:rFonts w:ascii="Calibri" w:hAnsi="Calibri" w:cs="Arial"/>
                            <w:sz w:val="22"/>
                            <w:szCs w:val="22"/>
                            <w:lang w:val="fr-FR"/>
                          </w:rPr>
                        </w:pPr>
                      </w:p>
                    </w:tc>
                  </w:tr>
                  <w:tr w:rsidR="00C01787" w:rsidRPr="000B1AF3" w14:paraId="2AF31924"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4F631799"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 xml:space="preserve">TOTAL    </w:t>
                        </w:r>
                        <w:r w:rsidR="00BF3D92">
                          <w:rPr>
                            <w:rFonts w:ascii="Calibri" w:hAnsi="Calibri" w:cs="Arial"/>
                            <w:b/>
                            <w:bCs/>
                            <w:sz w:val="22"/>
                            <w:szCs w:val="22"/>
                          </w:rPr>
                          <w:t>GENERAL</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278D33F5" w14:textId="77777777" w:rsidR="00C01787" w:rsidRPr="000B1AF3" w:rsidRDefault="00C01787" w:rsidP="00C01787">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14:paraId="6F0EFCA4" w14:textId="77777777" w:rsidR="00C01787" w:rsidRPr="000B1AF3" w:rsidRDefault="00C01787" w:rsidP="00C01787">
                        <w:pPr>
                          <w:jc w:val="right"/>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center"/>
                      </w:tcPr>
                      <w:p w14:paraId="2CFF1A16" w14:textId="77777777" w:rsidR="00C01787" w:rsidRPr="000B1AF3" w:rsidRDefault="00C01787" w:rsidP="00C01787">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center"/>
                      </w:tcPr>
                      <w:p w14:paraId="5198973B" w14:textId="77777777" w:rsidR="00C01787" w:rsidRPr="000B1AF3" w:rsidRDefault="00C01787" w:rsidP="00C01787">
                        <w:pPr>
                          <w:jc w:val="right"/>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65EE9915" w14:textId="77777777" w:rsidR="00C01787" w:rsidRPr="000B1AF3" w:rsidRDefault="00C01787" w:rsidP="00C01787">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0D73B4FD" w14:textId="77777777" w:rsidR="00C01787" w:rsidRPr="000B1AF3" w:rsidRDefault="00C01787" w:rsidP="00C01787">
                        <w:pPr>
                          <w:jc w:val="right"/>
                          <w:rPr>
                            <w:rFonts w:ascii="Calibri" w:hAnsi="Calibri" w:cs="Arial"/>
                            <w:b/>
                            <w:bCs/>
                            <w:sz w:val="22"/>
                            <w:szCs w:val="22"/>
                          </w:rPr>
                        </w:pPr>
                      </w:p>
                    </w:tc>
                  </w:tr>
                  <w:tr w:rsidR="00C01787" w:rsidRPr="000B1AF3" w14:paraId="241E90F8"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4B183BA4" w14:textId="77777777" w:rsidR="00C01787" w:rsidRPr="000B1AF3" w:rsidRDefault="00C01787" w:rsidP="00C01787">
                        <w:pPr>
                          <w:rPr>
                            <w:rFonts w:ascii="Calibri" w:hAnsi="Calibri" w:cs="Arial"/>
                            <w:sz w:val="22"/>
                            <w:szCs w:val="22"/>
                          </w:rPr>
                        </w:pPr>
                        <w:r w:rsidRPr="000B1AF3">
                          <w:rPr>
                            <w:rFonts w:ascii="Calibri" w:hAnsi="Calibri" w:cs="Arial"/>
                            <w:sz w:val="22"/>
                            <w:szCs w:val="22"/>
                          </w:rPr>
                          <w:t> </w:t>
                        </w:r>
                        <w:r w:rsidR="00BF3D92" w:rsidRPr="00BF3D92">
                          <w:rPr>
                            <w:rFonts w:ascii="Calibri" w:hAnsi="Calibri" w:cs="Arial"/>
                            <w:sz w:val="22"/>
                            <w:szCs w:val="22"/>
                          </w:rPr>
                          <w:t>Verificare actualizare</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7BB4D9F1" w14:textId="77777777" w:rsidR="00C01787" w:rsidRPr="000B1AF3" w:rsidRDefault="00C01787" w:rsidP="00C01787">
                        <w:pPr>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6419EACF" w14:textId="77777777" w:rsidR="00C01787" w:rsidRPr="000B1AF3" w:rsidRDefault="00C01787" w:rsidP="00C01787">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bottom"/>
                      </w:tcPr>
                      <w:p w14:paraId="5151F591" w14:textId="77777777" w:rsidR="00C01787" w:rsidRPr="000B1AF3" w:rsidRDefault="00C01787" w:rsidP="00C01787">
                        <w:pPr>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5046AADE"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4215F5C4" w14:textId="77777777" w:rsidR="00C01787" w:rsidRPr="000B1AF3" w:rsidRDefault="00C01787" w:rsidP="00C01787">
                        <w:pPr>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5F82485A" w14:textId="77777777" w:rsidR="00C01787" w:rsidRPr="000B1AF3" w:rsidRDefault="00C01787" w:rsidP="00C01787">
                        <w:pPr>
                          <w:rPr>
                            <w:rFonts w:ascii="Calibri" w:hAnsi="Calibri" w:cs="Arial"/>
                            <w:b/>
                            <w:bCs/>
                            <w:sz w:val="22"/>
                            <w:szCs w:val="22"/>
                          </w:rPr>
                        </w:pPr>
                      </w:p>
                    </w:tc>
                  </w:tr>
                  <w:tr w:rsidR="00C01787" w:rsidRPr="000B1AF3" w14:paraId="5DE1C2D9"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43AC3FA1"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 xml:space="preserve"> ACTUALIZARE Cheltuieli Eligibile (max 5%)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4211CC8B" w14:textId="77777777" w:rsidR="00C01787" w:rsidRPr="000B1AF3" w:rsidRDefault="00C01787" w:rsidP="00C01787">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3FE0CE28" w14:textId="77777777" w:rsidR="00C01787" w:rsidRPr="000B1AF3" w:rsidRDefault="00C01787" w:rsidP="00C01787">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bottom"/>
                      </w:tcPr>
                      <w:p w14:paraId="2E51B052" w14:textId="77777777" w:rsidR="00C01787" w:rsidRPr="000B1AF3" w:rsidRDefault="00C01787" w:rsidP="00C01787">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0EE600D3"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28BA599F" w14:textId="77777777" w:rsidR="00C01787" w:rsidRPr="000B1AF3" w:rsidRDefault="00C01787" w:rsidP="00C01787">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100D00BB" w14:textId="77777777" w:rsidR="00C01787" w:rsidRPr="000B1AF3" w:rsidRDefault="00C01787" w:rsidP="00C01787">
                        <w:pPr>
                          <w:rPr>
                            <w:rFonts w:ascii="Calibri" w:hAnsi="Calibri" w:cs="Arial"/>
                            <w:b/>
                            <w:bCs/>
                            <w:sz w:val="22"/>
                            <w:szCs w:val="22"/>
                          </w:rPr>
                        </w:pPr>
                      </w:p>
                    </w:tc>
                  </w:tr>
                  <w:tr w:rsidR="00C01787" w:rsidRPr="000B1AF3" w14:paraId="17AB11FD"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38FCF286"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TOTAL GENERAL CU ACTUALIZARE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5AF0C38A" w14:textId="77777777" w:rsidR="00C01787" w:rsidRPr="000B1AF3" w:rsidRDefault="00C01787" w:rsidP="00C01787">
                        <w:pPr>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618A5C33" w14:textId="77777777" w:rsidR="00C01787" w:rsidRPr="000B1AF3" w:rsidRDefault="00C01787" w:rsidP="00C01787">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bottom"/>
                      </w:tcPr>
                      <w:p w14:paraId="13FFECEB" w14:textId="77777777" w:rsidR="00C01787" w:rsidRPr="000B1AF3" w:rsidRDefault="00C01787" w:rsidP="00C01787">
                        <w:pPr>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5C30A56C"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514706F6" w14:textId="77777777" w:rsidR="00C01787" w:rsidRPr="000B1AF3" w:rsidRDefault="00C01787" w:rsidP="00C01787">
                        <w:pPr>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2CE2E655" w14:textId="77777777" w:rsidR="00C01787" w:rsidRPr="000B1AF3" w:rsidRDefault="00C01787" w:rsidP="00C01787">
                        <w:pPr>
                          <w:rPr>
                            <w:rFonts w:ascii="Calibri" w:hAnsi="Calibri" w:cs="Arial"/>
                            <w:b/>
                            <w:bCs/>
                            <w:sz w:val="22"/>
                            <w:szCs w:val="22"/>
                          </w:rPr>
                        </w:pPr>
                      </w:p>
                    </w:tc>
                  </w:tr>
                  <w:tr w:rsidR="00C01787" w:rsidRPr="000B1AF3" w14:paraId="78EA928E"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18DDD8DA"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lastRenderedPageBreak/>
                          <w:t xml:space="preserve"> Valoare TVA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11D4D0AE" w14:textId="77777777" w:rsidR="00C01787" w:rsidRPr="000B1AF3" w:rsidRDefault="00C01787" w:rsidP="00C01787">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2C566081" w14:textId="77777777" w:rsidR="00C01787" w:rsidRPr="000B1AF3" w:rsidRDefault="00C01787" w:rsidP="00C01787">
                        <w:pPr>
                          <w:jc w:val="right"/>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bottom"/>
                      </w:tcPr>
                      <w:p w14:paraId="08C0FEAC" w14:textId="77777777" w:rsidR="00C01787" w:rsidRPr="000B1AF3" w:rsidRDefault="00C01787" w:rsidP="00C01787">
                        <w:pPr>
                          <w:jc w:val="right"/>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6EF6BCBC" w14:textId="77777777" w:rsidR="00C01787" w:rsidRPr="000B1AF3" w:rsidRDefault="00C01787" w:rsidP="00C01787">
                        <w:pPr>
                          <w:jc w:val="right"/>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0AB3779B" w14:textId="77777777" w:rsidR="00C01787" w:rsidRPr="000B1AF3" w:rsidRDefault="00C01787" w:rsidP="00C01787">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220019CD" w14:textId="77777777" w:rsidR="00C01787" w:rsidRPr="000B1AF3" w:rsidRDefault="00C01787" w:rsidP="00C01787">
                        <w:pPr>
                          <w:jc w:val="right"/>
                          <w:rPr>
                            <w:rFonts w:ascii="Calibri" w:hAnsi="Calibri" w:cs="Arial"/>
                            <w:b/>
                            <w:bCs/>
                            <w:sz w:val="22"/>
                            <w:szCs w:val="22"/>
                          </w:rPr>
                        </w:pPr>
                      </w:p>
                    </w:tc>
                  </w:tr>
                  <w:tr w:rsidR="00C01787" w:rsidRPr="000B1AF3" w14:paraId="702997E4"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5A053D8E"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1617670D" w14:textId="77777777" w:rsidR="00C01787" w:rsidRPr="000B1AF3" w:rsidRDefault="00C01787" w:rsidP="00C01787">
                        <w:pPr>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1AD917DF" w14:textId="77777777" w:rsidR="00C01787" w:rsidRPr="000B1AF3" w:rsidRDefault="00C01787" w:rsidP="00C01787">
                        <w:pPr>
                          <w:rPr>
                            <w:rFonts w:ascii="Calibri" w:hAnsi="Calibri" w:cs="Arial"/>
                            <w:b/>
                            <w:bCs/>
                            <w:sz w:val="22"/>
                            <w:szCs w:val="22"/>
                          </w:rPr>
                        </w:pPr>
                      </w:p>
                    </w:tc>
                    <w:tc>
                      <w:tcPr>
                        <w:tcW w:w="718" w:type="pct"/>
                        <w:tcBorders>
                          <w:top w:val="nil"/>
                          <w:left w:val="nil"/>
                          <w:bottom w:val="single" w:sz="4" w:space="0" w:color="008080"/>
                          <w:right w:val="single" w:sz="4" w:space="0" w:color="008080"/>
                        </w:tcBorders>
                        <w:shd w:val="clear" w:color="auto" w:fill="auto"/>
                        <w:noWrap/>
                        <w:vAlign w:val="bottom"/>
                      </w:tcPr>
                      <w:p w14:paraId="157577B1" w14:textId="77777777" w:rsidR="00C01787" w:rsidRPr="000B1AF3" w:rsidRDefault="00C01787" w:rsidP="00C01787">
                        <w:pPr>
                          <w:rPr>
                            <w:rFonts w:ascii="Calibri" w:hAnsi="Calibri" w:cs="Arial"/>
                            <w:b/>
                            <w:bCs/>
                            <w:sz w:val="22"/>
                            <w:szCs w:val="22"/>
                          </w:rPr>
                        </w:pPr>
                      </w:p>
                    </w:tc>
                    <w:tc>
                      <w:tcPr>
                        <w:tcW w:w="425" w:type="pct"/>
                        <w:tcBorders>
                          <w:top w:val="nil"/>
                          <w:left w:val="nil"/>
                          <w:bottom w:val="single" w:sz="4" w:space="0" w:color="008080"/>
                          <w:right w:val="single" w:sz="8" w:space="0" w:color="008080"/>
                        </w:tcBorders>
                        <w:shd w:val="clear" w:color="auto" w:fill="auto"/>
                        <w:noWrap/>
                        <w:vAlign w:val="bottom"/>
                      </w:tcPr>
                      <w:p w14:paraId="567D852F"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286B4BA5" w14:textId="77777777" w:rsidR="00C01787" w:rsidRPr="000B1AF3" w:rsidRDefault="00C01787" w:rsidP="00C01787">
                        <w:pPr>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3741BE2D" w14:textId="77777777" w:rsidR="00C01787" w:rsidRPr="000B1AF3" w:rsidRDefault="00C01787" w:rsidP="00C01787">
                        <w:pPr>
                          <w:rPr>
                            <w:rFonts w:ascii="Calibri" w:hAnsi="Calibri" w:cs="Arial"/>
                            <w:b/>
                            <w:bCs/>
                            <w:sz w:val="22"/>
                            <w:szCs w:val="22"/>
                          </w:rPr>
                        </w:pPr>
                      </w:p>
                    </w:tc>
                  </w:tr>
                  <w:tr w:rsidR="00C01787" w:rsidRPr="000B1AF3" w14:paraId="3DB953B5" w14:textId="77777777" w:rsidTr="00B6562D">
                    <w:trPr>
                      <w:trHeight w:val="270"/>
                    </w:trPr>
                    <w:tc>
                      <w:tcPr>
                        <w:tcW w:w="1772" w:type="pct"/>
                        <w:tcBorders>
                          <w:top w:val="nil"/>
                          <w:left w:val="single" w:sz="8" w:space="0" w:color="008080"/>
                          <w:bottom w:val="single" w:sz="8" w:space="0" w:color="008080"/>
                          <w:right w:val="nil"/>
                        </w:tcBorders>
                        <w:shd w:val="clear" w:color="auto" w:fill="auto"/>
                        <w:noWrap/>
                        <w:vAlign w:val="bottom"/>
                      </w:tcPr>
                      <w:p w14:paraId="06B4F3FA"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 xml:space="preserve"> TOTAL GENERAL inclusiv TVA </w:t>
                        </w:r>
                      </w:p>
                    </w:tc>
                    <w:tc>
                      <w:tcPr>
                        <w:tcW w:w="1014"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14:paraId="670071E5" w14:textId="77777777" w:rsidR="00C01787" w:rsidRPr="000B1AF3" w:rsidRDefault="00C01787" w:rsidP="00C01787">
                        <w:pPr>
                          <w:jc w:val="center"/>
                          <w:rPr>
                            <w:rFonts w:ascii="Calibri" w:hAnsi="Calibri" w:cs="Arial"/>
                            <w:b/>
                            <w:bCs/>
                            <w:sz w:val="22"/>
                            <w:szCs w:val="22"/>
                          </w:rPr>
                        </w:pPr>
                      </w:p>
                    </w:tc>
                    <w:tc>
                      <w:tcPr>
                        <w:tcW w:w="1143" w:type="pct"/>
                        <w:gridSpan w:val="2"/>
                        <w:tcBorders>
                          <w:top w:val="single" w:sz="4" w:space="0" w:color="008080"/>
                          <w:left w:val="nil"/>
                          <w:bottom w:val="single" w:sz="8" w:space="0" w:color="008080"/>
                          <w:right w:val="single" w:sz="8" w:space="0" w:color="008080"/>
                        </w:tcBorders>
                        <w:shd w:val="clear" w:color="auto" w:fill="auto"/>
                        <w:noWrap/>
                        <w:vAlign w:val="bottom"/>
                      </w:tcPr>
                      <w:p w14:paraId="171E4140" w14:textId="77777777" w:rsidR="00C01787" w:rsidRPr="000B1AF3" w:rsidRDefault="00C01787" w:rsidP="00C01787">
                        <w:pPr>
                          <w:jc w:val="center"/>
                          <w:rPr>
                            <w:rFonts w:ascii="Calibri" w:hAnsi="Calibri" w:cs="Arial"/>
                            <w:b/>
                            <w:bCs/>
                            <w:sz w:val="22"/>
                            <w:szCs w:val="22"/>
                          </w:rPr>
                        </w:pPr>
                      </w:p>
                    </w:tc>
                    <w:tc>
                      <w:tcPr>
                        <w:tcW w:w="1071" w:type="pct"/>
                        <w:gridSpan w:val="2"/>
                        <w:tcBorders>
                          <w:top w:val="single" w:sz="4" w:space="0" w:color="008080"/>
                          <w:left w:val="nil"/>
                          <w:bottom w:val="single" w:sz="8" w:space="0" w:color="008080"/>
                          <w:right w:val="single" w:sz="8" w:space="0" w:color="008080"/>
                        </w:tcBorders>
                        <w:shd w:val="clear" w:color="auto" w:fill="auto"/>
                        <w:noWrap/>
                        <w:vAlign w:val="bottom"/>
                      </w:tcPr>
                      <w:p w14:paraId="7EB9ECAB" w14:textId="77777777" w:rsidR="00C01787" w:rsidRPr="000B1AF3" w:rsidRDefault="00C01787" w:rsidP="00C01787">
                        <w:pPr>
                          <w:jc w:val="center"/>
                          <w:rPr>
                            <w:rFonts w:ascii="Calibri" w:hAnsi="Calibri" w:cs="Arial"/>
                            <w:b/>
                            <w:bCs/>
                            <w:sz w:val="22"/>
                            <w:szCs w:val="22"/>
                          </w:rPr>
                        </w:pPr>
                      </w:p>
                    </w:tc>
                  </w:tr>
                </w:tbl>
                <w:p w14:paraId="09CD1CB3" w14:textId="77777777" w:rsidR="00C01787" w:rsidRPr="00D1008A" w:rsidRDefault="00C01787" w:rsidP="00D1008A">
                  <w:pPr>
                    <w:rPr>
                      <w:rFonts w:ascii="Calibri" w:hAnsi="Calibri" w:cs="Arial"/>
                      <w:iCs/>
                      <w:sz w:val="22"/>
                      <w:szCs w:val="22"/>
                      <w:lang w:val="ro-RO"/>
                    </w:rPr>
                  </w:pPr>
                </w:p>
                <w:p w14:paraId="1CD2BF9E" w14:textId="1485F578" w:rsidR="00C01787" w:rsidRPr="000B1AF3" w:rsidRDefault="00C01787" w:rsidP="00C01787">
                  <w:pPr>
                    <w:rPr>
                      <w:rFonts w:ascii="Calibri" w:hAnsi="Calibri" w:cs="Arial"/>
                      <w:b/>
                      <w:sz w:val="22"/>
                      <w:szCs w:val="22"/>
                      <w:lang w:val="ro-RO"/>
                    </w:rPr>
                  </w:pPr>
                  <w:r w:rsidRPr="000B1AF3">
                    <w:rPr>
                      <w:rFonts w:ascii="Calibri" w:hAnsi="Calibri" w:cs="Arial"/>
                      <w:b/>
                      <w:sz w:val="22"/>
                      <w:szCs w:val="22"/>
                      <w:lang w:val="ro-RO"/>
                    </w:rPr>
                    <w:t>3.</w:t>
                  </w:r>
                  <w:r w:rsidR="006041DF">
                    <w:rPr>
                      <w:rFonts w:ascii="Calibri" w:hAnsi="Calibri" w:cs="Arial"/>
                      <w:b/>
                      <w:sz w:val="22"/>
                      <w:szCs w:val="22"/>
                      <w:lang w:val="ro-RO"/>
                    </w:rPr>
                    <w:t>2</w:t>
                  </w:r>
                  <w:r w:rsidR="006041DF" w:rsidRPr="000B1AF3">
                    <w:rPr>
                      <w:rFonts w:ascii="Calibri" w:hAnsi="Calibri" w:cs="Arial"/>
                      <w:b/>
                      <w:sz w:val="22"/>
                      <w:szCs w:val="22"/>
                      <w:lang w:val="ro-RO"/>
                    </w:rPr>
                    <w:t xml:space="preserve"> </w:t>
                  </w:r>
                  <w:r w:rsidRPr="000B1AF3">
                    <w:rPr>
                      <w:rFonts w:ascii="Calibri" w:hAnsi="Calibri" w:cs="Arial"/>
                      <w:b/>
                      <w:sz w:val="22"/>
                      <w:szCs w:val="22"/>
                      <w:lang w:val="ro-RO"/>
                    </w:rPr>
                    <w:t xml:space="preserve">Buget indicativ (Euro) pentru investiții specifice </w:t>
                  </w:r>
                </w:p>
                <w:p w14:paraId="5C0DD9E7" w14:textId="77777777" w:rsidR="00C01787" w:rsidRPr="000B1AF3" w:rsidRDefault="00C01787" w:rsidP="00C01787">
                  <w:pPr>
                    <w:jc w:val="right"/>
                    <w:rPr>
                      <w:rFonts w:ascii="Calibri" w:hAnsi="Calibri" w:cs="Arial"/>
                      <w:sz w:val="22"/>
                      <w:szCs w:val="22"/>
                      <w:lang w:val="ro-RO"/>
                    </w:rPr>
                  </w:pPr>
                  <w:r w:rsidRPr="000B1AF3">
                    <w:rPr>
                      <w:rFonts w:ascii="Calibri" w:hAnsi="Calibri" w:cs="Arial"/>
                      <w:sz w:val="22"/>
                      <w:szCs w:val="22"/>
                      <w:lang w:val="ro-RO"/>
                    </w:rPr>
                    <w:t>EURO</w:t>
                  </w:r>
                </w:p>
                <w:tbl>
                  <w:tblPr>
                    <w:tblW w:w="14191" w:type="dxa"/>
                    <w:tblInd w:w="1" w:type="dxa"/>
                    <w:tblLayout w:type="fixed"/>
                    <w:tblLook w:val="0000" w:firstRow="0" w:lastRow="0" w:firstColumn="0" w:lastColumn="0" w:noHBand="0" w:noVBand="0"/>
                  </w:tblPr>
                  <w:tblGrid>
                    <w:gridCol w:w="5029"/>
                    <w:gridCol w:w="1748"/>
                    <w:gridCol w:w="1130"/>
                    <w:gridCol w:w="2041"/>
                    <w:gridCol w:w="1203"/>
                    <w:gridCol w:w="1856"/>
                    <w:gridCol w:w="1184"/>
                  </w:tblGrid>
                  <w:tr w:rsidR="00C01787" w:rsidRPr="000B1AF3" w14:paraId="59A9619D" w14:textId="77777777" w:rsidTr="00B6562D">
                    <w:trPr>
                      <w:trHeight w:val="300"/>
                    </w:trPr>
                    <w:tc>
                      <w:tcPr>
                        <w:tcW w:w="1772" w:type="pct"/>
                        <w:tcBorders>
                          <w:top w:val="single" w:sz="8" w:space="0" w:color="008080"/>
                          <w:left w:val="single" w:sz="8" w:space="0" w:color="008080"/>
                          <w:bottom w:val="single" w:sz="4" w:space="0" w:color="008080"/>
                          <w:right w:val="nil"/>
                        </w:tcBorders>
                        <w:shd w:val="clear" w:color="auto" w:fill="auto"/>
                        <w:noWrap/>
                        <w:vAlign w:val="bottom"/>
                      </w:tcPr>
                      <w:p w14:paraId="1A6D5407" w14:textId="77777777" w:rsidR="00C01787" w:rsidRPr="000B1AF3" w:rsidRDefault="00C01787" w:rsidP="00C01787">
                        <w:pPr>
                          <w:rPr>
                            <w:rFonts w:ascii="Calibri" w:hAnsi="Calibri" w:cs="Arial"/>
                            <w:b/>
                            <w:bCs/>
                            <w:sz w:val="22"/>
                            <w:szCs w:val="22"/>
                            <w:lang w:val="it-IT"/>
                          </w:rPr>
                        </w:pPr>
                        <w:r w:rsidRPr="000B1AF3">
                          <w:rPr>
                            <w:rFonts w:ascii="Calibri" w:hAnsi="Calibri" w:cs="Arial"/>
                            <w:b/>
                            <w:bCs/>
                            <w:sz w:val="22"/>
                            <w:szCs w:val="22"/>
                            <w:lang w:val="it-IT"/>
                          </w:rPr>
                          <w:t xml:space="preserve">  Buget Indicativ al Proiectului (Valori fără TVA ) </w:t>
                        </w:r>
                      </w:p>
                      <w:p w14:paraId="6F3D539A" w14:textId="77777777" w:rsidR="00C01787" w:rsidRPr="000B1AF3" w:rsidRDefault="00C01787" w:rsidP="00C01787">
                        <w:pPr>
                          <w:jc w:val="center"/>
                          <w:rPr>
                            <w:rFonts w:ascii="Calibri" w:hAnsi="Calibri" w:cs="Arial"/>
                            <w:b/>
                            <w:bCs/>
                            <w:sz w:val="22"/>
                            <w:szCs w:val="22"/>
                            <w:lang w:val="it-IT"/>
                          </w:rPr>
                        </w:pPr>
                        <w:r w:rsidRPr="000B1AF3">
                          <w:rPr>
                            <w:rFonts w:ascii="Calibri" w:hAnsi="Calibri" w:cs="Arial"/>
                            <w:b/>
                            <w:bCs/>
                            <w:sz w:val="22"/>
                            <w:szCs w:val="22"/>
                            <w:lang w:val="it-IT"/>
                          </w:rPr>
                          <w:t xml:space="preserve">INTENSITATE </w:t>
                        </w:r>
                        <w:r w:rsidR="00345AF0">
                          <w:rPr>
                            <w:rFonts w:ascii="Calibri" w:hAnsi="Calibri" w:cs="Arial"/>
                            <w:b/>
                            <w:bCs/>
                            <w:sz w:val="22"/>
                            <w:szCs w:val="22"/>
                            <w:lang w:val="it-IT"/>
                          </w:rPr>
                          <w:t>7</w:t>
                        </w:r>
                        <w:r w:rsidRPr="000B1AF3">
                          <w:rPr>
                            <w:rFonts w:ascii="Calibri" w:hAnsi="Calibri" w:cs="Arial"/>
                            <w:b/>
                            <w:bCs/>
                            <w:sz w:val="22"/>
                            <w:szCs w:val="22"/>
                            <w:lang w:val="it-IT"/>
                          </w:rPr>
                          <w:t>0%</w:t>
                        </w:r>
                      </w:p>
                    </w:tc>
                    <w:tc>
                      <w:tcPr>
                        <w:tcW w:w="1014"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14:paraId="1EBD2A97" w14:textId="77777777" w:rsidR="00C01787" w:rsidRPr="000B1AF3" w:rsidRDefault="00C01787" w:rsidP="00C01787">
                        <w:pPr>
                          <w:jc w:val="center"/>
                          <w:rPr>
                            <w:rFonts w:ascii="Calibri" w:hAnsi="Calibri" w:cs="Arial"/>
                            <w:b/>
                            <w:bCs/>
                            <w:sz w:val="22"/>
                            <w:szCs w:val="22"/>
                            <w:lang w:val="it-IT"/>
                          </w:rPr>
                        </w:pPr>
                        <w:r w:rsidRPr="000B1AF3">
                          <w:rPr>
                            <w:rFonts w:ascii="Calibri" w:hAnsi="Calibri" w:cs="Arial"/>
                            <w:b/>
                            <w:bCs/>
                            <w:sz w:val="22"/>
                            <w:szCs w:val="22"/>
                            <w:lang w:val="it-IT"/>
                          </w:rPr>
                          <w:t>Cheltuieli conform Cererii de finanţare</w:t>
                        </w:r>
                      </w:p>
                    </w:tc>
                    <w:tc>
                      <w:tcPr>
                        <w:tcW w:w="2214" w:type="pct"/>
                        <w:gridSpan w:val="4"/>
                        <w:tcBorders>
                          <w:top w:val="single" w:sz="8" w:space="0" w:color="008080"/>
                          <w:left w:val="nil"/>
                          <w:bottom w:val="single" w:sz="8" w:space="0" w:color="008080"/>
                          <w:right w:val="single" w:sz="8" w:space="0" w:color="008080"/>
                        </w:tcBorders>
                        <w:shd w:val="clear" w:color="auto" w:fill="auto"/>
                        <w:vAlign w:val="center"/>
                      </w:tcPr>
                      <w:p w14:paraId="5A17AF35"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 xml:space="preserve">Verificare </w:t>
                        </w:r>
                        <w:r w:rsidRPr="000B1AF3">
                          <w:rPr>
                            <w:rFonts w:ascii="Calibri" w:hAnsi="Calibri" w:cs="Arial"/>
                            <w:b/>
                            <w:sz w:val="22"/>
                            <w:szCs w:val="22"/>
                            <w:lang w:val="ro-RO"/>
                          </w:rPr>
                          <w:t>OJFIR/</w:t>
                        </w:r>
                        <w:r w:rsidRPr="000B1AF3">
                          <w:rPr>
                            <w:rFonts w:ascii="Calibri" w:hAnsi="Calibri" w:cs="Arial"/>
                            <w:b/>
                            <w:bCs/>
                            <w:sz w:val="22"/>
                            <w:szCs w:val="22"/>
                          </w:rPr>
                          <w:t>CRFIR</w:t>
                        </w:r>
                      </w:p>
                    </w:tc>
                  </w:tr>
                  <w:tr w:rsidR="00C01787" w:rsidRPr="000B1AF3" w14:paraId="1757F9D4" w14:textId="77777777" w:rsidTr="00B6562D">
                    <w:trPr>
                      <w:trHeight w:val="315"/>
                    </w:trPr>
                    <w:tc>
                      <w:tcPr>
                        <w:tcW w:w="1772" w:type="pct"/>
                        <w:tcBorders>
                          <w:top w:val="nil"/>
                          <w:left w:val="single" w:sz="8" w:space="0" w:color="008080"/>
                          <w:bottom w:val="single" w:sz="4" w:space="0" w:color="008080"/>
                          <w:right w:val="nil"/>
                        </w:tcBorders>
                        <w:shd w:val="clear" w:color="auto" w:fill="auto"/>
                        <w:vAlign w:val="center"/>
                      </w:tcPr>
                      <w:p w14:paraId="5212AA50"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Denumirea capitolelor de cheltuieli</w:t>
                        </w:r>
                      </w:p>
                    </w:tc>
                    <w:tc>
                      <w:tcPr>
                        <w:tcW w:w="1014"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14:paraId="311C9694" w14:textId="77777777" w:rsidR="00C01787" w:rsidRPr="000B1AF3" w:rsidRDefault="00C01787" w:rsidP="00C01787">
                        <w:pPr>
                          <w:rPr>
                            <w:rFonts w:ascii="Calibri" w:hAnsi="Calibri" w:cs="Arial"/>
                            <w:b/>
                            <w:bCs/>
                            <w:sz w:val="22"/>
                            <w:szCs w:val="22"/>
                          </w:rPr>
                        </w:pPr>
                      </w:p>
                    </w:tc>
                    <w:tc>
                      <w:tcPr>
                        <w:tcW w:w="1143"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14:paraId="30C98B9A"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Cheltuieli conform SF</w:t>
                        </w:r>
                      </w:p>
                    </w:tc>
                    <w:tc>
                      <w:tcPr>
                        <w:tcW w:w="1071" w:type="pct"/>
                        <w:gridSpan w:val="2"/>
                        <w:tcBorders>
                          <w:top w:val="single" w:sz="4" w:space="0" w:color="008080"/>
                          <w:left w:val="nil"/>
                          <w:bottom w:val="single" w:sz="4" w:space="0" w:color="008080"/>
                          <w:right w:val="single" w:sz="8" w:space="0" w:color="008080"/>
                        </w:tcBorders>
                        <w:shd w:val="clear" w:color="auto" w:fill="auto"/>
                        <w:vAlign w:val="center"/>
                      </w:tcPr>
                      <w:p w14:paraId="3EFD52A2" w14:textId="77777777" w:rsidR="00C01787" w:rsidRPr="000B1AF3" w:rsidRDefault="00C01787" w:rsidP="00C01787">
                        <w:pPr>
                          <w:jc w:val="center"/>
                          <w:rPr>
                            <w:rFonts w:ascii="Calibri" w:hAnsi="Calibri" w:cs="Arial"/>
                            <w:b/>
                            <w:bCs/>
                            <w:sz w:val="22"/>
                            <w:szCs w:val="22"/>
                            <w:lang w:val="pt-BR"/>
                          </w:rPr>
                        </w:pPr>
                        <w:r w:rsidRPr="000B1AF3">
                          <w:rPr>
                            <w:rFonts w:ascii="Calibri" w:hAnsi="Calibri" w:cs="Arial"/>
                            <w:b/>
                            <w:bCs/>
                            <w:sz w:val="22"/>
                            <w:szCs w:val="22"/>
                            <w:lang w:val="pt-BR"/>
                          </w:rPr>
                          <w:t>Diferenţe faţă de Cererea de finanţare</w:t>
                        </w:r>
                      </w:p>
                    </w:tc>
                  </w:tr>
                  <w:tr w:rsidR="00C01787" w:rsidRPr="000B1AF3" w14:paraId="0A31090E" w14:textId="77777777" w:rsidTr="00B6562D">
                    <w:trPr>
                      <w:trHeight w:val="315"/>
                    </w:trPr>
                    <w:tc>
                      <w:tcPr>
                        <w:tcW w:w="1772" w:type="pct"/>
                        <w:tcBorders>
                          <w:top w:val="nil"/>
                          <w:left w:val="single" w:sz="8" w:space="0" w:color="008080"/>
                          <w:bottom w:val="single" w:sz="4" w:space="0" w:color="008080"/>
                          <w:right w:val="nil"/>
                        </w:tcBorders>
                        <w:shd w:val="clear" w:color="auto" w:fill="auto"/>
                        <w:vAlign w:val="center"/>
                      </w:tcPr>
                      <w:p w14:paraId="2517FFDA" w14:textId="77777777" w:rsidR="00C01787" w:rsidRPr="000B1AF3" w:rsidRDefault="00C01787" w:rsidP="00C01787">
                        <w:pPr>
                          <w:jc w:val="center"/>
                          <w:rPr>
                            <w:rFonts w:ascii="Calibri" w:hAnsi="Calibri" w:cs="Arial"/>
                            <w:b/>
                            <w:bCs/>
                            <w:sz w:val="22"/>
                            <w:szCs w:val="22"/>
                            <w:lang w:val="pt-BR"/>
                          </w:rPr>
                        </w:pPr>
                        <w:r w:rsidRPr="000B1AF3">
                          <w:rPr>
                            <w:rFonts w:ascii="Calibri" w:hAnsi="Calibri" w:cs="Arial"/>
                            <w:b/>
                            <w:bCs/>
                            <w:sz w:val="22"/>
                            <w:szCs w:val="22"/>
                            <w:lang w:val="pt-BR"/>
                          </w:rPr>
                          <w:t> </w:t>
                        </w:r>
                      </w:p>
                    </w:tc>
                    <w:tc>
                      <w:tcPr>
                        <w:tcW w:w="616" w:type="pct"/>
                        <w:tcBorders>
                          <w:top w:val="nil"/>
                          <w:left w:val="single" w:sz="8" w:space="0" w:color="008080"/>
                          <w:bottom w:val="single" w:sz="4" w:space="0" w:color="008080"/>
                          <w:right w:val="single" w:sz="4" w:space="0" w:color="008080"/>
                        </w:tcBorders>
                        <w:shd w:val="clear" w:color="auto" w:fill="auto"/>
                        <w:vAlign w:val="center"/>
                      </w:tcPr>
                      <w:p w14:paraId="24BF0CC3"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E</w:t>
                        </w:r>
                      </w:p>
                    </w:tc>
                    <w:tc>
                      <w:tcPr>
                        <w:tcW w:w="398" w:type="pct"/>
                        <w:tcBorders>
                          <w:top w:val="nil"/>
                          <w:left w:val="nil"/>
                          <w:bottom w:val="single" w:sz="4" w:space="0" w:color="008080"/>
                          <w:right w:val="single" w:sz="8" w:space="0" w:color="008080"/>
                        </w:tcBorders>
                        <w:shd w:val="clear" w:color="auto" w:fill="auto"/>
                        <w:vAlign w:val="center"/>
                      </w:tcPr>
                      <w:p w14:paraId="50596204"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N</w:t>
                        </w:r>
                      </w:p>
                    </w:tc>
                    <w:tc>
                      <w:tcPr>
                        <w:tcW w:w="719" w:type="pct"/>
                        <w:tcBorders>
                          <w:top w:val="nil"/>
                          <w:left w:val="nil"/>
                          <w:bottom w:val="single" w:sz="4" w:space="0" w:color="008080"/>
                          <w:right w:val="single" w:sz="4" w:space="0" w:color="008080"/>
                        </w:tcBorders>
                        <w:shd w:val="clear" w:color="auto" w:fill="auto"/>
                        <w:vAlign w:val="center"/>
                      </w:tcPr>
                      <w:p w14:paraId="101210BE"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E</w:t>
                        </w:r>
                      </w:p>
                    </w:tc>
                    <w:tc>
                      <w:tcPr>
                        <w:tcW w:w="424" w:type="pct"/>
                        <w:tcBorders>
                          <w:top w:val="nil"/>
                          <w:left w:val="nil"/>
                          <w:bottom w:val="single" w:sz="4" w:space="0" w:color="008080"/>
                          <w:right w:val="single" w:sz="8" w:space="0" w:color="008080"/>
                        </w:tcBorders>
                        <w:shd w:val="clear" w:color="auto" w:fill="auto"/>
                        <w:vAlign w:val="center"/>
                      </w:tcPr>
                      <w:p w14:paraId="201901F9"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N</w:t>
                        </w:r>
                      </w:p>
                    </w:tc>
                    <w:tc>
                      <w:tcPr>
                        <w:tcW w:w="654" w:type="pct"/>
                        <w:tcBorders>
                          <w:top w:val="nil"/>
                          <w:left w:val="nil"/>
                          <w:bottom w:val="single" w:sz="4" w:space="0" w:color="008080"/>
                          <w:right w:val="single" w:sz="4" w:space="0" w:color="008080"/>
                        </w:tcBorders>
                        <w:shd w:val="clear" w:color="auto" w:fill="auto"/>
                        <w:vAlign w:val="center"/>
                      </w:tcPr>
                      <w:p w14:paraId="7A6D62BA"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E</w:t>
                        </w:r>
                      </w:p>
                    </w:tc>
                    <w:tc>
                      <w:tcPr>
                        <w:tcW w:w="417" w:type="pct"/>
                        <w:tcBorders>
                          <w:top w:val="nil"/>
                          <w:left w:val="nil"/>
                          <w:bottom w:val="single" w:sz="4" w:space="0" w:color="008080"/>
                          <w:right w:val="single" w:sz="8" w:space="0" w:color="008080"/>
                        </w:tcBorders>
                        <w:shd w:val="clear" w:color="auto" w:fill="auto"/>
                        <w:vAlign w:val="center"/>
                      </w:tcPr>
                      <w:p w14:paraId="51717F64"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N</w:t>
                        </w:r>
                      </w:p>
                    </w:tc>
                  </w:tr>
                  <w:tr w:rsidR="00C01787" w:rsidRPr="000B1AF3" w14:paraId="2AF7ED7B"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16351CE1"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1</w:t>
                        </w:r>
                      </w:p>
                    </w:tc>
                    <w:tc>
                      <w:tcPr>
                        <w:tcW w:w="616" w:type="pct"/>
                        <w:tcBorders>
                          <w:top w:val="nil"/>
                          <w:left w:val="single" w:sz="8" w:space="0" w:color="008080"/>
                          <w:bottom w:val="single" w:sz="4" w:space="0" w:color="008080"/>
                          <w:right w:val="single" w:sz="4" w:space="0" w:color="008080"/>
                        </w:tcBorders>
                        <w:shd w:val="clear" w:color="auto" w:fill="auto"/>
                        <w:vAlign w:val="center"/>
                      </w:tcPr>
                      <w:p w14:paraId="0EA19F76"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2</w:t>
                        </w:r>
                      </w:p>
                    </w:tc>
                    <w:tc>
                      <w:tcPr>
                        <w:tcW w:w="398" w:type="pct"/>
                        <w:tcBorders>
                          <w:top w:val="nil"/>
                          <w:left w:val="nil"/>
                          <w:bottom w:val="single" w:sz="4" w:space="0" w:color="008080"/>
                          <w:right w:val="single" w:sz="8" w:space="0" w:color="008080"/>
                        </w:tcBorders>
                        <w:shd w:val="clear" w:color="auto" w:fill="auto"/>
                        <w:vAlign w:val="center"/>
                      </w:tcPr>
                      <w:p w14:paraId="696F1C6D"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3</w:t>
                        </w:r>
                      </w:p>
                    </w:tc>
                    <w:tc>
                      <w:tcPr>
                        <w:tcW w:w="719" w:type="pct"/>
                        <w:tcBorders>
                          <w:top w:val="nil"/>
                          <w:left w:val="nil"/>
                          <w:bottom w:val="single" w:sz="4" w:space="0" w:color="008080"/>
                          <w:right w:val="single" w:sz="4" w:space="0" w:color="008080"/>
                        </w:tcBorders>
                        <w:shd w:val="clear" w:color="auto" w:fill="auto"/>
                        <w:vAlign w:val="center"/>
                      </w:tcPr>
                      <w:p w14:paraId="66A26207"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2</w:t>
                        </w:r>
                      </w:p>
                    </w:tc>
                    <w:tc>
                      <w:tcPr>
                        <w:tcW w:w="424" w:type="pct"/>
                        <w:tcBorders>
                          <w:top w:val="nil"/>
                          <w:left w:val="nil"/>
                          <w:bottom w:val="single" w:sz="4" w:space="0" w:color="008080"/>
                          <w:right w:val="single" w:sz="8" w:space="0" w:color="008080"/>
                        </w:tcBorders>
                        <w:shd w:val="clear" w:color="auto" w:fill="auto"/>
                        <w:vAlign w:val="center"/>
                      </w:tcPr>
                      <w:p w14:paraId="7E979DFA"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3</w:t>
                        </w:r>
                      </w:p>
                    </w:tc>
                    <w:tc>
                      <w:tcPr>
                        <w:tcW w:w="654" w:type="pct"/>
                        <w:tcBorders>
                          <w:top w:val="nil"/>
                          <w:left w:val="nil"/>
                          <w:bottom w:val="single" w:sz="4" w:space="0" w:color="008080"/>
                          <w:right w:val="single" w:sz="4" w:space="0" w:color="008080"/>
                        </w:tcBorders>
                        <w:shd w:val="clear" w:color="auto" w:fill="auto"/>
                        <w:vAlign w:val="center"/>
                      </w:tcPr>
                      <w:p w14:paraId="19946E31"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2</w:t>
                        </w:r>
                      </w:p>
                    </w:tc>
                    <w:tc>
                      <w:tcPr>
                        <w:tcW w:w="417" w:type="pct"/>
                        <w:tcBorders>
                          <w:top w:val="nil"/>
                          <w:left w:val="nil"/>
                          <w:bottom w:val="single" w:sz="4" w:space="0" w:color="008080"/>
                          <w:right w:val="single" w:sz="8" w:space="0" w:color="008080"/>
                        </w:tcBorders>
                        <w:shd w:val="clear" w:color="auto" w:fill="auto"/>
                        <w:vAlign w:val="center"/>
                      </w:tcPr>
                      <w:p w14:paraId="6E5416B4"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3</w:t>
                        </w:r>
                      </w:p>
                    </w:tc>
                  </w:tr>
                  <w:tr w:rsidR="00C01787" w:rsidRPr="000B1AF3" w14:paraId="3E09D613"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045E455B"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Cheltuieli specifice cu intensitatea de</w:t>
                        </w:r>
                        <w:r w:rsidRPr="000B1AF3">
                          <w:rPr>
                            <w:rFonts w:ascii="Calibri" w:hAnsi="Calibri" w:cs="Arial"/>
                            <w:b/>
                            <w:bCs/>
                            <w:sz w:val="22"/>
                            <w:szCs w:val="22"/>
                          </w:rPr>
                          <w:cr/>
                          <w:t xml:space="preserve"> </w:t>
                        </w:r>
                        <w:r w:rsidR="00345AF0">
                          <w:rPr>
                            <w:rFonts w:ascii="Calibri" w:hAnsi="Calibri" w:cs="Arial"/>
                            <w:b/>
                            <w:bCs/>
                            <w:sz w:val="22"/>
                            <w:szCs w:val="22"/>
                          </w:rPr>
                          <w:t>7</w:t>
                        </w:r>
                        <w:r w:rsidRPr="000B1AF3">
                          <w:rPr>
                            <w:rFonts w:ascii="Calibri" w:hAnsi="Calibri" w:cs="Arial"/>
                            <w:b/>
                            <w:bCs/>
                            <w:sz w:val="22"/>
                            <w:szCs w:val="22"/>
                          </w:rPr>
                          <w:t>0%</w:t>
                        </w:r>
                      </w:p>
                    </w:tc>
                    <w:tc>
                      <w:tcPr>
                        <w:tcW w:w="616" w:type="pct"/>
                        <w:tcBorders>
                          <w:top w:val="nil"/>
                          <w:left w:val="single" w:sz="8" w:space="0" w:color="008080"/>
                          <w:bottom w:val="single" w:sz="4" w:space="0" w:color="008080"/>
                          <w:right w:val="single" w:sz="4" w:space="0" w:color="008080"/>
                        </w:tcBorders>
                        <w:shd w:val="clear" w:color="auto" w:fill="auto"/>
                        <w:vAlign w:val="center"/>
                      </w:tcPr>
                      <w:p w14:paraId="2F9753FB" w14:textId="77777777" w:rsidR="00C01787" w:rsidRPr="000B1AF3" w:rsidRDefault="00C01787" w:rsidP="00C01787">
                        <w:pPr>
                          <w:jc w:val="center"/>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vAlign w:val="center"/>
                      </w:tcPr>
                      <w:p w14:paraId="5B7D8632" w14:textId="77777777" w:rsidR="00C01787" w:rsidRPr="000B1AF3" w:rsidRDefault="00C01787" w:rsidP="00C01787">
                        <w:pPr>
                          <w:jc w:val="center"/>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vAlign w:val="center"/>
                      </w:tcPr>
                      <w:p w14:paraId="799206F9" w14:textId="77777777" w:rsidR="00C01787" w:rsidRPr="000B1AF3" w:rsidRDefault="00C01787" w:rsidP="00C01787">
                        <w:pPr>
                          <w:jc w:val="center"/>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vAlign w:val="center"/>
                      </w:tcPr>
                      <w:p w14:paraId="7222845A" w14:textId="77777777" w:rsidR="00C01787" w:rsidRPr="000B1AF3" w:rsidRDefault="00C01787" w:rsidP="00C01787">
                        <w:pPr>
                          <w:jc w:val="cente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vAlign w:val="center"/>
                      </w:tcPr>
                      <w:p w14:paraId="313C6150" w14:textId="77777777" w:rsidR="00C01787" w:rsidRPr="000B1AF3" w:rsidRDefault="00C01787" w:rsidP="00C01787">
                        <w:pPr>
                          <w:jc w:val="center"/>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vAlign w:val="center"/>
                      </w:tcPr>
                      <w:p w14:paraId="746E1433" w14:textId="77777777" w:rsidR="00C01787" w:rsidRPr="000B1AF3" w:rsidRDefault="00C01787" w:rsidP="00C01787">
                        <w:pPr>
                          <w:jc w:val="center"/>
                          <w:rPr>
                            <w:rFonts w:ascii="Calibri" w:hAnsi="Calibri" w:cs="Arial"/>
                            <w:b/>
                            <w:bCs/>
                            <w:sz w:val="22"/>
                            <w:szCs w:val="22"/>
                          </w:rPr>
                        </w:pPr>
                      </w:p>
                    </w:tc>
                  </w:tr>
                  <w:tr w:rsidR="00C01787" w:rsidRPr="000B1AF3" w14:paraId="406AC038" w14:textId="77777777" w:rsidTr="00B6562D">
                    <w:trPr>
                      <w:trHeight w:val="255"/>
                    </w:trPr>
                    <w:tc>
                      <w:tcPr>
                        <w:tcW w:w="1772" w:type="pct"/>
                        <w:tcBorders>
                          <w:top w:val="nil"/>
                          <w:left w:val="single" w:sz="8" w:space="0" w:color="008080"/>
                          <w:bottom w:val="single" w:sz="4" w:space="0" w:color="008080"/>
                          <w:right w:val="nil"/>
                        </w:tcBorders>
                        <w:shd w:val="clear" w:color="auto" w:fill="auto"/>
                        <w:noWrap/>
                      </w:tcPr>
                      <w:p w14:paraId="1A665FF6" w14:textId="77777777" w:rsidR="00C01787" w:rsidRPr="000B1AF3" w:rsidRDefault="00C01787" w:rsidP="00C01787">
                        <w:pPr>
                          <w:jc w:val="both"/>
                          <w:rPr>
                            <w:rFonts w:ascii="Calibri" w:hAnsi="Calibri" w:cs="Arial"/>
                            <w:b/>
                            <w:bCs/>
                            <w:sz w:val="22"/>
                            <w:szCs w:val="22"/>
                          </w:rPr>
                        </w:pPr>
                        <w:r w:rsidRPr="000B1AF3">
                          <w:rPr>
                            <w:rFonts w:ascii="Calibri" w:hAnsi="Calibri" w:cs="Arial"/>
                            <w:b/>
                            <w:bCs/>
                            <w:sz w:val="22"/>
                            <w:szCs w:val="22"/>
                          </w:rPr>
                          <w:t>Capitolul 1 Costuri directe ale  proiectelor spec</w:t>
                        </w:r>
                        <w:r w:rsidRPr="000B1AF3">
                          <w:rPr>
                            <w:rFonts w:ascii="Calibri" w:hAnsi="Calibri" w:cs="Arial"/>
                            <w:b/>
                            <w:bCs/>
                            <w:sz w:val="22"/>
                            <w:szCs w:val="22"/>
                          </w:rPr>
                          <w:cr/>
                          <w:t>fice</w:t>
                        </w:r>
                        <w:r w:rsidRPr="000B1AF3">
                          <w:rPr>
                            <w:rFonts w:ascii="Calibri" w:hAnsi="Calibri" w:cs="Arial"/>
                            <w:b/>
                            <w:bCs/>
                            <w:sz w:val="22"/>
                            <w:szCs w:val="22"/>
                          </w:rPr>
                          <w:cr/>
                          <w:t xml:space="preserve"> corelate  cu planul  proiectului, inclusiv costuri de promovare</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647C17AA" w14:textId="77777777" w:rsidR="00C01787" w:rsidRPr="000B1AF3" w:rsidRDefault="00C01787" w:rsidP="00C01787">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14:paraId="07A4B08C" w14:textId="77777777" w:rsidR="00C01787" w:rsidRPr="000B1AF3" w:rsidRDefault="00C01787" w:rsidP="00C01787">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14:paraId="5415B1E4" w14:textId="77777777" w:rsidR="00C01787" w:rsidRPr="000B1AF3" w:rsidRDefault="00C01787" w:rsidP="00C01787">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14:paraId="5F565929" w14:textId="77777777" w:rsidR="00C01787" w:rsidRPr="000B1AF3" w:rsidRDefault="00C01787" w:rsidP="00C01787">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0EA751DD" w14:textId="77777777" w:rsidR="00C01787" w:rsidRPr="000B1AF3" w:rsidRDefault="00C01787" w:rsidP="00C01787">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43FC4834" w14:textId="77777777" w:rsidR="00C01787" w:rsidRPr="000B1AF3" w:rsidRDefault="00C01787" w:rsidP="00C01787">
                        <w:pPr>
                          <w:jc w:val="right"/>
                          <w:rPr>
                            <w:rFonts w:ascii="Calibri" w:hAnsi="Calibri" w:cs="Arial"/>
                            <w:b/>
                            <w:bCs/>
                            <w:sz w:val="22"/>
                            <w:szCs w:val="22"/>
                            <w:lang w:val="it-IT"/>
                          </w:rPr>
                        </w:pPr>
                      </w:p>
                    </w:tc>
                  </w:tr>
                  <w:tr w:rsidR="00C01787" w:rsidRPr="000B1AF3" w14:paraId="7B5C65CA" w14:textId="77777777" w:rsidTr="00B6562D">
                    <w:trPr>
                      <w:trHeight w:val="255"/>
                    </w:trPr>
                    <w:tc>
                      <w:tcPr>
                        <w:tcW w:w="1772" w:type="pct"/>
                        <w:tcBorders>
                          <w:top w:val="nil"/>
                          <w:left w:val="single" w:sz="8" w:space="0" w:color="008080"/>
                          <w:bottom w:val="single" w:sz="4" w:space="0" w:color="008080"/>
                          <w:right w:val="nil"/>
                        </w:tcBorders>
                        <w:shd w:val="clear" w:color="auto" w:fill="auto"/>
                        <w:noWrap/>
                      </w:tcPr>
                      <w:p w14:paraId="5A5CE934" w14:textId="77777777" w:rsidR="00C01787" w:rsidRPr="000B1AF3" w:rsidRDefault="00C01787" w:rsidP="00C01787">
                        <w:pPr>
                          <w:jc w:val="both"/>
                          <w:rPr>
                            <w:rFonts w:ascii="Calibri" w:hAnsi="Calibri" w:cs="Arial"/>
                            <w:b/>
                            <w:bCs/>
                            <w:sz w:val="22"/>
                            <w:szCs w:val="22"/>
                          </w:rPr>
                        </w:pPr>
                        <w:r w:rsidRPr="000B1AF3">
                          <w:rPr>
                            <w:rFonts w:ascii="Calibri" w:hAnsi="Calibri" w:cs="Arial"/>
                            <w:b/>
                            <w:bCs/>
                            <w:sz w:val="22"/>
                            <w:szCs w:val="22"/>
                          </w:rPr>
                          <w:t>1.1 Cheltuieli de marketing legate de etichetarea si ambalarea produsului</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396B46F5" w14:textId="77777777" w:rsidR="00C01787" w:rsidRPr="000B1AF3" w:rsidRDefault="00C01787" w:rsidP="00C01787">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14:paraId="638E0163" w14:textId="77777777" w:rsidR="00C01787" w:rsidRPr="000B1AF3" w:rsidRDefault="00C01787" w:rsidP="00C01787">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14:paraId="59D831BE" w14:textId="77777777" w:rsidR="00C01787" w:rsidRPr="000B1AF3" w:rsidRDefault="00C01787" w:rsidP="00C01787">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14:paraId="55F92CC0" w14:textId="77777777" w:rsidR="00C01787" w:rsidRPr="000B1AF3" w:rsidRDefault="00C01787" w:rsidP="00C01787">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53369CB6" w14:textId="77777777" w:rsidR="00C01787" w:rsidRPr="000B1AF3" w:rsidRDefault="00C01787" w:rsidP="00C01787">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7126DF96" w14:textId="77777777" w:rsidR="00C01787" w:rsidRPr="000B1AF3" w:rsidRDefault="00C01787" w:rsidP="00C01787">
                        <w:pPr>
                          <w:jc w:val="right"/>
                          <w:rPr>
                            <w:rFonts w:ascii="Calibri" w:hAnsi="Calibri" w:cs="Arial"/>
                            <w:b/>
                            <w:bCs/>
                            <w:sz w:val="22"/>
                            <w:szCs w:val="22"/>
                            <w:lang w:val="it-IT"/>
                          </w:rPr>
                        </w:pPr>
                      </w:p>
                    </w:tc>
                  </w:tr>
                  <w:tr w:rsidR="00C01787" w:rsidRPr="000B1AF3" w14:paraId="6D7B47E3" w14:textId="77777777" w:rsidTr="00B6562D">
                    <w:trPr>
                      <w:trHeight w:val="255"/>
                    </w:trPr>
                    <w:tc>
                      <w:tcPr>
                        <w:tcW w:w="1772" w:type="pct"/>
                        <w:tcBorders>
                          <w:top w:val="nil"/>
                          <w:left w:val="single" w:sz="8" w:space="0" w:color="008080"/>
                          <w:bottom w:val="single" w:sz="4" w:space="0" w:color="008080"/>
                          <w:right w:val="nil"/>
                        </w:tcBorders>
                        <w:shd w:val="clear" w:color="auto" w:fill="auto"/>
                        <w:noWrap/>
                      </w:tcPr>
                      <w:p w14:paraId="22B9F098" w14:textId="77777777" w:rsidR="00C01787" w:rsidRPr="000B1AF3" w:rsidRDefault="00C01787" w:rsidP="00C01787">
                        <w:pPr>
                          <w:jc w:val="both"/>
                          <w:rPr>
                            <w:rFonts w:ascii="Calibri" w:hAnsi="Calibri" w:cs="Arial"/>
                            <w:b/>
                            <w:bCs/>
                            <w:sz w:val="22"/>
                            <w:szCs w:val="22"/>
                          </w:rPr>
                        </w:pPr>
                        <w:r w:rsidRPr="000B1AF3">
                          <w:rPr>
                            <w:rFonts w:ascii="Calibri" w:hAnsi="Calibri" w:cs="Arial"/>
                            <w:b/>
                            <w:bCs/>
                            <w:sz w:val="22"/>
                            <w:szCs w:val="22"/>
                          </w:rPr>
                          <w:t>1.2 Creare/achiziționare marcă înregistrată</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524FB496" w14:textId="77777777" w:rsidR="00C01787" w:rsidRPr="000B1AF3" w:rsidRDefault="00C01787" w:rsidP="00C01787">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14:paraId="56CFAF44" w14:textId="77777777" w:rsidR="00C01787" w:rsidRPr="000B1AF3" w:rsidRDefault="00C01787" w:rsidP="00C01787">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14:paraId="78839632" w14:textId="77777777" w:rsidR="00C01787" w:rsidRPr="000B1AF3" w:rsidRDefault="00C01787" w:rsidP="00C01787">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14:paraId="6B25FBD7" w14:textId="77777777" w:rsidR="00C01787" w:rsidRPr="000B1AF3" w:rsidRDefault="00C01787" w:rsidP="00C01787">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2B3B54BA" w14:textId="77777777" w:rsidR="00C01787" w:rsidRPr="000B1AF3" w:rsidRDefault="00C01787" w:rsidP="00C01787">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1E2E3385" w14:textId="77777777" w:rsidR="00C01787" w:rsidRPr="000B1AF3" w:rsidRDefault="00C01787" w:rsidP="00C01787">
                        <w:pPr>
                          <w:jc w:val="right"/>
                          <w:rPr>
                            <w:rFonts w:ascii="Calibri" w:hAnsi="Calibri" w:cs="Arial"/>
                            <w:b/>
                            <w:bCs/>
                            <w:sz w:val="22"/>
                            <w:szCs w:val="22"/>
                            <w:lang w:val="it-IT"/>
                          </w:rPr>
                        </w:pPr>
                      </w:p>
                    </w:tc>
                  </w:tr>
                  <w:tr w:rsidR="00C01787" w:rsidRPr="000B1AF3" w14:paraId="702AFA58" w14:textId="77777777" w:rsidTr="00B6562D">
                    <w:trPr>
                      <w:trHeight w:val="255"/>
                    </w:trPr>
                    <w:tc>
                      <w:tcPr>
                        <w:tcW w:w="1772" w:type="pct"/>
                        <w:tcBorders>
                          <w:top w:val="nil"/>
                          <w:left w:val="single" w:sz="8" w:space="0" w:color="008080"/>
                          <w:bottom w:val="single" w:sz="4" w:space="0" w:color="008080"/>
                          <w:right w:val="nil"/>
                        </w:tcBorders>
                        <w:shd w:val="clear" w:color="auto" w:fill="auto"/>
                        <w:noWrap/>
                      </w:tcPr>
                      <w:p w14:paraId="2D81AFC0" w14:textId="77777777" w:rsidR="00C01787" w:rsidRPr="000B1AF3" w:rsidRDefault="00C01787" w:rsidP="00C01787">
                        <w:pPr>
                          <w:jc w:val="both"/>
                          <w:rPr>
                            <w:rFonts w:ascii="Calibri" w:hAnsi="Calibri" w:cs="Arial"/>
                            <w:b/>
                            <w:bCs/>
                            <w:sz w:val="22"/>
                            <w:szCs w:val="22"/>
                          </w:rPr>
                        </w:pPr>
                        <w:r w:rsidRPr="000B1AF3">
                          <w:rPr>
                            <w:rFonts w:ascii="Calibri" w:hAnsi="Calibri" w:cs="Arial"/>
                            <w:b/>
                            <w:bCs/>
                            <w:sz w:val="22"/>
                            <w:szCs w:val="22"/>
                          </w:rPr>
                          <w:t>1.3 Cheltuieli pentru protejarea mărcii înregistrate</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63401BF5" w14:textId="77777777" w:rsidR="00C01787" w:rsidRPr="000B1AF3" w:rsidRDefault="00C01787" w:rsidP="00C01787">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14:paraId="2D7D8396" w14:textId="77777777" w:rsidR="00C01787" w:rsidRPr="000B1AF3" w:rsidRDefault="00C01787" w:rsidP="00C01787">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14:paraId="432DD574" w14:textId="77777777" w:rsidR="00C01787" w:rsidRPr="000B1AF3" w:rsidRDefault="00C01787" w:rsidP="00C01787">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14:paraId="50629350" w14:textId="77777777" w:rsidR="00C01787" w:rsidRPr="000B1AF3" w:rsidRDefault="00C01787" w:rsidP="00C01787">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70BA4B89" w14:textId="77777777" w:rsidR="00C01787" w:rsidRPr="000B1AF3" w:rsidRDefault="00C01787" w:rsidP="00C01787">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35F0C10E" w14:textId="77777777" w:rsidR="00C01787" w:rsidRPr="000B1AF3" w:rsidRDefault="00C01787" w:rsidP="00C01787">
                        <w:pPr>
                          <w:jc w:val="right"/>
                          <w:rPr>
                            <w:rFonts w:ascii="Calibri" w:hAnsi="Calibri" w:cs="Arial"/>
                            <w:b/>
                            <w:bCs/>
                            <w:sz w:val="22"/>
                            <w:szCs w:val="22"/>
                            <w:lang w:val="it-IT"/>
                          </w:rPr>
                        </w:pPr>
                      </w:p>
                    </w:tc>
                  </w:tr>
                  <w:tr w:rsidR="00C01787" w:rsidRPr="000B1AF3" w14:paraId="189BBB03" w14:textId="77777777" w:rsidTr="00B6562D">
                    <w:trPr>
                      <w:trHeight w:val="255"/>
                    </w:trPr>
                    <w:tc>
                      <w:tcPr>
                        <w:tcW w:w="1772" w:type="pct"/>
                        <w:tcBorders>
                          <w:top w:val="nil"/>
                          <w:left w:val="single" w:sz="8" w:space="0" w:color="008080"/>
                          <w:bottom w:val="single" w:sz="4" w:space="0" w:color="008080"/>
                          <w:right w:val="nil"/>
                        </w:tcBorders>
                        <w:shd w:val="clear" w:color="auto" w:fill="auto"/>
                        <w:noWrap/>
                      </w:tcPr>
                      <w:p w14:paraId="3BD2EE04" w14:textId="77777777" w:rsidR="00C01787" w:rsidRPr="000B1AF3" w:rsidRDefault="00C01787" w:rsidP="00C01787">
                        <w:pPr>
                          <w:jc w:val="both"/>
                          <w:rPr>
                            <w:rFonts w:ascii="Calibri" w:hAnsi="Calibri" w:cs="Arial"/>
                            <w:b/>
                            <w:bCs/>
                            <w:sz w:val="22"/>
                            <w:szCs w:val="22"/>
                          </w:rPr>
                        </w:pPr>
                        <w:r w:rsidRPr="000B1AF3">
                          <w:rPr>
                            <w:rFonts w:ascii="Calibri" w:hAnsi="Calibri" w:cs="Arial"/>
                            <w:b/>
                            <w:bCs/>
                            <w:sz w:val="22"/>
                            <w:szCs w:val="22"/>
                          </w:rPr>
                          <w:t>1.4 Alte cheltuieli ce nu pot fi incluse în categoriile de mai sus</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2601E699" w14:textId="77777777" w:rsidR="00C01787" w:rsidRPr="000B1AF3" w:rsidRDefault="00C01787" w:rsidP="00C01787">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14:paraId="31F83893" w14:textId="77777777" w:rsidR="00C01787" w:rsidRPr="000B1AF3" w:rsidRDefault="00C01787" w:rsidP="00C01787">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14:paraId="1A9F33B3" w14:textId="77777777" w:rsidR="00C01787" w:rsidRPr="000B1AF3" w:rsidRDefault="00C01787" w:rsidP="00C01787">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14:paraId="688F1AC3" w14:textId="77777777" w:rsidR="00C01787" w:rsidRPr="000B1AF3" w:rsidRDefault="00C01787" w:rsidP="00C01787">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5502A8A5" w14:textId="77777777" w:rsidR="00C01787" w:rsidRPr="000B1AF3" w:rsidRDefault="00C01787" w:rsidP="00C01787">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620C9ACE" w14:textId="77777777" w:rsidR="00C01787" w:rsidRPr="000B1AF3" w:rsidRDefault="00C01787" w:rsidP="00C01787">
                        <w:pPr>
                          <w:jc w:val="right"/>
                          <w:rPr>
                            <w:rFonts w:ascii="Calibri" w:hAnsi="Calibri" w:cs="Arial"/>
                            <w:b/>
                            <w:bCs/>
                            <w:sz w:val="22"/>
                            <w:szCs w:val="22"/>
                            <w:lang w:val="it-IT"/>
                          </w:rPr>
                        </w:pPr>
                      </w:p>
                    </w:tc>
                  </w:tr>
                  <w:tr w:rsidR="00C01787" w:rsidRPr="000B1AF3" w14:paraId="4833C327"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29622454"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 xml:space="preserve">TOTAL    </w:t>
                        </w:r>
                        <w:r w:rsidR="00E7172C">
                          <w:rPr>
                            <w:rFonts w:ascii="Calibri" w:hAnsi="Calibri" w:cs="Arial"/>
                            <w:b/>
                            <w:bCs/>
                            <w:sz w:val="22"/>
                            <w:szCs w:val="22"/>
                          </w:rPr>
                          <w:t>GENERAL</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351873DF" w14:textId="77777777" w:rsidR="00C01787" w:rsidRPr="000B1AF3" w:rsidRDefault="00C01787" w:rsidP="00C01787">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14:paraId="06220530" w14:textId="77777777" w:rsidR="00C01787" w:rsidRPr="000B1AF3" w:rsidRDefault="00C01787" w:rsidP="00C01787">
                        <w:pPr>
                          <w:jc w:val="right"/>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center"/>
                      </w:tcPr>
                      <w:p w14:paraId="622DA760" w14:textId="77777777" w:rsidR="00C01787" w:rsidRPr="000B1AF3" w:rsidRDefault="00C01787" w:rsidP="00C01787">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center"/>
                      </w:tcPr>
                      <w:p w14:paraId="0C7AFCC6" w14:textId="77777777" w:rsidR="00C01787" w:rsidRPr="000B1AF3" w:rsidRDefault="00C01787" w:rsidP="00C01787">
                        <w:pPr>
                          <w:jc w:val="right"/>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653FE4CF" w14:textId="77777777" w:rsidR="00C01787" w:rsidRPr="000B1AF3" w:rsidRDefault="00C01787" w:rsidP="00C01787">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5F39D1D5" w14:textId="77777777" w:rsidR="00C01787" w:rsidRPr="000B1AF3" w:rsidRDefault="00C01787" w:rsidP="00C01787">
                        <w:pPr>
                          <w:jc w:val="right"/>
                          <w:rPr>
                            <w:rFonts w:ascii="Calibri" w:hAnsi="Calibri" w:cs="Arial"/>
                            <w:b/>
                            <w:bCs/>
                            <w:sz w:val="22"/>
                            <w:szCs w:val="22"/>
                          </w:rPr>
                        </w:pPr>
                      </w:p>
                    </w:tc>
                  </w:tr>
                  <w:tr w:rsidR="00C01787" w:rsidRPr="000B1AF3" w14:paraId="346AD7D3"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04D282CB" w14:textId="77777777" w:rsidR="00C01787" w:rsidRPr="000B1AF3" w:rsidRDefault="00C01787" w:rsidP="00C01787">
                        <w:pPr>
                          <w:rPr>
                            <w:rFonts w:ascii="Calibri" w:hAnsi="Calibri" w:cs="Arial"/>
                            <w:sz w:val="22"/>
                            <w:szCs w:val="22"/>
                          </w:rPr>
                        </w:pPr>
                        <w:r w:rsidRPr="000B1AF3">
                          <w:rPr>
                            <w:rFonts w:ascii="Calibri" w:hAnsi="Calibri" w:cs="Arial"/>
                            <w:sz w:val="22"/>
                            <w:szCs w:val="22"/>
                          </w:rPr>
                          <w:t> </w:t>
                        </w:r>
                        <w:r w:rsidR="00E7172C" w:rsidRPr="00E7172C">
                          <w:rPr>
                            <w:rFonts w:ascii="Calibri" w:hAnsi="Calibri" w:cs="Arial"/>
                            <w:sz w:val="22"/>
                            <w:szCs w:val="22"/>
                          </w:rPr>
                          <w:t>Verificare actualizare</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1AF04E23" w14:textId="77777777" w:rsidR="00C01787" w:rsidRPr="000B1AF3" w:rsidRDefault="00C01787" w:rsidP="00C01787">
                        <w:pPr>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0FF24486" w14:textId="77777777" w:rsidR="00C01787" w:rsidRPr="000B1AF3" w:rsidRDefault="00C01787" w:rsidP="00C01787">
                        <w:pPr>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bottom"/>
                      </w:tcPr>
                      <w:p w14:paraId="5C3B77CF" w14:textId="77777777" w:rsidR="00C01787" w:rsidRPr="000B1AF3" w:rsidRDefault="00C01787" w:rsidP="00C01787">
                        <w:pPr>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14:paraId="707023B4"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191692A0" w14:textId="77777777" w:rsidR="00C01787" w:rsidRPr="000B1AF3" w:rsidRDefault="00C01787" w:rsidP="00C01787">
                        <w:pPr>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1203BCB3" w14:textId="77777777" w:rsidR="00C01787" w:rsidRPr="000B1AF3" w:rsidRDefault="00C01787" w:rsidP="00C01787">
                        <w:pPr>
                          <w:rPr>
                            <w:rFonts w:ascii="Calibri" w:hAnsi="Calibri" w:cs="Arial"/>
                            <w:b/>
                            <w:bCs/>
                            <w:sz w:val="22"/>
                            <w:szCs w:val="22"/>
                          </w:rPr>
                        </w:pPr>
                      </w:p>
                    </w:tc>
                  </w:tr>
                  <w:tr w:rsidR="00C01787" w:rsidRPr="000B1AF3" w14:paraId="3744487C"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01E6875B"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 xml:space="preserve"> ACTUALIZARE Cheltuieli Eligibile (max 5%)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03E36F66" w14:textId="77777777" w:rsidR="00C01787" w:rsidRPr="000B1AF3" w:rsidRDefault="00C01787" w:rsidP="00C01787">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47355E85" w14:textId="77777777" w:rsidR="00C01787" w:rsidRPr="000B1AF3" w:rsidRDefault="00C01787" w:rsidP="00C01787">
                        <w:pPr>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bottom"/>
                      </w:tcPr>
                      <w:p w14:paraId="6577E334" w14:textId="77777777" w:rsidR="00C01787" w:rsidRPr="000B1AF3" w:rsidRDefault="00C01787" w:rsidP="00C01787">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14:paraId="43543D13"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11B7CD0F" w14:textId="77777777" w:rsidR="00C01787" w:rsidRPr="000B1AF3" w:rsidRDefault="00C01787" w:rsidP="00C01787">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5342730B" w14:textId="77777777" w:rsidR="00C01787" w:rsidRPr="000B1AF3" w:rsidRDefault="00C01787" w:rsidP="00C01787">
                        <w:pPr>
                          <w:rPr>
                            <w:rFonts w:ascii="Calibri" w:hAnsi="Calibri" w:cs="Arial"/>
                            <w:b/>
                            <w:bCs/>
                            <w:sz w:val="22"/>
                            <w:szCs w:val="22"/>
                          </w:rPr>
                        </w:pPr>
                      </w:p>
                    </w:tc>
                  </w:tr>
                  <w:tr w:rsidR="00C01787" w:rsidRPr="000B1AF3" w14:paraId="716DF0D6"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519D8E91"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TOTAL GENERAL fără TVA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2473427E" w14:textId="77777777" w:rsidR="00C01787" w:rsidRPr="000B1AF3" w:rsidRDefault="00C01787" w:rsidP="00C01787">
                        <w:pPr>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74CAB23D" w14:textId="77777777" w:rsidR="00C01787" w:rsidRPr="000B1AF3" w:rsidRDefault="00C01787" w:rsidP="00C01787">
                        <w:pPr>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bottom"/>
                      </w:tcPr>
                      <w:p w14:paraId="1F24BF87" w14:textId="77777777" w:rsidR="00C01787" w:rsidRPr="000B1AF3" w:rsidRDefault="00C01787" w:rsidP="00C01787">
                        <w:pPr>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14:paraId="5FD47123"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74053669" w14:textId="77777777" w:rsidR="00C01787" w:rsidRPr="000B1AF3" w:rsidRDefault="00C01787" w:rsidP="00C01787">
                        <w:pPr>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07054D2A" w14:textId="77777777" w:rsidR="00C01787" w:rsidRPr="000B1AF3" w:rsidRDefault="00C01787" w:rsidP="00C01787">
                        <w:pPr>
                          <w:rPr>
                            <w:rFonts w:ascii="Calibri" w:hAnsi="Calibri" w:cs="Arial"/>
                            <w:b/>
                            <w:bCs/>
                            <w:sz w:val="22"/>
                            <w:szCs w:val="22"/>
                          </w:rPr>
                        </w:pPr>
                      </w:p>
                    </w:tc>
                  </w:tr>
                  <w:tr w:rsidR="00C01787" w:rsidRPr="000B1AF3" w14:paraId="339ECB4E"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21BD44DE" w14:textId="77777777" w:rsidR="00C01787" w:rsidRPr="000B1AF3" w:rsidRDefault="00C01787" w:rsidP="00C01787">
                        <w:pPr>
                          <w:jc w:val="center"/>
                          <w:rPr>
                            <w:rFonts w:ascii="Calibri" w:hAnsi="Calibri" w:cs="Arial"/>
                            <w:b/>
                            <w:bCs/>
                            <w:sz w:val="22"/>
                            <w:szCs w:val="22"/>
                          </w:rPr>
                        </w:pP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7507CDB0" w14:textId="77777777" w:rsidR="00C01787" w:rsidRPr="000B1AF3" w:rsidRDefault="00C01787" w:rsidP="00C01787">
                        <w:pPr>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476ADF5C" w14:textId="77777777" w:rsidR="00C01787" w:rsidRPr="000B1AF3" w:rsidRDefault="00C01787" w:rsidP="00C01787">
                        <w:pPr>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bottom"/>
                      </w:tcPr>
                      <w:p w14:paraId="6A07A12A" w14:textId="77777777" w:rsidR="00C01787" w:rsidRPr="000B1AF3" w:rsidRDefault="00C01787" w:rsidP="00C01787">
                        <w:pPr>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14:paraId="41BEB2CE"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4BDE6DEA" w14:textId="77777777" w:rsidR="00C01787" w:rsidRPr="000B1AF3" w:rsidRDefault="00C01787" w:rsidP="00C01787">
                        <w:pPr>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2F2B851F" w14:textId="77777777" w:rsidR="00C01787" w:rsidRPr="000B1AF3" w:rsidRDefault="00C01787" w:rsidP="00C01787">
                        <w:pPr>
                          <w:rPr>
                            <w:rFonts w:ascii="Calibri" w:hAnsi="Calibri" w:cs="Arial"/>
                            <w:b/>
                            <w:bCs/>
                            <w:sz w:val="22"/>
                            <w:szCs w:val="22"/>
                          </w:rPr>
                        </w:pPr>
                      </w:p>
                    </w:tc>
                  </w:tr>
                  <w:tr w:rsidR="00C01787" w:rsidRPr="000B1AF3" w14:paraId="182ADCEC"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6DEA4F64"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 xml:space="preserve"> Valoare TVA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50F4AA49" w14:textId="77777777" w:rsidR="00C01787" w:rsidRPr="000B1AF3" w:rsidRDefault="00C01787" w:rsidP="00C01787">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55358F34" w14:textId="77777777" w:rsidR="00C01787" w:rsidRPr="000B1AF3" w:rsidRDefault="00C01787" w:rsidP="00C01787">
                        <w:pPr>
                          <w:jc w:val="right"/>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bottom"/>
                      </w:tcPr>
                      <w:p w14:paraId="02C3B22F" w14:textId="77777777" w:rsidR="00C01787" w:rsidRPr="000B1AF3" w:rsidRDefault="00C01787" w:rsidP="00C01787">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14:paraId="289764F5" w14:textId="77777777" w:rsidR="00C01787" w:rsidRPr="000B1AF3" w:rsidRDefault="00C01787" w:rsidP="00C01787">
                        <w:pPr>
                          <w:jc w:val="right"/>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5308C11B" w14:textId="77777777" w:rsidR="00C01787" w:rsidRPr="000B1AF3" w:rsidRDefault="00C01787" w:rsidP="00C01787">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11E4F8D6" w14:textId="77777777" w:rsidR="00C01787" w:rsidRPr="000B1AF3" w:rsidRDefault="00C01787" w:rsidP="00C01787">
                        <w:pPr>
                          <w:jc w:val="right"/>
                          <w:rPr>
                            <w:rFonts w:ascii="Calibri" w:hAnsi="Calibri" w:cs="Arial"/>
                            <w:b/>
                            <w:bCs/>
                            <w:sz w:val="22"/>
                            <w:szCs w:val="22"/>
                          </w:rPr>
                        </w:pPr>
                      </w:p>
                    </w:tc>
                  </w:tr>
                  <w:tr w:rsidR="00C01787" w:rsidRPr="000B1AF3" w14:paraId="1E1E05D3"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3F69FF89"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607CEE47" w14:textId="77777777" w:rsidR="00C01787" w:rsidRPr="000B1AF3" w:rsidRDefault="00C01787" w:rsidP="00C01787">
                        <w:pPr>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33CE0CE2" w14:textId="77777777" w:rsidR="00C01787" w:rsidRPr="000B1AF3" w:rsidRDefault="00C01787" w:rsidP="00C01787">
                        <w:pPr>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bottom"/>
                      </w:tcPr>
                      <w:p w14:paraId="02D113F2" w14:textId="77777777" w:rsidR="00C01787" w:rsidRPr="000B1AF3" w:rsidRDefault="00C01787" w:rsidP="00C01787">
                        <w:pPr>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14:paraId="29F6D639"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7D852218" w14:textId="77777777" w:rsidR="00C01787" w:rsidRPr="000B1AF3" w:rsidRDefault="00C01787" w:rsidP="00C01787">
                        <w:pPr>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7779FE4F" w14:textId="77777777" w:rsidR="00C01787" w:rsidRPr="000B1AF3" w:rsidRDefault="00C01787" w:rsidP="00C01787">
                        <w:pPr>
                          <w:rPr>
                            <w:rFonts w:ascii="Calibri" w:hAnsi="Calibri" w:cs="Arial"/>
                            <w:b/>
                            <w:bCs/>
                            <w:sz w:val="22"/>
                            <w:szCs w:val="22"/>
                          </w:rPr>
                        </w:pPr>
                      </w:p>
                    </w:tc>
                  </w:tr>
                  <w:tr w:rsidR="00C01787" w:rsidRPr="000B1AF3" w14:paraId="15C9EF32" w14:textId="77777777" w:rsidTr="00B6562D">
                    <w:trPr>
                      <w:trHeight w:val="270"/>
                    </w:trPr>
                    <w:tc>
                      <w:tcPr>
                        <w:tcW w:w="1772" w:type="pct"/>
                        <w:tcBorders>
                          <w:top w:val="nil"/>
                          <w:left w:val="single" w:sz="8" w:space="0" w:color="008080"/>
                          <w:bottom w:val="single" w:sz="8" w:space="0" w:color="008080"/>
                          <w:right w:val="nil"/>
                        </w:tcBorders>
                        <w:shd w:val="clear" w:color="auto" w:fill="auto"/>
                        <w:noWrap/>
                        <w:vAlign w:val="bottom"/>
                      </w:tcPr>
                      <w:p w14:paraId="00D24380"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 xml:space="preserve"> TOTAL GENERAL inclusiv TVA </w:t>
                        </w:r>
                      </w:p>
                    </w:tc>
                    <w:tc>
                      <w:tcPr>
                        <w:tcW w:w="1014"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14:paraId="1D7442CB" w14:textId="77777777" w:rsidR="00C01787" w:rsidRPr="000B1AF3" w:rsidRDefault="00C01787" w:rsidP="00C01787">
                        <w:pPr>
                          <w:jc w:val="center"/>
                          <w:rPr>
                            <w:rFonts w:ascii="Calibri" w:hAnsi="Calibri" w:cs="Arial"/>
                            <w:b/>
                            <w:bCs/>
                            <w:sz w:val="22"/>
                            <w:szCs w:val="22"/>
                          </w:rPr>
                        </w:pPr>
                      </w:p>
                    </w:tc>
                    <w:tc>
                      <w:tcPr>
                        <w:tcW w:w="1143" w:type="pct"/>
                        <w:gridSpan w:val="2"/>
                        <w:tcBorders>
                          <w:top w:val="single" w:sz="4" w:space="0" w:color="008080"/>
                          <w:left w:val="nil"/>
                          <w:bottom w:val="single" w:sz="8" w:space="0" w:color="008080"/>
                          <w:right w:val="single" w:sz="8" w:space="0" w:color="008080"/>
                        </w:tcBorders>
                        <w:shd w:val="clear" w:color="auto" w:fill="auto"/>
                        <w:noWrap/>
                        <w:vAlign w:val="bottom"/>
                      </w:tcPr>
                      <w:p w14:paraId="10332F8E" w14:textId="77777777" w:rsidR="00C01787" w:rsidRPr="000B1AF3" w:rsidRDefault="00C01787" w:rsidP="00C01787">
                        <w:pPr>
                          <w:jc w:val="center"/>
                          <w:rPr>
                            <w:rFonts w:ascii="Calibri" w:hAnsi="Calibri" w:cs="Arial"/>
                            <w:b/>
                            <w:bCs/>
                            <w:sz w:val="22"/>
                            <w:szCs w:val="22"/>
                          </w:rPr>
                        </w:pPr>
                      </w:p>
                    </w:tc>
                    <w:tc>
                      <w:tcPr>
                        <w:tcW w:w="1071" w:type="pct"/>
                        <w:gridSpan w:val="2"/>
                        <w:tcBorders>
                          <w:top w:val="single" w:sz="4" w:space="0" w:color="008080"/>
                          <w:left w:val="nil"/>
                          <w:bottom w:val="single" w:sz="8" w:space="0" w:color="008080"/>
                          <w:right w:val="single" w:sz="8" w:space="0" w:color="008080"/>
                        </w:tcBorders>
                        <w:shd w:val="clear" w:color="auto" w:fill="auto"/>
                        <w:noWrap/>
                        <w:vAlign w:val="bottom"/>
                      </w:tcPr>
                      <w:p w14:paraId="16B41658" w14:textId="77777777" w:rsidR="00C01787" w:rsidRPr="000B1AF3" w:rsidRDefault="00C01787" w:rsidP="00C01787">
                        <w:pPr>
                          <w:jc w:val="center"/>
                          <w:rPr>
                            <w:rFonts w:ascii="Calibri" w:hAnsi="Calibri" w:cs="Arial"/>
                            <w:b/>
                            <w:bCs/>
                            <w:sz w:val="22"/>
                            <w:szCs w:val="22"/>
                          </w:rPr>
                        </w:pPr>
                      </w:p>
                    </w:tc>
                  </w:tr>
                </w:tbl>
                <w:p w14:paraId="7EEA1C5A" w14:textId="77777777" w:rsidR="00C01787" w:rsidRPr="000B1AF3" w:rsidRDefault="00C01787" w:rsidP="00C01787">
                  <w:pPr>
                    <w:rPr>
                      <w:rFonts w:ascii="Calibri" w:hAnsi="Calibri" w:cs="Arial"/>
                      <w:sz w:val="22"/>
                      <w:szCs w:val="22"/>
                      <w:lang w:val="ro-RO"/>
                    </w:rPr>
                  </w:pPr>
                </w:p>
                <w:p w14:paraId="764EA051" w14:textId="77777777" w:rsidR="00C01787" w:rsidRPr="000B1AF3" w:rsidRDefault="00C01787" w:rsidP="00C01787">
                  <w:pPr>
                    <w:jc w:val="right"/>
                    <w:rPr>
                      <w:rFonts w:ascii="Calibri" w:hAnsi="Calibri" w:cs="Arial"/>
                      <w:sz w:val="22"/>
                      <w:szCs w:val="22"/>
                      <w:lang w:val="ro-RO"/>
                    </w:rPr>
                  </w:pPr>
                  <w:r w:rsidRPr="000B1AF3">
                    <w:rPr>
                      <w:rFonts w:ascii="Calibri" w:hAnsi="Calibri" w:cs="Arial"/>
                      <w:sz w:val="22"/>
                      <w:szCs w:val="22"/>
                      <w:lang w:val="ro-RO"/>
                    </w:rPr>
                    <w:t>EURO</w:t>
                  </w:r>
                </w:p>
                <w:tbl>
                  <w:tblPr>
                    <w:tblW w:w="14191" w:type="dxa"/>
                    <w:tblInd w:w="1" w:type="dxa"/>
                    <w:tblLayout w:type="fixed"/>
                    <w:tblLook w:val="0000" w:firstRow="0" w:lastRow="0" w:firstColumn="0" w:lastColumn="0" w:noHBand="0" w:noVBand="0"/>
                  </w:tblPr>
                  <w:tblGrid>
                    <w:gridCol w:w="5029"/>
                    <w:gridCol w:w="1748"/>
                    <w:gridCol w:w="1130"/>
                    <w:gridCol w:w="2041"/>
                    <w:gridCol w:w="1203"/>
                    <w:gridCol w:w="1856"/>
                    <w:gridCol w:w="1184"/>
                  </w:tblGrid>
                  <w:tr w:rsidR="00C01787" w:rsidRPr="000B1AF3" w14:paraId="0611A027" w14:textId="77777777" w:rsidTr="00B6562D">
                    <w:trPr>
                      <w:trHeight w:val="300"/>
                    </w:trPr>
                    <w:tc>
                      <w:tcPr>
                        <w:tcW w:w="1772" w:type="pct"/>
                        <w:tcBorders>
                          <w:top w:val="single" w:sz="8" w:space="0" w:color="008080"/>
                          <w:left w:val="single" w:sz="8" w:space="0" w:color="008080"/>
                          <w:bottom w:val="single" w:sz="4" w:space="0" w:color="008080"/>
                          <w:right w:val="nil"/>
                        </w:tcBorders>
                        <w:shd w:val="clear" w:color="auto" w:fill="auto"/>
                        <w:noWrap/>
                        <w:vAlign w:val="bottom"/>
                      </w:tcPr>
                      <w:p w14:paraId="41693026" w14:textId="77777777" w:rsidR="00C01787" w:rsidRPr="000B1AF3" w:rsidRDefault="00C01787" w:rsidP="00C01787">
                        <w:pPr>
                          <w:rPr>
                            <w:rFonts w:ascii="Calibri" w:hAnsi="Calibri" w:cs="Arial"/>
                            <w:b/>
                            <w:bCs/>
                            <w:sz w:val="22"/>
                            <w:szCs w:val="22"/>
                            <w:lang w:val="it-IT"/>
                          </w:rPr>
                        </w:pPr>
                        <w:r w:rsidRPr="000B1AF3">
                          <w:rPr>
                            <w:rFonts w:ascii="Calibri" w:hAnsi="Calibri" w:cs="Arial"/>
                            <w:b/>
                            <w:bCs/>
                            <w:sz w:val="22"/>
                            <w:szCs w:val="22"/>
                            <w:lang w:val="it-IT"/>
                          </w:rPr>
                          <w:lastRenderedPageBreak/>
                          <w:t xml:space="preserve">  Buget Indicativ al Proiectului (Valori fără TVA ) </w:t>
                        </w:r>
                      </w:p>
                      <w:p w14:paraId="7B68EADB" w14:textId="77777777" w:rsidR="00C01787" w:rsidRPr="000B1AF3" w:rsidRDefault="00C01787" w:rsidP="00C01787">
                        <w:pPr>
                          <w:jc w:val="center"/>
                          <w:rPr>
                            <w:rFonts w:ascii="Calibri" w:hAnsi="Calibri" w:cs="Arial"/>
                            <w:b/>
                            <w:bCs/>
                            <w:sz w:val="22"/>
                            <w:szCs w:val="22"/>
                            <w:lang w:val="it-IT"/>
                          </w:rPr>
                        </w:pPr>
                        <w:r w:rsidRPr="000B1AF3">
                          <w:rPr>
                            <w:rFonts w:ascii="Calibri" w:hAnsi="Calibri" w:cs="Arial"/>
                            <w:b/>
                            <w:bCs/>
                            <w:sz w:val="22"/>
                            <w:szCs w:val="22"/>
                            <w:lang w:val="it-IT"/>
                          </w:rPr>
                          <w:t>INTENSITATE 10</w:t>
                        </w:r>
                        <w:r w:rsidRPr="000B1AF3">
                          <w:rPr>
                            <w:rFonts w:ascii="Calibri" w:hAnsi="Calibri" w:cs="Arial"/>
                            <w:b/>
                            <w:bCs/>
                            <w:sz w:val="22"/>
                            <w:szCs w:val="22"/>
                            <w:lang w:val="it-IT"/>
                          </w:rPr>
                          <w:cr/>
                          <w:t>0%</w:t>
                        </w:r>
                      </w:p>
                    </w:tc>
                    <w:tc>
                      <w:tcPr>
                        <w:tcW w:w="1014"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14:paraId="0306D796" w14:textId="77777777" w:rsidR="00C01787" w:rsidRPr="000B1AF3" w:rsidRDefault="00C01787" w:rsidP="00C01787">
                        <w:pPr>
                          <w:jc w:val="center"/>
                          <w:rPr>
                            <w:rFonts w:ascii="Calibri" w:hAnsi="Calibri" w:cs="Arial"/>
                            <w:b/>
                            <w:bCs/>
                            <w:sz w:val="22"/>
                            <w:szCs w:val="22"/>
                            <w:lang w:val="it-IT"/>
                          </w:rPr>
                        </w:pPr>
                        <w:r w:rsidRPr="000B1AF3">
                          <w:rPr>
                            <w:rFonts w:ascii="Calibri" w:hAnsi="Calibri" w:cs="Arial"/>
                            <w:b/>
                            <w:bCs/>
                            <w:sz w:val="22"/>
                            <w:szCs w:val="22"/>
                            <w:lang w:val="it-IT"/>
                          </w:rPr>
                          <w:t>Cheltuieli conform Cererii de finanţare</w:t>
                        </w:r>
                      </w:p>
                    </w:tc>
                    <w:tc>
                      <w:tcPr>
                        <w:tcW w:w="2214" w:type="pct"/>
                        <w:gridSpan w:val="4"/>
                        <w:tcBorders>
                          <w:top w:val="single" w:sz="8" w:space="0" w:color="008080"/>
                          <w:left w:val="nil"/>
                          <w:bottom w:val="single" w:sz="8" w:space="0" w:color="008080"/>
                          <w:right w:val="single" w:sz="8" w:space="0" w:color="008080"/>
                        </w:tcBorders>
                        <w:shd w:val="clear" w:color="auto" w:fill="auto"/>
                        <w:vAlign w:val="center"/>
                      </w:tcPr>
                      <w:p w14:paraId="38894B11"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 xml:space="preserve">Verificare </w:t>
                        </w:r>
                        <w:r w:rsidRPr="000B1AF3">
                          <w:rPr>
                            <w:rFonts w:ascii="Calibri" w:hAnsi="Calibri" w:cs="Arial"/>
                            <w:b/>
                            <w:sz w:val="22"/>
                            <w:szCs w:val="22"/>
                            <w:lang w:val="ro-RO"/>
                          </w:rPr>
                          <w:t>OJFIR/</w:t>
                        </w:r>
                        <w:r w:rsidRPr="000B1AF3">
                          <w:rPr>
                            <w:rFonts w:ascii="Calibri" w:hAnsi="Calibri" w:cs="Arial"/>
                            <w:b/>
                            <w:bCs/>
                            <w:sz w:val="22"/>
                            <w:szCs w:val="22"/>
                          </w:rPr>
                          <w:t>CRFIR</w:t>
                        </w:r>
                      </w:p>
                    </w:tc>
                  </w:tr>
                  <w:tr w:rsidR="00C01787" w:rsidRPr="000B1AF3" w14:paraId="1CCA5CF7" w14:textId="77777777" w:rsidTr="00B6562D">
                    <w:trPr>
                      <w:trHeight w:val="315"/>
                    </w:trPr>
                    <w:tc>
                      <w:tcPr>
                        <w:tcW w:w="1772" w:type="pct"/>
                        <w:tcBorders>
                          <w:top w:val="nil"/>
                          <w:left w:val="single" w:sz="8" w:space="0" w:color="008080"/>
                          <w:bottom w:val="single" w:sz="4" w:space="0" w:color="008080"/>
                          <w:right w:val="nil"/>
                        </w:tcBorders>
                        <w:shd w:val="clear" w:color="auto" w:fill="auto"/>
                        <w:vAlign w:val="center"/>
                      </w:tcPr>
                      <w:p w14:paraId="6D399B88"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Denumirea capitolelor de cheltuieli</w:t>
                        </w:r>
                      </w:p>
                    </w:tc>
                    <w:tc>
                      <w:tcPr>
                        <w:tcW w:w="1014"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14:paraId="5610A66B" w14:textId="77777777" w:rsidR="00C01787" w:rsidRPr="000B1AF3" w:rsidRDefault="00C01787" w:rsidP="00C01787">
                        <w:pPr>
                          <w:rPr>
                            <w:rFonts w:ascii="Calibri" w:hAnsi="Calibri" w:cs="Arial"/>
                            <w:b/>
                            <w:bCs/>
                            <w:sz w:val="22"/>
                            <w:szCs w:val="22"/>
                          </w:rPr>
                        </w:pPr>
                      </w:p>
                    </w:tc>
                    <w:tc>
                      <w:tcPr>
                        <w:tcW w:w="1143"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14:paraId="57CD3401"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Cheltuieli conform SF</w:t>
                        </w:r>
                      </w:p>
                    </w:tc>
                    <w:tc>
                      <w:tcPr>
                        <w:tcW w:w="1071" w:type="pct"/>
                        <w:gridSpan w:val="2"/>
                        <w:tcBorders>
                          <w:top w:val="single" w:sz="4" w:space="0" w:color="008080"/>
                          <w:left w:val="nil"/>
                          <w:bottom w:val="single" w:sz="4" w:space="0" w:color="008080"/>
                          <w:right w:val="single" w:sz="8" w:space="0" w:color="008080"/>
                        </w:tcBorders>
                        <w:shd w:val="clear" w:color="auto" w:fill="auto"/>
                        <w:vAlign w:val="center"/>
                      </w:tcPr>
                      <w:p w14:paraId="76510218" w14:textId="77777777" w:rsidR="00C01787" w:rsidRPr="000B1AF3" w:rsidRDefault="00C01787" w:rsidP="00C01787">
                        <w:pPr>
                          <w:jc w:val="center"/>
                          <w:rPr>
                            <w:rFonts w:ascii="Calibri" w:hAnsi="Calibri" w:cs="Arial"/>
                            <w:b/>
                            <w:bCs/>
                            <w:sz w:val="22"/>
                            <w:szCs w:val="22"/>
                            <w:lang w:val="pt-BR"/>
                          </w:rPr>
                        </w:pPr>
                        <w:r w:rsidRPr="000B1AF3">
                          <w:rPr>
                            <w:rFonts w:ascii="Calibri" w:hAnsi="Calibri" w:cs="Arial"/>
                            <w:b/>
                            <w:bCs/>
                            <w:sz w:val="22"/>
                            <w:szCs w:val="22"/>
                            <w:lang w:val="pt-BR"/>
                          </w:rPr>
                          <w:t>Diferenţe faţă de Cererea de finanţare</w:t>
                        </w:r>
                      </w:p>
                    </w:tc>
                  </w:tr>
                  <w:tr w:rsidR="00C01787" w:rsidRPr="000B1AF3" w14:paraId="0A4910FA" w14:textId="77777777" w:rsidTr="00B6562D">
                    <w:trPr>
                      <w:trHeight w:val="315"/>
                    </w:trPr>
                    <w:tc>
                      <w:tcPr>
                        <w:tcW w:w="1772" w:type="pct"/>
                        <w:tcBorders>
                          <w:top w:val="nil"/>
                          <w:left w:val="single" w:sz="8" w:space="0" w:color="008080"/>
                          <w:bottom w:val="single" w:sz="4" w:space="0" w:color="008080"/>
                          <w:right w:val="nil"/>
                        </w:tcBorders>
                        <w:shd w:val="clear" w:color="auto" w:fill="auto"/>
                        <w:vAlign w:val="center"/>
                      </w:tcPr>
                      <w:p w14:paraId="1A5D2827" w14:textId="77777777" w:rsidR="00C01787" w:rsidRPr="000B1AF3" w:rsidRDefault="00C01787" w:rsidP="00C01787">
                        <w:pPr>
                          <w:jc w:val="center"/>
                          <w:rPr>
                            <w:rFonts w:ascii="Calibri" w:hAnsi="Calibri" w:cs="Arial"/>
                            <w:b/>
                            <w:bCs/>
                            <w:sz w:val="22"/>
                            <w:szCs w:val="22"/>
                            <w:lang w:val="pt-BR"/>
                          </w:rPr>
                        </w:pPr>
                        <w:r w:rsidRPr="000B1AF3">
                          <w:rPr>
                            <w:rFonts w:ascii="Calibri" w:hAnsi="Calibri" w:cs="Arial"/>
                            <w:b/>
                            <w:bCs/>
                            <w:sz w:val="22"/>
                            <w:szCs w:val="22"/>
                            <w:lang w:val="pt-BR"/>
                          </w:rPr>
                          <w:t> </w:t>
                        </w:r>
                      </w:p>
                    </w:tc>
                    <w:tc>
                      <w:tcPr>
                        <w:tcW w:w="616" w:type="pct"/>
                        <w:tcBorders>
                          <w:top w:val="nil"/>
                          <w:left w:val="single" w:sz="8" w:space="0" w:color="008080"/>
                          <w:bottom w:val="single" w:sz="4" w:space="0" w:color="008080"/>
                          <w:right w:val="single" w:sz="4" w:space="0" w:color="008080"/>
                        </w:tcBorders>
                        <w:shd w:val="clear" w:color="auto" w:fill="auto"/>
                        <w:vAlign w:val="center"/>
                      </w:tcPr>
                      <w:p w14:paraId="02DA3165"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E</w:t>
                        </w:r>
                      </w:p>
                    </w:tc>
                    <w:tc>
                      <w:tcPr>
                        <w:tcW w:w="398" w:type="pct"/>
                        <w:tcBorders>
                          <w:top w:val="nil"/>
                          <w:left w:val="nil"/>
                          <w:bottom w:val="single" w:sz="4" w:space="0" w:color="008080"/>
                          <w:right w:val="single" w:sz="8" w:space="0" w:color="008080"/>
                        </w:tcBorders>
                        <w:shd w:val="clear" w:color="auto" w:fill="auto"/>
                        <w:vAlign w:val="center"/>
                      </w:tcPr>
                      <w:p w14:paraId="07A59F46"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N</w:t>
                        </w:r>
                      </w:p>
                    </w:tc>
                    <w:tc>
                      <w:tcPr>
                        <w:tcW w:w="719" w:type="pct"/>
                        <w:tcBorders>
                          <w:top w:val="nil"/>
                          <w:left w:val="nil"/>
                          <w:bottom w:val="single" w:sz="4" w:space="0" w:color="008080"/>
                          <w:right w:val="single" w:sz="4" w:space="0" w:color="008080"/>
                        </w:tcBorders>
                        <w:shd w:val="clear" w:color="auto" w:fill="auto"/>
                        <w:vAlign w:val="center"/>
                      </w:tcPr>
                      <w:p w14:paraId="77DC0104"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E</w:t>
                        </w:r>
                      </w:p>
                    </w:tc>
                    <w:tc>
                      <w:tcPr>
                        <w:tcW w:w="424" w:type="pct"/>
                        <w:tcBorders>
                          <w:top w:val="nil"/>
                          <w:left w:val="nil"/>
                          <w:bottom w:val="single" w:sz="4" w:space="0" w:color="008080"/>
                          <w:right w:val="single" w:sz="8" w:space="0" w:color="008080"/>
                        </w:tcBorders>
                        <w:shd w:val="clear" w:color="auto" w:fill="auto"/>
                        <w:vAlign w:val="center"/>
                      </w:tcPr>
                      <w:p w14:paraId="4E1FFD50"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N</w:t>
                        </w:r>
                      </w:p>
                    </w:tc>
                    <w:tc>
                      <w:tcPr>
                        <w:tcW w:w="654" w:type="pct"/>
                        <w:tcBorders>
                          <w:top w:val="nil"/>
                          <w:left w:val="nil"/>
                          <w:bottom w:val="single" w:sz="4" w:space="0" w:color="008080"/>
                          <w:right w:val="single" w:sz="4" w:space="0" w:color="008080"/>
                        </w:tcBorders>
                        <w:shd w:val="clear" w:color="auto" w:fill="auto"/>
                        <w:vAlign w:val="center"/>
                      </w:tcPr>
                      <w:p w14:paraId="3C45D555"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E</w:t>
                        </w:r>
                      </w:p>
                    </w:tc>
                    <w:tc>
                      <w:tcPr>
                        <w:tcW w:w="417" w:type="pct"/>
                        <w:tcBorders>
                          <w:top w:val="nil"/>
                          <w:left w:val="nil"/>
                          <w:bottom w:val="single" w:sz="4" w:space="0" w:color="008080"/>
                          <w:right w:val="single" w:sz="8" w:space="0" w:color="008080"/>
                        </w:tcBorders>
                        <w:shd w:val="clear" w:color="auto" w:fill="auto"/>
                        <w:vAlign w:val="center"/>
                      </w:tcPr>
                      <w:p w14:paraId="5E15ED9A"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N</w:t>
                        </w:r>
                      </w:p>
                    </w:tc>
                  </w:tr>
                  <w:tr w:rsidR="00C01787" w:rsidRPr="000B1AF3" w14:paraId="2B5F2DA3"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301D0D1B"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1</w:t>
                        </w:r>
                      </w:p>
                    </w:tc>
                    <w:tc>
                      <w:tcPr>
                        <w:tcW w:w="616" w:type="pct"/>
                        <w:tcBorders>
                          <w:top w:val="nil"/>
                          <w:left w:val="single" w:sz="8" w:space="0" w:color="008080"/>
                          <w:bottom w:val="single" w:sz="4" w:space="0" w:color="008080"/>
                          <w:right w:val="single" w:sz="4" w:space="0" w:color="008080"/>
                        </w:tcBorders>
                        <w:shd w:val="clear" w:color="auto" w:fill="auto"/>
                        <w:vAlign w:val="center"/>
                      </w:tcPr>
                      <w:p w14:paraId="658C86D2"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2</w:t>
                        </w:r>
                      </w:p>
                    </w:tc>
                    <w:tc>
                      <w:tcPr>
                        <w:tcW w:w="398" w:type="pct"/>
                        <w:tcBorders>
                          <w:top w:val="nil"/>
                          <w:left w:val="nil"/>
                          <w:bottom w:val="single" w:sz="4" w:space="0" w:color="008080"/>
                          <w:right w:val="single" w:sz="8" w:space="0" w:color="008080"/>
                        </w:tcBorders>
                        <w:shd w:val="clear" w:color="auto" w:fill="auto"/>
                        <w:vAlign w:val="center"/>
                      </w:tcPr>
                      <w:p w14:paraId="5B1D011A"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3</w:t>
                        </w:r>
                      </w:p>
                    </w:tc>
                    <w:tc>
                      <w:tcPr>
                        <w:tcW w:w="719" w:type="pct"/>
                        <w:tcBorders>
                          <w:top w:val="nil"/>
                          <w:left w:val="nil"/>
                          <w:bottom w:val="single" w:sz="4" w:space="0" w:color="008080"/>
                          <w:right w:val="single" w:sz="4" w:space="0" w:color="008080"/>
                        </w:tcBorders>
                        <w:shd w:val="clear" w:color="auto" w:fill="auto"/>
                        <w:vAlign w:val="center"/>
                      </w:tcPr>
                      <w:p w14:paraId="02C021FC"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2</w:t>
                        </w:r>
                      </w:p>
                    </w:tc>
                    <w:tc>
                      <w:tcPr>
                        <w:tcW w:w="424" w:type="pct"/>
                        <w:tcBorders>
                          <w:top w:val="nil"/>
                          <w:left w:val="nil"/>
                          <w:bottom w:val="single" w:sz="4" w:space="0" w:color="008080"/>
                          <w:right w:val="single" w:sz="8" w:space="0" w:color="008080"/>
                        </w:tcBorders>
                        <w:shd w:val="clear" w:color="auto" w:fill="auto"/>
                        <w:vAlign w:val="center"/>
                      </w:tcPr>
                      <w:p w14:paraId="1FE4645D"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3</w:t>
                        </w:r>
                      </w:p>
                    </w:tc>
                    <w:tc>
                      <w:tcPr>
                        <w:tcW w:w="654" w:type="pct"/>
                        <w:tcBorders>
                          <w:top w:val="nil"/>
                          <w:left w:val="nil"/>
                          <w:bottom w:val="single" w:sz="4" w:space="0" w:color="008080"/>
                          <w:right w:val="single" w:sz="4" w:space="0" w:color="008080"/>
                        </w:tcBorders>
                        <w:shd w:val="clear" w:color="auto" w:fill="auto"/>
                        <w:vAlign w:val="center"/>
                      </w:tcPr>
                      <w:p w14:paraId="17EB16E3"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2</w:t>
                        </w:r>
                      </w:p>
                    </w:tc>
                    <w:tc>
                      <w:tcPr>
                        <w:tcW w:w="417" w:type="pct"/>
                        <w:tcBorders>
                          <w:top w:val="nil"/>
                          <w:left w:val="nil"/>
                          <w:bottom w:val="single" w:sz="4" w:space="0" w:color="008080"/>
                          <w:right w:val="single" w:sz="8" w:space="0" w:color="008080"/>
                        </w:tcBorders>
                        <w:shd w:val="clear" w:color="auto" w:fill="auto"/>
                        <w:vAlign w:val="center"/>
                      </w:tcPr>
                      <w:p w14:paraId="30D9B771"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3</w:t>
                        </w:r>
                      </w:p>
                    </w:tc>
                  </w:tr>
                  <w:tr w:rsidR="00C01787" w:rsidRPr="000B1AF3" w14:paraId="7D99474D" w14:textId="77777777" w:rsidTr="00B6562D">
                    <w:trPr>
                      <w:trHeight w:val="255"/>
                    </w:trPr>
                    <w:tc>
                      <w:tcPr>
                        <w:tcW w:w="1772" w:type="pct"/>
                        <w:tcBorders>
                          <w:top w:val="nil"/>
                          <w:left w:val="single" w:sz="8" w:space="0" w:color="008080"/>
                          <w:bottom w:val="single" w:sz="4" w:space="0" w:color="008080"/>
                          <w:right w:val="nil"/>
                        </w:tcBorders>
                        <w:shd w:val="clear" w:color="auto" w:fill="auto"/>
                        <w:noWrap/>
                      </w:tcPr>
                      <w:p w14:paraId="7D6699E8" w14:textId="77777777" w:rsidR="00C01787" w:rsidRPr="000B1AF3" w:rsidRDefault="00C01787" w:rsidP="00C01787">
                        <w:pPr>
                          <w:jc w:val="center"/>
                        </w:pPr>
                        <w:r w:rsidRPr="000B1AF3">
                          <w:rPr>
                            <w:rFonts w:ascii="Calibri" w:hAnsi="Calibri" w:cs="Arial"/>
                            <w:b/>
                            <w:bCs/>
                            <w:sz w:val="22"/>
                            <w:szCs w:val="22"/>
                          </w:rPr>
                          <w:t>Cheltuieli specifice cu intensitatea de 100%</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642B555C" w14:textId="77777777" w:rsidR="00C01787" w:rsidRPr="000B1AF3" w:rsidRDefault="00C01787" w:rsidP="00C01787">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14:paraId="6D76A2D4" w14:textId="77777777" w:rsidR="00C01787" w:rsidRPr="000B1AF3" w:rsidRDefault="00C01787" w:rsidP="00C01787">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14:paraId="7B519B3E" w14:textId="77777777" w:rsidR="00C01787" w:rsidRPr="000B1AF3" w:rsidRDefault="00C01787" w:rsidP="00C01787">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14:paraId="04BDA006" w14:textId="77777777" w:rsidR="00C01787" w:rsidRPr="000B1AF3" w:rsidRDefault="00C01787" w:rsidP="00C01787">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79B0BB73" w14:textId="77777777" w:rsidR="00C01787" w:rsidRPr="000B1AF3" w:rsidRDefault="00C01787" w:rsidP="00C01787">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0C14309A" w14:textId="77777777" w:rsidR="00C01787" w:rsidRPr="000B1AF3" w:rsidRDefault="00C01787" w:rsidP="00C01787">
                        <w:pPr>
                          <w:jc w:val="right"/>
                          <w:rPr>
                            <w:rFonts w:ascii="Calibri" w:hAnsi="Calibri" w:cs="Arial"/>
                            <w:b/>
                            <w:bCs/>
                            <w:sz w:val="22"/>
                            <w:szCs w:val="22"/>
                            <w:lang w:val="it-IT"/>
                          </w:rPr>
                        </w:pPr>
                      </w:p>
                    </w:tc>
                  </w:tr>
                  <w:tr w:rsidR="00C01787" w:rsidRPr="000B1AF3" w14:paraId="6B12D9FF" w14:textId="77777777" w:rsidTr="00B6562D">
                    <w:trPr>
                      <w:trHeight w:val="255"/>
                    </w:trPr>
                    <w:tc>
                      <w:tcPr>
                        <w:tcW w:w="1772" w:type="pct"/>
                        <w:tcBorders>
                          <w:top w:val="nil"/>
                          <w:left w:val="single" w:sz="8" w:space="0" w:color="008080"/>
                          <w:bottom w:val="single" w:sz="4" w:space="0" w:color="008080"/>
                          <w:right w:val="nil"/>
                        </w:tcBorders>
                        <w:shd w:val="clear" w:color="auto" w:fill="auto"/>
                        <w:noWrap/>
                      </w:tcPr>
                      <w:p w14:paraId="7C51607C" w14:textId="77777777" w:rsidR="00C01787" w:rsidRPr="000B1AF3" w:rsidRDefault="00C01787" w:rsidP="00C01787">
                        <w:pPr>
                          <w:jc w:val="both"/>
                          <w:rPr>
                            <w:rFonts w:ascii="Calibri" w:hAnsi="Calibri" w:cs="Arial"/>
                            <w:b/>
                            <w:bCs/>
                            <w:sz w:val="22"/>
                            <w:szCs w:val="22"/>
                          </w:rPr>
                        </w:pPr>
                        <w:r w:rsidRPr="000B1AF3">
                          <w:rPr>
                            <w:rFonts w:ascii="Calibri" w:hAnsi="Calibri" w:cs="Arial"/>
                            <w:b/>
                            <w:bCs/>
                            <w:sz w:val="22"/>
                            <w:szCs w:val="22"/>
                          </w:rPr>
                          <w:t>Capi</w:t>
                        </w:r>
                        <w:r w:rsidRPr="000B1AF3">
                          <w:rPr>
                            <w:rFonts w:ascii="Calibri" w:hAnsi="Calibri" w:cs="Arial"/>
                            <w:b/>
                            <w:bCs/>
                            <w:sz w:val="22"/>
                            <w:szCs w:val="22"/>
                          </w:rPr>
                          <w:cr/>
                          <w:t>tolul</w:t>
                        </w:r>
                        <w:r w:rsidRPr="000B1AF3">
                          <w:rPr>
                            <w:rFonts w:ascii="Calibri" w:hAnsi="Calibri" w:cs="Arial"/>
                            <w:b/>
                            <w:bCs/>
                            <w:sz w:val="22"/>
                            <w:szCs w:val="22"/>
                          </w:rPr>
                          <w:cr/>
                          <w:t xml:space="preserve"> 1 Studii/Planuri</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58EF7DA4" w14:textId="77777777" w:rsidR="00C01787" w:rsidRPr="000B1AF3" w:rsidRDefault="00C01787" w:rsidP="00C01787">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14:paraId="76B3DB82" w14:textId="77777777" w:rsidR="00C01787" w:rsidRPr="000B1AF3" w:rsidRDefault="00C01787" w:rsidP="00C01787">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14:paraId="6CF90FBF" w14:textId="77777777" w:rsidR="00C01787" w:rsidRPr="000B1AF3" w:rsidRDefault="00C01787" w:rsidP="00C01787">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14:paraId="29DE069A" w14:textId="77777777" w:rsidR="00C01787" w:rsidRPr="000B1AF3" w:rsidRDefault="00C01787" w:rsidP="00C01787">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45B0114B" w14:textId="77777777" w:rsidR="00C01787" w:rsidRPr="000B1AF3" w:rsidRDefault="00C01787" w:rsidP="00C01787">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0E9451CD" w14:textId="77777777" w:rsidR="00C01787" w:rsidRPr="000B1AF3" w:rsidRDefault="00C01787" w:rsidP="00C01787">
                        <w:pPr>
                          <w:jc w:val="right"/>
                          <w:rPr>
                            <w:rFonts w:ascii="Calibri" w:hAnsi="Calibri" w:cs="Arial"/>
                            <w:b/>
                            <w:bCs/>
                            <w:sz w:val="22"/>
                            <w:szCs w:val="22"/>
                            <w:lang w:val="it-IT"/>
                          </w:rPr>
                        </w:pPr>
                      </w:p>
                    </w:tc>
                  </w:tr>
                  <w:tr w:rsidR="00C01787" w:rsidRPr="000B1AF3" w14:paraId="67C65D06" w14:textId="77777777" w:rsidTr="00B6562D">
                    <w:trPr>
                      <w:trHeight w:val="255"/>
                    </w:trPr>
                    <w:tc>
                      <w:tcPr>
                        <w:tcW w:w="1772" w:type="pct"/>
                        <w:tcBorders>
                          <w:top w:val="nil"/>
                          <w:left w:val="single" w:sz="8" w:space="0" w:color="008080"/>
                          <w:bottom w:val="single" w:sz="4" w:space="0" w:color="008080"/>
                          <w:right w:val="nil"/>
                        </w:tcBorders>
                        <w:shd w:val="clear" w:color="auto" w:fill="auto"/>
                        <w:noWrap/>
                      </w:tcPr>
                      <w:p w14:paraId="4D41F223" w14:textId="77777777" w:rsidR="00C01787" w:rsidRPr="000B1AF3" w:rsidRDefault="00C01787" w:rsidP="00C01787">
                        <w:pPr>
                          <w:jc w:val="both"/>
                          <w:rPr>
                            <w:rFonts w:ascii="Calibri" w:hAnsi="Calibri" w:cs="Arial"/>
                            <w:b/>
                            <w:bCs/>
                            <w:sz w:val="22"/>
                            <w:szCs w:val="22"/>
                          </w:rPr>
                        </w:pPr>
                        <w:r w:rsidRPr="000B1AF3">
                          <w:rPr>
                            <w:rFonts w:ascii="Calibri" w:hAnsi="Calibri" w:cs="Arial"/>
                            <w:b/>
                            <w:bCs/>
                            <w:sz w:val="22"/>
                            <w:szCs w:val="22"/>
                          </w:rPr>
                          <w:t>1.1 Elaborarea studiilor și planurilor de marketing asociate proiectului, inclusiv analize de piata, conceptul de marketing</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75F31522" w14:textId="77777777" w:rsidR="00C01787" w:rsidRPr="000B1AF3" w:rsidRDefault="00C01787" w:rsidP="00C01787">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14:paraId="097EB330" w14:textId="77777777" w:rsidR="00C01787" w:rsidRPr="000B1AF3" w:rsidRDefault="00C01787" w:rsidP="00C01787">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14:paraId="5CACF966" w14:textId="77777777" w:rsidR="00C01787" w:rsidRPr="000B1AF3" w:rsidRDefault="00C01787" w:rsidP="00C01787">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14:paraId="72E8AA66" w14:textId="77777777" w:rsidR="00C01787" w:rsidRPr="000B1AF3" w:rsidRDefault="00C01787" w:rsidP="00C01787">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62DDFDEB" w14:textId="77777777" w:rsidR="00C01787" w:rsidRPr="000B1AF3" w:rsidRDefault="00C01787" w:rsidP="00C01787">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79630BBD" w14:textId="77777777" w:rsidR="00C01787" w:rsidRPr="000B1AF3" w:rsidRDefault="00C01787" w:rsidP="00C01787">
                        <w:pPr>
                          <w:jc w:val="right"/>
                          <w:rPr>
                            <w:rFonts w:ascii="Calibri" w:hAnsi="Calibri" w:cs="Arial"/>
                            <w:b/>
                            <w:bCs/>
                            <w:sz w:val="22"/>
                            <w:szCs w:val="22"/>
                            <w:lang w:val="it-IT"/>
                          </w:rPr>
                        </w:pPr>
                      </w:p>
                    </w:tc>
                  </w:tr>
                  <w:tr w:rsidR="00C01787" w:rsidRPr="000B1AF3" w14:paraId="6DC33807" w14:textId="77777777" w:rsidTr="00B6562D">
                    <w:trPr>
                      <w:trHeight w:val="255"/>
                    </w:trPr>
                    <w:tc>
                      <w:tcPr>
                        <w:tcW w:w="1772" w:type="pct"/>
                        <w:tcBorders>
                          <w:top w:val="nil"/>
                          <w:left w:val="single" w:sz="8" w:space="0" w:color="008080"/>
                          <w:bottom w:val="single" w:sz="4" w:space="0" w:color="008080"/>
                          <w:right w:val="nil"/>
                        </w:tcBorders>
                        <w:shd w:val="clear" w:color="auto" w:fill="auto"/>
                        <w:noWrap/>
                      </w:tcPr>
                      <w:p w14:paraId="3FEBA9B0" w14:textId="77777777" w:rsidR="00C01787" w:rsidRPr="000B1AF3" w:rsidRDefault="00C01787" w:rsidP="00C01787">
                        <w:pPr>
                          <w:spacing w:line="276" w:lineRule="auto"/>
                          <w:contextualSpacing/>
                          <w:jc w:val="both"/>
                          <w:rPr>
                            <w:rFonts w:ascii="Calibri" w:hAnsi="Calibri" w:cs="Arial"/>
                            <w:b/>
                            <w:bCs/>
                            <w:sz w:val="22"/>
                            <w:szCs w:val="22"/>
                          </w:rPr>
                        </w:pPr>
                        <w:r w:rsidRPr="000B1AF3">
                          <w:rPr>
                            <w:rFonts w:ascii="Calibri" w:hAnsi="Calibri" w:cs="Arial"/>
                            <w:b/>
                            <w:bCs/>
                            <w:sz w:val="22"/>
                            <w:szCs w:val="22"/>
                          </w:rPr>
                          <w:t xml:space="preserve">Capitolul 2  Costurile de funcţionare a cooperării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4ED99E1A" w14:textId="77777777" w:rsidR="00C01787" w:rsidRPr="000B1AF3" w:rsidRDefault="00C01787" w:rsidP="00C01787">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14:paraId="0D932B22" w14:textId="77777777" w:rsidR="00C01787" w:rsidRPr="000B1AF3" w:rsidRDefault="00C01787" w:rsidP="00C01787">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14:paraId="61EA691A" w14:textId="77777777" w:rsidR="00C01787" w:rsidRPr="000B1AF3" w:rsidRDefault="00C01787" w:rsidP="00C01787">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14:paraId="78CEFBA9" w14:textId="77777777" w:rsidR="00C01787" w:rsidRPr="000B1AF3" w:rsidRDefault="00C01787" w:rsidP="00C01787">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37996DD8" w14:textId="77777777" w:rsidR="00C01787" w:rsidRPr="000B1AF3" w:rsidRDefault="00C01787" w:rsidP="00C01787">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1417BD3B" w14:textId="77777777" w:rsidR="00C01787" w:rsidRPr="000B1AF3" w:rsidRDefault="00C01787" w:rsidP="00C01787">
                        <w:pPr>
                          <w:jc w:val="right"/>
                          <w:rPr>
                            <w:rFonts w:ascii="Calibri" w:hAnsi="Calibri" w:cs="Arial"/>
                            <w:b/>
                            <w:bCs/>
                            <w:sz w:val="22"/>
                            <w:szCs w:val="22"/>
                            <w:lang w:val="it-IT"/>
                          </w:rPr>
                        </w:pPr>
                      </w:p>
                    </w:tc>
                  </w:tr>
                  <w:tr w:rsidR="00C01787" w:rsidRPr="000B1AF3" w14:paraId="5A52CDCA" w14:textId="77777777" w:rsidTr="00B6562D">
                    <w:trPr>
                      <w:trHeight w:val="255"/>
                    </w:trPr>
                    <w:tc>
                      <w:tcPr>
                        <w:tcW w:w="1772" w:type="pct"/>
                        <w:tcBorders>
                          <w:top w:val="nil"/>
                          <w:left w:val="single" w:sz="8" w:space="0" w:color="008080"/>
                          <w:bottom w:val="single" w:sz="4" w:space="0" w:color="008080"/>
                          <w:right w:val="nil"/>
                        </w:tcBorders>
                        <w:shd w:val="clear" w:color="auto" w:fill="auto"/>
                        <w:noWrap/>
                      </w:tcPr>
                      <w:p w14:paraId="75495C33" w14:textId="77777777" w:rsidR="00C01787" w:rsidRPr="000B1AF3" w:rsidRDefault="00C01787" w:rsidP="00C01787">
                        <w:pPr>
                          <w:spacing w:line="276" w:lineRule="auto"/>
                          <w:jc w:val="both"/>
                          <w:rPr>
                            <w:rFonts w:ascii="Calibri" w:hAnsi="Calibri" w:cs="Arial"/>
                            <w:b/>
                            <w:bCs/>
                            <w:sz w:val="22"/>
                            <w:szCs w:val="22"/>
                          </w:rPr>
                        </w:pPr>
                        <w:r w:rsidRPr="000B1AF3">
                          <w:rPr>
                            <w:rFonts w:ascii="Calibri" w:hAnsi="Calibri" w:cs="Arial"/>
                            <w:b/>
                            <w:bCs/>
                            <w:sz w:val="22"/>
                            <w:szCs w:val="22"/>
                          </w:rPr>
                          <w:t xml:space="preserve">2.1 Cheltuieli de transport și de subzistență ale coordonatorului și </w:t>
                        </w:r>
                        <w:r w:rsidRPr="000B1AF3">
                          <w:rPr>
                            <w:rFonts w:ascii="Calibri" w:hAnsi="Calibri" w:cs="Arial"/>
                            <w:b/>
                            <w:bCs/>
                            <w:sz w:val="22"/>
                            <w:szCs w:val="22"/>
                          </w:rPr>
                          <w:cr/>
                          <w:t>parteneri</w:t>
                        </w:r>
                        <w:r w:rsidRPr="000B1AF3">
                          <w:rPr>
                            <w:rFonts w:ascii="Calibri" w:hAnsi="Calibri" w:cs="Arial"/>
                            <w:b/>
                            <w:bCs/>
                            <w:sz w:val="22"/>
                            <w:szCs w:val="22"/>
                          </w:rPr>
                          <w:cr/>
                          <w:t>or (diurna), legate de activitățile parteneriatului, conform legislatiei nationale</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1A6313E1" w14:textId="77777777" w:rsidR="00C01787" w:rsidRPr="000B1AF3" w:rsidRDefault="00C01787" w:rsidP="00C01787">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14:paraId="65FE623F" w14:textId="77777777" w:rsidR="00C01787" w:rsidRPr="000B1AF3" w:rsidRDefault="00C01787" w:rsidP="00C01787">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14:paraId="6B0BFDF9" w14:textId="77777777" w:rsidR="00C01787" w:rsidRPr="000B1AF3" w:rsidRDefault="00C01787" w:rsidP="00C01787">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14:paraId="461B39A9" w14:textId="77777777" w:rsidR="00C01787" w:rsidRPr="000B1AF3" w:rsidRDefault="00C01787" w:rsidP="00C01787">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1D7FDA25" w14:textId="77777777" w:rsidR="00C01787" w:rsidRPr="000B1AF3" w:rsidRDefault="00C01787" w:rsidP="00C01787">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4CE0776F" w14:textId="77777777" w:rsidR="00C01787" w:rsidRPr="000B1AF3" w:rsidRDefault="00C01787" w:rsidP="00C01787">
                        <w:pPr>
                          <w:jc w:val="right"/>
                          <w:rPr>
                            <w:rFonts w:ascii="Calibri" w:hAnsi="Calibri" w:cs="Arial"/>
                            <w:b/>
                            <w:bCs/>
                            <w:sz w:val="22"/>
                            <w:szCs w:val="22"/>
                            <w:lang w:val="it-IT"/>
                          </w:rPr>
                        </w:pPr>
                      </w:p>
                    </w:tc>
                  </w:tr>
                  <w:tr w:rsidR="00C01787" w:rsidRPr="000B1AF3" w14:paraId="07CC7CC9" w14:textId="77777777" w:rsidTr="00B6562D">
                    <w:trPr>
                      <w:trHeight w:val="255"/>
                    </w:trPr>
                    <w:tc>
                      <w:tcPr>
                        <w:tcW w:w="1772" w:type="pct"/>
                        <w:tcBorders>
                          <w:top w:val="nil"/>
                          <w:left w:val="single" w:sz="8" w:space="0" w:color="008080"/>
                          <w:bottom w:val="single" w:sz="4" w:space="0" w:color="008080"/>
                          <w:right w:val="nil"/>
                        </w:tcBorders>
                        <w:shd w:val="clear" w:color="auto" w:fill="auto"/>
                        <w:noWrap/>
                      </w:tcPr>
                      <w:p w14:paraId="35ADB0E0" w14:textId="77777777" w:rsidR="00C01787" w:rsidRPr="000B1AF3" w:rsidRDefault="00C01787" w:rsidP="00C01787">
                        <w:pPr>
                          <w:spacing w:line="276" w:lineRule="auto"/>
                          <w:jc w:val="both"/>
                          <w:rPr>
                            <w:rFonts w:ascii="Calibri" w:hAnsi="Calibri" w:cs="Arial"/>
                            <w:b/>
                            <w:bCs/>
                            <w:sz w:val="22"/>
                            <w:szCs w:val="22"/>
                          </w:rPr>
                        </w:pPr>
                        <w:r w:rsidRPr="000B1AF3">
                          <w:rPr>
                            <w:rFonts w:ascii="Calibri" w:hAnsi="Calibri" w:cs="Arial"/>
                            <w:b/>
                            <w:bCs/>
                            <w:sz w:val="22"/>
                            <w:szCs w:val="22"/>
                          </w:rPr>
                          <w:t>2.2 Onorarii ale personalului (de exemplu angajat salariat în vederea asigurării costurilor de secretariat, etc.)</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636749D4" w14:textId="77777777" w:rsidR="00C01787" w:rsidRPr="000B1AF3" w:rsidRDefault="00C01787" w:rsidP="00C01787">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14:paraId="0C883CA9" w14:textId="77777777" w:rsidR="00C01787" w:rsidRPr="000B1AF3" w:rsidRDefault="00C01787" w:rsidP="00C01787">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14:paraId="618BCF6C" w14:textId="77777777" w:rsidR="00C01787" w:rsidRPr="000B1AF3" w:rsidRDefault="00C01787" w:rsidP="00C01787">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14:paraId="4BA14CA2" w14:textId="77777777" w:rsidR="00C01787" w:rsidRPr="000B1AF3" w:rsidRDefault="00C01787" w:rsidP="00C01787">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0605B9FF" w14:textId="77777777" w:rsidR="00C01787" w:rsidRPr="000B1AF3" w:rsidRDefault="00C01787" w:rsidP="00C01787">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24BD28A1" w14:textId="77777777" w:rsidR="00C01787" w:rsidRPr="000B1AF3" w:rsidRDefault="00C01787" w:rsidP="00C01787">
                        <w:pPr>
                          <w:jc w:val="right"/>
                          <w:rPr>
                            <w:rFonts w:ascii="Calibri" w:hAnsi="Calibri" w:cs="Arial"/>
                            <w:b/>
                            <w:bCs/>
                            <w:sz w:val="22"/>
                            <w:szCs w:val="22"/>
                            <w:lang w:val="it-IT"/>
                          </w:rPr>
                        </w:pPr>
                      </w:p>
                    </w:tc>
                  </w:tr>
                  <w:tr w:rsidR="00C01787" w:rsidRPr="000B1AF3" w14:paraId="613ADCF3" w14:textId="77777777" w:rsidTr="00B6562D">
                    <w:trPr>
                      <w:trHeight w:val="255"/>
                    </w:trPr>
                    <w:tc>
                      <w:tcPr>
                        <w:tcW w:w="1772" w:type="pct"/>
                        <w:tcBorders>
                          <w:top w:val="nil"/>
                          <w:left w:val="single" w:sz="8" w:space="0" w:color="008080"/>
                          <w:bottom w:val="single" w:sz="4" w:space="0" w:color="008080"/>
                          <w:right w:val="nil"/>
                        </w:tcBorders>
                        <w:shd w:val="clear" w:color="auto" w:fill="auto"/>
                        <w:noWrap/>
                      </w:tcPr>
                      <w:p w14:paraId="4ADBEBC2" w14:textId="77777777" w:rsidR="00C01787" w:rsidRPr="000B1AF3" w:rsidRDefault="00C01787" w:rsidP="00C01787">
                        <w:pPr>
                          <w:spacing w:line="276" w:lineRule="auto"/>
                          <w:jc w:val="both"/>
                          <w:rPr>
                            <w:rFonts w:ascii="Calibri" w:hAnsi="Calibri" w:cs="Arial"/>
                            <w:b/>
                            <w:bCs/>
                            <w:sz w:val="22"/>
                            <w:szCs w:val="22"/>
                          </w:rPr>
                        </w:pPr>
                        <w:r w:rsidRPr="000B1AF3">
                          <w:rPr>
                            <w:rFonts w:ascii="Calibri" w:hAnsi="Calibri" w:cs="Arial"/>
                            <w:b/>
                            <w:bCs/>
                            <w:sz w:val="22"/>
                            <w:szCs w:val="22"/>
                          </w:rPr>
                          <w:t xml:space="preserve">2.3 Cheltuieli legate de închirierea spațiilor de desfășurare a întâlnirilor parteneriatului, inchiriere sediu, achizitie echipamente IT si alte </w:t>
                        </w:r>
                        <w:r w:rsidRPr="000B1AF3">
                          <w:rPr>
                            <w:rFonts w:ascii="Calibri" w:hAnsi="Calibri" w:cs="Arial"/>
                            <w:b/>
                            <w:bCs/>
                            <w:sz w:val="22"/>
                            <w:szCs w:val="22"/>
                          </w:rPr>
                          <w:cr/>
                          <w:t>dotari</w:t>
                        </w:r>
                        <w:r w:rsidRPr="000B1AF3">
                          <w:rPr>
                            <w:rFonts w:ascii="Calibri" w:hAnsi="Calibri" w:cs="Arial"/>
                            <w:b/>
                            <w:bCs/>
                            <w:sz w:val="22"/>
                            <w:szCs w:val="22"/>
                          </w:rPr>
                          <w:cr/>
                          <w:t xml:space="preserve"> necesare desfasurarii cooperarii</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71F048EA" w14:textId="77777777" w:rsidR="00C01787" w:rsidRPr="000B1AF3" w:rsidRDefault="00C01787" w:rsidP="00C01787">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14:paraId="2A2A383D" w14:textId="77777777" w:rsidR="00C01787" w:rsidRPr="000B1AF3" w:rsidRDefault="00C01787" w:rsidP="00C01787">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14:paraId="30BC401F" w14:textId="77777777" w:rsidR="00C01787" w:rsidRPr="000B1AF3" w:rsidRDefault="00C01787" w:rsidP="00C01787">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14:paraId="40F4B56F" w14:textId="77777777" w:rsidR="00C01787" w:rsidRPr="000B1AF3" w:rsidRDefault="00C01787" w:rsidP="00C01787">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06E14ACE" w14:textId="77777777" w:rsidR="00C01787" w:rsidRPr="000B1AF3" w:rsidRDefault="00C01787" w:rsidP="00C01787">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0BFF6E65" w14:textId="77777777" w:rsidR="00C01787" w:rsidRPr="000B1AF3" w:rsidRDefault="00C01787" w:rsidP="00C01787">
                        <w:pPr>
                          <w:jc w:val="right"/>
                          <w:rPr>
                            <w:rFonts w:ascii="Calibri" w:hAnsi="Calibri" w:cs="Arial"/>
                            <w:b/>
                            <w:bCs/>
                            <w:sz w:val="22"/>
                            <w:szCs w:val="22"/>
                            <w:lang w:val="it-IT"/>
                          </w:rPr>
                        </w:pPr>
                      </w:p>
                    </w:tc>
                  </w:tr>
                  <w:tr w:rsidR="00C01787" w:rsidRPr="000B1AF3" w14:paraId="3185862F" w14:textId="77777777" w:rsidTr="00B6562D">
                    <w:trPr>
                      <w:trHeight w:val="255"/>
                    </w:trPr>
                    <w:tc>
                      <w:tcPr>
                        <w:tcW w:w="1772" w:type="pct"/>
                        <w:tcBorders>
                          <w:top w:val="nil"/>
                          <w:left w:val="single" w:sz="8" w:space="0" w:color="008080"/>
                          <w:bottom w:val="single" w:sz="4" w:space="0" w:color="008080"/>
                          <w:right w:val="nil"/>
                        </w:tcBorders>
                        <w:shd w:val="clear" w:color="auto" w:fill="auto"/>
                        <w:noWrap/>
                      </w:tcPr>
                      <w:p w14:paraId="2A3B4253" w14:textId="77777777" w:rsidR="00C01787" w:rsidRPr="000B1AF3" w:rsidRDefault="00C01787" w:rsidP="00C01787">
                        <w:pPr>
                          <w:spacing w:line="276" w:lineRule="auto"/>
                          <w:jc w:val="both"/>
                          <w:rPr>
                            <w:rFonts w:ascii="Calibri" w:hAnsi="Calibri" w:cs="Arial"/>
                            <w:b/>
                            <w:bCs/>
                            <w:sz w:val="22"/>
                            <w:szCs w:val="22"/>
                          </w:rPr>
                        </w:pPr>
                        <w:r w:rsidRPr="000B1AF3">
                          <w:rPr>
                            <w:rFonts w:ascii="Calibri" w:hAnsi="Calibri" w:cs="Arial"/>
                            <w:b/>
                            <w:bCs/>
                            <w:sz w:val="22"/>
                            <w:szCs w:val="22"/>
                          </w:rPr>
                          <w:t>Capitolul 3 Costuri directe ale  proiectelor specifice corelate  cu planul  proiectului</w:t>
                        </w:r>
                        <w:r w:rsidRPr="000B1AF3">
                          <w:rPr>
                            <w:rFonts w:ascii="Calibri" w:hAnsi="Calibri" w:cs="Arial"/>
                            <w:b/>
                            <w:bCs/>
                            <w:sz w:val="22"/>
                            <w:szCs w:val="22"/>
                          </w:rPr>
                          <w:cr/>
                          <w:t xml:space="preserve"> in</w:t>
                        </w:r>
                        <w:r w:rsidRPr="000B1AF3">
                          <w:rPr>
                            <w:rFonts w:ascii="Calibri" w:hAnsi="Calibri" w:cs="Arial"/>
                            <w:b/>
                            <w:bCs/>
                            <w:sz w:val="22"/>
                            <w:szCs w:val="22"/>
                          </w:rPr>
                          <w:cr/>
                          <w:t>lusiv costuri de promovare</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3E6C4125" w14:textId="77777777" w:rsidR="00C01787" w:rsidRPr="000B1AF3" w:rsidRDefault="00C01787" w:rsidP="00C01787">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14:paraId="5A0BFDDC" w14:textId="77777777" w:rsidR="00C01787" w:rsidRPr="000B1AF3" w:rsidRDefault="00C01787" w:rsidP="00C01787">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14:paraId="1916BD76" w14:textId="77777777" w:rsidR="00C01787" w:rsidRPr="000B1AF3" w:rsidRDefault="00C01787" w:rsidP="00C01787">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14:paraId="186F17DC" w14:textId="77777777" w:rsidR="00C01787" w:rsidRPr="000B1AF3" w:rsidRDefault="00C01787" w:rsidP="00C01787">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78F30B0A" w14:textId="77777777" w:rsidR="00C01787" w:rsidRPr="000B1AF3" w:rsidRDefault="00C01787" w:rsidP="00C01787">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1EFB80B6" w14:textId="77777777" w:rsidR="00C01787" w:rsidRPr="000B1AF3" w:rsidRDefault="00C01787" w:rsidP="00C01787">
                        <w:pPr>
                          <w:jc w:val="right"/>
                          <w:rPr>
                            <w:rFonts w:ascii="Calibri" w:hAnsi="Calibri" w:cs="Arial"/>
                            <w:b/>
                            <w:bCs/>
                            <w:sz w:val="22"/>
                            <w:szCs w:val="22"/>
                            <w:lang w:val="it-IT"/>
                          </w:rPr>
                        </w:pPr>
                      </w:p>
                    </w:tc>
                  </w:tr>
                  <w:tr w:rsidR="00C01787" w:rsidRPr="000B1AF3" w14:paraId="5C662AEC" w14:textId="77777777" w:rsidTr="00B6562D">
                    <w:trPr>
                      <w:trHeight w:val="255"/>
                    </w:trPr>
                    <w:tc>
                      <w:tcPr>
                        <w:tcW w:w="1772" w:type="pct"/>
                        <w:tcBorders>
                          <w:top w:val="nil"/>
                          <w:left w:val="single" w:sz="8" w:space="0" w:color="008080"/>
                          <w:bottom w:val="single" w:sz="4" w:space="0" w:color="008080"/>
                          <w:right w:val="nil"/>
                        </w:tcBorders>
                        <w:shd w:val="clear" w:color="auto" w:fill="auto"/>
                        <w:noWrap/>
                      </w:tcPr>
                      <w:p w14:paraId="6A797829" w14:textId="77777777" w:rsidR="00C01787" w:rsidRPr="000B1AF3" w:rsidRDefault="00C01787" w:rsidP="00C01787">
                        <w:pPr>
                          <w:spacing w:line="276" w:lineRule="auto"/>
                          <w:jc w:val="both"/>
                          <w:rPr>
                            <w:rFonts w:ascii="Calibri" w:hAnsi="Calibri" w:cs="Arial"/>
                            <w:b/>
                            <w:bCs/>
                            <w:sz w:val="22"/>
                            <w:szCs w:val="22"/>
                          </w:rPr>
                        </w:pPr>
                        <w:r w:rsidRPr="000B1AF3">
                          <w:rPr>
                            <w:rFonts w:ascii="Calibri" w:hAnsi="Calibri" w:cs="Arial"/>
                            <w:b/>
                            <w:bCs/>
                            <w:sz w:val="22"/>
                            <w:szCs w:val="22"/>
                          </w:rPr>
                          <w:t xml:space="preserve">3.1 Cheltuieli de promovare inclusiv pagina web, broșuri, pliante, bannere, promovare platita prin social media si alte retele de publicitate, radio si </w:t>
                        </w:r>
                        <w:r w:rsidRPr="000B1AF3">
                          <w:rPr>
                            <w:rFonts w:ascii="Calibri" w:hAnsi="Calibri" w:cs="Arial"/>
                            <w:b/>
                            <w:bCs/>
                            <w:sz w:val="22"/>
                            <w:szCs w:val="22"/>
                          </w:rPr>
                          <w:lastRenderedPageBreak/>
                          <w:t>televiziune, chirii standuri de prezentare, personalizare echipamente, personalizare auto</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5103BAD9" w14:textId="77777777" w:rsidR="00C01787" w:rsidRPr="000B1AF3" w:rsidRDefault="00C01787" w:rsidP="00C01787">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14:paraId="1723FDA3" w14:textId="77777777" w:rsidR="00C01787" w:rsidRPr="000B1AF3" w:rsidRDefault="00C01787" w:rsidP="00C01787">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14:paraId="5AC611C8" w14:textId="77777777" w:rsidR="00C01787" w:rsidRPr="000B1AF3" w:rsidRDefault="00C01787" w:rsidP="00C01787">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14:paraId="7BA50F01" w14:textId="77777777" w:rsidR="00C01787" w:rsidRPr="000B1AF3" w:rsidRDefault="00C01787" w:rsidP="00C01787">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063D820B" w14:textId="77777777" w:rsidR="00C01787" w:rsidRPr="000B1AF3" w:rsidRDefault="00C01787" w:rsidP="00C01787">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00B28A09" w14:textId="77777777" w:rsidR="00C01787" w:rsidRPr="000B1AF3" w:rsidRDefault="00C01787" w:rsidP="00C01787">
                        <w:pPr>
                          <w:jc w:val="right"/>
                          <w:rPr>
                            <w:rFonts w:ascii="Calibri" w:hAnsi="Calibri" w:cs="Arial"/>
                            <w:b/>
                            <w:bCs/>
                            <w:sz w:val="22"/>
                            <w:szCs w:val="22"/>
                            <w:lang w:val="it-IT"/>
                          </w:rPr>
                        </w:pPr>
                      </w:p>
                    </w:tc>
                  </w:tr>
                  <w:tr w:rsidR="00C01787" w:rsidRPr="000B1AF3" w14:paraId="654D113A" w14:textId="77777777" w:rsidTr="00B6562D">
                    <w:trPr>
                      <w:trHeight w:val="255"/>
                    </w:trPr>
                    <w:tc>
                      <w:tcPr>
                        <w:tcW w:w="1772" w:type="pct"/>
                        <w:tcBorders>
                          <w:top w:val="nil"/>
                          <w:left w:val="single" w:sz="8" w:space="0" w:color="008080"/>
                          <w:bottom w:val="single" w:sz="4" w:space="0" w:color="008080"/>
                          <w:right w:val="nil"/>
                        </w:tcBorders>
                        <w:shd w:val="clear" w:color="auto" w:fill="auto"/>
                        <w:noWrap/>
                      </w:tcPr>
                      <w:p w14:paraId="56898DA7" w14:textId="77777777" w:rsidR="00C01787" w:rsidRPr="000B1AF3" w:rsidRDefault="00C01787" w:rsidP="00C01787">
                        <w:pPr>
                          <w:spacing w:line="276" w:lineRule="auto"/>
                          <w:jc w:val="both"/>
                          <w:rPr>
                            <w:rFonts w:ascii="Calibri" w:hAnsi="Calibri" w:cs="Arial"/>
                            <w:b/>
                            <w:bCs/>
                            <w:sz w:val="22"/>
                            <w:szCs w:val="22"/>
                          </w:rPr>
                        </w:pPr>
                        <w:r w:rsidRPr="000B1AF3">
                          <w:rPr>
                            <w:rFonts w:ascii="Calibri" w:hAnsi="Calibri" w:cs="Arial"/>
                            <w:b/>
                            <w:bCs/>
                            <w:sz w:val="22"/>
                            <w:szCs w:val="22"/>
                          </w:rPr>
                          <w:t xml:space="preserve">3.2 </w:t>
                        </w:r>
                        <w:r w:rsidRPr="000B1AF3">
                          <w:rPr>
                            <w:rFonts w:ascii="Calibri" w:hAnsi="Calibri" w:cs="Arial"/>
                            <w:b/>
                            <w:bCs/>
                            <w:sz w:val="22"/>
                            <w:szCs w:val="22"/>
                          </w:rPr>
                          <w:tab/>
                          <w:t>Cheltuieli legate de chirii pentru: echipamente, utilaje, mijloace transport marfă, standuri de comercializare, imobile necesare desfășurării activității descrise în proiect (altele decât sediu) etc.</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760C36E0" w14:textId="77777777" w:rsidR="00C01787" w:rsidRPr="000B1AF3" w:rsidRDefault="00C01787" w:rsidP="00C01787">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14:paraId="4DA22F34" w14:textId="77777777" w:rsidR="00C01787" w:rsidRPr="000B1AF3" w:rsidRDefault="00C01787" w:rsidP="00C01787">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14:paraId="61F9B33B" w14:textId="77777777" w:rsidR="00C01787" w:rsidRPr="000B1AF3" w:rsidRDefault="00C01787" w:rsidP="00C01787">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14:paraId="435DDA5D" w14:textId="77777777" w:rsidR="00C01787" w:rsidRPr="000B1AF3" w:rsidRDefault="00C01787" w:rsidP="00C01787">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028F0C43" w14:textId="77777777" w:rsidR="00C01787" w:rsidRPr="000B1AF3" w:rsidRDefault="00C01787" w:rsidP="00C01787">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44D61E16" w14:textId="77777777" w:rsidR="00C01787" w:rsidRPr="000B1AF3" w:rsidRDefault="00C01787" w:rsidP="00C01787">
                        <w:pPr>
                          <w:jc w:val="right"/>
                          <w:rPr>
                            <w:rFonts w:ascii="Calibri" w:hAnsi="Calibri" w:cs="Arial"/>
                            <w:b/>
                            <w:bCs/>
                            <w:sz w:val="22"/>
                            <w:szCs w:val="22"/>
                            <w:lang w:val="it-IT"/>
                          </w:rPr>
                        </w:pPr>
                      </w:p>
                    </w:tc>
                  </w:tr>
                  <w:tr w:rsidR="00C01787" w:rsidRPr="000B1AF3" w14:paraId="6EE766A9" w14:textId="77777777" w:rsidTr="00B6562D">
                    <w:trPr>
                      <w:trHeight w:val="255"/>
                    </w:trPr>
                    <w:tc>
                      <w:tcPr>
                        <w:tcW w:w="1772" w:type="pct"/>
                        <w:tcBorders>
                          <w:top w:val="nil"/>
                          <w:left w:val="single" w:sz="8" w:space="0" w:color="008080"/>
                          <w:bottom w:val="single" w:sz="4" w:space="0" w:color="008080"/>
                          <w:right w:val="nil"/>
                        </w:tcBorders>
                        <w:shd w:val="clear" w:color="auto" w:fill="auto"/>
                        <w:noWrap/>
                      </w:tcPr>
                      <w:p w14:paraId="589AC9BE" w14:textId="77777777" w:rsidR="00C01787" w:rsidRPr="000B1AF3" w:rsidRDefault="00C01787" w:rsidP="00C01787">
                        <w:pPr>
                          <w:spacing w:line="276" w:lineRule="auto"/>
                          <w:jc w:val="both"/>
                          <w:rPr>
                            <w:rFonts w:ascii="Calibri" w:hAnsi="Calibri" w:cs="Arial"/>
                            <w:b/>
                            <w:bCs/>
                            <w:sz w:val="22"/>
                            <w:szCs w:val="22"/>
                          </w:rPr>
                        </w:pPr>
                        <w:r w:rsidRPr="000B1AF3">
                          <w:rPr>
                            <w:rFonts w:ascii="Calibri" w:hAnsi="Calibri" w:cs="Arial"/>
                            <w:b/>
                            <w:bCs/>
                            <w:sz w:val="22"/>
                            <w:szCs w:val="22"/>
                          </w:rPr>
                          <w:t xml:space="preserve">3.3 </w:t>
                        </w:r>
                        <w:r w:rsidRPr="000B1AF3">
                          <w:rPr>
                            <w:rFonts w:ascii="Calibri" w:hAnsi="Calibri" w:cs="Calibri"/>
                            <w:b/>
                          </w:rPr>
                          <w:t xml:space="preserve">Cheltuieli cu </w:t>
                        </w:r>
                        <w:r w:rsidRPr="000B1AF3">
                          <w:rPr>
                            <w:rFonts w:ascii="Calibri" w:hAnsi="Calibri" w:cs="Arial"/>
                            <w:b/>
                            <w:bCs/>
                            <w:sz w:val="22"/>
                            <w:szCs w:val="22"/>
                          </w:rPr>
                          <w:t>onorarii ale partenerilor, colaboratorilor externi, aferente activităților descrise în proiect și prestări servicii de către aceștia sau alte persoane/entități, inclusiv cheltuielile aferente salariului/onorariului coordonatorului de proiect</w:t>
                        </w:r>
                        <w:r w:rsidR="00457E48">
                          <w:rPr>
                            <w:rFonts w:ascii="Calibri" w:hAnsi="Calibri" w:cs="Arial"/>
                            <w:b/>
                            <w:bCs/>
                            <w:sz w:val="22"/>
                            <w:szCs w:val="22"/>
                          </w:rPr>
                          <w:t>,</w:t>
                        </w:r>
                        <w:r w:rsidR="00457E48">
                          <w:t xml:space="preserve"> </w:t>
                        </w:r>
                        <w:r w:rsidR="00457E48" w:rsidRPr="00457E48">
                          <w:rPr>
                            <w:rFonts w:ascii="Calibri" w:hAnsi="Calibri" w:cs="Arial"/>
                            <w:b/>
                            <w:bCs/>
                            <w:sz w:val="22"/>
                            <w:szCs w:val="22"/>
                          </w:rPr>
                          <w:t>reprezentantului legal al liderului de proiect, după caz</w:t>
                        </w:r>
                        <w:r w:rsidR="00457E48">
                          <w:rPr>
                            <w:rFonts w:ascii="Calibri" w:hAnsi="Calibri" w:cs="Arial"/>
                            <w:b/>
                            <w:bCs/>
                            <w:sz w:val="22"/>
                            <w:szCs w:val="22"/>
                          </w:rPr>
                          <w:t>.</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453A5889" w14:textId="77777777" w:rsidR="00C01787" w:rsidRPr="000B1AF3" w:rsidRDefault="00C01787" w:rsidP="00C01787">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14:paraId="6A6369CA" w14:textId="77777777" w:rsidR="00C01787" w:rsidRPr="000B1AF3" w:rsidRDefault="00C01787" w:rsidP="00C01787">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14:paraId="02DE6B6A" w14:textId="77777777" w:rsidR="00C01787" w:rsidRPr="000B1AF3" w:rsidRDefault="00C01787" w:rsidP="00C01787">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14:paraId="29CB6CBE" w14:textId="77777777" w:rsidR="00C01787" w:rsidRPr="000B1AF3" w:rsidRDefault="00C01787" w:rsidP="00C01787">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7C178772" w14:textId="77777777" w:rsidR="00C01787" w:rsidRPr="000B1AF3" w:rsidRDefault="00C01787" w:rsidP="00C01787">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2DB409C4" w14:textId="77777777" w:rsidR="00C01787" w:rsidRPr="000B1AF3" w:rsidRDefault="00C01787" w:rsidP="00C01787">
                        <w:pPr>
                          <w:jc w:val="right"/>
                          <w:rPr>
                            <w:rFonts w:ascii="Calibri" w:hAnsi="Calibri" w:cs="Arial"/>
                            <w:b/>
                            <w:bCs/>
                            <w:sz w:val="22"/>
                            <w:szCs w:val="22"/>
                            <w:lang w:val="it-IT"/>
                          </w:rPr>
                        </w:pPr>
                      </w:p>
                    </w:tc>
                  </w:tr>
                  <w:tr w:rsidR="00C01787" w:rsidRPr="000B1AF3" w14:paraId="6BBEC0BA" w14:textId="77777777" w:rsidTr="00B6562D">
                    <w:trPr>
                      <w:trHeight w:val="255"/>
                    </w:trPr>
                    <w:tc>
                      <w:tcPr>
                        <w:tcW w:w="1772" w:type="pct"/>
                        <w:tcBorders>
                          <w:top w:val="nil"/>
                          <w:left w:val="single" w:sz="8" w:space="0" w:color="008080"/>
                          <w:bottom w:val="single" w:sz="4" w:space="0" w:color="008080"/>
                          <w:right w:val="nil"/>
                        </w:tcBorders>
                        <w:shd w:val="clear" w:color="auto" w:fill="auto"/>
                        <w:noWrap/>
                      </w:tcPr>
                      <w:p w14:paraId="3E5A6605" w14:textId="77777777" w:rsidR="00C01787" w:rsidRPr="000B1AF3" w:rsidRDefault="00C01787" w:rsidP="00C01787">
                        <w:pPr>
                          <w:spacing w:line="276" w:lineRule="auto"/>
                          <w:jc w:val="both"/>
                          <w:rPr>
                            <w:rFonts w:ascii="Calibri" w:hAnsi="Calibri" w:cs="Arial"/>
                            <w:b/>
                            <w:bCs/>
                            <w:sz w:val="22"/>
                            <w:szCs w:val="22"/>
                          </w:rPr>
                        </w:pPr>
                        <w:r w:rsidRPr="000B1AF3">
                          <w:rPr>
                            <w:rFonts w:ascii="Calibri" w:hAnsi="Calibri" w:cs="Arial"/>
                            <w:b/>
                            <w:bCs/>
                            <w:sz w:val="22"/>
                            <w:szCs w:val="22"/>
                          </w:rPr>
                          <w:t xml:space="preserve">3.4 Alte cheltuieli ce nu pot fi incluse în categoriile de mai sus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2D0894C6" w14:textId="77777777" w:rsidR="00C01787" w:rsidRPr="000B1AF3" w:rsidRDefault="00C01787" w:rsidP="00C01787">
                        <w:pPr>
                          <w:rPr>
                            <w:rFonts w:ascii="Calibri" w:hAnsi="Calibri" w:cs="Arial"/>
                            <w:b/>
                            <w:bCs/>
                            <w:sz w:val="22"/>
                            <w:szCs w:val="22"/>
                            <w:lang w:val="it-IT"/>
                          </w:rPr>
                        </w:pPr>
                      </w:p>
                    </w:tc>
                    <w:tc>
                      <w:tcPr>
                        <w:tcW w:w="398" w:type="pct"/>
                        <w:tcBorders>
                          <w:top w:val="nil"/>
                          <w:left w:val="nil"/>
                          <w:bottom w:val="single" w:sz="4" w:space="0" w:color="008080"/>
                          <w:right w:val="single" w:sz="8" w:space="0" w:color="008080"/>
                        </w:tcBorders>
                        <w:shd w:val="clear" w:color="auto" w:fill="auto"/>
                        <w:noWrap/>
                        <w:vAlign w:val="bottom"/>
                      </w:tcPr>
                      <w:p w14:paraId="3D404A4B" w14:textId="77777777" w:rsidR="00C01787" w:rsidRPr="000B1AF3" w:rsidRDefault="00C01787" w:rsidP="00C01787">
                        <w:pPr>
                          <w:rPr>
                            <w:rFonts w:ascii="Calibri" w:hAnsi="Calibri" w:cs="Arial"/>
                            <w:b/>
                            <w:bCs/>
                            <w:sz w:val="22"/>
                            <w:szCs w:val="22"/>
                            <w:lang w:val="it-IT"/>
                          </w:rPr>
                        </w:pPr>
                      </w:p>
                    </w:tc>
                    <w:tc>
                      <w:tcPr>
                        <w:tcW w:w="719" w:type="pct"/>
                        <w:tcBorders>
                          <w:top w:val="nil"/>
                          <w:left w:val="nil"/>
                          <w:bottom w:val="single" w:sz="4" w:space="0" w:color="008080"/>
                          <w:right w:val="single" w:sz="4" w:space="0" w:color="008080"/>
                        </w:tcBorders>
                        <w:shd w:val="clear" w:color="auto" w:fill="auto"/>
                        <w:noWrap/>
                        <w:vAlign w:val="bottom"/>
                      </w:tcPr>
                      <w:p w14:paraId="666EFB55" w14:textId="77777777" w:rsidR="00C01787" w:rsidRPr="000B1AF3" w:rsidRDefault="00C01787" w:rsidP="00C01787">
                        <w:pPr>
                          <w:rPr>
                            <w:rFonts w:ascii="Calibri" w:hAnsi="Calibri" w:cs="Arial"/>
                            <w:b/>
                            <w:bCs/>
                            <w:sz w:val="22"/>
                            <w:szCs w:val="22"/>
                            <w:lang w:val="it-IT"/>
                          </w:rPr>
                        </w:pPr>
                      </w:p>
                    </w:tc>
                    <w:tc>
                      <w:tcPr>
                        <w:tcW w:w="424" w:type="pct"/>
                        <w:tcBorders>
                          <w:top w:val="nil"/>
                          <w:left w:val="nil"/>
                          <w:bottom w:val="single" w:sz="4" w:space="0" w:color="008080"/>
                          <w:right w:val="single" w:sz="8" w:space="0" w:color="008080"/>
                        </w:tcBorders>
                        <w:shd w:val="clear" w:color="auto" w:fill="auto"/>
                        <w:noWrap/>
                        <w:vAlign w:val="bottom"/>
                      </w:tcPr>
                      <w:p w14:paraId="4AACCEC9" w14:textId="77777777" w:rsidR="00C01787" w:rsidRPr="000B1AF3" w:rsidRDefault="00C01787" w:rsidP="00C01787">
                        <w:pPr>
                          <w:rPr>
                            <w:rFonts w:ascii="Calibri" w:hAnsi="Calibri" w:cs="Arial"/>
                            <w:b/>
                            <w:bCs/>
                            <w:sz w:val="22"/>
                            <w:szCs w:val="22"/>
                            <w:lang w:val="it-IT"/>
                          </w:rPr>
                        </w:pPr>
                      </w:p>
                    </w:tc>
                    <w:tc>
                      <w:tcPr>
                        <w:tcW w:w="654" w:type="pct"/>
                        <w:tcBorders>
                          <w:top w:val="nil"/>
                          <w:left w:val="nil"/>
                          <w:bottom w:val="single" w:sz="4" w:space="0" w:color="008080"/>
                          <w:right w:val="single" w:sz="4" w:space="0" w:color="008080"/>
                        </w:tcBorders>
                        <w:shd w:val="clear" w:color="auto" w:fill="auto"/>
                        <w:noWrap/>
                        <w:vAlign w:val="bottom"/>
                      </w:tcPr>
                      <w:p w14:paraId="6285C5DE" w14:textId="77777777" w:rsidR="00C01787" w:rsidRPr="000B1AF3" w:rsidRDefault="00C01787" w:rsidP="00C01787">
                        <w:pPr>
                          <w:jc w:val="right"/>
                          <w:rPr>
                            <w:rFonts w:ascii="Calibri" w:hAnsi="Calibri" w:cs="Arial"/>
                            <w:b/>
                            <w:bCs/>
                            <w:sz w:val="22"/>
                            <w:szCs w:val="22"/>
                            <w:lang w:val="it-IT"/>
                          </w:rPr>
                        </w:pPr>
                      </w:p>
                    </w:tc>
                    <w:tc>
                      <w:tcPr>
                        <w:tcW w:w="417" w:type="pct"/>
                        <w:tcBorders>
                          <w:top w:val="nil"/>
                          <w:left w:val="nil"/>
                          <w:bottom w:val="single" w:sz="4" w:space="0" w:color="008080"/>
                          <w:right w:val="single" w:sz="8" w:space="0" w:color="008080"/>
                        </w:tcBorders>
                        <w:shd w:val="clear" w:color="auto" w:fill="auto"/>
                        <w:noWrap/>
                        <w:vAlign w:val="bottom"/>
                      </w:tcPr>
                      <w:p w14:paraId="4104AF1D" w14:textId="77777777" w:rsidR="00C01787" w:rsidRPr="000B1AF3" w:rsidRDefault="00C01787" w:rsidP="00C01787">
                        <w:pPr>
                          <w:jc w:val="right"/>
                          <w:rPr>
                            <w:rFonts w:ascii="Calibri" w:hAnsi="Calibri" w:cs="Arial"/>
                            <w:b/>
                            <w:bCs/>
                            <w:sz w:val="22"/>
                            <w:szCs w:val="22"/>
                            <w:lang w:val="it-IT"/>
                          </w:rPr>
                        </w:pPr>
                      </w:p>
                    </w:tc>
                  </w:tr>
                  <w:tr w:rsidR="00C01787" w:rsidRPr="000B1AF3" w14:paraId="7F6E3E7B"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0FF48D91"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 xml:space="preserve">TOTAL    </w:t>
                        </w:r>
                        <w:r w:rsidR="00994683">
                          <w:rPr>
                            <w:rFonts w:ascii="Calibri" w:hAnsi="Calibri" w:cs="Arial"/>
                            <w:b/>
                            <w:bCs/>
                            <w:sz w:val="22"/>
                            <w:szCs w:val="22"/>
                          </w:rPr>
                          <w:t>GENERAL</w:t>
                        </w:r>
                      </w:p>
                    </w:tc>
                    <w:tc>
                      <w:tcPr>
                        <w:tcW w:w="616" w:type="pct"/>
                        <w:tcBorders>
                          <w:top w:val="nil"/>
                          <w:left w:val="single" w:sz="8" w:space="0" w:color="008080"/>
                          <w:bottom w:val="single" w:sz="4" w:space="0" w:color="008080"/>
                          <w:right w:val="single" w:sz="4" w:space="0" w:color="008080"/>
                        </w:tcBorders>
                        <w:shd w:val="clear" w:color="auto" w:fill="auto"/>
                        <w:noWrap/>
                        <w:vAlign w:val="center"/>
                      </w:tcPr>
                      <w:p w14:paraId="33E7C007" w14:textId="77777777" w:rsidR="00C01787" w:rsidRPr="000B1AF3" w:rsidRDefault="00C01787" w:rsidP="00C01787">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center"/>
                      </w:tcPr>
                      <w:p w14:paraId="5CBEA9E7" w14:textId="77777777" w:rsidR="00C01787" w:rsidRPr="000B1AF3" w:rsidRDefault="00C01787" w:rsidP="00C01787">
                        <w:pPr>
                          <w:jc w:val="right"/>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center"/>
                      </w:tcPr>
                      <w:p w14:paraId="1988E933" w14:textId="77777777" w:rsidR="00C01787" w:rsidRPr="000B1AF3" w:rsidRDefault="00C01787" w:rsidP="00C01787">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center"/>
                      </w:tcPr>
                      <w:p w14:paraId="3466FAAE" w14:textId="77777777" w:rsidR="00C01787" w:rsidRPr="000B1AF3" w:rsidRDefault="00C01787" w:rsidP="00C01787">
                        <w:pPr>
                          <w:jc w:val="right"/>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6DABC50B" w14:textId="77777777" w:rsidR="00C01787" w:rsidRPr="000B1AF3" w:rsidRDefault="00C01787" w:rsidP="00C01787">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71B31D0C" w14:textId="77777777" w:rsidR="00C01787" w:rsidRPr="000B1AF3" w:rsidRDefault="00C01787" w:rsidP="00C01787">
                        <w:pPr>
                          <w:jc w:val="right"/>
                          <w:rPr>
                            <w:rFonts w:ascii="Calibri" w:hAnsi="Calibri" w:cs="Arial"/>
                            <w:b/>
                            <w:bCs/>
                            <w:sz w:val="22"/>
                            <w:szCs w:val="22"/>
                          </w:rPr>
                        </w:pPr>
                      </w:p>
                    </w:tc>
                  </w:tr>
                  <w:tr w:rsidR="00C01787" w:rsidRPr="000B1AF3" w14:paraId="50100755" w14:textId="77777777" w:rsidTr="00B6562D">
                    <w:trPr>
                      <w:trHeight w:val="255"/>
                    </w:trPr>
                    <w:tc>
                      <w:tcPr>
                        <w:tcW w:w="1772" w:type="pct"/>
                        <w:tcBorders>
                          <w:top w:val="nil"/>
                          <w:left w:val="single" w:sz="8" w:space="0" w:color="008080"/>
                          <w:bottom w:val="single" w:sz="4" w:space="0" w:color="008080"/>
                          <w:right w:val="nil"/>
                        </w:tcBorders>
                        <w:shd w:val="clear" w:color="auto" w:fill="auto"/>
                        <w:vAlign w:val="center"/>
                      </w:tcPr>
                      <w:p w14:paraId="435FEEE4" w14:textId="77777777" w:rsidR="00C01787" w:rsidRPr="000B1AF3" w:rsidRDefault="00C01787" w:rsidP="00C01787">
                        <w:pPr>
                          <w:rPr>
                            <w:rFonts w:ascii="Calibri" w:hAnsi="Calibri" w:cs="Arial"/>
                            <w:sz w:val="22"/>
                            <w:szCs w:val="22"/>
                          </w:rPr>
                        </w:pPr>
                        <w:r w:rsidRPr="000B1AF3">
                          <w:rPr>
                            <w:rFonts w:ascii="Calibri" w:hAnsi="Calibri" w:cs="Arial"/>
                            <w:sz w:val="22"/>
                            <w:szCs w:val="22"/>
                          </w:rPr>
                          <w:t> </w:t>
                        </w:r>
                        <w:r w:rsidR="00994683" w:rsidRPr="00994683">
                          <w:rPr>
                            <w:rFonts w:ascii="Calibri" w:hAnsi="Calibri" w:cs="Arial"/>
                            <w:sz w:val="22"/>
                            <w:szCs w:val="22"/>
                          </w:rPr>
                          <w:t>Verificare actualizare</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525C848F" w14:textId="77777777" w:rsidR="00C01787" w:rsidRPr="000B1AF3" w:rsidRDefault="00C01787" w:rsidP="00C01787">
                        <w:pPr>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425632B9" w14:textId="77777777" w:rsidR="00C01787" w:rsidRPr="000B1AF3" w:rsidRDefault="00C01787" w:rsidP="00C01787">
                        <w:pPr>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bottom"/>
                      </w:tcPr>
                      <w:p w14:paraId="7FE4B5B3" w14:textId="77777777" w:rsidR="00C01787" w:rsidRPr="000B1AF3" w:rsidRDefault="00C01787" w:rsidP="00C01787">
                        <w:pPr>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14:paraId="041B93B6"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30FE4E03" w14:textId="77777777" w:rsidR="00C01787" w:rsidRPr="000B1AF3" w:rsidRDefault="00C01787" w:rsidP="00C01787">
                        <w:pPr>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270398F7" w14:textId="77777777" w:rsidR="00C01787" w:rsidRPr="000B1AF3" w:rsidRDefault="00C01787" w:rsidP="00C01787">
                        <w:pPr>
                          <w:rPr>
                            <w:rFonts w:ascii="Calibri" w:hAnsi="Calibri" w:cs="Arial"/>
                            <w:b/>
                            <w:bCs/>
                            <w:sz w:val="22"/>
                            <w:szCs w:val="22"/>
                          </w:rPr>
                        </w:pPr>
                      </w:p>
                    </w:tc>
                  </w:tr>
                  <w:tr w:rsidR="00C01787" w:rsidRPr="000B1AF3" w14:paraId="732AF7A8"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11F62C49"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 xml:space="preserve"> ACTUALIZARE Cheltuieli Eligibile (max 5%)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2C0DAF48" w14:textId="77777777" w:rsidR="00C01787" w:rsidRPr="000B1AF3" w:rsidRDefault="00C01787" w:rsidP="00C01787">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240A30EE" w14:textId="77777777" w:rsidR="00C01787" w:rsidRPr="000B1AF3" w:rsidRDefault="00C01787" w:rsidP="00C01787">
                        <w:pPr>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bottom"/>
                      </w:tcPr>
                      <w:p w14:paraId="3603D0C9" w14:textId="77777777" w:rsidR="00C01787" w:rsidRPr="000B1AF3" w:rsidRDefault="00C01787" w:rsidP="00C01787">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14:paraId="4B6D7CF2"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425F2628" w14:textId="77777777" w:rsidR="00C01787" w:rsidRPr="000B1AF3" w:rsidRDefault="00C01787" w:rsidP="00C01787">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5747A8FE" w14:textId="77777777" w:rsidR="00C01787" w:rsidRPr="000B1AF3" w:rsidRDefault="00C01787" w:rsidP="00C01787">
                        <w:pPr>
                          <w:rPr>
                            <w:rFonts w:ascii="Calibri" w:hAnsi="Calibri" w:cs="Arial"/>
                            <w:b/>
                            <w:bCs/>
                            <w:sz w:val="22"/>
                            <w:szCs w:val="22"/>
                          </w:rPr>
                        </w:pPr>
                      </w:p>
                    </w:tc>
                  </w:tr>
                  <w:tr w:rsidR="00C01787" w:rsidRPr="000B1AF3" w14:paraId="3A5A36F9"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526BCAA3"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TOTAL GENERAL fără TVA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0C49AA8E" w14:textId="77777777" w:rsidR="00C01787" w:rsidRPr="000B1AF3" w:rsidRDefault="00C01787" w:rsidP="00C01787">
                        <w:pPr>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0120CD2D" w14:textId="77777777" w:rsidR="00C01787" w:rsidRPr="000B1AF3" w:rsidRDefault="00C01787" w:rsidP="00C01787">
                        <w:pPr>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bottom"/>
                      </w:tcPr>
                      <w:p w14:paraId="626BE4AD" w14:textId="77777777" w:rsidR="00C01787" w:rsidRPr="000B1AF3" w:rsidRDefault="00C01787" w:rsidP="00C01787">
                        <w:pPr>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14:paraId="6030BCEE"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48CCD3F9" w14:textId="77777777" w:rsidR="00C01787" w:rsidRPr="000B1AF3" w:rsidRDefault="00C01787" w:rsidP="00C01787">
                        <w:pPr>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74ECC54E" w14:textId="77777777" w:rsidR="00C01787" w:rsidRPr="000B1AF3" w:rsidRDefault="00C01787" w:rsidP="00C01787">
                        <w:pPr>
                          <w:rPr>
                            <w:rFonts w:ascii="Calibri" w:hAnsi="Calibri" w:cs="Arial"/>
                            <w:b/>
                            <w:bCs/>
                            <w:sz w:val="22"/>
                            <w:szCs w:val="22"/>
                          </w:rPr>
                        </w:pPr>
                      </w:p>
                    </w:tc>
                  </w:tr>
                  <w:tr w:rsidR="00C01787" w:rsidRPr="000B1AF3" w14:paraId="720EF461"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31FBCF31" w14:textId="77777777" w:rsidR="00C01787" w:rsidRPr="000B1AF3" w:rsidRDefault="00C01787" w:rsidP="00C01787">
                        <w:pPr>
                          <w:jc w:val="center"/>
                          <w:rPr>
                            <w:rFonts w:ascii="Calibri" w:hAnsi="Calibri" w:cs="Arial"/>
                            <w:b/>
                            <w:bCs/>
                            <w:sz w:val="22"/>
                            <w:szCs w:val="22"/>
                          </w:rPr>
                        </w:pP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24485163" w14:textId="77777777" w:rsidR="00C01787" w:rsidRPr="000B1AF3" w:rsidRDefault="00C01787" w:rsidP="00C01787">
                        <w:pPr>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0566FA7E" w14:textId="77777777" w:rsidR="00C01787" w:rsidRPr="000B1AF3" w:rsidRDefault="00C01787" w:rsidP="00C01787">
                        <w:pPr>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bottom"/>
                      </w:tcPr>
                      <w:p w14:paraId="5AA457BD" w14:textId="77777777" w:rsidR="00C01787" w:rsidRPr="000B1AF3" w:rsidRDefault="00C01787" w:rsidP="00C01787">
                        <w:pPr>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14:paraId="6DC6CEB1"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7EF43EC1" w14:textId="77777777" w:rsidR="00C01787" w:rsidRPr="000B1AF3" w:rsidRDefault="00C01787" w:rsidP="00C01787">
                        <w:pPr>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7B186606" w14:textId="77777777" w:rsidR="00C01787" w:rsidRPr="000B1AF3" w:rsidRDefault="00C01787" w:rsidP="00C01787">
                        <w:pPr>
                          <w:rPr>
                            <w:rFonts w:ascii="Calibri" w:hAnsi="Calibri" w:cs="Arial"/>
                            <w:b/>
                            <w:bCs/>
                            <w:sz w:val="22"/>
                            <w:szCs w:val="22"/>
                          </w:rPr>
                        </w:pPr>
                      </w:p>
                    </w:tc>
                  </w:tr>
                  <w:tr w:rsidR="00C01787" w:rsidRPr="000B1AF3" w14:paraId="61DE7301"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42C22559"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 xml:space="preserve"> Valoare TVA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2D1FA7C4" w14:textId="77777777" w:rsidR="00C01787" w:rsidRPr="000B1AF3" w:rsidRDefault="00C01787" w:rsidP="00C01787">
                        <w:pPr>
                          <w:jc w:val="right"/>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3273DB47" w14:textId="77777777" w:rsidR="00C01787" w:rsidRPr="000B1AF3" w:rsidRDefault="00C01787" w:rsidP="00C01787">
                        <w:pPr>
                          <w:jc w:val="right"/>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bottom"/>
                      </w:tcPr>
                      <w:p w14:paraId="21AFFACD" w14:textId="77777777" w:rsidR="00C01787" w:rsidRPr="000B1AF3" w:rsidRDefault="00C01787" w:rsidP="00C01787">
                        <w:pPr>
                          <w:jc w:val="right"/>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14:paraId="7735534D" w14:textId="77777777" w:rsidR="00C01787" w:rsidRPr="000B1AF3" w:rsidRDefault="00C01787" w:rsidP="00C01787">
                        <w:pPr>
                          <w:jc w:val="right"/>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53C9A017" w14:textId="77777777" w:rsidR="00C01787" w:rsidRPr="000B1AF3" w:rsidRDefault="00C01787" w:rsidP="00C01787">
                        <w:pPr>
                          <w:jc w:val="right"/>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790F7A94" w14:textId="77777777" w:rsidR="00C01787" w:rsidRPr="000B1AF3" w:rsidRDefault="00C01787" w:rsidP="00C01787">
                        <w:pPr>
                          <w:jc w:val="right"/>
                          <w:rPr>
                            <w:rFonts w:ascii="Calibri" w:hAnsi="Calibri" w:cs="Arial"/>
                            <w:b/>
                            <w:bCs/>
                            <w:sz w:val="22"/>
                            <w:szCs w:val="22"/>
                          </w:rPr>
                        </w:pPr>
                      </w:p>
                    </w:tc>
                  </w:tr>
                  <w:tr w:rsidR="00C01787" w:rsidRPr="000B1AF3" w14:paraId="5B884DF5" w14:textId="77777777" w:rsidTr="00B6562D">
                    <w:trPr>
                      <w:trHeight w:val="255"/>
                    </w:trPr>
                    <w:tc>
                      <w:tcPr>
                        <w:tcW w:w="1772" w:type="pct"/>
                        <w:tcBorders>
                          <w:top w:val="nil"/>
                          <w:left w:val="single" w:sz="8" w:space="0" w:color="008080"/>
                          <w:bottom w:val="single" w:sz="4" w:space="0" w:color="008080"/>
                          <w:right w:val="nil"/>
                        </w:tcBorders>
                        <w:shd w:val="clear" w:color="auto" w:fill="auto"/>
                        <w:noWrap/>
                        <w:vAlign w:val="bottom"/>
                      </w:tcPr>
                      <w:p w14:paraId="2DEED54A"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 </w:t>
                        </w:r>
                      </w:p>
                    </w:tc>
                    <w:tc>
                      <w:tcPr>
                        <w:tcW w:w="616" w:type="pct"/>
                        <w:tcBorders>
                          <w:top w:val="nil"/>
                          <w:left w:val="single" w:sz="8" w:space="0" w:color="008080"/>
                          <w:bottom w:val="single" w:sz="4" w:space="0" w:color="008080"/>
                          <w:right w:val="single" w:sz="4" w:space="0" w:color="008080"/>
                        </w:tcBorders>
                        <w:shd w:val="clear" w:color="auto" w:fill="auto"/>
                        <w:noWrap/>
                        <w:vAlign w:val="bottom"/>
                      </w:tcPr>
                      <w:p w14:paraId="3E794F40" w14:textId="77777777" w:rsidR="00C01787" w:rsidRPr="000B1AF3" w:rsidRDefault="00C01787" w:rsidP="00C01787">
                        <w:pPr>
                          <w:rPr>
                            <w:rFonts w:ascii="Calibri" w:hAnsi="Calibri" w:cs="Arial"/>
                            <w:b/>
                            <w:bCs/>
                            <w:sz w:val="22"/>
                            <w:szCs w:val="22"/>
                          </w:rPr>
                        </w:pPr>
                      </w:p>
                    </w:tc>
                    <w:tc>
                      <w:tcPr>
                        <w:tcW w:w="398" w:type="pct"/>
                        <w:tcBorders>
                          <w:top w:val="nil"/>
                          <w:left w:val="nil"/>
                          <w:bottom w:val="single" w:sz="4" w:space="0" w:color="008080"/>
                          <w:right w:val="single" w:sz="8" w:space="0" w:color="008080"/>
                        </w:tcBorders>
                        <w:shd w:val="clear" w:color="auto" w:fill="auto"/>
                        <w:noWrap/>
                        <w:vAlign w:val="bottom"/>
                      </w:tcPr>
                      <w:p w14:paraId="4EE21C25" w14:textId="77777777" w:rsidR="00C01787" w:rsidRPr="000B1AF3" w:rsidRDefault="00C01787" w:rsidP="00C01787">
                        <w:pPr>
                          <w:rPr>
                            <w:rFonts w:ascii="Calibri" w:hAnsi="Calibri" w:cs="Arial"/>
                            <w:b/>
                            <w:bCs/>
                            <w:sz w:val="22"/>
                            <w:szCs w:val="22"/>
                          </w:rPr>
                        </w:pPr>
                      </w:p>
                    </w:tc>
                    <w:tc>
                      <w:tcPr>
                        <w:tcW w:w="719" w:type="pct"/>
                        <w:tcBorders>
                          <w:top w:val="nil"/>
                          <w:left w:val="nil"/>
                          <w:bottom w:val="single" w:sz="4" w:space="0" w:color="008080"/>
                          <w:right w:val="single" w:sz="4" w:space="0" w:color="008080"/>
                        </w:tcBorders>
                        <w:shd w:val="clear" w:color="auto" w:fill="auto"/>
                        <w:noWrap/>
                        <w:vAlign w:val="bottom"/>
                      </w:tcPr>
                      <w:p w14:paraId="535EA5BC" w14:textId="77777777" w:rsidR="00C01787" w:rsidRPr="000B1AF3" w:rsidRDefault="00C01787" w:rsidP="00C01787">
                        <w:pPr>
                          <w:rPr>
                            <w:rFonts w:ascii="Calibri" w:hAnsi="Calibri" w:cs="Arial"/>
                            <w:b/>
                            <w:bCs/>
                            <w:sz w:val="22"/>
                            <w:szCs w:val="22"/>
                          </w:rPr>
                        </w:pPr>
                      </w:p>
                    </w:tc>
                    <w:tc>
                      <w:tcPr>
                        <w:tcW w:w="424" w:type="pct"/>
                        <w:tcBorders>
                          <w:top w:val="nil"/>
                          <w:left w:val="nil"/>
                          <w:bottom w:val="single" w:sz="4" w:space="0" w:color="008080"/>
                          <w:right w:val="single" w:sz="8" w:space="0" w:color="008080"/>
                        </w:tcBorders>
                        <w:shd w:val="clear" w:color="auto" w:fill="auto"/>
                        <w:noWrap/>
                        <w:vAlign w:val="bottom"/>
                      </w:tcPr>
                      <w:p w14:paraId="71090585" w14:textId="77777777" w:rsidR="00C01787" w:rsidRPr="000B1AF3" w:rsidRDefault="00C01787" w:rsidP="00C01787">
                        <w:pPr>
                          <w:rPr>
                            <w:rFonts w:ascii="Calibri" w:hAnsi="Calibri" w:cs="Arial"/>
                            <w:b/>
                            <w:bCs/>
                            <w:sz w:val="22"/>
                            <w:szCs w:val="22"/>
                          </w:rPr>
                        </w:pPr>
                      </w:p>
                    </w:tc>
                    <w:tc>
                      <w:tcPr>
                        <w:tcW w:w="654" w:type="pct"/>
                        <w:tcBorders>
                          <w:top w:val="nil"/>
                          <w:left w:val="nil"/>
                          <w:bottom w:val="single" w:sz="4" w:space="0" w:color="008080"/>
                          <w:right w:val="single" w:sz="4" w:space="0" w:color="008080"/>
                        </w:tcBorders>
                        <w:shd w:val="clear" w:color="auto" w:fill="auto"/>
                        <w:noWrap/>
                        <w:vAlign w:val="bottom"/>
                      </w:tcPr>
                      <w:p w14:paraId="0225B28F" w14:textId="77777777" w:rsidR="00C01787" w:rsidRPr="000B1AF3" w:rsidRDefault="00C01787" w:rsidP="00C01787">
                        <w:pPr>
                          <w:rPr>
                            <w:rFonts w:ascii="Calibri" w:hAnsi="Calibri" w:cs="Arial"/>
                            <w:b/>
                            <w:bCs/>
                            <w:sz w:val="22"/>
                            <w:szCs w:val="22"/>
                          </w:rPr>
                        </w:pPr>
                      </w:p>
                    </w:tc>
                    <w:tc>
                      <w:tcPr>
                        <w:tcW w:w="417" w:type="pct"/>
                        <w:tcBorders>
                          <w:top w:val="nil"/>
                          <w:left w:val="nil"/>
                          <w:bottom w:val="single" w:sz="4" w:space="0" w:color="008080"/>
                          <w:right w:val="single" w:sz="8" w:space="0" w:color="008080"/>
                        </w:tcBorders>
                        <w:shd w:val="clear" w:color="auto" w:fill="auto"/>
                        <w:noWrap/>
                        <w:vAlign w:val="bottom"/>
                      </w:tcPr>
                      <w:p w14:paraId="7B3FD982" w14:textId="77777777" w:rsidR="00C01787" w:rsidRPr="000B1AF3" w:rsidRDefault="00C01787" w:rsidP="00C01787">
                        <w:pPr>
                          <w:rPr>
                            <w:rFonts w:ascii="Calibri" w:hAnsi="Calibri" w:cs="Arial"/>
                            <w:b/>
                            <w:bCs/>
                            <w:sz w:val="22"/>
                            <w:szCs w:val="22"/>
                          </w:rPr>
                        </w:pPr>
                      </w:p>
                    </w:tc>
                  </w:tr>
                  <w:tr w:rsidR="00C01787" w:rsidRPr="000B1AF3" w14:paraId="72B7B093" w14:textId="77777777" w:rsidTr="00B6562D">
                    <w:trPr>
                      <w:trHeight w:val="270"/>
                    </w:trPr>
                    <w:tc>
                      <w:tcPr>
                        <w:tcW w:w="1772" w:type="pct"/>
                        <w:tcBorders>
                          <w:top w:val="nil"/>
                          <w:left w:val="single" w:sz="8" w:space="0" w:color="008080"/>
                          <w:bottom w:val="single" w:sz="8" w:space="0" w:color="008080"/>
                          <w:right w:val="nil"/>
                        </w:tcBorders>
                        <w:shd w:val="clear" w:color="auto" w:fill="auto"/>
                        <w:noWrap/>
                        <w:vAlign w:val="bottom"/>
                      </w:tcPr>
                      <w:p w14:paraId="172398FB"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 xml:space="preserve"> TOTAL GENERAL inclusiv TVA </w:t>
                        </w:r>
                      </w:p>
                    </w:tc>
                    <w:tc>
                      <w:tcPr>
                        <w:tcW w:w="1014"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14:paraId="4BB09B04" w14:textId="77777777" w:rsidR="00C01787" w:rsidRPr="000B1AF3" w:rsidRDefault="00C01787" w:rsidP="00C01787">
                        <w:pPr>
                          <w:jc w:val="center"/>
                          <w:rPr>
                            <w:rFonts w:ascii="Calibri" w:hAnsi="Calibri" w:cs="Arial"/>
                            <w:b/>
                            <w:bCs/>
                            <w:sz w:val="22"/>
                            <w:szCs w:val="22"/>
                          </w:rPr>
                        </w:pPr>
                      </w:p>
                    </w:tc>
                    <w:tc>
                      <w:tcPr>
                        <w:tcW w:w="1143" w:type="pct"/>
                        <w:gridSpan w:val="2"/>
                        <w:tcBorders>
                          <w:top w:val="single" w:sz="4" w:space="0" w:color="008080"/>
                          <w:left w:val="nil"/>
                          <w:bottom w:val="single" w:sz="8" w:space="0" w:color="008080"/>
                          <w:right w:val="single" w:sz="8" w:space="0" w:color="008080"/>
                        </w:tcBorders>
                        <w:shd w:val="clear" w:color="auto" w:fill="auto"/>
                        <w:noWrap/>
                        <w:vAlign w:val="bottom"/>
                      </w:tcPr>
                      <w:p w14:paraId="5137CD61" w14:textId="77777777" w:rsidR="00C01787" w:rsidRPr="000B1AF3" w:rsidRDefault="00C01787" w:rsidP="00C01787">
                        <w:pPr>
                          <w:jc w:val="center"/>
                          <w:rPr>
                            <w:rFonts w:ascii="Calibri" w:hAnsi="Calibri" w:cs="Arial"/>
                            <w:b/>
                            <w:bCs/>
                            <w:sz w:val="22"/>
                            <w:szCs w:val="22"/>
                          </w:rPr>
                        </w:pPr>
                      </w:p>
                    </w:tc>
                    <w:tc>
                      <w:tcPr>
                        <w:tcW w:w="1071" w:type="pct"/>
                        <w:gridSpan w:val="2"/>
                        <w:tcBorders>
                          <w:top w:val="single" w:sz="4" w:space="0" w:color="008080"/>
                          <w:left w:val="nil"/>
                          <w:bottom w:val="single" w:sz="8" w:space="0" w:color="008080"/>
                          <w:right w:val="single" w:sz="8" w:space="0" w:color="008080"/>
                        </w:tcBorders>
                        <w:shd w:val="clear" w:color="auto" w:fill="auto"/>
                        <w:noWrap/>
                        <w:vAlign w:val="bottom"/>
                      </w:tcPr>
                      <w:p w14:paraId="64CEF5C7" w14:textId="77777777" w:rsidR="00C01787" w:rsidRPr="000B1AF3" w:rsidRDefault="00C01787" w:rsidP="00C01787">
                        <w:pPr>
                          <w:jc w:val="center"/>
                          <w:rPr>
                            <w:rFonts w:ascii="Calibri" w:hAnsi="Calibri" w:cs="Arial"/>
                            <w:b/>
                            <w:bCs/>
                            <w:sz w:val="22"/>
                            <w:szCs w:val="22"/>
                          </w:rPr>
                        </w:pPr>
                      </w:p>
                    </w:tc>
                  </w:tr>
                </w:tbl>
                <w:p w14:paraId="0BFDFD14" w14:textId="77777777" w:rsidR="00C01787" w:rsidRPr="000B1AF3" w:rsidRDefault="00C01787" w:rsidP="00C01787">
                  <w:pPr>
                    <w:rPr>
                      <w:rFonts w:ascii="Calibri" w:hAnsi="Calibri" w:cs="Arial"/>
                      <w:b/>
                      <w:i/>
                      <w:iCs/>
                      <w:sz w:val="22"/>
                      <w:szCs w:val="22"/>
                      <w:lang w:val="ro-RO"/>
                    </w:rPr>
                  </w:pPr>
                </w:p>
                <w:p w14:paraId="29E29D8B" w14:textId="77777777" w:rsidR="00C01787" w:rsidRPr="000B1AF3" w:rsidRDefault="00C01787" w:rsidP="00C01787">
                  <w:pPr>
                    <w:rPr>
                      <w:rFonts w:ascii="Calibri" w:hAnsi="Calibri" w:cs="Arial"/>
                      <w:b/>
                      <w:sz w:val="22"/>
                      <w:szCs w:val="22"/>
                      <w:lang w:val="pt-BR"/>
                    </w:rPr>
                  </w:pPr>
                  <w:r w:rsidRPr="000B1AF3">
                    <w:rPr>
                      <w:rFonts w:ascii="Calibri" w:hAnsi="Calibri" w:cs="Arial"/>
                      <w:b/>
                      <w:sz w:val="22"/>
                      <w:szCs w:val="22"/>
                      <w:lang w:val="pt-BR"/>
                    </w:rPr>
                    <w:t>Buget indicativ centralizator (Euro) conform HG 907/2016</w:t>
                  </w:r>
                </w:p>
                <w:p w14:paraId="75C29697" w14:textId="77777777" w:rsidR="00C01787" w:rsidRPr="000B1AF3" w:rsidRDefault="00C01787" w:rsidP="00C01787">
                  <w:pPr>
                    <w:ind w:left="-240"/>
                    <w:rPr>
                      <w:rFonts w:ascii="Calibri" w:hAnsi="Calibri" w:cs="Arial"/>
                      <w:b/>
                      <w:sz w:val="22"/>
                      <w:szCs w:val="22"/>
                      <w:lang w:val="pt-BR"/>
                    </w:rPr>
                  </w:pPr>
                </w:p>
                <w:p w14:paraId="4518086E" w14:textId="77777777" w:rsidR="00C01787" w:rsidRPr="000B1AF3" w:rsidRDefault="00C01787" w:rsidP="00C01787">
                  <w:pPr>
                    <w:rPr>
                      <w:rFonts w:ascii="Calibri" w:hAnsi="Calibri" w:cs="Arial"/>
                      <w:sz w:val="22"/>
                      <w:szCs w:val="22"/>
                      <w:lang w:val="pt-BR"/>
                    </w:rPr>
                  </w:pPr>
                  <w:r w:rsidRPr="000B1AF3">
                    <w:rPr>
                      <w:rFonts w:ascii="Calibri" w:hAnsi="Calibri" w:cs="Arial"/>
                      <w:sz w:val="22"/>
                      <w:szCs w:val="22"/>
                      <w:lang w:val="pt-BR"/>
                    </w:rPr>
                    <w:t xml:space="preserve">S-a utilizat cursul de transformare                             1 Euro = ……………Lei  </w:t>
                  </w:r>
                </w:p>
                <w:p w14:paraId="46083B41" w14:textId="77777777" w:rsidR="00C01787" w:rsidRPr="000B1AF3" w:rsidRDefault="00C01787" w:rsidP="00C01787">
                  <w:pPr>
                    <w:ind w:left="3600" w:firstLine="720"/>
                    <w:rPr>
                      <w:rFonts w:ascii="Calibri" w:hAnsi="Calibri" w:cs="Arial"/>
                      <w:sz w:val="22"/>
                      <w:szCs w:val="22"/>
                      <w:lang w:val="pt-BR"/>
                    </w:rPr>
                  </w:pPr>
                </w:p>
                <w:p w14:paraId="44D5F78B" w14:textId="77777777" w:rsidR="00C01787" w:rsidRPr="000B1AF3" w:rsidRDefault="00C01787" w:rsidP="00C01787">
                  <w:pPr>
                    <w:rPr>
                      <w:rFonts w:ascii="Calibri" w:hAnsi="Calibri" w:cs="Arial"/>
                      <w:sz w:val="22"/>
                      <w:szCs w:val="22"/>
                      <w:lang w:val="pt-BR"/>
                    </w:rPr>
                  </w:pPr>
                  <w:r w:rsidRPr="000B1AF3">
                    <w:rPr>
                      <w:rFonts w:ascii="Calibri" w:hAnsi="Calibri" w:cs="Arial"/>
                      <w:sz w:val="22"/>
                      <w:szCs w:val="22"/>
                      <w:lang w:val="pt-BR"/>
                    </w:rPr>
                    <w:t>din data de:____/_____/__________</w:t>
                  </w:r>
                </w:p>
                <w:p w14:paraId="5F865B8C" w14:textId="77777777" w:rsidR="00C01787" w:rsidRPr="000B1AF3" w:rsidRDefault="00C01787" w:rsidP="00C01787">
                  <w:pPr>
                    <w:jc w:val="right"/>
                    <w:rPr>
                      <w:rFonts w:ascii="Calibri" w:hAnsi="Calibri" w:cs="Arial"/>
                      <w:sz w:val="22"/>
                      <w:szCs w:val="22"/>
                      <w:lang w:val="ro-RO"/>
                    </w:rPr>
                  </w:pPr>
                  <w:r w:rsidRPr="000B1AF3">
                    <w:rPr>
                      <w:rFonts w:ascii="Calibri" w:hAnsi="Calibri" w:cs="Arial"/>
                      <w:sz w:val="22"/>
                      <w:szCs w:val="22"/>
                      <w:lang w:val="ro-RO"/>
                    </w:rPr>
                    <w:lastRenderedPageBreak/>
                    <w:t>EURO</w:t>
                  </w:r>
                </w:p>
                <w:tbl>
                  <w:tblPr>
                    <w:tblW w:w="14101" w:type="dxa"/>
                    <w:tblInd w:w="1" w:type="dxa"/>
                    <w:tblLayout w:type="fixed"/>
                    <w:tblLook w:val="0000" w:firstRow="0" w:lastRow="0" w:firstColumn="0" w:lastColumn="0" w:noHBand="0" w:noVBand="0"/>
                  </w:tblPr>
                  <w:tblGrid>
                    <w:gridCol w:w="5031"/>
                    <w:gridCol w:w="1749"/>
                    <w:gridCol w:w="1131"/>
                    <w:gridCol w:w="2039"/>
                    <w:gridCol w:w="1204"/>
                    <w:gridCol w:w="1856"/>
                    <w:gridCol w:w="1091"/>
                  </w:tblGrid>
                  <w:tr w:rsidR="00C01787" w:rsidRPr="000B1AF3" w14:paraId="53971C03" w14:textId="77777777" w:rsidTr="00B6562D">
                    <w:trPr>
                      <w:trHeight w:val="300"/>
                    </w:trPr>
                    <w:tc>
                      <w:tcPr>
                        <w:tcW w:w="1784" w:type="pct"/>
                        <w:tcBorders>
                          <w:top w:val="single" w:sz="8" w:space="0" w:color="008080"/>
                          <w:left w:val="single" w:sz="8" w:space="0" w:color="008080"/>
                          <w:bottom w:val="single" w:sz="4" w:space="0" w:color="008080"/>
                          <w:right w:val="nil"/>
                        </w:tcBorders>
                        <w:shd w:val="clear" w:color="auto" w:fill="auto"/>
                        <w:noWrap/>
                        <w:vAlign w:val="bottom"/>
                      </w:tcPr>
                      <w:p w14:paraId="4072F1B6" w14:textId="77777777" w:rsidR="00C01787" w:rsidRPr="000B1AF3" w:rsidRDefault="00C01787" w:rsidP="00C01787">
                        <w:pPr>
                          <w:rPr>
                            <w:rFonts w:ascii="Calibri" w:hAnsi="Calibri" w:cs="Arial"/>
                            <w:b/>
                            <w:bCs/>
                            <w:sz w:val="22"/>
                            <w:szCs w:val="22"/>
                            <w:lang w:val="it-IT"/>
                          </w:rPr>
                        </w:pPr>
                        <w:r w:rsidRPr="000B1AF3">
                          <w:rPr>
                            <w:rFonts w:ascii="Calibri" w:hAnsi="Calibri" w:cs="Arial"/>
                            <w:b/>
                            <w:bCs/>
                            <w:sz w:val="22"/>
                            <w:szCs w:val="22"/>
                            <w:lang w:val="it-IT"/>
                          </w:rPr>
                          <w:t xml:space="preserve">  Buget Indicativ al Proiectului (Valori fără TVA ) </w:t>
                        </w:r>
                      </w:p>
                    </w:tc>
                    <w:tc>
                      <w:tcPr>
                        <w:tcW w:w="1021"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14:paraId="14AFA385" w14:textId="77777777" w:rsidR="00C01787" w:rsidRPr="000B1AF3" w:rsidRDefault="00C01787" w:rsidP="00C01787">
                        <w:pPr>
                          <w:jc w:val="center"/>
                          <w:rPr>
                            <w:rFonts w:ascii="Calibri" w:hAnsi="Calibri" w:cs="Arial"/>
                            <w:b/>
                            <w:bCs/>
                            <w:sz w:val="22"/>
                            <w:szCs w:val="22"/>
                            <w:lang w:val="it-IT"/>
                          </w:rPr>
                        </w:pPr>
                        <w:r w:rsidRPr="000B1AF3">
                          <w:rPr>
                            <w:rFonts w:ascii="Calibri" w:hAnsi="Calibri" w:cs="Arial"/>
                            <w:b/>
                            <w:bCs/>
                            <w:sz w:val="22"/>
                            <w:szCs w:val="22"/>
                            <w:lang w:val="it-IT"/>
                          </w:rPr>
                          <w:t>Cheltuieli conform Cererii de finanţare</w:t>
                        </w:r>
                      </w:p>
                    </w:tc>
                    <w:tc>
                      <w:tcPr>
                        <w:tcW w:w="2196" w:type="pct"/>
                        <w:gridSpan w:val="4"/>
                        <w:tcBorders>
                          <w:top w:val="single" w:sz="8" w:space="0" w:color="008080"/>
                          <w:left w:val="nil"/>
                          <w:bottom w:val="single" w:sz="8" w:space="0" w:color="008080"/>
                          <w:right w:val="single" w:sz="8" w:space="0" w:color="008080"/>
                        </w:tcBorders>
                        <w:shd w:val="clear" w:color="auto" w:fill="auto"/>
                        <w:vAlign w:val="center"/>
                      </w:tcPr>
                      <w:p w14:paraId="3120D4F9" w14:textId="77777777" w:rsidR="00C01787" w:rsidRPr="000B1AF3" w:rsidRDefault="00C01787" w:rsidP="00C01787">
                        <w:pPr>
                          <w:ind w:right="-108"/>
                          <w:jc w:val="center"/>
                          <w:rPr>
                            <w:rFonts w:ascii="Calibri" w:hAnsi="Calibri" w:cs="Arial"/>
                            <w:b/>
                            <w:bCs/>
                            <w:sz w:val="22"/>
                            <w:szCs w:val="22"/>
                          </w:rPr>
                        </w:pPr>
                        <w:r w:rsidRPr="000B1AF3">
                          <w:rPr>
                            <w:rFonts w:ascii="Calibri" w:hAnsi="Calibri" w:cs="Arial"/>
                            <w:b/>
                            <w:bCs/>
                            <w:sz w:val="22"/>
                            <w:szCs w:val="22"/>
                          </w:rPr>
                          <w:t xml:space="preserve">Verificare </w:t>
                        </w:r>
                        <w:r w:rsidRPr="000B1AF3">
                          <w:rPr>
                            <w:rFonts w:ascii="Calibri" w:hAnsi="Calibri" w:cs="Arial"/>
                            <w:b/>
                            <w:i/>
                            <w:sz w:val="22"/>
                            <w:szCs w:val="22"/>
                            <w:lang w:val="ro-RO"/>
                          </w:rPr>
                          <w:t>OJFIR/</w:t>
                        </w:r>
                        <w:r w:rsidRPr="000B1AF3">
                          <w:rPr>
                            <w:rFonts w:ascii="Calibri" w:hAnsi="Calibri" w:cs="Arial"/>
                            <w:b/>
                            <w:bCs/>
                            <w:sz w:val="22"/>
                            <w:szCs w:val="22"/>
                          </w:rPr>
                          <w:t>CRFIR/DAF</w:t>
                        </w:r>
                      </w:p>
                    </w:tc>
                  </w:tr>
                  <w:tr w:rsidR="00C01787" w:rsidRPr="000B1AF3" w14:paraId="0881EA95" w14:textId="77777777" w:rsidTr="00B6562D">
                    <w:trPr>
                      <w:trHeight w:val="315"/>
                    </w:trPr>
                    <w:tc>
                      <w:tcPr>
                        <w:tcW w:w="1784" w:type="pct"/>
                        <w:tcBorders>
                          <w:top w:val="nil"/>
                          <w:left w:val="single" w:sz="8" w:space="0" w:color="008080"/>
                          <w:bottom w:val="single" w:sz="4" w:space="0" w:color="008080"/>
                          <w:right w:val="nil"/>
                        </w:tcBorders>
                        <w:shd w:val="clear" w:color="auto" w:fill="auto"/>
                        <w:vAlign w:val="center"/>
                      </w:tcPr>
                      <w:p w14:paraId="671A8AD6"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Denumirea capitolelor de cheltuieli</w:t>
                        </w:r>
                      </w:p>
                    </w:tc>
                    <w:tc>
                      <w:tcPr>
                        <w:tcW w:w="1021"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14:paraId="004D153A" w14:textId="77777777" w:rsidR="00C01787" w:rsidRPr="000B1AF3" w:rsidRDefault="00C01787" w:rsidP="00C01787">
                        <w:pPr>
                          <w:rPr>
                            <w:rFonts w:ascii="Calibri" w:hAnsi="Calibri" w:cs="Arial"/>
                            <w:b/>
                            <w:bCs/>
                            <w:sz w:val="22"/>
                            <w:szCs w:val="22"/>
                          </w:rPr>
                        </w:pPr>
                      </w:p>
                    </w:tc>
                    <w:tc>
                      <w:tcPr>
                        <w:tcW w:w="1150"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14:paraId="2834119C"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Cheltuieli conform SF</w:t>
                        </w:r>
                      </w:p>
                    </w:tc>
                    <w:tc>
                      <w:tcPr>
                        <w:tcW w:w="1045" w:type="pct"/>
                        <w:gridSpan w:val="2"/>
                        <w:tcBorders>
                          <w:top w:val="single" w:sz="4" w:space="0" w:color="008080"/>
                          <w:left w:val="nil"/>
                          <w:bottom w:val="single" w:sz="4" w:space="0" w:color="008080"/>
                          <w:right w:val="single" w:sz="8" w:space="0" w:color="008080"/>
                        </w:tcBorders>
                        <w:shd w:val="clear" w:color="auto" w:fill="auto"/>
                        <w:vAlign w:val="center"/>
                      </w:tcPr>
                      <w:p w14:paraId="709468B5" w14:textId="77777777" w:rsidR="00C01787" w:rsidRPr="000B1AF3" w:rsidRDefault="00C01787" w:rsidP="00C01787">
                        <w:pPr>
                          <w:jc w:val="center"/>
                          <w:rPr>
                            <w:rFonts w:ascii="Calibri" w:hAnsi="Calibri" w:cs="Arial"/>
                            <w:b/>
                            <w:bCs/>
                            <w:sz w:val="22"/>
                            <w:szCs w:val="22"/>
                            <w:lang w:val="pt-BR"/>
                          </w:rPr>
                        </w:pPr>
                        <w:r w:rsidRPr="000B1AF3">
                          <w:rPr>
                            <w:rFonts w:ascii="Calibri" w:hAnsi="Calibri" w:cs="Arial"/>
                            <w:b/>
                            <w:bCs/>
                            <w:sz w:val="22"/>
                            <w:szCs w:val="22"/>
                            <w:lang w:val="pt-BR"/>
                          </w:rPr>
                          <w:t>Diferenţe faţă de Cererea de finanţare</w:t>
                        </w:r>
                      </w:p>
                    </w:tc>
                  </w:tr>
                  <w:tr w:rsidR="00C01787" w:rsidRPr="000B1AF3" w14:paraId="34D9487F" w14:textId="77777777" w:rsidTr="00B6562D">
                    <w:trPr>
                      <w:trHeight w:val="315"/>
                    </w:trPr>
                    <w:tc>
                      <w:tcPr>
                        <w:tcW w:w="1784" w:type="pct"/>
                        <w:tcBorders>
                          <w:top w:val="nil"/>
                          <w:left w:val="single" w:sz="8" w:space="0" w:color="008080"/>
                          <w:bottom w:val="single" w:sz="4" w:space="0" w:color="008080"/>
                          <w:right w:val="nil"/>
                        </w:tcBorders>
                        <w:shd w:val="clear" w:color="auto" w:fill="auto"/>
                        <w:vAlign w:val="center"/>
                      </w:tcPr>
                      <w:p w14:paraId="7B110F4C" w14:textId="77777777" w:rsidR="00C01787" w:rsidRPr="000B1AF3" w:rsidRDefault="00C01787" w:rsidP="00C01787">
                        <w:pPr>
                          <w:jc w:val="center"/>
                          <w:rPr>
                            <w:rFonts w:ascii="Calibri" w:hAnsi="Calibri" w:cs="Arial"/>
                            <w:b/>
                            <w:bCs/>
                            <w:sz w:val="22"/>
                            <w:szCs w:val="22"/>
                            <w:lang w:val="pt-BR"/>
                          </w:rPr>
                        </w:pPr>
                        <w:r w:rsidRPr="000B1AF3">
                          <w:rPr>
                            <w:rFonts w:ascii="Calibri" w:hAnsi="Calibri" w:cs="Arial"/>
                            <w:b/>
                            <w:bCs/>
                            <w:sz w:val="22"/>
                            <w:szCs w:val="22"/>
                            <w:lang w:val="pt-BR"/>
                          </w:rPr>
                          <w:t> </w:t>
                        </w:r>
                      </w:p>
                    </w:tc>
                    <w:tc>
                      <w:tcPr>
                        <w:tcW w:w="620" w:type="pct"/>
                        <w:tcBorders>
                          <w:top w:val="nil"/>
                          <w:left w:val="single" w:sz="8" w:space="0" w:color="008080"/>
                          <w:bottom w:val="single" w:sz="4" w:space="0" w:color="008080"/>
                          <w:right w:val="single" w:sz="4" w:space="0" w:color="008080"/>
                        </w:tcBorders>
                        <w:shd w:val="clear" w:color="auto" w:fill="auto"/>
                        <w:vAlign w:val="center"/>
                      </w:tcPr>
                      <w:p w14:paraId="5884C727"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E</w:t>
                        </w:r>
                      </w:p>
                    </w:tc>
                    <w:tc>
                      <w:tcPr>
                        <w:tcW w:w="401" w:type="pct"/>
                        <w:tcBorders>
                          <w:top w:val="nil"/>
                          <w:left w:val="nil"/>
                          <w:bottom w:val="single" w:sz="4" w:space="0" w:color="008080"/>
                          <w:right w:val="single" w:sz="8" w:space="0" w:color="008080"/>
                        </w:tcBorders>
                        <w:shd w:val="clear" w:color="auto" w:fill="auto"/>
                        <w:vAlign w:val="center"/>
                      </w:tcPr>
                      <w:p w14:paraId="78D8F669"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N</w:t>
                        </w:r>
                      </w:p>
                    </w:tc>
                    <w:tc>
                      <w:tcPr>
                        <w:tcW w:w="723" w:type="pct"/>
                        <w:tcBorders>
                          <w:top w:val="nil"/>
                          <w:left w:val="nil"/>
                          <w:bottom w:val="single" w:sz="4" w:space="0" w:color="008080"/>
                          <w:right w:val="single" w:sz="4" w:space="0" w:color="008080"/>
                        </w:tcBorders>
                        <w:shd w:val="clear" w:color="auto" w:fill="auto"/>
                        <w:vAlign w:val="center"/>
                      </w:tcPr>
                      <w:p w14:paraId="367212C8"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E</w:t>
                        </w:r>
                      </w:p>
                    </w:tc>
                    <w:tc>
                      <w:tcPr>
                        <w:tcW w:w="427" w:type="pct"/>
                        <w:tcBorders>
                          <w:top w:val="nil"/>
                          <w:left w:val="nil"/>
                          <w:bottom w:val="single" w:sz="4" w:space="0" w:color="008080"/>
                          <w:right w:val="single" w:sz="8" w:space="0" w:color="008080"/>
                        </w:tcBorders>
                        <w:shd w:val="clear" w:color="auto" w:fill="auto"/>
                        <w:vAlign w:val="center"/>
                      </w:tcPr>
                      <w:p w14:paraId="51474737"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N</w:t>
                        </w:r>
                      </w:p>
                    </w:tc>
                    <w:tc>
                      <w:tcPr>
                        <w:tcW w:w="658" w:type="pct"/>
                        <w:tcBorders>
                          <w:top w:val="nil"/>
                          <w:left w:val="nil"/>
                          <w:bottom w:val="single" w:sz="4" w:space="0" w:color="008080"/>
                          <w:right w:val="single" w:sz="4" w:space="0" w:color="008080"/>
                        </w:tcBorders>
                        <w:shd w:val="clear" w:color="auto" w:fill="auto"/>
                        <w:vAlign w:val="center"/>
                      </w:tcPr>
                      <w:p w14:paraId="3683EA8A"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E</w:t>
                        </w:r>
                      </w:p>
                    </w:tc>
                    <w:tc>
                      <w:tcPr>
                        <w:tcW w:w="387" w:type="pct"/>
                        <w:tcBorders>
                          <w:top w:val="nil"/>
                          <w:left w:val="nil"/>
                          <w:bottom w:val="single" w:sz="4" w:space="0" w:color="008080"/>
                          <w:right w:val="single" w:sz="8" w:space="0" w:color="008080"/>
                        </w:tcBorders>
                        <w:shd w:val="clear" w:color="auto" w:fill="auto"/>
                        <w:vAlign w:val="center"/>
                      </w:tcPr>
                      <w:p w14:paraId="7DC976A3"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N</w:t>
                        </w:r>
                      </w:p>
                    </w:tc>
                  </w:tr>
                  <w:tr w:rsidR="00C01787" w:rsidRPr="000B1AF3" w14:paraId="79617899"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0EBEFE97"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1</w:t>
                        </w:r>
                      </w:p>
                    </w:tc>
                    <w:tc>
                      <w:tcPr>
                        <w:tcW w:w="620" w:type="pct"/>
                        <w:tcBorders>
                          <w:top w:val="nil"/>
                          <w:left w:val="single" w:sz="8" w:space="0" w:color="008080"/>
                          <w:bottom w:val="single" w:sz="4" w:space="0" w:color="008080"/>
                          <w:right w:val="single" w:sz="4" w:space="0" w:color="008080"/>
                        </w:tcBorders>
                        <w:shd w:val="clear" w:color="auto" w:fill="auto"/>
                        <w:vAlign w:val="center"/>
                      </w:tcPr>
                      <w:p w14:paraId="5039A126"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2</w:t>
                        </w:r>
                      </w:p>
                    </w:tc>
                    <w:tc>
                      <w:tcPr>
                        <w:tcW w:w="401" w:type="pct"/>
                        <w:tcBorders>
                          <w:top w:val="nil"/>
                          <w:left w:val="nil"/>
                          <w:bottom w:val="single" w:sz="4" w:space="0" w:color="008080"/>
                          <w:right w:val="single" w:sz="8" w:space="0" w:color="008080"/>
                        </w:tcBorders>
                        <w:shd w:val="clear" w:color="auto" w:fill="auto"/>
                        <w:vAlign w:val="center"/>
                      </w:tcPr>
                      <w:p w14:paraId="4DE814C8"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3</w:t>
                        </w:r>
                      </w:p>
                    </w:tc>
                    <w:tc>
                      <w:tcPr>
                        <w:tcW w:w="723" w:type="pct"/>
                        <w:tcBorders>
                          <w:top w:val="nil"/>
                          <w:left w:val="nil"/>
                          <w:bottom w:val="single" w:sz="4" w:space="0" w:color="008080"/>
                          <w:right w:val="single" w:sz="4" w:space="0" w:color="008080"/>
                        </w:tcBorders>
                        <w:shd w:val="clear" w:color="auto" w:fill="auto"/>
                        <w:vAlign w:val="center"/>
                      </w:tcPr>
                      <w:p w14:paraId="5B721EA9"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2</w:t>
                        </w:r>
                      </w:p>
                    </w:tc>
                    <w:tc>
                      <w:tcPr>
                        <w:tcW w:w="427" w:type="pct"/>
                        <w:tcBorders>
                          <w:top w:val="nil"/>
                          <w:left w:val="nil"/>
                          <w:bottom w:val="single" w:sz="4" w:space="0" w:color="008080"/>
                          <w:right w:val="single" w:sz="8" w:space="0" w:color="008080"/>
                        </w:tcBorders>
                        <w:shd w:val="clear" w:color="auto" w:fill="auto"/>
                        <w:vAlign w:val="center"/>
                      </w:tcPr>
                      <w:p w14:paraId="440F29B6"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3</w:t>
                        </w:r>
                      </w:p>
                    </w:tc>
                    <w:tc>
                      <w:tcPr>
                        <w:tcW w:w="658" w:type="pct"/>
                        <w:tcBorders>
                          <w:top w:val="nil"/>
                          <w:left w:val="nil"/>
                          <w:bottom w:val="single" w:sz="4" w:space="0" w:color="008080"/>
                          <w:right w:val="single" w:sz="4" w:space="0" w:color="008080"/>
                        </w:tcBorders>
                        <w:shd w:val="clear" w:color="auto" w:fill="auto"/>
                        <w:vAlign w:val="center"/>
                      </w:tcPr>
                      <w:p w14:paraId="14C00FAD"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2</w:t>
                        </w:r>
                      </w:p>
                    </w:tc>
                    <w:tc>
                      <w:tcPr>
                        <w:tcW w:w="387" w:type="pct"/>
                        <w:tcBorders>
                          <w:top w:val="nil"/>
                          <w:left w:val="nil"/>
                          <w:bottom w:val="single" w:sz="4" w:space="0" w:color="008080"/>
                          <w:right w:val="single" w:sz="8" w:space="0" w:color="008080"/>
                        </w:tcBorders>
                        <w:shd w:val="clear" w:color="auto" w:fill="auto"/>
                        <w:vAlign w:val="center"/>
                      </w:tcPr>
                      <w:p w14:paraId="27260A2F"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3</w:t>
                        </w:r>
                      </w:p>
                    </w:tc>
                  </w:tr>
                  <w:tr w:rsidR="00C01787" w:rsidRPr="000B1AF3" w14:paraId="19583A3B" w14:textId="77777777" w:rsidTr="00B6562D">
                    <w:trPr>
                      <w:trHeight w:val="255"/>
                    </w:trPr>
                    <w:tc>
                      <w:tcPr>
                        <w:tcW w:w="1784" w:type="pct"/>
                        <w:tcBorders>
                          <w:top w:val="nil"/>
                          <w:left w:val="single" w:sz="8" w:space="0" w:color="008080"/>
                          <w:bottom w:val="single" w:sz="4" w:space="0" w:color="008080"/>
                          <w:right w:val="nil"/>
                        </w:tcBorders>
                        <w:shd w:val="clear" w:color="auto" w:fill="auto"/>
                        <w:noWrap/>
                        <w:vAlign w:val="bottom"/>
                      </w:tcPr>
                      <w:p w14:paraId="2B5C8962" w14:textId="77777777" w:rsidR="00C01787" w:rsidRPr="000B1AF3" w:rsidRDefault="00C01787" w:rsidP="00C01787">
                        <w:pPr>
                          <w:rPr>
                            <w:rFonts w:ascii="Calibri" w:hAnsi="Calibri" w:cs="Arial"/>
                            <w:b/>
                            <w:bCs/>
                            <w:sz w:val="22"/>
                            <w:szCs w:val="22"/>
                            <w:lang w:val="it-IT"/>
                          </w:rPr>
                        </w:pPr>
                        <w:r w:rsidRPr="000B1AF3">
                          <w:rPr>
                            <w:rFonts w:ascii="Calibri" w:hAnsi="Calibri" w:cs="Arial"/>
                            <w:b/>
                            <w:bCs/>
                            <w:sz w:val="22"/>
                            <w:szCs w:val="22"/>
                            <w:lang w:val="it-IT"/>
                          </w:rPr>
                          <w:t xml:space="preserve">Capitolul 1 Cheltuieli pentru obţinerea şi amenajarea terenului - total, din care: </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14:paraId="180F3B90" w14:textId="77777777" w:rsidR="00C01787" w:rsidRPr="000B1AF3" w:rsidRDefault="00C01787" w:rsidP="00C01787">
                        <w:pPr>
                          <w:rPr>
                            <w:rFonts w:ascii="Calibri" w:hAnsi="Calibri" w:cs="Arial"/>
                            <w:b/>
                            <w:bCs/>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bottom"/>
                      </w:tcPr>
                      <w:p w14:paraId="1B6CB751" w14:textId="77777777" w:rsidR="00C01787" w:rsidRPr="000B1AF3" w:rsidRDefault="00C01787" w:rsidP="00C01787">
                        <w:pPr>
                          <w:rPr>
                            <w:rFonts w:ascii="Calibri" w:hAnsi="Calibri" w:cs="Arial"/>
                            <w:b/>
                            <w:bCs/>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14:paraId="34C15426" w14:textId="77777777" w:rsidR="00C01787" w:rsidRPr="000B1AF3" w:rsidRDefault="00C01787" w:rsidP="00C01787">
                        <w:pPr>
                          <w:rPr>
                            <w:rFonts w:ascii="Calibri" w:hAnsi="Calibri" w:cs="Arial"/>
                            <w:b/>
                            <w:bCs/>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bottom"/>
                      </w:tcPr>
                      <w:p w14:paraId="77C618B5" w14:textId="77777777" w:rsidR="00C01787" w:rsidRPr="000B1AF3" w:rsidRDefault="00C01787" w:rsidP="00C01787">
                        <w:pPr>
                          <w:rPr>
                            <w:rFonts w:ascii="Calibri" w:hAnsi="Calibri" w:cs="Arial"/>
                            <w:b/>
                            <w:bCs/>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14:paraId="05AECEF8" w14:textId="77777777" w:rsidR="00C01787" w:rsidRPr="000B1AF3" w:rsidRDefault="00C01787" w:rsidP="00C01787">
                        <w:pPr>
                          <w:jc w:val="right"/>
                          <w:rPr>
                            <w:rFonts w:ascii="Calibri" w:hAnsi="Calibri" w:cs="Arial"/>
                            <w:b/>
                            <w:bCs/>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14:paraId="1E46B346" w14:textId="77777777" w:rsidR="00C01787" w:rsidRPr="000B1AF3" w:rsidRDefault="00C01787" w:rsidP="00C01787">
                        <w:pPr>
                          <w:jc w:val="right"/>
                          <w:rPr>
                            <w:rFonts w:ascii="Calibri" w:hAnsi="Calibri" w:cs="Arial"/>
                            <w:b/>
                            <w:bCs/>
                            <w:sz w:val="22"/>
                            <w:szCs w:val="22"/>
                            <w:lang w:val="it-IT"/>
                          </w:rPr>
                        </w:pPr>
                      </w:p>
                    </w:tc>
                  </w:tr>
                  <w:tr w:rsidR="00C01787" w:rsidRPr="000B1AF3" w14:paraId="4F3A586E"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68BEACF1" w14:textId="77777777" w:rsidR="00C01787" w:rsidRPr="000B1AF3" w:rsidRDefault="00C01787" w:rsidP="00C01787">
                        <w:pPr>
                          <w:rPr>
                            <w:rFonts w:ascii="Calibri" w:hAnsi="Calibri" w:cs="Arial"/>
                            <w:sz w:val="22"/>
                            <w:szCs w:val="22"/>
                          </w:rPr>
                        </w:pPr>
                        <w:r w:rsidRPr="000B1AF3">
                          <w:rPr>
                            <w:rFonts w:ascii="Calibri" w:hAnsi="Calibri" w:cs="Arial"/>
                            <w:sz w:val="22"/>
                            <w:szCs w:val="22"/>
                          </w:rPr>
                          <w:t xml:space="preserve">1.1Cheltuieli pentru obţinerea  terenului </w:t>
                        </w:r>
                        <w:r w:rsidRPr="000B1AF3">
                          <w:rPr>
                            <w:rFonts w:ascii="Calibri" w:hAnsi="Calibri" w:cs="Arial"/>
                            <w:b/>
                            <w:sz w:val="22"/>
                            <w:szCs w:val="22"/>
                          </w:rPr>
                          <w:t>(N)</w:t>
                        </w:r>
                      </w:p>
                    </w:tc>
                    <w:tc>
                      <w:tcPr>
                        <w:tcW w:w="62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75FD8CA3" w14:textId="77777777" w:rsidR="00C01787" w:rsidRPr="000B1AF3" w:rsidRDefault="00C01787" w:rsidP="00C01787">
                        <w:pPr>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14:paraId="1B09496B" w14:textId="77777777" w:rsidR="00C01787" w:rsidRPr="000B1AF3" w:rsidRDefault="00C01787" w:rsidP="00C01787">
                        <w:pPr>
                          <w:jc w:val="right"/>
                          <w:rPr>
                            <w:rFonts w:ascii="Calibri" w:hAnsi="Calibri" w:cs="Arial"/>
                            <w:sz w:val="22"/>
                            <w:szCs w:val="22"/>
                          </w:rPr>
                        </w:pPr>
                      </w:p>
                    </w:tc>
                    <w:tc>
                      <w:tcPr>
                        <w:tcW w:w="723" w:type="pct"/>
                        <w:tcBorders>
                          <w:top w:val="nil"/>
                          <w:left w:val="nil"/>
                          <w:bottom w:val="single" w:sz="4" w:space="0" w:color="008080"/>
                          <w:right w:val="single" w:sz="4" w:space="0" w:color="008080"/>
                        </w:tcBorders>
                        <w:shd w:val="clear" w:color="auto" w:fill="auto"/>
                        <w:noWrap/>
                        <w:vAlign w:val="bottom"/>
                      </w:tcPr>
                      <w:p w14:paraId="4E525F9E" w14:textId="77777777" w:rsidR="00C01787" w:rsidRPr="000B1AF3" w:rsidRDefault="00C01787" w:rsidP="00C01787">
                        <w:pPr>
                          <w:rPr>
                            <w:rFonts w:ascii="Calibri" w:hAnsi="Calibri" w:cs="Arial"/>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14:paraId="492B10C2" w14:textId="77777777" w:rsidR="00C01787" w:rsidRPr="000B1AF3" w:rsidRDefault="00C01787" w:rsidP="00C01787">
                        <w:pPr>
                          <w:jc w:val="right"/>
                          <w:rPr>
                            <w:rFonts w:ascii="Calibri" w:hAnsi="Calibri" w:cs="Arial"/>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142EAC95" w14:textId="77777777" w:rsidR="00C01787" w:rsidRPr="000B1AF3" w:rsidRDefault="00C01787" w:rsidP="00C01787">
                        <w:pPr>
                          <w:rPr>
                            <w:rFonts w:ascii="Calibri" w:hAnsi="Calibri" w:cs="Arial"/>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5D9F9C41" w14:textId="77777777" w:rsidR="00C01787" w:rsidRPr="000B1AF3" w:rsidRDefault="00C01787" w:rsidP="00C01787">
                        <w:pPr>
                          <w:jc w:val="right"/>
                          <w:rPr>
                            <w:rFonts w:ascii="Calibri" w:hAnsi="Calibri" w:cs="Arial"/>
                            <w:sz w:val="22"/>
                            <w:szCs w:val="22"/>
                          </w:rPr>
                        </w:pPr>
                      </w:p>
                    </w:tc>
                  </w:tr>
                  <w:tr w:rsidR="00C01787" w:rsidRPr="000B1AF3" w14:paraId="0F8B47A5"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0C5F669B" w14:textId="77777777" w:rsidR="00C01787" w:rsidRPr="000B1AF3" w:rsidRDefault="00C01787" w:rsidP="00C01787">
                        <w:pPr>
                          <w:rPr>
                            <w:rFonts w:ascii="Calibri" w:hAnsi="Calibri" w:cs="Arial"/>
                            <w:sz w:val="22"/>
                            <w:szCs w:val="22"/>
                            <w:lang w:val="it-IT"/>
                          </w:rPr>
                        </w:pPr>
                        <w:r w:rsidRPr="000B1AF3">
                          <w:rPr>
                            <w:rFonts w:ascii="Calibri" w:hAnsi="Calibri" w:cs="Arial"/>
                            <w:sz w:val="22"/>
                            <w:szCs w:val="22"/>
                            <w:lang w:val="it-IT"/>
                          </w:rPr>
                          <w:t xml:space="preserve">1.2 Cheltuieli pentru amenajarea terenului </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14:paraId="42EFF856" w14:textId="77777777" w:rsidR="00C01787" w:rsidRPr="000B1AF3" w:rsidRDefault="00C01787" w:rsidP="00C01787">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bottom"/>
                      </w:tcPr>
                      <w:p w14:paraId="0B16E5A5" w14:textId="77777777" w:rsidR="00C01787" w:rsidRPr="000B1AF3" w:rsidRDefault="00C01787" w:rsidP="00C01787">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14:paraId="08749BB9" w14:textId="77777777" w:rsidR="00C01787" w:rsidRPr="000B1AF3" w:rsidRDefault="00C01787" w:rsidP="00C01787">
                        <w:pPr>
                          <w:jc w:val="right"/>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bottom"/>
                      </w:tcPr>
                      <w:p w14:paraId="7C86C532" w14:textId="77777777" w:rsidR="00C01787" w:rsidRPr="000B1AF3" w:rsidRDefault="00C01787" w:rsidP="00C01787">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14:paraId="594809D2" w14:textId="77777777" w:rsidR="00C01787" w:rsidRPr="000B1AF3" w:rsidRDefault="00C01787" w:rsidP="00C01787">
                        <w:pPr>
                          <w:jc w:val="right"/>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14:paraId="3BADA477" w14:textId="77777777" w:rsidR="00C01787" w:rsidRPr="000B1AF3" w:rsidRDefault="00C01787" w:rsidP="00C01787">
                        <w:pPr>
                          <w:jc w:val="right"/>
                          <w:rPr>
                            <w:rFonts w:ascii="Calibri" w:hAnsi="Calibri" w:cs="Arial"/>
                            <w:sz w:val="22"/>
                            <w:szCs w:val="22"/>
                            <w:lang w:val="it-IT"/>
                          </w:rPr>
                        </w:pPr>
                      </w:p>
                    </w:tc>
                  </w:tr>
                  <w:tr w:rsidR="00C01787" w:rsidRPr="000B1AF3" w14:paraId="13686A3A"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6D483352" w14:textId="77777777" w:rsidR="00C01787" w:rsidRPr="000B1AF3" w:rsidRDefault="00C01787" w:rsidP="00C01787">
                        <w:pPr>
                          <w:rPr>
                            <w:rFonts w:ascii="Calibri" w:hAnsi="Calibri" w:cs="Arial"/>
                            <w:sz w:val="22"/>
                            <w:szCs w:val="22"/>
                            <w:lang w:val="it-IT"/>
                          </w:rPr>
                        </w:pPr>
                        <w:r w:rsidRPr="000B1AF3">
                          <w:rPr>
                            <w:rFonts w:ascii="Calibri" w:hAnsi="Calibri" w:cs="Arial"/>
                            <w:sz w:val="22"/>
                            <w:szCs w:val="22"/>
                            <w:lang w:val="it-IT"/>
                          </w:rPr>
                          <w:t xml:space="preserve">1.3 Amenajări pentru  protecţia mediului şi aducerea terenului la starea iniţială </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14:paraId="05E5BB57" w14:textId="77777777" w:rsidR="00C01787" w:rsidRPr="000B1AF3" w:rsidRDefault="00C01787" w:rsidP="00C01787">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bottom"/>
                      </w:tcPr>
                      <w:p w14:paraId="5950B778" w14:textId="77777777" w:rsidR="00C01787" w:rsidRPr="000B1AF3" w:rsidRDefault="00C01787" w:rsidP="00C01787">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14:paraId="089B5FA6" w14:textId="77777777" w:rsidR="00C01787" w:rsidRPr="000B1AF3" w:rsidRDefault="00C01787" w:rsidP="00C01787">
                        <w:pPr>
                          <w:jc w:val="right"/>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bottom"/>
                      </w:tcPr>
                      <w:p w14:paraId="4BB109BE" w14:textId="77777777" w:rsidR="00C01787" w:rsidRPr="000B1AF3" w:rsidRDefault="00C01787" w:rsidP="00C01787">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14:paraId="61CF9ED4" w14:textId="77777777" w:rsidR="00C01787" w:rsidRPr="000B1AF3" w:rsidRDefault="00C01787" w:rsidP="00C01787">
                        <w:pPr>
                          <w:jc w:val="right"/>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14:paraId="750D1EED" w14:textId="77777777" w:rsidR="00C01787" w:rsidRPr="000B1AF3" w:rsidRDefault="00C01787" w:rsidP="00C01787">
                        <w:pPr>
                          <w:jc w:val="right"/>
                          <w:rPr>
                            <w:rFonts w:ascii="Calibri" w:hAnsi="Calibri" w:cs="Arial"/>
                            <w:sz w:val="22"/>
                            <w:szCs w:val="22"/>
                            <w:lang w:val="it-IT"/>
                          </w:rPr>
                        </w:pPr>
                      </w:p>
                    </w:tc>
                  </w:tr>
                  <w:tr w:rsidR="00C01787" w:rsidRPr="000B1AF3" w14:paraId="01EE0AE7"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27BFFDED" w14:textId="77777777" w:rsidR="00C01787" w:rsidRPr="000B1AF3" w:rsidRDefault="00C01787" w:rsidP="00C01787">
                        <w:pPr>
                          <w:rPr>
                            <w:rFonts w:ascii="Calibri" w:hAnsi="Calibri" w:cs="Arial"/>
                            <w:sz w:val="22"/>
                            <w:szCs w:val="22"/>
                            <w:lang w:val="en-GB"/>
                          </w:rPr>
                        </w:pPr>
                        <w:r w:rsidRPr="000B1AF3">
                          <w:rPr>
                            <w:rFonts w:ascii="Calibri" w:hAnsi="Calibri" w:cs="Arial"/>
                            <w:sz w:val="22"/>
                            <w:szCs w:val="22"/>
                            <w:lang w:val="it-IT"/>
                          </w:rPr>
                          <w:t>1.4 Cheltuieli pentru relocarea/protec</w:t>
                        </w:r>
                        <w:r w:rsidRPr="000B1AF3">
                          <w:rPr>
                            <w:rFonts w:ascii="Calibri" w:hAnsi="Calibri" w:cs="Arial"/>
                            <w:sz w:val="22"/>
                            <w:szCs w:val="22"/>
                            <w:lang w:val="en-GB"/>
                          </w:rPr>
                          <w:t>ția utilităților</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14:paraId="0B7D322F" w14:textId="77777777" w:rsidR="00C01787" w:rsidRPr="000B1AF3" w:rsidRDefault="00C01787" w:rsidP="00C01787">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bottom"/>
                      </w:tcPr>
                      <w:p w14:paraId="5CFAFAAE" w14:textId="77777777" w:rsidR="00C01787" w:rsidRPr="000B1AF3" w:rsidRDefault="00C01787" w:rsidP="00C01787">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14:paraId="236FDB9A" w14:textId="77777777" w:rsidR="00C01787" w:rsidRPr="000B1AF3" w:rsidRDefault="00C01787" w:rsidP="00C01787">
                        <w:pPr>
                          <w:jc w:val="right"/>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bottom"/>
                      </w:tcPr>
                      <w:p w14:paraId="15485620" w14:textId="77777777" w:rsidR="00C01787" w:rsidRPr="000B1AF3" w:rsidRDefault="00C01787" w:rsidP="00C01787">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14:paraId="131CBF6D" w14:textId="77777777" w:rsidR="00C01787" w:rsidRPr="000B1AF3" w:rsidRDefault="00C01787" w:rsidP="00C01787">
                        <w:pPr>
                          <w:jc w:val="right"/>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14:paraId="50E87C1B" w14:textId="77777777" w:rsidR="00C01787" w:rsidRPr="000B1AF3" w:rsidRDefault="00C01787" w:rsidP="00C01787">
                        <w:pPr>
                          <w:jc w:val="right"/>
                          <w:rPr>
                            <w:rFonts w:ascii="Calibri" w:hAnsi="Calibri" w:cs="Arial"/>
                            <w:sz w:val="22"/>
                            <w:szCs w:val="22"/>
                            <w:lang w:val="it-IT"/>
                          </w:rPr>
                        </w:pPr>
                      </w:p>
                    </w:tc>
                  </w:tr>
                  <w:tr w:rsidR="00C01787" w:rsidRPr="000B1AF3" w14:paraId="6A368BF7" w14:textId="77777777" w:rsidTr="00B6562D">
                    <w:trPr>
                      <w:trHeight w:val="450"/>
                    </w:trPr>
                    <w:tc>
                      <w:tcPr>
                        <w:tcW w:w="1784" w:type="pct"/>
                        <w:tcBorders>
                          <w:top w:val="nil"/>
                          <w:left w:val="single" w:sz="8" w:space="0" w:color="008080"/>
                          <w:bottom w:val="single" w:sz="4" w:space="0" w:color="008080"/>
                          <w:right w:val="nil"/>
                        </w:tcBorders>
                        <w:shd w:val="clear" w:color="auto" w:fill="auto"/>
                      </w:tcPr>
                      <w:p w14:paraId="2424F365" w14:textId="77777777" w:rsidR="00C01787" w:rsidRPr="000B1AF3" w:rsidRDefault="00C01787" w:rsidP="00C01787">
                        <w:pPr>
                          <w:rPr>
                            <w:rFonts w:ascii="Calibri" w:hAnsi="Calibri" w:cs="Arial"/>
                            <w:b/>
                            <w:bCs/>
                            <w:sz w:val="22"/>
                            <w:szCs w:val="22"/>
                            <w:lang w:val="it-IT"/>
                          </w:rPr>
                        </w:pPr>
                        <w:r w:rsidRPr="000B1AF3">
                          <w:rPr>
                            <w:rFonts w:ascii="Calibri" w:hAnsi="Calibri" w:cs="Arial"/>
                            <w:b/>
                            <w:bCs/>
                            <w:sz w:val="22"/>
                            <w:szCs w:val="22"/>
                            <w:lang w:val="it-IT"/>
                          </w:rPr>
                          <w:t xml:space="preserve">Capitolul 2 Cheltuieli pentru asigurarea utilitaţilor necesare obiectivului de investiții - total </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14:paraId="389A3B5E" w14:textId="77777777" w:rsidR="00C01787" w:rsidRPr="000B1AF3" w:rsidRDefault="00C01787" w:rsidP="00C01787">
                        <w:pPr>
                          <w:jc w:val="right"/>
                          <w:rPr>
                            <w:rFonts w:ascii="Calibri" w:hAnsi="Calibri" w:cs="Arial"/>
                            <w:b/>
                            <w:bCs/>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bottom"/>
                      </w:tcPr>
                      <w:p w14:paraId="0FE44F2E" w14:textId="77777777" w:rsidR="00C01787" w:rsidRPr="000B1AF3" w:rsidRDefault="00C01787" w:rsidP="00C01787">
                        <w:pPr>
                          <w:jc w:val="right"/>
                          <w:rPr>
                            <w:rFonts w:ascii="Calibri" w:hAnsi="Calibri" w:cs="Arial"/>
                            <w:b/>
                            <w:bCs/>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14:paraId="44BE5CDF" w14:textId="77777777" w:rsidR="00C01787" w:rsidRPr="000B1AF3" w:rsidRDefault="00C01787" w:rsidP="00C01787">
                        <w:pPr>
                          <w:jc w:val="right"/>
                          <w:rPr>
                            <w:rFonts w:ascii="Calibri" w:hAnsi="Calibri" w:cs="Arial"/>
                            <w:b/>
                            <w:bCs/>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bottom"/>
                      </w:tcPr>
                      <w:p w14:paraId="55FDA396" w14:textId="77777777" w:rsidR="00C01787" w:rsidRPr="000B1AF3" w:rsidRDefault="00C01787" w:rsidP="00C01787">
                        <w:pPr>
                          <w:jc w:val="right"/>
                          <w:rPr>
                            <w:rFonts w:ascii="Calibri" w:hAnsi="Calibri" w:cs="Arial"/>
                            <w:b/>
                            <w:bCs/>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14:paraId="7E79A3C1" w14:textId="77777777" w:rsidR="00C01787" w:rsidRPr="000B1AF3" w:rsidRDefault="00C01787" w:rsidP="00C01787">
                        <w:pPr>
                          <w:jc w:val="right"/>
                          <w:rPr>
                            <w:rFonts w:ascii="Calibri" w:hAnsi="Calibri" w:cs="Arial"/>
                            <w:b/>
                            <w:bCs/>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14:paraId="1B8C2365" w14:textId="77777777" w:rsidR="00C01787" w:rsidRPr="000B1AF3" w:rsidRDefault="00C01787" w:rsidP="00C01787">
                        <w:pPr>
                          <w:jc w:val="right"/>
                          <w:rPr>
                            <w:rFonts w:ascii="Calibri" w:hAnsi="Calibri" w:cs="Arial"/>
                            <w:b/>
                            <w:bCs/>
                            <w:sz w:val="22"/>
                            <w:szCs w:val="22"/>
                            <w:lang w:val="it-IT"/>
                          </w:rPr>
                        </w:pPr>
                      </w:p>
                    </w:tc>
                  </w:tr>
                  <w:tr w:rsidR="00C01787" w:rsidRPr="000B1AF3" w14:paraId="049A77B5" w14:textId="77777777" w:rsidTr="00B6562D">
                    <w:trPr>
                      <w:trHeight w:val="255"/>
                    </w:trPr>
                    <w:tc>
                      <w:tcPr>
                        <w:tcW w:w="1784" w:type="pct"/>
                        <w:tcBorders>
                          <w:top w:val="nil"/>
                          <w:left w:val="single" w:sz="8" w:space="0" w:color="008080"/>
                          <w:bottom w:val="single" w:sz="4" w:space="0" w:color="008080"/>
                          <w:right w:val="nil"/>
                        </w:tcBorders>
                        <w:shd w:val="clear" w:color="auto" w:fill="auto"/>
                        <w:noWrap/>
                        <w:vAlign w:val="bottom"/>
                      </w:tcPr>
                      <w:p w14:paraId="49A47E5D" w14:textId="77777777" w:rsidR="00C01787" w:rsidRPr="000B1AF3" w:rsidRDefault="00C01787" w:rsidP="00C01787">
                        <w:pPr>
                          <w:rPr>
                            <w:rFonts w:ascii="Calibri" w:hAnsi="Calibri" w:cs="Arial"/>
                            <w:b/>
                            <w:bCs/>
                            <w:sz w:val="22"/>
                            <w:szCs w:val="22"/>
                            <w:lang w:val="it-IT"/>
                          </w:rPr>
                        </w:pPr>
                        <w:r w:rsidRPr="000B1AF3">
                          <w:rPr>
                            <w:rFonts w:ascii="Calibri" w:hAnsi="Calibri" w:cs="Arial"/>
                            <w:b/>
                            <w:bCs/>
                            <w:sz w:val="22"/>
                            <w:szCs w:val="22"/>
                            <w:lang w:val="it-IT"/>
                          </w:rPr>
                          <w:t xml:space="preserve">Capitolul 3 Cheltuieli pentru proiectare şi asistenţă tehnică - total, din care: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46908463" w14:textId="77777777" w:rsidR="00C01787" w:rsidRPr="000B1AF3" w:rsidRDefault="00C01787" w:rsidP="00C01787">
                        <w:pPr>
                          <w:jc w:val="right"/>
                          <w:rPr>
                            <w:rFonts w:ascii="Calibri" w:hAnsi="Calibri" w:cs="Arial"/>
                            <w:b/>
                            <w:bCs/>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bottom"/>
                      </w:tcPr>
                      <w:p w14:paraId="31339232" w14:textId="77777777" w:rsidR="00C01787" w:rsidRPr="000B1AF3" w:rsidRDefault="00C01787" w:rsidP="00C01787">
                        <w:pPr>
                          <w:rPr>
                            <w:rFonts w:ascii="Calibri" w:hAnsi="Calibri" w:cs="Arial"/>
                            <w:b/>
                            <w:bCs/>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14:paraId="227C65E7" w14:textId="77777777" w:rsidR="00C01787" w:rsidRPr="000B1AF3" w:rsidRDefault="00C01787" w:rsidP="00C01787">
                        <w:pPr>
                          <w:jc w:val="right"/>
                          <w:rPr>
                            <w:rFonts w:ascii="Calibri" w:hAnsi="Calibri" w:cs="Arial"/>
                            <w:b/>
                            <w:bCs/>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bottom"/>
                      </w:tcPr>
                      <w:p w14:paraId="195E0B50" w14:textId="77777777" w:rsidR="00C01787" w:rsidRPr="000B1AF3" w:rsidRDefault="00C01787" w:rsidP="00C01787">
                        <w:pPr>
                          <w:rPr>
                            <w:rFonts w:ascii="Calibri" w:hAnsi="Calibri" w:cs="Arial"/>
                            <w:b/>
                            <w:bCs/>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14:paraId="47E4BEF9" w14:textId="77777777" w:rsidR="00C01787" w:rsidRPr="000B1AF3" w:rsidRDefault="00C01787" w:rsidP="00C01787">
                        <w:pPr>
                          <w:jc w:val="right"/>
                          <w:rPr>
                            <w:rFonts w:ascii="Calibri" w:hAnsi="Calibri" w:cs="Arial"/>
                            <w:b/>
                            <w:bCs/>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14:paraId="2D7F382A" w14:textId="77777777" w:rsidR="00C01787" w:rsidRPr="000B1AF3" w:rsidRDefault="00C01787" w:rsidP="00C01787">
                        <w:pPr>
                          <w:jc w:val="right"/>
                          <w:rPr>
                            <w:rFonts w:ascii="Calibri" w:hAnsi="Calibri" w:cs="Arial"/>
                            <w:b/>
                            <w:bCs/>
                            <w:sz w:val="22"/>
                            <w:szCs w:val="22"/>
                            <w:lang w:val="it-IT"/>
                          </w:rPr>
                        </w:pPr>
                      </w:p>
                    </w:tc>
                  </w:tr>
                  <w:tr w:rsidR="00C01787" w:rsidRPr="000B1AF3" w14:paraId="5A9D37FB" w14:textId="77777777" w:rsidTr="00B6562D">
                    <w:trPr>
                      <w:trHeight w:val="255"/>
                    </w:trPr>
                    <w:tc>
                      <w:tcPr>
                        <w:tcW w:w="1784" w:type="pct"/>
                        <w:tcBorders>
                          <w:top w:val="nil"/>
                          <w:left w:val="single" w:sz="8" w:space="0" w:color="008080"/>
                          <w:bottom w:val="single" w:sz="4" w:space="0" w:color="008080"/>
                          <w:right w:val="nil"/>
                        </w:tcBorders>
                        <w:shd w:val="clear" w:color="auto" w:fill="auto"/>
                        <w:noWrap/>
                        <w:vAlign w:val="bottom"/>
                      </w:tcPr>
                      <w:p w14:paraId="34EF0311" w14:textId="77777777" w:rsidR="00C01787" w:rsidRPr="000B1AF3" w:rsidRDefault="00C01787" w:rsidP="00C01787">
                        <w:pPr>
                          <w:rPr>
                            <w:rFonts w:ascii="Calibri" w:hAnsi="Calibri" w:cs="Arial"/>
                            <w:bCs/>
                            <w:sz w:val="22"/>
                            <w:szCs w:val="22"/>
                          </w:rPr>
                        </w:pPr>
                        <w:r w:rsidRPr="000B1AF3">
                          <w:rPr>
                            <w:rFonts w:ascii="Calibri" w:hAnsi="Calibri" w:cs="Arial"/>
                            <w:bCs/>
                            <w:sz w:val="22"/>
                            <w:szCs w:val="22"/>
                          </w:rPr>
                          <w:t xml:space="preserve">3.1 Studii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50557260" w14:textId="77777777" w:rsidR="00C01787" w:rsidRPr="000B1AF3" w:rsidRDefault="00C01787" w:rsidP="00C01787">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14:paraId="7911A67C" w14:textId="77777777" w:rsidR="00C01787" w:rsidRPr="000B1AF3" w:rsidRDefault="00C01787" w:rsidP="00C01787">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14:paraId="352CEC8B" w14:textId="77777777" w:rsidR="00C01787" w:rsidRPr="000B1AF3" w:rsidRDefault="00C01787" w:rsidP="00C01787">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14:paraId="177B4FF7" w14:textId="77777777" w:rsidR="00C01787" w:rsidRPr="000B1AF3" w:rsidRDefault="00C01787" w:rsidP="00C01787">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70B7646F" w14:textId="77777777" w:rsidR="00C01787" w:rsidRPr="000B1AF3" w:rsidRDefault="00C01787" w:rsidP="00C01787">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4694EEE2" w14:textId="77777777" w:rsidR="00C01787" w:rsidRPr="000B1AF3" w:rsidRDefault="00C01787" w:rsidP="00C01787">
                        <w:pPr>
                          <w:jc w:val="right"/>
                          <w:rPr>
                            <w:rFonts w:ascii="Calibri" w:hAnsi="Calibri" w:cs="Arial"/>
                            <w:b/>
                            <w:bCs/>
                            <w:sz w:val="22"/>
                            <w:szCs w:val="22"/>
                          </w:rPr>
                        </w:pPr>
                      </w:p>
                    </w:tc>
                  </w:tr>
                  <w:tr w:rsidR="00C01787" w:rsidRPr="000B1AF3" w14:paraId="721429C5" w14:textId="77777777" w:rsidTr="00B6562D">
                    <w:trPr>
                      <w:trHeight w:val="255"/>
                    </w:trPr>
                    <w:tc>
                      <w:tcPr>
                        <w:tcW w:w="1784" w:type="pct"/>
                        <w:tcBorders>
                          <w:top w:val="nil"/>
                          <w:left w:val="single" w:sz="8" w:space="0" w:color="008080"/>
                          <w:bottom w:val="single" w:sz="4" w:space="0" w:color="008080"/>
                          <w:right w:val="nil"/>
                        </w:tcBorders>
                        <w:shd w:val="clear" w:color="auto" w:fill="auto"/>
                        <w:noWrap/>
                        <w:vAlign w:val="bottom"/>
                      </w:tcPr>
                      <w:p w14:paraId="5C7976E4" w14:textId="77777777" w:rsidR="00C01787" w:rsidRPr="000B1AF3" w:rsidRDefault="00C01787" w:rsidP="00C01787">
                        <w:pPr>
                          <w:rPr>
                            <w:rFonts w:ascii="Calibri" w:hAnsi="Calibri" w:cs="Arial"/>
                            <w:bCs/>
                            <w:sz w:val="22"/>
                            <w:szCs w:val="22"/>
                          </w:rPr>
                        </w:pPr>
                        <w:r w:rsidRPr="000B1AF3">
                          <w:rPr>
                            <w:rFonts w:ascii="Calibri" w:hAnsi="Calibri" w:cs="Arial"/>
                            <w:bCs/>
                            <w:sz w:val="22"/>
                            <w:szCs w:val="22"/>
                          </w:rPr>
                          <w:t>3.1.1 Studii de teren</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3AD2F972" w14:textId="77777777" w:rsidR="00C01787" w:rsidRPr="000B1AF3" w:rsidRDefault="00C01787" w:rsidP="00C01787">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14:paraId="4AB8647A" w14:textId="77777777" w:rsidR="00C01787" w:rsidRPr="000B1AF3" w:rsidRDefault="00C01787" w:rsidP="00C01787">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14:paraId="1EF382E6" w14:textId="77777777" w:rsidR="00C01787" w:rsidRPr="000B1AF3" w:rsidRDefault="00C01787" w:rsidP="00C01787">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14:paraId="7EF17E94" w14:textId="77777777" w:rsidR="00C01787" w:rsidRPr="000B1AF3" w:rsidRDefault="00C01787" w:rsidP="00C01787">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1191E97B" w14:textId="77777777" w:rsidR="00C01787" w:rsidRPr="000B1AF3" w:rsidRDefault="00C01787" w:rsidP="00C01787">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25B6D4F3" w14:textId="77777777" w:rsidR="00C01787" w:rsidRPr="000B1AF3" w:rsidRDefault="00C01787" w:rsidP="00C01787">
                        <w:pPr>
                          <w:jc w:val="right"/>
                          <w:rPr>
                            <w:rFonts w:ascii="Calibri" w:hAnsi="Calibri" w:cs="Arial"/>
                            <w:b/>
                            <w:bCs/>
                            <w:sz w:val="22"/>
                            <w:szCs w:val="22"/>
                          </w:rPr>
                        </w:pPr>
                      </w:p>
                    </w:tc>
                  </w:tr>
                  <w:tr w:rsidR="00C01787" w:rsidRPr="000B1AF3" w14:paraId="6E338345" w14:textId="77777777" w:rsidTr="00B6562D">
                    <w:trPr>
                      <w:trHeight w:val="255"/>
                    </w:trPr>
                    <w:tc>
                      <w:tcPr>
                        <w:tcW w:w="1784" w:type="pct"/>
                        <w:tcBorders>
                          <w:top w:val="nil"/>
                          <w:left w:val="single" w:sz="8" w:space="0" w:color="008080"/>
                          <w:bottom w:val="single" w:sz="4" w:space="0" w:color="008080"/>
                          <w:right w:val="nil"/>
                        </w:tcBorders>
                        <w:shd w:val="clear" w:color="auto" w:fill="auto"/>
                        <w:noWrap/>
                        <w:vAlign w:val="bottom"/>
                      </w:tcPr>
                      <w:p w14:paraId="0A934CF3" w14:textId="77777777" w:rsidR="00C01787" w:rsidRPr="000B1AF3" w:rsidRDefault="00C01787" w:rsidP="00C01787">
                        <w:pPr>
                          <w:rPr>
                            <w:rFonts w:ascii="Calibri" w:hAnsi="Calibri" w:cs="Arial"/>
                            <w:bCs/>
                            <w:sz w:val="22"/>
                            <w:szCs w:val="22"/>
                          </w:rPr>
                        </w:pPr>
                        <w:r w:rsidRPr="000B1AF3">
                          <w:rPr>
                            <w:rFonts w:ascii="Calibri" w:hAnsi="Calibri" w:cs="Arial"/>
                            <w:bCs/>
                            <w:sz w:val="22"/>
                            <w:szCs w:val="22"/>
                          </w:rPr>
                          <w:t>3.1.2 Raport privind impactul asupra mediului</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4FFBCCC9" w14:textId="77777777" w:rsidR="00C01787" w:rsidRPr="000B1AF3" w:rsidRDefault="00C01787" w:rsidP="00C01787">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14:paraId="09EC11F1" w14:textId="77777777" w:rsidR="00C01787" w:rsidRPr="000B1AF3" w:rsidRDefault="00C01787" w:rsidP="00C01787">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14:paraId="4078F2A3" w14:textId="77777777" w:rsidR="00C01787" w:rsidRPr="000B1AF3" w:rsidRDefault="00C01787" w:rsidP="00C01787">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14:paraId="7B0137DE" w14:textId="77777777" w:rsidR="00C01787" w:rsidRPr="000B1AF3" w:rsidRDefault="00C01787" w:rsidP="00C01787">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78C94BFC" w14:textId="77777777" w:rsidR="00C01787" w:rsidRPr="000B1AF3" w:rsidRDefault="00C01787" w:rsidP="00C01787">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5D750AFD" w14:textId="77777777" w:rsidR="00C01787" w:rsidRPr="000B1AF3" w:rsidRDefault="00C01787" w:rsidP="00C01787">
                        <w:pPr>
                          <w:jc w:val="right"/>
                          <w:rPr>
                            <w:rFonts w:ascii="Calibri" w:hAnsi="Calibri" w:cs="Arial"/>
                            <w:b/>
                            <w:bCs/>
                            <w:sz w:val="22"/>
                            <w:szCs w:val="22"/>
                          </w:rPr>
                        </w:pPr>
                      </w:p>
                    </w:tc>
                  </w:tr>
                  <w:tr w:rsidR="00C01787" w:rsidRPr="000B1AF3" w14:paraId="38F44E77" w14:textId="77777777" w:rsidTr="00B6562D">
                    <w:trPr>
                      <w:trHeight w:val="255"/>
                    </w:trPr>
                    <w:tc>
                      <w:tcPr>
                        <w:tcW w:w="1784" w:type="pct"/>
                        <w:tcBorders>
                          <w:top w:val="nil"/>
                          <w:left w:val="single" w:sz="8" w:space="0" w:color="008080"/>
                          <w:bottom w:val="single" w:sz="4" w:space="0" w:color="008080"/>
                          <w:right w:val="nil"/>
                        </w:tcBorders>
                        <w:shd w:val="clear" w:color="auto" w:fill="auto"/>
                        <w:noWrap/>
                        <w:vAlign w:val="bottom"/>
                      </w:tcPr>
                      <w:p w14:paraId="493FD578" w14:textId="77777777" w:rsidR="00C01787" w:rsidRPr="000B1AF3" w:rsidRDefault="00C01787" w:rsidP="00C01787">
                        <w:pPr>
                          <w:rPr>
                            <w:rFonts w:ascii="Calibri" w:hAnsi="Calibri" w:cs="Arial"/>
                            <w:bCs/>
                            <w:sz w:val="22"/>
                            <w:szCs w:val="22"/>
                          </w:rPr>
                        </w:pPr>
                        <w:r w:rsidRPr="000B1AF3">
                          <w:rPr>
                            <w:rFonts w:ascii="Calibri" w:hAnsi="Calibri" w:cs="Arial"/>
                            <w:bCs/>
                            <w:sz w:val="22"/>
                            <w:szCs w:val="22"/>
                          </w:rPr>
                          <w:t>3.1.3 Alte studii specifice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30ED298C" w14:textId="77777777" w:rsidR="00C01787" w:rsidRPr="000B1AF3" w:rsidRDefault="00C01787" w:rsidP="00C01787">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14:paraId="155FA83E" w14:textId="77777777" w:rsidR="00C01787" w:rsidRPr="000B1AF3" w:rsidRDefault="00C01787" w:rsidP="00C01787">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14:paraId="11C617D6" w14:textId="77777777" w:rsidR="00C01787" w:rsidRPr="000B1AF3" w:rsidRDefault="00C01787" w:rsidP="00C01787">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14:paraId="778D20E4" w14:textId="77777777" w:rsidR="00C01787" w:rsidRPr="000B1AF3" w:rsidRDefault="00C01787" w:rsidP="00C01787">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7C33B4D9" w14:textId="77777777" w:rsidR="00C01787" w:rsidRPr="000B1AF3" w:rsidRDefault="00C01787" w:rsidP="00C01787">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66ADE9EE" w14:textId="77777777" w:rsidR="00C01787" w:rsidRPr="000B1AF3" w:rsidRDefault="00C01787" w:rsidP="00C01787">
                        <w:pPr>
                          <w:jc w:val="right"/>
                          <w:rPr>
                            <w:rFonts w:ascii="Calibri" w:hAnsi="Calibri" w:cs="Arial"/>
                            <w:b/>
                            <w:bCs/>
                            <w:sz w:val="22"/>
                            <w:szCs w:val="22"/>
                          </w:rPr>
                        </w:pPr>
                      </w:p>
                    </w:tc>
                  </w:tr>
                  <w:tr w:rsidR="00C01787" w:rsidRPr="000B1AF3" w14:paraId="2533F193" w14:textId="77777777" w:rsidTr="00B6562D">
                    <w:trPr>
                      <w:trHeight w:val="255"/>
                    </w:trPr>
                    <w:tc>
                      <w:tcPr>
                        <w:tcW w:w="1784" w:type="pct"/>
                        <w:tcBorders>
                          <w:top w:val="nil"/>
                          <w:left w:val="single" w:sz="8" w:space="0" w:color="008080"/>
                          <w:bottom w:val="single" w:sz="4" w:space="0" w:color="008080"/>
                          <w:right w:val="nil"/>
                        </w:tcBorders>
                        <w:shd w:val="clear" w:color="auto" w:fill="auto"/>
                        <w:noWrap/>
                        <w:vAlign w:val="bottom"/>
                      </w:tcPr>
                      <w:p w14:paraId="0F730081" w14:textId="77777777" w:rsidR="00C01787" w:rsidRPr="000B1AF3" w:rsidRDefault="00C01787" w:rsidP="00C01787">
                        <w:pPr>
                          <w:rPr>
                            <w:rFonts w:ascii="Calibri" w:hAnsi="Calibri" w:cs="Arial"/>
                            <w:bCs/>
                            <w:sz w:val="22"/>
                            <w:szCs w:val="22"/>
                          </w:rPr>
                        </w:pPr>
                        <w:r w:rsidRPr="000B1AF3">
                          <w:rPr>
                            <w:rFonts w:ascii="Calibri" w:hAnsi="Calibri" w:cs="Arial"/>
                            <w:sz w:val="22"/>
                            <w:szCs w:val="22"/>
                            <w:lang w:val="it-IT"/>
                          </w:rPr>
                          <w:t>3.2 Documentatii-suport și cheltuieli pentru obţinerea de avize, acorduri şi autorizaţii</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49E6FD19" w14:textId="77777777" w:rsidR="00C01787" w:rsidRPr="000B1AF3" w:rsidRDefault="00C01787" w:rsidP="00C01787">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14:paraId="3D8896AD" w14:textId="77777777" w:rsidR="00C01787" w:rsidRPr="000B1AF3" w:rsidRDefault="00C01787" w:rsidP="00C01787">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14:paraId="3C094895" w14:textId="77777777" w:rsidR="00C01787" w:rsidRPr="000B1AF3" w:rsidRDefault="00C01787" w:rsidP="00C01787">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14:paraId="4B325EE2" w14:textId="77777777" w:rsidR="00C01787" w:rsidRPr="000B1AF3" w:rsidRDefault="00C01787" w:rsidP="00C01787">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666EED60" w14:textId="77777777" w:rsidR="00C01787" w:rsidRPr="000B1AF3" w:rsidRDefault="00C01787" w:rsidP="00C01787">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48955D95" w14:textId="77777777" w:rsidR="00C01787" w:rsidRPr="000B1AF3" w:rsidRDefault="00C01787" w:rsidP="00C01787">
                        <w:pPr>
                          <w:jc w:val="right"/>
                          <w:rPr>
                            <w:rFonts w:ascii="Calibri" w:hAnsi="Calibri" w:cs="Arial"/>
                            <w:b/>
                            <w:bCs/>
                            <w:sz w:val="22"/>
                            <w:szCs w:val="22"/>
                          </w:rPr>
                        </w:pPr>
                      </w:p>
                    </w:tc>
                  </w:tr>
                  <w:tr w:rsidR="00C01787" w:rsidRPr="000B1AF3" w14:paraId="2F70BBC1" w14:textId="77777777" w:rsidTr="00B6562D">
                    <w:trPr>
                      <w:trHeight w:val="255"/>
                    </w:trPr>
                    <w:tc>
                      <w:tcPr>
                        <w:tcW w:w="1784" w:type="pct"/>
                        <w:tcBorders>
                          <w:top w:val="nil"/>
                          <w:left w:val="single" w:sz="8" w:space="0" w:color="008080"/>
                          <w:bottom w:val="single" w:sz="4" w:space="0" w:color="008080"/>
                          <w:right w:val="nil"/>
                        </w:tcBorders>
                        <w:shd w:val="clear" w:color="auto" w:fill="auto"/>
                        <w:noWrap/>
                        <w:vAlign w:val="bottom"/>
                      </w:tcPr>
                      <w:p w14:paraId="54C76313" w14:textId="77777777" w:rsidR="00C01787" w:rsidRPr="000B1AF3" w:rsidRDefault="00C01787" w:rsidP="00C01787">
                        <w:pPr>
                          <w:rPr>
                            <w:rFonts w:ascii="Calibri" w:hAnsi="Calibri" w:cs="Arial"/>
                            <w:bCs/>
                            <w:sz w:val="22"/>
                            <w:szCs w:val="22"/>
                          </w:rPr>
                        </w:pPr>
                        <w:r w:rsidRPr="000B1AF3">
                          <w:rPr>
                            <w:rFonts w:ascii="Calibri" w:hAnsi="Calibri" w:cs="Arial"/>
                            <w:bCs/>
                            <w:sz w:val="22"/>
                            <w:szCs w:val="22"/>
                          </w:rPr>
                          <w:t>3.3 Expertizare tehnică</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0030C578" w14:textId="77777777" w:rsidR="00C01787" w:rsidRPr="000B1AF3" w:rsidRDefault="00C01787" w:rsidP="00C01787">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14:paraId="6A143FD8" w14:textId="77777777" w:rsidR="00C01787" w:rsidRPr="000B1AF3" w:rsidRDefault="00C01787" w:rsidP="00C01787">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14:paraId="25E2249A" w14:textId="77777777" w:rsidR="00C01787" w:rsidRPr="000B1AF3" w:rsidRDefault="00C01787" w:rsidP="00C01787">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14:paraId="6FA2F5B8" w14:textId="77777777" w:rsidR="00C01787" w:rsidRPr="000B1AF3" w:rsidRDefault="00C01787" w:rsidP="00C01787">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59B98283" w14:textId="77777777" w:rsidR="00C01787" w:rsidRPr="000B1AF3" w:rsidRDefault="00C01787" w:rsidP="00C01787">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3CD0C05E" w14:textId="77777777" w:rsidR="00C01787" w:rsidRPr="000B1AF3" w:rsidRDefault="00C01787" w:rsidP="00C01787">
                        <w:pPr>
                          <w:jc w:val="right"/>
                          <w:rPr>
                            <w:rFonts w:ascii="Calibri" w:hAnsi="Calibri" w:cs="Arial"/>
                            <w:b/>
                            <w:bCs/>
                            <w:sz w:val="22"/>
                            <w:szCs w:val="22"/>
                          </w:rPr>
                        </w:pPr>
                      </w:p>
                    </w:tc>
                  </w:tr>
                  <w:tr w:rsidR="00C01787" w:rsidRPr="000B1AF3" w14:paraId="099B42B1" w14:textId="77777777" w:rsidTr="00B6562D">
                    <w:trPr>
                      <w:trHeight w:val="255"/>
                    </w:trPr>
                    <w:tc>
                      <w:tcPr>
                        <w:tcW w:w="1784" w:type="pct"/>
                        <w:tcBorders>
                          <w:top w:val="nil"/>
                          <w:left w:val="single" w:sz="8" w:space="0" w:color="008080"/>
                          <w:bottom w:val="single" w:sz="4" w:space="0" w:color="008080"/>
                          <w:right w:val="nil"/>
                        </w:tcBorders>
                        <w:shd w:val="clear" w:color="auto" w:fill="auto"/>
                        <w:noWrap/>
                        <w:vAlign w:val="bottom"/>
                      </w:tcPr>
                      <w:p w14:paraId="12DF9A48" w14:textId="77777777" w:rsidR="00C01787" w:rsidRPr="000B1AF3" w:rsidRDefault="00C01787" w:rsidP="00C01787">
                        <w:pPr>
                          <w:rPr>
                            <w:rFonts w:ascii="Calibri" w:hAnsi="Calibri" w:cs="Arial"/>
                            <w:bCs/>
                            <w:sz w:val="22"/>
                            <w:szCs w:val="22"/>
                          </w:rPr>
                        </w:pPr>
                        <w:r w:rsidRPr="000B1AF3">
                          <w:rPr>
                            <w:rFonts w:ascii="Calibri" w:hAnsi="Calibri" w:cs="Arial"/>
                            <w:bCs/>
                            <w:sz w:val="22"/>
                            <w:szCs w:val="22"/>
                          </w:rPr>
                          <w:t>3.4 Certificarea performanței energetice și auditul energetic al clădirilor</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272E745B" w14:textId="77777777" w:rsidR="00C01787" w:rsidRPr="000B1AF3" w:rsidRDefault="00C01787" w:rsidP="00C01787">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14:paraId="3C328360" w14:textId="77777777" w:rsidR="00C01787" w:rsidRPr="000B1AF3" w:rsidRDefault="00C01787" w:rsidP="00C01787">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14:paraId="78E6DC2E" w14:textId="77777777" w:rsidR="00C01787" w:rsidRPr="000B1AF3" w:rsidRDefault="00C01787" w:rsidP="00C01787">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14:paraId="4B99B68A" w14:textId="77777777" w:rsidR="00C01787" w:rsidRPr="000B1AF3" w:rsidRDefault="00C01787" w:rsidP="00C01787">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62FCA047" w14:textId="77777777" w:rsidR="00C01787" w:rsidRPr="000B1AF3" w:rsidRDefault="00C01787" w:rsidP="00C01787">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109D9CF6" w14:textId="77777777" w:rsidR="00C01787" w:rsidRPr="000B1AF3" w:rsidRDefault="00C01787" w:rsidP="00C01787">
                        <w:pPr>
                          <w:jc w:val="right"/>
                          <w:rPr>
                            <w:rFonts w:ascii="Calibri" w:hAnsi="Calibri" w:cs="Arial"/>
                            <w:b/>
                            <w:bCs/>
                            <w:sz w:val="22"/>
                            <w:szCs w:val="22"/>
                          </w:rPr>
                        </w:pPr>
                      </w:p>
                    </w:tc>
                  </w:tr>
                  <w:tr w:rsidR="00C01787" w:rsidRPr="000B1AF3" w14:paraId="2F684CA6" w14:textId="77777777" w:rsidTr="00B6562D">
                    <w:trPr>
                      <w:trHeight w:val="255"/>
                    </w:trPr>
                    <w:tc>
                      <w:tcPr>
                        <w:tcW w:w="1784" w:type="pct"/>
                        <w:tcBorders>
                          <w:top w:val="nil"/>
                          <w:left w:val="single" w:sz="8" w:space="0" w:color="008080"/>
                          <w:bottom w:val="single" w:sz="4" w:space="0" w:color="008080"/>
                          <w:right w:val="nil"/>
                        </w:tcBorders>
                        <w:shd w:val="clear" w:color="auto" w:fill="auto"/>
                        <w:noWrap/>
                        <w:vAlign w:val="bottom"/>
                      </w:tcPr>
                      <w:p w14:paraId="245A320E" w14:textId="77777777" w:rsidR="00C01787" w:rsidRPr="000B1AF3" w:rsidRDefault="00C01787" w:rsidP="00C01787">
                        <w:pPr>
                          <w:rPr>
                            <w:rFonts w:ascii="Calibri" w:hAnsi="Calibri" w:cs="Arial"/>
                            <w:bCs/>
                            <w:sz w:val="22"/>
                            <w:szCs w:val="22"/>
                          </w:rPr>
                        </w:pPr>
                        <w:r w:rsidRPr="000B1AF3">
                          <w:rPr>
                            <w:rFonts w:ascii="Calibri" w:hAnsi="Calibri" w:cs="Arial"/>
                            <w:sz w:val="22"/>
                            <w:szCs w:val="22"/>
                          </w:rPr>
                          <w:t xml:space="preserve">3.5 Proiectare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333F0DF1" w14:textId="77777777" w:rsidR="00C01787" w:rsidRPr="000B1AF3" w:rsidRDefault="00C01787" w:rsidP="00C01787">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14:paraId="15069BA3" w14:textId="77777777" w:rsidR="00C01787" w:rsidRPr="000B1AF3" w:rsidRDefault="00C01787" w:rsidP="00C01787">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14:paraId="398D81D3" w14:textId="77777777" w:rsidR="00C01787" w:rsidRPr="000B1AF3" w:rsidRDefault="00C01787" w:rsidP="00C01787">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14:paraId="04BA4BAE" w14:textId="77777777" w:rsidR="00C01787" w:rsidRPr="000B1AF3" w:rsidRDefault="00C01787" w:rsidP="00C01787">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79F60562" w14:textId="77777777" w:rsidR="00C01787" w:rsidRPr="000B1AF3" w:rsidRDefault="00C01787" w:rsidP="00C01787">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6E398320" w14:textId="77777777" w:rsidR="00C01787" w:rsidRPr="000B1AF3" w:rsidRDefault="00C01787" w:rsidP="00C01787">
                        <w:pPr>
                          <w:jc w:val="right"/>
                          <w:rPr>
                            <w:rFonts w:ascii="Calibri" w:hAnsi="Calibri" w:cs="Arial"/>
                            <w:b/>
                            <w:bCs/>
                            <w:sz w:val="22"/>
                            <w:szCs w:val="22"/>
                          </w:rPr>
                        </w:pPr>
                      </w:p>
                    </w:tc>
                  </w:tr>
                  <w:tr w:rsidR="00C01787" w:rsidRPr="000B1AF3" w14:paraId="000E9BE4" w14:textId="77777777" w:rsidTr="00B6562D">
                    <w:trPr>
                      <w:trHeight w:val="255"/>
                    </w:trPr>
                    <w:tc>
                      <w:tcPr>
                        <w:tcW w:w="1784" w:type="pct"/>
                        <w:tcBorders>
                          <w:top w:val="nil"/>
                          <w:left w:val="single" w:sz="8" w:space="0" w:color="008080"/>
                          <w:bottom w:val="single" w:sz="4" w:space="0" w:color="008080"/>
                          <w:right w:val="nil"/>
                        </w:tcBorders>
                        <w:shd w:val="clear" w:color="auto" w:fill="auto"/>
                        <w:noWrap/>
                        <w:vAlign w:val="bottom"/>
                      </w:tcPr>
                      <w:p w14:paraId="4F51570B" w14:textId="77777777" w:rsidR="00C01787" w:rsidRPr="000B1AF3" w:rsidRDefault="00C01787" w:rsidP="00C01787">
                        <w:pPr>
                          <w:rPr>
                            <w:rFonts w:ascii="Calibri" w:hAnsi="Calibri" w:cs="Arial"/>
                            <w:bCs/>
                            <w:sz w:val="22"/>
                            <w:szCs w:val="22"/>
                          </w:rPr>
                        </w:pPr>
                        <w:r w:rsidRPr="000B1AF3">
                          <w:rPr>
                            <w:rFonts w:ascii="Calibri" w:hAnsi="Calibri" w:cs="Arial"/>
                            <w:bCs/>
                            <w:sz w:val="22"/>
                            <w:szCs w:val="22"/>
                          </w:rPr>
                          <w:t>3.5.1 Temă de proiectare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7E85198F" w14:textId="77777777" w:rsidR="00C01787" w:rsidRPr="000B1AF3" w:rsidRDefault="00C01787" w:rsidP="00C01787">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14:paraId="5332779D" w14:textId="77777777" w:rsidR="00C01787" w:rsidRPr="000B1AF3" w:rsidRDefault="00C01787" w:rsidP="00C01787">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14:paraId="522394D5" w14:textId="77777777" w:rsidR="00C01787" w:rsidRPr="000B1AF3" w:rsidRDefault="00C01787" w:rsidP="00C01787">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14:paraId="3A117E34" w14:textId="77777777" w:rsidR="00C01787" w:rsidRPr="000B1AF3" w:rsidRDefault="00C01787" w:rsidP="00C01787">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4C236E07" w14:textId="77777777" w:rsidR="00C01787" w:rsidRPr="000B1AF3" w:rsidRDefault="00C01787" w:rsidP="00C01787">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0640D3EB" w14:textId="77777777" w:rsidR="00C01787" w:rsidRPr="000B1AF3" w:rsidRDefault="00C01787" w:rsidP="00C01787">
                        <w:pPr>
                          <w:jc w:val="right"/>
                          <w:rPr>
                            <w:rFonts w:ascii="Calibri" w:hAnsi="Calibri" w:cs="Arial"/>
                            <w:b/>
                            <w:bCs/>
                            <w:sz w:val="22"/>
                            <w:szCs w:val="22"/>
                          </w:rPr>
                        </w:pPr>
                      </w:p>
                    </w:tc>
                  </w:tr>
                  <w:tr w:rsidR="00C01787" w:rsidRPr="000B1AF3" w14:paraId="7A7AE826" w14:textId="77777777" w:rsidTr="00B6562D">
                    <w:trPr>
                      <w:trHeight w:val="255"/>
                    </w:trPr>
                    <w:tc>
                      <w:tcPr>
                        <w:tcW w:w="1784" w:type="pct"/>
                        <w:tcBorders>
                          <w:top w:val="nil"/>
                          <w:left w:val="single" w:sz="8" w:space="0" w:color="008080"/>
                          <w:bottom w:val="single" w:sz="4" w:space="0" w:color="008080"/>
                          <w:right w:val="nil"/>
                        </w:tcBorders>
                        <w:shd w:val="clear" w:color="auto" w:fill="auto"/>
                        <w:noWrap/>
                        <w:vAlign w:val="bottom"/>
                      </w:tcPr>
                      <w:p w14:paraId="4B7F322D" w14:textId="77777777" w:rsidR="00C01787" w:rsidRPr="000B1AF3" w:rsidRDefault="00C01787" w:rsidP="00322108">
                        <w:pPr>
                          <w:rPr>
                            <w:rFonts w:ascii="Calibri" w:hAnsi="Calibri" w:cs="Arial"/>
                            <w:bCs/>
                            <w:sz w:val="22"/>
                            <w:szCs w:val="22"/>
                          </w:rPr>
                        </w:pPr>
                        <w:r w:rsidRPr="000B1AF3">
                          <w:rPr>
                            <w:rFonts w:ascii="Calibri" w:hAnsi="Calibri" w:cs="Arial"/>
                            <w:bCs/>
                            <w:sz w:val="22"/>
                            <w:szCs w:val="22"/>
                          </w:rPr>
                          <w:t xml:space="preserve">3.5.2 Studiu de prefezabilitate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69B4B29A" w14:textId="77777777" w:rsidR="00C01787" w:rsidRPr="000B1AF3" w:rsidRDefault="00C01787" w:rsidP="00C01787">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14:paraId="5434A5A5" w14:textId="77777777" w:rsidR="00C01787" w:rsidRPr="000B1AF3" w:rsidRDefault="00C01787" w:rsidP="00C01787">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14:paraId="02C393C5" w14:textId="77777777" w:rsidR="00C01787" w:rsidRPr="000B1AF3" w:rsidRDefault="00C01787" w:rsidP="00C01787">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14:paraId="2408A477" w14:textId="77777777" w:rsidR="00C01787" w:rsidRPr="000B1AF3" w:rsidRDefault="00C01787" w:rsidP="00C01787">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7A9A3009" w14:textId="77777777" w:rsidR="00C01787" w:rsidRPr="000B1AF3" w:rsidRDefault="00C01787" w:rsidP="00C01787">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0831D311" w14:textId="77777777" w:rsidR="00C01787" w:rsidRPr="000B1AF3" w:rsidRDefault="00C01787" w:rsidP="00C01787">
                        <w:pPr>
                          <w:jc w:val="right"/>
                          <w:rPr>
                            <w:rFonts w:ascii="Calibri" w:hAnsi="Calibri" w:cs="Arial"/>
                            <w:b/>
                            <w:bCs/>
                            <w:sz w:val="22"/>
                            <w:szCs w:val="22"/>
                          </w:rPr>
                        </w:pPr>
                      </w:p>
                    </w:tc>
                  </w:tr>
                  <w:tr w:rsidR="00C01787" w:rsidRPr="000B1AF3" w14:paraId="71B97FEB" w14:textId="77777777" w:rsidTr="00B6562D">
                    <w:trPr>
                      <w:trHeight w:val="255"/>
                    </w:trPr>
                    <w:tc>
                      <w:tcPr>
                        <w:tcW w:w="1784" w:type="pct"/>
                        <w:tcBorders>
                          <w:top w:val="nil"/>
                          <w:left w:val="single" w:sz="8" w:space="0" w:color="008080"/>
                          <w:bottom w:val="single" w:sz="4" w:space="0" w:color="008080"/>
                          <w:right w:val="nil"/>
                        </w:tcBorders>
                        <w:shd w:val="clear" w:color="auto" w:fill="auto"/>
                        <w:noWrap/>
                        <w:vAlign w:val="bottom"/>
                      </w:tcPr>
                      <w:p w14:paraId="5828E3C1" w14:textId="77777777" w:rsidR="00C01787" w:rsidRPr="000B1AF3" w:rsidRDefault="00C01787" w:rsidP="00C01787">
                        <w:pPr>
                          <w:rPr>
                            <w:rFonts w:ascii="Calibri" w:hAnsi="Calibri" w:cs="Arial"/>
                            <w:bCs/>
                            <w:sz w:val="22"/>
                            <w:szCs w:val="22"/>
                          </w:rPr>
                        </w:pPr>
                        <w:r w:rsidRPr="000B1AF3">
                          <w:rPr>
                            <w:rFonts w:ascii="Calibri" w:hAnsi="Calibri" w:cs="Arial"/>
                            <w:bCs/>
                            <w:sz w:val="22"/>
                            <w:szCs w:val="22"/>
                          </w:rPr>
                          <w:t>3.5.3 Studiu de fezabilitate/documentație de avizare a lucrărilor de intervenții și deviz general</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33B636F6" w14:textId="77777777" w:rsidR="00C01787" w:rsidRPr="000B1AF3" w:rsidRDefault="00C01787" w:rsidP="00C01787">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14:paraId="706738A8" w14:textId="77777777" w:rsidR="00C01787" w:rsidRPr="000B1AF3" w:rsidRDefault="00C01787" w:rsidP="00C01787">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14:paraId="42F57533" w14:textId="77777777" w:rsidR="00C01787" w:rsidRPr="000B1AF3" w:rsidRDefault="00C01787" w:rsidP="00C01787">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14:paraId="5D9DFC38" w14:textId="77777777" w:rsidR="00C01787" w:rsidRPr="000B1AF3" w:rsidRDefault="00C01787" w:rsidP="00C01787">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10E1D041" w14:textId="77777777" w:rsidR="00C01787" w:rsidRPr="000B1AF3" w:rsidRDefault="00C01787" w:rsidP="00C01787">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41FF1445" w14:textId="77777777" w:rsidR="00C01787" w:rsidRPr="000B1AF3" w:rsidRDefault="00C01787" w:rsidP="00C01787">
                        <w:pPr>
                          <w:jc w:val="right"/>
                          <w:rPr>
                            <w:rFonts w:ascii="Calibri" w:hAnsi="Calibri" w:cs="Arial"/>
                            <w:b/>
                            <w:bCs/>
                            <w:sz w:val="22"/>
                            <w:szCs w:val="22"/>
                          </w:rPr>
                        </w:pPr>
                      </w:p>
                    </w:tc>
                  </w:tr>
                  <w:tr w:rsidR="00C01787" w:rsidRPr="000B1AF3" w14:paraId="6BCC01AB" w14:textId="77777777" w:rsidTr="00B6562D">
                    <w:trPr>
                      <w:trHeight w:val="255"/>
                    </w:trPr>
                    <w:tc>
                      <w:tcPr>
                        <w:tcW w:w="1784" w:type="pct"/>
                        <w:tcBorders>
                          <w:top w:val="nil"/>
                          <w:left w:val="single" w:sz="8" w:space="0" w:color="008080"/>
                          <w:bottom w:val="single" w:sz="4" w:space="0" w:color="008080"/>
                          <w:right w:val="nil"/>
                        </w:tcBorders>
                        <w:shd w:val="clear" w:color="auto" w:fill="auto"/>
                        <w:noWrap/>
                        <w:vAlign w:val="bottom"/>
                      </w:tcPr>
                      <w:p w14:paraId="746D46F0" w14:textId="77777777" w:rsidR="00C01787" w:rsidRPr="000B1AF3" w:rsidRDefault="00C01787" w:rsidP="00C01787">
                        <w:pPr>
                          <w:rPr>
                            <w:rFonts w:ascii="Calibri" w:hAnsi="Calibri" w:cs="Arial"/>
                            <w:bCs/>
                            <w:sz w:val="22"/>
                            <w:szCs w:val="22"/>
                          </w:rPr>
                        </w:pPr>
                        <w:r w:rsidRPr="000B1AF3">
                          <w:rPr>
                            <w:rFonts w:ascii="Calibri" w:hAnsi="Calibri" w:cs="Arial"/>
                            <w:bCs/>
                            <w:sz w:val="22"/>
                            <w:szCs w:val="22"/>
                          </w:rPr>
                          <w:lastRenderedPageBreak/>
                          <w:t>3.5.4 Documentațiile tehnice necesare în vederea obținerii avizelor/acordurilor/autorizațiilor</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1F476D09" w14:textId="77777777" w:rsidR="00C01787" w:rsidRPr="000B1AF3" w:rsidRDefault="00C01787" w:rsidP="00C01787">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14:paraId="122EB1E3" w14:textId="77777777" w:rsidR="00C01787" w:rsidRPr="000B1AF3" w:rsidRDefault="00C01787" w:rsidP="00C01787">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14:paraId="246B0D1C" w14:textId="77777777" w:rsidR="00C01787" w:rsidRPr="000B1AF3" w:rsidRDefault="00C01787" w:rsidP="00C01787">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14:paraId="39E2B520" w14:textId="77777777" w:rsidR="00C01787" w:rsidRPr="000B1AF3" w:rsidRDefault="00C01787" w:rsidP="00C01787">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494B712E" w14:textId="77777777" w:rsidR="00C01787" w:rsidRPr="000B1AF3" w:rsidRDefault="00C01787" w:rsidP="00C01787">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6E41C268" w14:textId="77777777" w:rsidR="00C01787" w:rsidRPr="000B1AF3" w:rsidRDefault="00C01787" w:rsidP="00C01787">
                        <w:pPr>
                          <w:jc w:val="right"/>
                          <w:rPr>
                            <w:rFonts w:ascii="Calibri" w:hAnsi="Calibri" w:cs="Arial"/>
                            <w:b/>
                            <w:bCs/>
                            <w:sz w:val="22"/>
                            <w:szCs w:val="22"/>
                          </w:rPr>
                        </w:pPr>
                      </w:p>
                    </w:tc>
                  </w:tr>
                  <w:tr w:rsidR="00C01787" w:rsidRPr="000B1AF3" w14:paraId="473EBEAD" w14:textId="77777777" w:rsidTr="00B6562D">
                    <w:trPr>
                      <w:trHeight w:val="255"/>
                    </w:trPr>
                    <w:tc>
                      <w:tcPr>
                        <w:tcW w:w="1784" w:type="pct"/>
                        <w:tcBorders>
                          <w:top w:val="nil"/>
                          <w:left w:val="single" w:sz="8" w:space="0" w:color="008080"/>
                          <w:bottom w:val="single" w:sz="4" w:space="0" w:color="008080"/>
                          <w:right w:val="nil"/>
                        </w:tcBorders>
                        <w:shd w:val="clear" w:color="auto" w:fill="auto"/>
                        <w:noWrap/>
                        <w:vAlign w:val="bottom"/>
                      </w:tcPr>
                      <w:p w14:paraId="0C6900EC" w14:textId="77777777" w:rsidR="00C01787" w:rsidRPr="000B1AF3" w:rsidRDefault="00C01787" w:rsidP="00C01787">
                        <w:pPr>
                          <w:rPr>
                            <w:rFonts w:ascii="Calibri" w:hAnsi="Calibri" w:cs="Arial"/>
                            <w:bCs/>
                            <w:sz w:val="22"/>
                            <w:szCs w:val="22"/>
                          </w:rPr>
                        </w:pPr>
                        <w:r w:rsidRPr="000B1AF3">
                          <w:rPr>
                            <w:rFonts w:ascii="Calibri" w:hAnsi="Calibri" w:cs="Arial"/>
                            <w:bCs/>
                            <w:sz w:val="22"/>
                            <w:szCs w:val="22"/>
                          </w:rPr>
                          <w:t>3.5.5 Verificarea tehnică de calitate a proiectului tehnic și a detaliilor  de execuție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335524B1" w14:textId="77777777" w:rsidR="00C01787" w:rsidRPr="000B1AF3" w:rsidRDefault="00C01787" w:rsidP="00C01787">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14:paraId="646D74AA" w14:textId="77777777" w:rsidR="00C01787" w:rsidRPr="000B1AF3" w:rsidRDefault="00C01787" w:rsidP="00C01787">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14:paraId="562179D8" w14:textId="77777777" w:rsidR="00C01787" w:rsidRPr="000B1AF3" w:rsidRDefault="00C01787" w:rsidP="00C01787">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14:paraId="5D4C365F" w14:textId="77777777" w:rsidR="00C01787" w:rsidRPr="000B1AF3" w:rsidRDefault="00C01787" w:rsidP="00C01787">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4FCED1B9" w14:textId="77777777" w:rsidR="00C01787" w:rsidRPr="000B1AF3" w:rsidRDefault="00C01787" w:rsidP="00C01787">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4C507FAC" w14:textId="77777777" w:rsidR="00C01787" w:rsidRPr="000B1AF3" w:rsidRDefault="00C01787" w:rsidP="00C01787">
                        <w:pPr>
                          <w:jc w:val="right"/>
                          <w:rPr>
                            <w:rFonts w:ascii="Calibri" w:hAnsi="Calibri" w:cs="Arial"/>
                            <w:b/>
                            <w:bCs/>
                            <w:sz w:val="22"/>
                            <w:szCs w:val="22"/>
                          </w:rPr>
                        </w:pPr>
                      </w:p>
                    </w:tc>
                  </w:tr>
                  <w:tr w:rsidR="00C01787" w:rsidRPr="000B1AF3" w14:paraId="3FACFC4F" w14:textId="77777777" w:rsidTr="00B6562D">
                    <w:trPr>
                      <w:trHeight w:val="255"/>
                    </w:trPr>
                    <w:tc>
                      <w:tcPr>
                        <w:tcW w:w="1784" w:type="pct"/>
                        <w:tcBorders>
                          <w:top w:val="nil"/>
                          <w:left w:val="single" w:sz="8" w:space="0" w:color="008080"/>
                          <w:bottom w:val="single" w:sz="4" w:space="0" w:color="008080"/>
                          <w:right w:val="nil"/>
                        </w:tcBorders>
                        <w:shd w:val="clear" w:color="auto" w:fill="auto"/>
                        <w:noWrap/>
                        <w:vAlign w:val="bottom"/>
                      </w:tcPr>
                      <w:p w14:paraId="4D25E0D8" w14:textId="77777777" w:rsidR="00C01787" w:rsidRPr="000B1AF3" w:rsidRDefault="00C01787" w:rsidP="00C01787">
                        <w:pPr>
                          <w:rPr>
                            <w:rFonts w:ascii="Calibri" w:hAnsi="Calibri" w:cs="Arial"/>
                            <w:bCs/>
                            <w:sz w:val="22"/>
                            <w:szCs w:val="22"/>
                          </w:rPr>
                        </w:pPr>
                        <w:r w:rsidRPr="000B1AF3">
                          <w:rPr>
                            <w:rFonts w:ascii="Calibri" w:hAnsi="Calibri" w:cs="Arial"/>
                            <w:bCs/>
                            <w:sz w:val="22"/>
                            <w:szCs w:val="22"/>
                          </w:rPr>
                          <w:t>3.5.6 Proiect tehnic și detalii de execuție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412F8AD2" w14:textId="77777777" w:rsidR="00C01787" w:rsidRPr="000B1AF3" w:rsidRDefault="00C01787" w:rsidP="00C01787">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14:paraId="57ED77A6" w14:textId="77777777" w:rsidR="00C01787" w:rsidRPr="000B1AF3" w:rsidRDefault="00C01787" w:rsidP="00C01787">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14:paraId="4C140195" w14:textId="77777777" w:rsidR="00C01787" w:rsidRPr="000B1AF3" w:rsidRDefault="00C01787" w:rsidP="00C01787">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14:paraId="368D88A5" w14:textId="77777777" w:rsidR="00C01787" w:rsidRPr="000B1AF3" w:rsidRDefault="00C01787" w:rsidP="00C01787">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6EC001C6" w14:textId="77777777" w:rsidR="00C01787" w:rsidRPr="000B1AF3" w:rsidRDefault="00C01787" w:rsidP="00C01787">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5710EEFB" w14:textId="77777777" w:rsidR="00C01787" w:rsidRPr="000B1AF3" w:rsidRDefault="00C01787" w:rsidP="00C01787">
                        <w:pPr>
                          <w:jc w:val="right"/>
                          <w:rPr>
                            <w:rFonts w:ascii="Calibri" w:hAnsi="Calibri" w:cs="Arial"/>
                            <w:b/>
                            <w:bCs/>
                            <w:sz w:val="22"/>
                            <w:szCs w:val="22"/>
                          </w:rPr>
                        </w:pPr>
                      </w:p>
                    </w:tc>
                  </w:tr>
                  <w:tr w:rsidR="00C01787" w:rsidRPr="000B1AF3" w14:paraId="70325428" w14:textId="77777777" w:rsidTr="00B6562D">
                    <w:trPr>
                      <w:trHeight w:val="255"/>
                    </w:trPr>
                    <w:tc>
                      <w:tcPr>
                        <w:tcW w:w="1784" w:type="pct"/>
                        <w:tcBorders>
                          <w:top w:val="nil"/>
                          <w:left w:val="single" w:sz="8" w:space="0" w:color="008080"/>
                          <w:bottom w:val="single" w:sz="4" w:space="0" w:color="008080"/>
                          <w:right w:val="nil"/>
                        </w:tcBorders>
                        <w:shd w:val="clear" w:color="auto" w:fill="auto"/>
                        <w:noWrap/>
                        <w:vAlign w:val="center"/>
                      </w:tcPr>
                      <w:p w14:paraId="6A583677" w14:textId="77777777" w:rsidR="00C01787" w:rsidRPr="000B1AF3" w:rsidRDefault="00C01787" w:rsidP="00C01787">
                        <w:pPr>
                          <w:rPr>
                            <w:rFonts w:ascii="Calibri" w:hAnsi="Calibri" w:cs="Arial"/>
                            <w:bCs/>
                            <w:sz w:val="22"/>
                            <w:szCs w:val="22"/>
                          </w:rPr>
                        </w:pPr>
                        <w:r w:rsidRPr="000B1AF3">
                          <w:rPr>
                            <w:rFonts w:ascii="Calibri" w:hAnsi="Calibri" w:cs="Arial"/>
                            <w:sz w:val="22"/>
                            <w:szCs w:val="22"/>
                            <w:lang w:val="pt-BR"/>
                          </w:rPr>
                          <w:t xml:space="preserve">3.6 Organizarea procedurilor de achiziţie </w:t>
                        </w:r>
                        <w:r w:rsidRPr="000B1AF3">
                          <w:rPr>
                            <w:rFonts w:ascii="Calibri" w:hAnsi="Calibri" w:cs="Arial"/>
                            <w:b/>
                            <w:bCs/>
                            <w:sz w:val="22"/>
                            <w:szCs w:val="22"/>
                            <w:lang w:val="pt-BR"/>
                          </w:rPr>
                          <w:t>(N</w:t>
                        </w:r>
                        <w:r w:rsidRPr="000B1AF3">
                          <w:rPr>
                            <w:rFonts w:ascii="Calibri" w:hAnsi="Calibri" w:cs="Arial"/>
                            <w:sz w:val="22"/>
                            <w:szCs w:val="22"/>
                            <w:lang w:val="pt-BR"/>
                          </w:rPr>
                          <w:t>)</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552E7647" w14:textId="77777777" w:rsidR="00C01787" w:rsidRPr="000B1AF3" w:rsidRDefault="00C01787" w:rsidP="00C01787">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14:paraId="727C7614" w14:textId="77777777" w:rsidR="00C01787" w:rsidRPr="000B1AF3" w:rsidRDefault="00C01787" w:rsidP="00C01787">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14:paraId="2BCAD9DF" w14:textId="77777777" w:rsidR="00C01787" w:rsidRPr="000B1AF3" w:rsidRDefault="00C01787" w:rsidP="00C01787">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14:paraId="20151C8D" w14:textId="77777777" w:rsidR="00C01787" w:rsidRPr="000B1AF3" w:rsidRDefault="00C01787" w:rsidP="00C01787">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64F50D36" w14:textId="77777777" w:rsidR="00C01787" w:rsidRPr="000B1AF3" w:rsidRDefault="00C01787" w:rsidP="00C01787">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2808AF1B" w14:textId="77777777" w:rsidR="00C01787" w:rsidRPr="000B1AF3" w:rsidRDefault="00C01787" w:rsidP="00C01787">
                        <w:pPr>
                          <w:jc w:val="right"/>
                          <w:rPr>
                            <w:rFonts w:ascii="Calibri" w:hAnsi="Calibri" w:cs="Arial"/>
                            <w:b/>
                            <w:bCs/>
                            <w:sz w:val="22"/>
                            <w:szCs w:val="22"/>
                          </w:rPr>
                        </w:pPr>
                      </w:p>
                    </w:tc>
                  </w:tr>
                  <w:tr w:rsidR="00C01787" w:rsidRPr="000B1AF3" w14:paraId="41A64D96" w14:textId="77777777" w:rsidTr="00B6562D">
                    <w:trPr>
                      <w:trHeight w:val="255"/>
                    </w:trPr>
                    <w:tc>
                      <w:tcPr>
                        <w:tcW w:w="1784" w:type="pct"/>
                        <w:tcBorders>
                          <w:top w:val="nil"/>
                          <w:left w:val="single" w:sz="8" w:space="0" w:color="008080"/>
                          <w:bottom w:val="single" w:sz="4" w:space="0" w:color="008080"/>
                          <w:right w:val="nil"/>
                        </w:tcBorders>
                        <w:shd w:val="clear" w:color="auto" w:fill="auto"/>
                        <w:noWrap/>
                        <w:vAlign w:val="bottom"/>
                      </w:tcPr>
                      <w:p w14:paraId="55D368F5" w14:textId="77777777" w:rsidR="00C01787" w:rsidRPr="000B1AF3" w:rsidRDefault="00C01787" w:rsidP="00C01787">
                        <w:pPr>
                          <w:rPr>
                            <w:rFonts w:ascii="Calibri" w:hAnsi="Calibri" w:cs="Arial"/>
                            <w:bCs/>
                            <w:sz w:val="22"/>
                            <w:szCs w:val="22"/>
                          </w:rPr>
                        </w:pPr>
                        <w:r w:rsidRPr="000B1AF3">
                          <w:rPr>
                            <w:rFonts w:ascii="Calibri" w:hAnsi="Calibri" w:cs="Arial"/>
                            <w:bCs/>
                            <w:sz w:val="22"/>
                            <w:szCs w:val="22"/>
                          </w:rPr>
                          <w:t xml:space="preserve">3.7 </w:t>
                        </w:r>
                        <w:r w:rsidRPr="000B1AF3">
                          <w:rPr>
                            <w:rFonts w:ascii="Calibri" w:hAnsi="Calibri" w:cs="Arial"/>
                            <w:sz w:val="22"/>
                            <w:szCs w:val="22"/>
                          </w:rPr>
                          <w:t>Consultanţă</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2A6E6489" w14:textId="77777777" w:rsidR="00C01787" w:rsidRPr="000B1AF3" w:rsidRDefault="00C01787" w:rsidP="00C01787">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14:paraId="681393F7" w14:textId="77777777" w:rsidR="00C01787" w:rsidRPr="000B1AF3" w:rsidRDefault="00C01787" w:rsidP="00C01787">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14:paraId="52204D69" w14:textId="77777777" w:rsidR="00C01787" w:rsidRPr="000B1AF3" w:rsidRDefault="00C01787" w:rsidP="00C01787">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14:paraId="3C469773" w14:textId="77777777" w:rsidR="00C01787" w:rsidRPr="000B1AF3" w:rsidRDefault="00C01787" w:rsidP="00C01787">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7B2CFC9A" w14:textId="77777777" w:rsidR="00C01787" w:rsidRPr="000B1AF3" w:rsidRDefault="00C01787" w:rsidP="00C01787">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07E39A62" w14:textId="77777777" w:rsidR="00C01787" w:rsidRPr="000B1AF3" w:rsidRDefault="00C01787" w:rsidP="00C01787">
                        <w:pPr>
                          <w:jc w:val="right"/>
                          <w:rPr>
                            <w:rFonts w:ascii="Calibri" w:hAnsi="Calibri" w:cs="Arial"/>
                            <w:b/>
                            <w:bCs/>
                            <w:sz w:val="22"/>
                            <w:szCs w:val="22"/>
                          </w:rPr>
                        </w:pPr>
                      </w:p>
                    </w:tc>
                  </w:tr>
                  <w:tr w:rsidR="00C01787" w:rsidRPr="000B1AF3" w14:paraId="0B196239" w14:textId="77777777" w:rsidTr="00B6562D">
                    <w:trPr>
                      <w:trHeight w:val="255"/>
                    </w:trPr>
                    <w:tc>
                      <w:tcPr>
                        <w:tcW w:w="1784" w:type="pct"/>
                        <w:tcBorders>
                          <w:top w:val="nil"/>
                          <w:left w:val="single" w:sz="8" w:space="0" w:color="008080"/>
                          <w:bottom w:val="single" w:sz="4" w:space="0" w:color="008080"/>
                          <w:right w:val="nil"/>
                        </w:tcBorders>
                        <w:shd w:val="clear" w:color="auto" w:fill="auto"/>
                        <w:noWrap/>
                        <w:vAlign w:val="bottom"/>
                      </w:tcPr>
                      <w:p w14:paraId="23FB3EDF" w14:textId="77777777" w:rsidR="00C01787" w:rsidRPr="000B1AF3" w:rsidRDefault="00C01787" w:rsidP="00C01787">
                        <w:pPr>
                          <w:rPr>
                            <w:rFonts w:ascii="Calibri" w:hAnsi="Calibri" w:cs="Arial"/>
                            <w:bCs/>
                            <w:sz w:val="22"/>
                            <w:szCs w:val="22"/>
                          </w:rPr>
                        </w:pPr>
                        <w:r w:rsidRPr="000B1AF3">
                          <w:rPr>
                            <w:rFonts w:ascii="Calibri" w:hAnsi="Calibri" w:cs="Arial"/>
                            <w:bCs/>
                            <w:sz w:val="22"/>
                            <w:szCs w:val="22"/>
                          </w:rPr>
                          <w:t>3.7.1 Managementul de proiect pentru obiectivul de investiții</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78A7C082" w14:textId="77777777" w:rsidR="00C01787" w:rsidRPr="000B1AF3" w:rsidRDefault="00C01787" w:rsidP="00C01787">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14:paraId="569130B7" w14:textId="77777777" w:rsidR="00C01787" w:rsidRPr="000B1AF3" w:rsidRDefault="00C01787" w:rsidP="00C01787">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14:paraId="1B06AF21" w14:textId="77777777" w:rsidR="00C01787" w:rsidRPr="000B1AF3" w:rsidRDefault="00C01787" w:rsidP="00C01787">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14:paraId="6A7945E0" w14:textId="77777777" w:rsidR="00C01787" w:rsidRPr="000B1AF3" w:rsidRDefault="00C01787" w:rsidP="00C01787">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497A87C1" w14:textId="77777777" w:rsidR="00C01787" w:rsidRPr="000B1AF3" w:rsidRDefault="00C01787" w:rsidP="00C01787">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7CB6C7BC" w14:textId="77777777" w:rsidR="00C01787" w:rsidRPr="000B1AF3" w:rsidRDefault="00C01787" w:rsidP="00C01787">
                        <w:pPr>
                          <w:jc w:val="right"/>
                          <w:rPr>
                            <w:rFonts w:ascii="Calibri" w:hAnsi="Calibri" w:cs="Arial"/>
                            <w:b/>
                            <w:bCs/>
                            <w:sz w:val="22"/>
                            <w:szCs w:val="22"/>
                          </w:rPr>
                        </w:pPr>
                      </w:p>
                    </w:tc>
                  </w:tr>
                  <w:tr w:rsidR="00C01787" w:rsidRPr="000B1AF3" w14:paraId="3563AA44" w14:textId="77777777" w:rsidTr="00B6562D">
                    <w:trPr>
                      <w:trHeight w:val="480"/>
                    </w:trPr>
                    <w:tc>
                      <w:tcPr>
                        <w:tcW w:w="1784" w:type="pct"/>
                        <w:tcBorders>
                          <w:top w:val="nil"/>
                          <w:left w:val="single" w:sz="8" w:space="0" w:color="008080"/>
                          <w:bottom w:val="single" w:sz="4" w:space="0" w:color="008080"/>
                          <w:right w:val="nil"/>
                        </w:tcBorders>
                        <w:shd w:val="clear" w:color="auto" w:fill="auto"/>
                        <w:vAlign w:val="center"/>
                      </w:tcPr>
                      <w:p w14:paraId="67D9DFF9" w14:textId="77777777" w:rsidR="00C01787" w:rsidRPr="000B1AF3" w:rsidRDefault="00C01787" w:rsidP="00C01787">
                        <w:pPr>
                          <w:rPr>
                            <w:rFonts w:ascii="Calibri" w:hAnsi="Calibri" w:cs="Arial"/>
                            <w:sz w:val="22"/>
                            <w:szCs w:val="22"/>
                            <w:lang w:val="it-IT"/>
                          </w:rPr>
                        </w:pPr>
                        <w:r w:rsidRPr="000B1AF3">
                          <w:rPr>
                            <w:rFonts w:ascii="Calibri" w:hAnsi="Calibri" w:cs="Arial"/>
                            <w:sz w:val="22"/>
                            <w:szCs w:val="22"/>
                            <w:lang w:val="it-IT"/>
                          </w:rPr>
                          <w:t>3.7.2 Auditul financiar (N)</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2C72474C" w14:textId="77777777" w:rsidR="00C01787" w:rsidRPr="000B1AF3" w:rsidRDefault="00C01787" w:rsidP="00C01787">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14:paraId="37260168" w14:textId="77777777" w:rsidR="00C01787" w:rsidRPr="000B1AF3" w:rsidRDefault="00C01787" w:rsidP="00C01787">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14:paraId="4810C19B" w14:textId="77777777" w:rsidR="00C01787" w:rsidRPr="000B1AF3" w:rsidRDefault="00C01787" w:rsidP="00C01787">
                        <w:pPr>
                          <w:jc w:val="right"/>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14:paraId="45E03472" w14:textId="77777777" w:rsidR="00C01787" w:rsidRPr="000B1AF3" w:rsidRDefault="00C01787" w:rsidP="00C01787">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14:paraId="4548CAC9" w14:textId="77777777" w:rsidR="00C01787" w:rsidRPr="000B1AF3" w:rsidRDefault="00C01787" w:rsidP="00C01787">
                        <w:pPr>
                          <w:jc w:val="right"/>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14:paraId="149864E7" w14:textId="77777777" w:rsidR="00C01787" w:rsidRPr="000B1AF3" w:rsidRDefault="00C01787" w:rsidP="00C01787">
                        <w:pPr>
                          <w:jc w:val="right"/>
                          <w:rPr>
                            <w:rFonts w:ascii="Calibri" w:hAnsi="Calibri" w:cs="Arial"/>
                            <w:sz w:val="22"/>
                            <w:szCs w:val="22"/>
                            <w:lang w:val="it-IT"/>
                          </w:rPr>
                        </w:pPr>
                      </w:p>
                    </w:tc>
                  </w:tr>
                  <w:tr w:rsidR="00C01787" w:rsidRPr="000B1AF3" w14:paraId="7FF659CD" w14:textId="77777777" w:rsidTr="00B6562D">
                    <w:trPr>
                      <w:trHeight w:val="480"/>
                    </w:trPr>
                    <w:tc>
                      <w:tcPr>
                        <w:tcW w:w="1784" w:type="pct"/>
                        <w:tcBorders>
                          <w:top w:val="nil"/>
                          <w:left w:val="single" w:sz="8" w:space="0" w:color="008080"/>
                          <w:bottom w:val="single" w:sz="4" w:space="0" w:color="008080"/>
                          <w:right w:val="nil"/>
                        </w:tcBorders>
                        <w:shd w:val="clear" w:color="auto" w:fill="auto"/>
                        <w:vAlign w:val="center"/>
                      </w:tcPr>
                      <w:p w14:paraId="4B87BCF5" w14:textId="77777777" w:rsidR="00C01787" w:rsidRPr="000B1AF3" w:rsidRDefault="00C01787" w:rsidP="00C01787">
                        <w:pPr>
                          <w:rPr>
                            <w:rFonts w:ascii="Calibri" w:hAnsi="Calibri" w:cs="Arial"/>
                            <w:sz w:val="22"/>
                            <w:szCs w:val="22"/>
                          </w:rPr>
                        </w:pPr>
                        <w:r w:rsidRPr="000B1AF3">
                          <w:rPr>
                            <w:rFonts w:ascii="Calibri" w:hAnsi="Calibri" w:cs="Arial"/>
                            <w:sz w:val="22"/>
                            <w:szCs w:val="22"/>
                          </w:rPr>
                          <w:t>3.8 Asistenţă tehnică</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3168DD12" w14:textId="77777777" w:rsidR="00C01787" w:rsidRPr="000B1AF3" w:rsidRDefault="00C01787" w:rsidP="00C01787">
                        <w:pPr>
                          <w:jc w:val="right"/>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14:paraId="1EF5BBC1" w14:textId="77777777" w:rsidR="00C01787" w:rsidRPr="000B1AF3" w:rsidRDefault="00C01787" w:rsidP="00C01787">
                        <w:pPr>
                          <w:jc w:val="right"/>
                          <w:rPr>
                            <w:rFonts w:ascii="Calibri" w:hAnsi="Calibri" w:cs="Arial"/>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14:paraId="5430A823" w14:textId="77777777" w:rsidR="00C01787" w:rsidRPr="000B1AF3" w:rsidRDefault="00C01787" w:rsidP="00C01787">
                        <w:pPr>
                          <w:jc w:val="right"/>
                          <w:rPr>
                            <w:rFonts w:ascii="Calibri" w:hAnsi="Calibri" w:cs="Arial"/>
                            <w:sz w:val="22"/>
                            <w:szCs w:val="22"/>
                          </w:rPr>
                        </w:pPr>
                      </w:p>
                    </w:tc>
                    <w:tc>
                      <w:tcPr>
                        <w:tcW w:w="427" w:type="pct"/>
                        <w:tcBorders>
                          <w:top w:val="nil"/>
                          <w:left w:val="nil"/>
                          <w:bottom w:val="single" w:sz="4" w:space="0" w:color="008080"/>
                          <w:right w:val="single" w:sz="8" w:space="0" w:color="008080"/>
                        </w:tcBorders>
                        <w:shd w:val="clear" w:color="auto" w:fill="auto"/>
                        <w:noWrap/>
                        <w:vAlign w:val="center"/>
                      </w:tcPr>
                      <w:p w14:paraId="69AF3C6D" w14:textId="77777777" w:rsidR="00C01787" w:rsidRPr="000B1AF3" w:rsidRDefault="00C01787" w:rsidP="00C01787">
                        <w:pPr>
                          <w:jc w:val="right"/>
                          <w:rPr>
                            <w:rFonts w:ascii="Calibri" w:hAnsi="Calibri" w:cs="Arial"/>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02AE0927" w14:textId="77777777" w:rsidR="00C01787" w:rsidRPr="000B1AF3" w:rsidRDefault="00C01787" w:rsidP="00C01787">
                        <w:pPr>
                          <w:jc w:val="right"/>
                          <w:rPr>
                            <w:rFonts w:ascii="Calibri" w:hAnsi="Calibri" w:cs="Arial"/>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69A1D1B1" w14:textId="77777777" w:rsidR="00C01787" w:rsidRPr="000B1AF3" w:rsidRDefault="00C01787" w:rsidP="00C01787">
                        <w:pPr>
                          <w:jc w:val="right"/>
                          <w:rPr>
                            <w:rFonts w:ascii="Calibri" w:hAnsi="Calibri" w:cs="Arial"/>
                            <w:sz w:val="22"/>
                            <w:szCs w:val="22"/>
                          </w:rPr>
                        </w:pPr>
                      </w:p>
                    </w:tc>
                  </w:tr>
                  <w:tr w:rsidR="00C01787" w:rsidRPr="000B1AF3" w14:paraId="6767F5B1"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28E010E6" w14:textId="77777777" w:rsidR="00C01787" w:rsidRPr="000B1AF3" w:rsidRDefault="00C01787" w:rsidP="00C01787">
                        <w:pPr>
                          <w:rPr>
                            <w:rFonts w:ascii="Calibri" w:hAnsi="Calibri" w:cs="Arial"/>
                            <w:sz w:val="22"/>
                            <w:szCs w:val="22"/>
                            <w:lang w:val="pt-BR"/>
                          </w:rPr>
                        </w:pPr>
                        <w:r w:rsidRPr="000B1AF3">
                          <w:rPr>
                            <w:rFonts w:ascii="Calibri" w:hAnsi="Calibri" w:cs="Arial"/>
                            <w:sz w:val="22"/>
                            <w:szCs w:val="22"/>
                            <w:lang w:val="pt-BR"/>
                          </w:rPr>
                          <w:t>3.8.1 asistență tehnică din partea proiectantului</w:t>
                        </w:r>
                      </w:p>
                    </w:tc>
                    <w:tc>
                      <w:tcPr>
                        <w:tcW w:w="620"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14:paraId="36F5121C" w14:textId="77777777" w:rsidR="00C01787" w:rsidRPr="000B1AF3" w:rsidRDefault="00C01787" w:rsidP="00C01787">
                        <w:pPr>
                          <w:rPr>
                            <w:rFonts w:ascii="Calibri" w:hAnsi="Calibri" w:cs="Arial"/>
                            <w:sz w:val="22"/>
                            <w:szCs w:val="22"/>
                            <w:lang w:val="pt-BR"/>
                          </w:rPr>
                        </w:pPr>
                      </w:p>
                    </w:tc>
                    <w:tc>
                      <w:tcPr>
                        <w:tcW w:w="401" w:type="pct"/>
                        <w:tcBorders>
                          <w:top w:val="nil"/>
                          <w:left w:val="nil"/>
                          <w:bottom w:val="single" w:sz="4" w:space="0" w:color="008080"/>
                          <w:right w:val="single" w:sz="8" w:space="0" w:color="008080"/>
                        </w:tcBorders>
                        <w:shd w:val="clear" w:color="auto" w:fill="auto"/>
                        <w:noWrap/>
                        <w:vAlign w:val="center"/>
                      </w:tcPr>
                      <w:p w14:paraId="72C48BBE" w14:textId="77777777" w:rsidR="00C01787" w:rsidRPr="000B1AF3" w:rsidRDefault="00C01787" w:rsidP="00C01787">
                        <w:pPr>
                          <w:jc w:val="right"/>
                          <w:rPr>
                            <w:rFonts w:ascii="Calibri" w:hAnsi="Calibri" w:cs="Arial"/>
                            <w:sz w:val="22"/>
                            <w:szCs w:val="22"/>
                            <w:lang w:val="pt-BR"/>
                          </w:rPr>
                        </w:pPr>
                      </w:p>
                    </w:tc>
                    <w:tc>
                      <w:tcPr>
                        <w:tcW w:w="723" w:type="pct"/>
                        <w:tcBorders>
                          <w:top w:val="single" w:sz="4" w:space="0" w:color="008080"/>
                          <w:left w:val="nil"/>
                          <w:bottom w:val="single" w:sz="4" w:space="0" w:color="008080"/>
                          <w:right w:val="single" w:sz="4" w:space="0" w:color="008080"/>
                        </w:tcBorders>
                        <w:shd w:val="clear" w:color="auto" w:fill="339966"/>
                        <w:noWrap/>
                        <w:vAlign w:val="bottom"/>
                      </w:tcPr>
                      <w:p w14:paraId="7931F47A" w14:textId="77777777" w:rsidR="00C01787" w:rsidRPr="000B1AF3" w:rsidRDefault="00C01787" w:rsidP="00C01787">
                        <w:pPr>
                          <w:rPr>
                            <w:rFonts w:ascii="Calibri" w:hAnsi="Calibri" w:cs="Arial"/>
                            <w:sz w:val="22"/>
                            <w:szCs w:val="22"/>
                            <w:lang w:val="pt-BR"/>
                          </w:rPr>
                        </w:pPr>
                      </w:p>
                    </w:tc>
                    <w:tc>
                      <w:tcPr>
                        <w:tcW w:w="427" w:type="pct"/>
                        <w:tcBorders>
                          <w:top w:val="nil"/>
                          <w:left w:val="nil"/>
                          <w:bottom w:val="single" w:sz="4" w:space="0" w:color="008080"/>
                          <w:right w:val="single" w:sz="8" w:space="0" w:color="008080"/>
                        </w:tcBorders>
                        <w:shd w:val="clear" w:color="auto" w:fill="auto"/>
                        <w:noWrap/>
                        <w:vAlign w:val="center"/>
                      </w:tcPr>
                      <w:p w14:paraId="0C7CE149" w14:textId="77777777" w:rsidR="00C01787" w:rsidRPr="000B1AF3" w:rsidRDefault="00C01787" w:rsidP="00C01787">
                        <w:pPr>
                          <w:jc w:val="right"/>
                          <w:rPr>
                            <w:rFonts w:ascii="Calibri" w:hAnsi="Calibri" w:cs="Arial"/>
                            <w:sz w:val="22"/>
                            <w:szCs w:val="22"/>
                            <w:lang w:val="pt-BR"/>
                          </w:rPr>
                        </w:pPr>
                      </w:p>
                    </w:tc>
                    <w:tc>
                      <w:tcPr>
                        <w:tcW w:w="658" w:type="pct"/>
                        <w:tcBorders>
                          <w:top w:val="single" w:sz="4" w:space="0" w:color="008080"/>
                          <w:left w:val="nil"/>
                          <w:bottom w:val="single" w:sz="4" w:space="0" w:color="008080"/>
                          <w:right w:val="single" w:sz="4" w:space="0" w:color="008080"/>
                        </w:tcBorders>
                        <w:shd w:val="clear" w:color="auto" w:fill="339966"/>
                        <w:noWrap/>
                        <w:vAlign w:val="bottom"/>
                      </w:tcPr>
                      <w:p w14:paraId="2DDB75D4" w14:textId="77777777" w:rsidR="00C01787" w:rsidRPr="000B1AF3" w:rsidRDefault="00C01787" w:rsidP="00C01787">
                        <w:pPr>
                          <w:rPr>
                            <w:rFonts w:ascii="Calibri" w:hAnsi="Calibri" w:cs="Arial"/>
                            <w:sz w:val="22"/>
                            <w:szCs w:val="22"/>
                            <w:lang w:val="pt-BR"/>
                          </w:rPr>
                        </w:pPr>
                      </w:p>
                    </w:tc>
                    <w:tc>
                      <w:tcPr>
                        <w:tcW w:w="387" w:type="pct"/>
                        <w:tcBorders>
                          <w:top w:val="nil"/>
                          <w:left w:val="nil"/>
                          <w:bottom w:val="single" w:sz="4" w:space="0" w:color="008080"/>
                          <w:right w:val="single" w:sz="8" w:space="0" w:color="008080"/>
                        </w:tcBorders>
                        <w:shd w:val="clear" w:color="auto" w:fill="auto"/>
                        <w:noWrap/>
                        <w:vAlign w:val="bottom"/>
                      </w:tcPr>
                      <w:p w14:paraId="5744045B" w14:textId="77777777" w:rsidR="00C01787" w:rsidRPr="000B1AF3" w:rsidRDefault="00C01787" w:rsidP="00C01787">
                        <w:pPr>
                          <w:jc w:val="right"/>
                          <w:rPr>
                            <w:rFonts w:ascii="Calibri" w:hAnsi="Calibri" w:cs="Arial"/>
                            <w:sz w:val="22"/>
                            <w:szCs w:val="22"/>
                            <w:lang w:val="pt-BR"/>
                          </w:rPr>
                        </w:pPr>
                      </w:p>
                    </w:tc>
                  </w:tr>
                  <w:tr w:rsidR="00C01787" w:rsidRPr="000B1AF3" w14:paraId="5ADAC822"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1A4970F4" w14:textId="77777777" w:rsidR="00C01787" w:rsidRPr="000B1AF3" w:rsidRDefault="00C01787" w:rsidP="00C01787">
                        <w:pPr>
                          <w:rPr>
                            <w:rFonts w:ascii="Calibri" w:hAnsi="Calibri" w:cs="Arial"/>
                            <w:sz w:val="22"/>
                            <w:szCs w:val="22"/>
                          </w:rPr>
                        </w:pPr>
                        <w:r w:rsidRPr="000B1AF3">
                          <w:rPr>
                            <w:rFonts w:ascii="Calibri" w:hAnsi="Calibri" w:cs="Arial"/>
                            <w:sz w:val="22"/>
                            <w:szCs w:val="22"/>
                          </w:rPr>
                          <w:t>3.8.1.1 pe perioada de execuție a lucrărilor</w:t>
                        </w:r>
                      </w:p>
                    </w:tc>
                    <w:tc>
                      <w:tcPr>
                        <w:tcW w:w="62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0E7EF877" w14:textId="77777777" w:rsidR="00C01787" w:rsidRPr="000B1AF3" w:rsidRDefault="00C01787" w:rsidP="00C01787">
                        <w:pPr>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14:paraId="380EAD12" w14:textId="77777777" w:rsidR="00C01787" w:rsidRPr="000B1AF3" w:rsidRDefault="00C01787" w:rsidP="00C01787">
                        <w:pPr>
                          <w:jc w:val="right"/>
                          <w:rPr>
                            <w:rFonts w:ascii="Calibri" w:hAnsi="Calibri" w:cs="Arial"/>
                            <w:sz w:val="22"/>
                            <w:szCs w:val="22"/>
                          </w:rPr>
                        </w:pPr>
                      </w:p>
                    </w:tc>
                    <w:tc>
                      <w:tcPr>
                        <w:tcW w:w="723" w:type="pct"/>
                        <w:tcBorders>
                          <w:top w:val="single" w:sz="4" w:space="0" w:color="008080"/>
                          <w:left w:val="nil"/>
                          <w:bottom w:val="single" w:sz="4" w:space="0" w:color="008080"/>
                          <w:right w:val="single" w:sz="4" w:space="0" w:color="008080"/>
                        </w:tcBorders>
                        <w:shd w:val="clear" w:color="auto" w:fill="auto"/>
                        <w:noWrap/>
                        <w:vAlign w:val="bottom"/>
                      </w:tcPr>
                      <w:p w14:paraId="26125C17" w14:textId="77777777" w:rsidR="00C01787" w:rsidRPr="000B1AF3" w:rsidRDefault="00C01787" w:rsidP="00C01787">
                        <w:pPr>
                          <w:rPr>
                            <w:rFonts w:ascii="Calibri" w:hAnsi="Calibri" w:cs="Arial"/>
                            <w:sz w:val="22"/>
                            <w:szCs w:val="22"/>
                          </w:rPr>
                        </w:pPr>
                      </w:p>
                    </w:tc>
                    <w:tc>
                      <w:tcPr>
                        <w:tcW w:w="427" w:type="pct"/>
                        <w:tcBorders>
                          <w:top w:val="nil"/>
                          <w:left w:val="nil"/>
                          <w:bottom w:val="single" w:sz="4" w:space="0" w:color="008080"/>
                          <w:right w:val="single" w:sz="8" w:space="0" w:color="008080"/>
                        </w:tcBorders>
                        <w:shd w:val="clear" w:color="auto" w:fill="auto"/>
                        <w:noWrap/>
                        <w:vAlign w:val="center"/>
                      </w:tcPr>
                      <w:p w14:paraId="29639BF3" w14:textId="77777777" w:rsidR="00C01787" w:rsidRPr="000B1AF3" w:rsidRDefault="00C01787" w:rsidP="00C01787">
                        <w:pPr>
                          <w:jc w:val="right"/>
                          <w:rPr>
                            <w:rFonts w:ascii="Calibri" w:hAnsi="Calibri" w:cs="Arial"/>
                            <w:sz w:val="22"/>
                            <w:szCs w:val="22"/>
                          </w:rPr>
                        </w:pPr>
                      </w:p>
                    </w:tc>
                    <w:tc>
                      <w:tcPr>
                        <w:tcW w:w="658" w:type="pct"/>
                        <w:tcBorders>
                          <w:top w:val="single" w:sz="4" w:space="0" w:color="008080"/>
                          <w:left w:val="nil"/>
                          <w:bottom w:val="single" w:sz="4" w:space="0" w:color="008080"/>
                          <w:right w:val="single" w:sz="4" w:space="0" w:color="008080"/>
                        </w:tcBorders>
                        <w:shd w:val="clear" w:color="auto" w:fill="auto"/>
                        <w:noWrap/>
                        <w:vAlign w:val="bottom"/>
                      </w:tcPr>
                      <w:p w14:paraId="6D627897" w14:textId="77777777" w:rsidR="00C01787" w:rsidRPr="000B1AF3" w:rsidRDefault="00C01787" w:rsidP="00C01787">
                        <w:pPr>
                          <w:rPr>
                            <w:rFonts w:ascii="Calibri" w:hAnsi="Calibri" w:cs="Arial"/>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75B92559" w14:textId="77777777" w:rsidR="00C01787" w:rsidRPr="000B1AF3" w:rsidRDefault="00C01787" w:rsidP="00C01787">
                        <w:pPr>
                          <w:jc w:val="right"/>
                          <w:rPr>
                            <w:rFonts w:ascii="Calibri" w:hAnsi="Calibri" w:cs="Arial"/>
                            <w:sz w:val="22"/>
                            <w:szCs w:val="22"/>
                          </w:rPr>
                        </w:pPr>
                      </w:p>
                    </w:tc>
                  </w:tr>
                  <w:tr w:rsidR="00C01787" w:rsidRPr="000B1AF3" w14:paraId="2D95B4E4"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163CA37C" w14:textId="77777777" w:rsidR="00C01787" w:rsidRPr="000B1AF3" w:rsidRDefault="00C01787" w:rsidP="00C01787">
                        <w:pPr>
                          <w:rPr>
                            <w:rFonts w:ascii="Calibri" w:hAnsi="Calibri" w:cs="Arial"/>
                            <w:sz w:val="22"/>
                            <w:szCs w:val="22"/>
                          </w:rPr>
                        </w:pPr>
                        <w:r w:rsidRPr="000B1AF3">
                          <w:rPr>
                            <w:rFonts w:ascii="Calibri" w:hAnsi="Calibri" w:cs="Arial"/>
                            <w:sz w:val="22"/>
                            <w:szCs w:val="22"/>
                          </w:rPr>
                          <w:t>3.8.1.2 pentru participarea proiectantului la fazele incluse în programul de control al lucrărilor de execuție, avizat de către Inspectoratul de Stat în Construcții</w:t>
                        </w:r>
                      </w:p>
                    </w:tc>
                    <w:tc>
                      <w:tcPr>
                        <w:tcW w:w="62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2F588B70" w14:textId="77777777" w:rsidR="00C01787" w:rsidRPr="000B1AF3" w:rsidRDefault="00C01787" w:rsidP="00C01787">
                        <w:pPr>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14:paraId="72EA14C9" w14:textId="77777777" w:rsidR="00C01787" w:rsidRPr="000B1AF3" w:rsidRDefault="00C01787" w:rsidP="00C01787">
                        <w:pPr>
                          <w:jc w:val="right"/>
                          <w:rPr>
                            <w:rFonts w:ascii="Calibri" w:hAnsi="Calibri" w:cs="Arial"/>
                            <w:sz w:val="22"/>
                            <w:szCs w:val="22"/>
                          </w:rPr>
                        </w:pPr>
                      </w:p>
                    </w:tc>
                    <w:tc>
                      <w:tcPr>
                        <w:tcW w:w="723" w:type="pct"/>
                        <w:tcBorders>
                          <w:top w:val="single" w:sz="4" w:space="0" w:color="008080"/>
                          <w:left w:val="nil"/>
                          <w:bottom w:val="single" w:sz="4" w:space="0" w:color="008080"/>
                          <w:right w:val="single" w:sz="4" w:space="0" w:color="008080"/>
                        </w:tcBorders>
                        <w:shd w:val="clear" w:color="auto" w:fill="auto"/>
                        <w:noWrap/>
                        <w:vAlign w:val="bottom"/>
                      </w:tcPr>
                      <w:p w14:paraId="192C5FB4" w14:textId="77777777" w:rsidR="00C01787" w:rsidRPr="000B1AF3" w:rsidRDefault="00C01787" w:rsidP="00C01787">
                        <w:pPr>
                          <w:rPr>
                            <w:rFonts w:ascii="Calibri" w:hAnsi="Calibri" w:cs="Arial"/>
                            <w:sz w:val="22"/>
                            <w:szCs w:val="22"/>
                          </w:rPr>
                        </w:pPr>
                      </w:p>
                    </w:tc>
                    <w:tc>
                      <w:tcPr>
                        <w:tcW w:w="427" w:type="pct"/>
                        <w:tcBorders>
                          <w:top w:val="nil"/>
                          <w:left w:val="nil"/>
                          <w:bottom w:val="single" w:sz="4" w:space="0" w:color="008080"/>
                          <w:right w:val="single" w:sz="8" w:space="0" w:color="008080"/>
                        </w:tcBorders>
                        <w:shd w:val="clear" w:color="auto" w:fill="auto"/>
                        <w:noWrap/>
                        <w:vAlign w:val="center"/>
                      </w:tcPr>
                      <w:p w14:paraId="56603975" w14:textId="77777777" w:rsidR="00C01787" w:rsidRPr="000B1AF3" w:rsidRDefault="00C01787" w:rsidP="00C01787">
                        <w:pPr>
                          <w:jc w:val="right"/>
                          <w:rPr>
                            <w:rFonts w:ascii="Calibri" w:hAnsi="Calibri" w:cs="Arial"/>
                            <w:sz w:val="22"/>
                            <w:szCs w:val="22"/>
                          </w:rPr>
                        </w:pPr>
                      </w:p>
                    </w:tc>
                    <w:tc>
                      <w:tcPr>
                        <w:tcW w:w="658" w:type="pct"/>
                        <w:tcBorders>
                          <w:top w:val="single" w:sz="4" w:space="0" w:color="008080"/>
                          <w:left w:val="nil"/>
                          <w:bottom w:val="single" w:sz="4" w:space="0" w:color="008080"/>
                          <w:right w:val="single" w:sz="4" w:space="0" w:color="008080"/>
                        </w:tcBorders>
                        <w:shd w:val="clear" w:color="auto" w:fill="auto"/>
                        <w:noWrap/>
                        <w:vAlign w:val="bottom"/>
                      </w:tcPr>
                      <w:p w14:paraId="448918C4" w14:textId="77777777" w:rsidR="00C01787" w:rsidRPr="000B1AF3" w:rsidRDefault="00C01787" w:rsidP="00C01787">
                        <w:pPr>
                          <w:rPr>
                            <w:rFonts w:ascii="Calibri" w:hAnsi="Calibri" w:cs="Arial"/>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5A87FA2F" w14:textId="77777777" w:rsidR="00C01787" w:rsidRPr="000B1AF3" w:rsidRDefault="00C01787" w:rsidP="00C01787">
                        <w:pPr>
                          <w:jc w:val="right"/>
                          <w:rPr>
                            <w:rFonts w:ascii="Calibri" w:hAnsi="Calibri" w:cs="Arial"/>
                            <w:sz w:val="22"/>
                            <w:szCs w:val="22"/>
                          </w:rPr>
                        </w:pPr>
                      </w:p>
                    </w:tc>
                  </w:tr>
                  <w:tr w:rsidR="00C01787" w:rsidRPr="000B1AF3" w14:paraId="4716010C"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6349642B" w14:textId="77777777" w:rsidR="00C01787" w:rsidRPr="000B1AF3" w:rsidRDefault="00C01787" w:rsidP="00C01787">
                        <w:pPr>
                          <w:rPr>
                            <w:rFonts w:ascii="Calibri" w:hAnsi="Calibri" w:cs="Arial"/>
                            <w:sz w:val="22"/>
                            <w:szCs w:val="22"/>
                          </w:rPr>
                        </w:pPr>
                        <w:r w:rsidRPr="000B1AF3">
                          <w:rPr>
                            <w:rFonts w:ascii="Calibri" w:hAnsi="Calibri" w:cs="Arial"/>
                            <w:sz w:val="22"/>
                            <w:szCs w:val="22"/>
                          </w:rPr>
                          <w:t>3.8.</w:t>
                        </w:r>
                        <w:r w:rsidR="00994683">
                          <w:rPr>
                            <w:rFonts w:ascii="Calibri" w:hAnsi="Calibri" w:cs="Arial"/>
                            <w:sz w:val="22"/>
                            <w:szCs w:val="22"/>
                          </w:rPr>
                          <w:t>2</w:t>
                        </w:r>
                        <w:r w:rsidRPr="000B1AF3">
                          <w:rPr>
                            <w:rFonts w:ascii="Calibri" w:hAnsi="Calibri" w:cs="Arial"/>
                            <w:sz w:val="22"/>
                            <w:szCs w:val="22"/>
                          </w:rPr>
                          <w:t xml:space="preserve"> Dirigenție de șantier</w:t>
                        </w:r>
                      </w:p>
                    </w:tc>
                    <w:tc>
                      <w:tcPr>
                        <w:tcW w:w="62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1194C18E" w14:textId="77777777" w:rsidR="00C01787" w:rsidRPr="000B1AF3" w:rsidRDefault="00C01787" w:rsidP="00C01787">
                        <w:pPr>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14:paraId="12D228B3" w14:textId="77777777" w:rsidR="00C01787" w:rsidRPr="000B1AF3" w:rsidRDefault="00C01787" w:rsidP="00C01787">
                        <w:pPr>
                          <w:jc w:val="right"/>
                          <w:rPr>
                            <w:rFonts w:ascii="Calibri" w:hAnsi="Calibri" w:cs="Arial"/>
                            <w:sz w:val="22"/>
                            <w:szCs w:val="22"/>
                          </w:rPr>
                        </w:pPr>
                      </w:p>
                    </w:tc>
                    <w:tc>
                      <w:tcPr>
                        <w:tcW w:w="723" w:type="pct"/>
                        <w:tcBorders>
                          <w:top w:val="single" w:sz="4" w:space="0" w:color="008080"/>
                          <w:left w:val="nil"/>
                          <w:bottom w:val="single" w:sz="4" w:space="0" w:color="008080"/>
                          <w:right w:val="single" w:sz="4" w:space="0" w:color="008080"/>
                        </w:tcBorders>
                        <w:shd w:val="clear" w:color="auto" w:fill="auto"/>
                        <w:noWrap/>
                        <w:vAlign w:val="bottom"/>
                      </w:tcPr>
                      <w:p w14:paraId="237012C7" w14:textId="77777777" w:rsidR="00C01787" w:rsidRPr="000B1AF3" w:rsidRDefault="00C01787" w:rsidP="00C01787">
                        <w:pPr>
                          <w:rPr>
                            <w:rFonts w:ascii="Calibri" w:hAnsi="Calibri" w:cs="Arial"/>
                            <w:sz w:val="22"/>
                            <w:szCs w:val="22"/>
                          </w:rPr>
                        </w:pPr>
                      </w:p>
                    </w:tc>
                    <w:tc>
                      <w:tcPr>
                        <w:tcW w:w="427" w:type="pct"/>
                        <w:tcBorders>
                          <w:top w:val="nil"/>
                          <w:left w:val="nil"/>
                          <w:bottom w:val="single" w:sz="4" w:space="0" w:color="008080"/>
                          <w:right w:val="single" w:sz="8" w:space="0" w:color="008080"/>
                        </w:tcBorders>
                        <w:shd w:val="clear" w:color="auto" w:fill="auto"/>
                        <w:noWrap/>
                        <w:vAlign w:val="center"/>
                      </w:tcPr>
                      <w:p w14:paraId="1D8D152A" w14:textId="77777777" w:rsidR="00C01787" w:rsidRPr="000B1AF3" w:rsidRDefault="00C01787" w:rsidP="00C01787">
                        <w:pPr>
                          <w:jc w:val="right"/>
                          <w:rPr>
                            <w:rFonts w:ascii="Calibri" w:hAnsi="Calibri" w:cs="Arial"/>
                            <w:sz w:val="22"/>
                            <w:szCs w:val="22"/>
                          </w:rPr>
                        </w:pPr>
                      </w:p>
                    </w:tc>
                    <w:tc>
                      <w:tcPr>
                        <w:tcW w:w="658" w:type="pct"/>
                        <w:tcBorders>
                          <w:top w:val="single" w:sz="4" w:space="0" w:color="008080"/>
                          <w:left w:val="nil"/>
                          <w:bottom w:val="single" w:sz="4" w:space="0" w:color="008080"/>
                          <w:right w:val="single" w:sz="4" w:space="0" w:color="008080"/>
                        </w:tcBorders>
                        <w:shd w:val="clear" w:color="auto" w:fill="auto"/>
                        <w:noWrap/>
                        <w:vAlign w:val="bottom"/>
                      </w:tcPr>
                      <w:p w14:paraId="4871C0ED" w14:textId="77777777" w:rsidR="00C01787" w:rsidRPr="000B1AF3" w:rsidRDefault="00C01787" w:rsidP="00C01787">
                        <w:pPr>
                          <w:rPr>
                            <w:rFonts w:ascii="Calibri" w:hAnsi="Calibri" w:cs="Arial"/>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4F0327AD" w14:textId="77777777" w:rsidR="00C01787" w:rsidRPr="000B1AF3" w:rsidRDefault="00C01787" w:rsidP="00C01787">
                        <w:pPr>
                          <w:jc w:val="right"/>
                          <w:rPr>
                            <w:rFonts w:ascii="Calibri" w:hAnsi="Calibri" w:cs="Arial"/>
                            <w:sz w:val="22"/>
                            <w:szCs w:val="22"/>
                          </w:rPr>
                        </w:pPr>
                      </w:p>
                    </w:tc>
                  </w:tr>
                  <w:tr w:rsidR="00C01787" w:rsidRPr="000B1AF3" w14:paraId="7F5848AA"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32330419" w14:textId="77777777" w:rsidR="00C01787" w:rsidRPr="000B1AF3" w:rsidRDefault="00C01787" w:rsidP="00C01787">
                        <w:pPr>
                          <w:rPr>
                            <w:rFonts w:ascii="Calibri" w:hAnsi="Calibri" w:cs="Arial"/>
                            <w:sz w:val="22"/>
                            <w:szCs w:val="22"/>
                          </w:rPr>
                        </w:pPr>
                        <w:r w:rsidRPr="000B1AF3">
                          <w:rPr>
                            <w:rFonts w:ascii="Calibri" w:hAnsi="Calibri" w:cs="Arial"/>
                            <w:sz w:val="22"/>
                            <w:szCs w:val="22"/>
                          </w:rPr>
                          <w:t>3.9 Studii/Planuri</w:t>
                        </w:r>
                        <w:r w:rsidRPr="000B1AF3">
                          <w:rPr>
                            <w:rFonts w:ascii="Calibri" w:hAnsi="Calibri" w:cs="Arial"/>
                            <w:b/>
                            <w:bCs/>
                            <w:sz w:val="22"/>
                            <w:szCs w:val="22"/>
                          </w:rPr>
                          <w:t xml:space="preserve">. </w:t>
                        </w:r>
                        <w:r w:rsidRPr="000B1AF3">
                          <w:rPr>
                            <w:rFonts w:ascii="Calibri" w:hAnsi="Calibri" w:cs="Arial"/>
                            <w:bCs/>
                            <w:i/>
                            <w:sz w:val="22"/>
                            <w:szCs w:val="22"/>
                          </w:rPr>
                          <w:t>Elaborarea studiilor și planurilor de marketing asociate proiectului, inclusive analize de piata, conceptul de marketing</w:t>
                        </w:r>
                      </w:p>
                    </w:tc>
                    <w:tc>
                      <w:tcPr>
                        <w:tcW w:w="62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6A310BA5" w14:textId="77777777" w:rsidR="00C01787" w:rsidRPr="000B1AF3" w:rsidRDefault="00C01787" w:rsidP="00C01787">
                        <w:pPr>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14:paraId="7698AD9A" w14:textId="77777777" w:rsidR="00C01787" w:rsidRPr="000B1AF3" w:rsidRDefault="00C01787" w:rsidP="00C01787">
                        <w:pPr>
                          <w:jc w:val="right"/>
                          <w:rPr>
                            <w:rFonts w:ascii="Calibri" w:hAnsi="Calibri" w:cs="Arial"/>
                            <w:sz w:val="22"/>
                            <w:szCs w:val="22"/>
                          </w:rPr>
                        </w:pPr>
                      </w:p>
                    </w:tc>
                    <w:tc>
                      <w:tcPr>
                        <w:tcW w:w="723" w:type="pct"/>
                        <w:tcBorders>
                          <w:top w:val="single" w:sz="4" w:space="0" w:color="008080"/>
                          <w:left w:val="nil"/>
                          <w:bottom w:val="single" w:sz="4" w:space="0" w:color="008080"/>
                          <w:right w:val="single" w:sz="4" w:space="0" w:color="008080"/>
                        </w:tcBorders>
                        <w:shd w:val="clear" w:color="auto" w:fill="auto"/>
                        <w:noWrap/>
                        <w:vAlign w:val="bottom"/>
                      </w:tcPr>
                      <w:p w14:paraId="5A48E607" w14:textId="77777777" w:rsidR="00C01787" w:rsidRPr="000B1AF3" w:rsidRDefault="00C01787" w:rsidP="00C01787">
                        <w:pPr>
                          <w:rPr>
                            <w:rFonts w:ascii="Calibri" w:hAnsi="Calibri" w:cs="Arial"/>
                            <w:sz w:val="22"/>
                            <w:szCs w:val="22"/>
                          </w:rPr>
                        </w:pPr>
                      </w:p>
                    </w:tc>
                    <w:tc>
                      <w:tcPr>
                        <w:tcW w:w="427" w:type="pct"/>
                        <w:tcBorders>
                          <w:top w:val="nil"/>
                          <w:left w:val="nil"/>
                          <w:bottom w:val="single" w:sz="4" w:space="0" w:color="008080"/>
                          <w:right w:val="single" w:sz="8" w:space="0" w:color="008080"/>
                        </w:tcBorders>
                        <w:shd w:val="clear" w:color="auto" w:fill="auto"/>
                        <w:noWrap/>
                        <w:vAlign w:val="center"/>
                      </w:tcPr>
                      <w:p w14:paraId="39AD88C3" w14:textId="77777777" w:rsidR="00C01787" w:rsidRPr="000B1AF3" w:rsidRDefault="00C01787" w:rsidP="00C01787">
                        <w:pPr>
                          <w:jc w:val="right"/>
                          <w:rPr>
                            <w:rFonts w:ascii="Calibri" w:hAnsi="Calibri" w:cs="Arial"/>
                            <w:sz w:val="22"/>
                            <w:szCs w:val="22"/>
                          </w:rPr>
                        </w:pPr>
                      </w:p>
                    </w:tc>
                    <w:tc>
                      <w:tcPr>
                        <w:tcW w:w="658" w:type="pct"/>
                        <w:tcBorders>
                          <w:top w:val="single" w:sz="4" w:space="0" w:color="008080"/>
                          <w:left w:val="nil"/>
                          <w:bottom w:val="single" w:sz="4" w:space="0" w:color="008080"/>
                          <w:right w:val="single" w:sz="4" w:space="0" w:color="008080"/>
                        </w:tcBorders>
                        <w:shd w:val="clear" w:color="auto" w:fill="auto"/>
                        <w:noWrap/>
                        <w:vAlign w:val="bottom"/>
                      </w:tcPr>
                      <w:p w14:paraId="51648219" w14:textId="77777777" w:rsidR="00C01787" w:rsidRPr="000B1AF3" w:rsidRDefault="00C01787" w:rsidP="00C01787">
                        <w:pPr>
                          <w:rPr>
                            <w:rFonts w:ascii="Calibri" w:hAnsi="Calibri" w:cs="Arial"/>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17DFCA15" w14:textId="77777777" w:rsidR="00C01787" w:rsidRPr="000B1AF3" w:rsidRDefault="00C01787" w:rsidP="00C01787">
                        <w:pPr>
                          <w:jc w:val="right"/>
                          <w:rPr>
                            <w:rFonts w:ascii="Calibri" w:hAnsi="Calibri" w:cs="Arial"/>
                            <w:sz w:val="22"/>
                            <w:szCs w:val="22"/>
                          </w:rPr>
                        </w:pPr>
                      </w:p>
                    </w:tc>
                  </w:tr>
                  <w:tr w:rsidR="00994683" w:rsidRPr="000B1AF3" w14:paraId="44F334DF"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78E89512" w14:textId="77777777" w:rsidR="00994683" w:rsidRPr="000B1AF3" w:rsidRDefault="00994683" w:rsidP="00C01787">
                        <w:pPr>
                          <w:rPr>
                            <w:rFonts w:ascii="Calibri" w:hAnsi="Calibri" w:cs="Arial"/>
                            <w:sz w:val="22"/>
                            <w:szCs w:val="22"/>
                          </w:rPr>
                        </w:pPr>
                        <w:r w:rsidRPr="00994683">
                          <w:rPr>
                            <w:rFonts w:ascii="Calibri" w:hAnsi="Calibri" w:cs="Arial"/>
                            <w:sz w:val="22"/>
                            <w:szCs w:val="22"/>
                          </w:rPr>
                          <w:t>Verificare încadrare cheltuieli capitolu</w:t>
                        </w:r>
                        <w:r>
                          <w:rPr>
                            <w:rFonts w:ascii="Calibri" w:hAnsi="Calibri" w:cs="Arial"/>
                            <w:sz w:val="22"/>
                            <w:szCs w:val="22"/>
                          </w:rPr>
                          <w:t>L 3</w:t>
                        </w:r>
                      </w:p>
                    </w:tc>
                    <w:tc>
                      <w:tcPr>
                        <w:tcW w:w="620"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0DABC25D" w14:textId="77777777" w:rsidR="00994683" w:rsidRPr="000B1AF3" w:rsidRDefault="00994683" w:rsidP="00C01787">
                        <w:pPr>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14:paraId="114C0FC7" w14:textId="77777777" w:rsidR="00994683" w:rsidRPr="000B1AF3" w:rsidRDefault="00994683" w:rsidP="00C01787">
                        <w:pPr>
                          <w:jc w:val="right"/>
                          <w:rPr>
                            <w:rFonts w:ascii="Calibri" w:hAnsi="Calibri" w:cs="Arial"/>
                            <w:sz w:val="22"/>
                            <w:szCs w:val="22"/>
                          </w:rPr>
                        </w:pPr>
                      </w:p>
                    </w:tc>
                    <w:tc>
                      <w:tcPr>
                        <w:tcW w:w="723" w:type="pct"/>
                        <w:tcBorders>
                          <w:top w:val="single" w:sz="4" w:space="0" w:color="008080"/>
                          <w:left w:val="nil"/>
                          <w:bottom w:val="single" w:sz="4" w:space="0" w:color="008080"/>
                          <w:right w:val="single" w:sz="4" w:space="0" w:color="008080"/>
                        </w:tcBorders>
                        <w:shd w:val="clear" w:color="auto" w:fill="auto"/>
                        <w:noWrap/>
                        <w:vAlign w:val="bottom"/>
                      </w:tcPr>
                      <w:p w14:paraId="2E05FC4B" w14:textId="77777777" w:rsidR="00994683" w:rsidRPr="000B1AF3" w:rsidRDefault="00994683" w:rsidP="00C01787">
                        <w:pPr>
                          <w:rPr>
                            <w:rFonts w:ascii="Calibri" w:hAnsi="Calibri" w:cs="Arial"/>
                            <w:sz w:val="22"/>
                            <w:szCs w:val="22"/>
                          </w:rPr>
                        </w:pPr>
                      </w:p>
                    </w:tc>
                    <w:tc>
                      <w:tcPr>
                        <w:tcW w:w="427" w:type="pct"/>
                        <w:tcBorders>
                          <w:top w:val="nil"/>
                          <w:left w:val="nil"/>
                          <w:bottom w:val="single" w:sz="4" w:space="0" w:color="008080"/>
                          <w:right w:val="single" w:sz="8" w:space="0" w:color="008080"/>
                        </w:tcBorders>
                        <w:shd w:val="clear" w:color="auto" w:fill="auto"/>
                        <w:noWrap/>
                        <w:vAlign w:val="center"/>
                      </w:tcPr>
                      <w:p w14:paraId="36AC8929" w14:textId="77777777" w:rsidR="00994683" w:rsidRPr="000B1AF3" w:rsidRDefault="00994683" w:rsidP="00C01787">
                        <w:pPr>
                          <w:jc w:val="right"/>
                          <w:rPr>
                            <w:rFonts w:ascii="Calibri" w:hAnsi="Calibri" w:cs="Arial"/>
                            <w:sz w:val="22"/>
                            <w:szCs w:val="22"/>
                          </w:rPr>
                        </w:pPr>
                      </w:p>
                    </w:tc>
                    <w:tc>
                      <w:tcPr>
                        <w:tcW w:w="658" w:type="pct"/>
                        <w:tcBorders>
                          <w:top w:val="single" w:sz="4" w:space="0" w:color="008080"/>
                          <w:left w:val="nil"/>
                          <w:bottom w:val="single" w:sz="4" w:space="0" w:color="008080"/>
                          <w:right w:val="single" w:sz="4" w:space="0" w:color="008080"/>
                        </w:tcBorders>
                        <w:shd w:val="clear" w:color="auto" w:fill="auto"/>
                        <w:noWrap/>
                        <w:vAlign w:val="bottom"/>
                      </w:tcPr>
                      <w:p w14:paraId="1416C16A" w14:textId="77777777" w:rsidR="00994683" w:rsidRPr="000B1AF3" w:rsidRDefault="00994683" w:rsidP="00C01787">
                        <w:pPr>
                          <w:rPr>
                            <w:rFonts w:ascii="Calibri" w:hAnsi="Calibri" w:cs="Arial"/>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4806B8FA" w14:textId="77777777" w:rsidR="00994683" w:rsidRPr="000B1AF3" w:rsidRDefault="00994683" w:rsidP="00C01787">
                        <w:pPr>
                          <w:jc w:val="right"/>
                          <w:rPr>
                            <w:rFonts w:ascii="Calibri" w:hAnsi="Calibri" w:cs="Arial"/>
                            <w:sz w:val="22"/>
                            <w:szCs w:val="22"/>
                          </w:rPr>
                        </w:pPr>
                      </w:p>
                    </w:tc>
                  </w:tr>
                  <w:tr w:rsidR="00C01787" w:rsidRPr="000B1AF3" w14:paraId="122D3FC2" w14:textId="77777777" w:rsidTr="00B6562D">
                    <w:trPr>
                      <w:trHeight w:val="255"/>
                    </w:trPr>
                    <w:tc>
                      <w:tcPr>
                        <w:tcW w:w="1784" w:type="pct"/>
                        <w:tcBorders>
                          <w:top w:val="nil"/>
                          <w:left w:val="single" w:sz="8" w:space="0" w:color="008080"/>
                          <w:bottom w:val="single" w:sz="4" w:space="0" w:color="008080"/>
                          <w:right w:val="nil"/>
                        </w:tcBorders>
                        <w:shd w:val="clear" w:color="auto" w:fill="auto"/>
                        <w:noWrap/>
                        <w:vAlign w:val="bottom"/>
                      </w:tcPr>
                      <w:p w14:paraId="414037FD" w14:textId="77777777" w:rsidR="00C01787" w:rsidRPr="000B1AF3" w:rsidRDefault="00C01787" w:rsidP="00C01787">
                        <w:pPr>
                          <w:rPr>
                            <w:rFonts w:ascii="Calibri" w:hAnsi="Calibri" w:cs="Arial"/>
                            <w:b/>
                            <w:bCs/>
                            <w:sz w:val="22"/>
                            <w:szCs w:val="22"/>
                            <w:lang w:val="it-IT"/>
                          </w:rPr>
                        </w:pPr>
                        <w:r w:rsidRPr="000B1AF3">
                          <w:rPr>
                            <w:rFonts w:ascii="Calibri" w:hAnsi="Calibri" w:cs="Arial"/>
                            <w:b/>
                            <w:bCs/>
                            <w:sz w:val="22"/>
                            <w:szCs w:val="22"/>
                            <w:lang w:val="it-IT"/>
                          </w:rPr>
                          <w:t xml:space="preserve">Capitolul 4 Cheltuieli pentru investiţia de bază - total, din care: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57B0AABE" w14:textId="77777777" w:rsidR="00C01787" w:rsidRPr="000B1AF3" w:rsidRDefault="00C01787" w:rsidP="00C01787">
                        <w:pPr>
                          <w:jc w:val="right"/>
                          <w:rPr>
                            <w:rFonts w:ascii="Calibri" w:hAnsi="Calibri" w:cs="Arial"/>
                            <w:b/>
                            <w:bCs/>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14:paraId="2F931FF4" w14:textId="77777777" w:rsidR="00C01787" w:rsidRPr="000B1AF3" w:rsidRDefault="00C01787" w:rsidP="00C01787">
                        <w:pPr>
                          <w:jc w:val="right"/>
                          <w:rPr>
                            <w:rFonts w:ascii="Calibri" w:hAnsi="Calibri" w:cs="Arial"/>
                            <w:b/>
                            <w:bCs/>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14:paraId="3A3DA0D1" w14:textId="77777777" w:rsidR="00C01787" w:rsidRPr="000B1AF3" w:rsidRDefault="00C01787" w:rsidP="00C01787">
                        <w:pPr>
                          <w:jc w:val="right"/>
                          <w:rPr>
                            <w:rFonts w:ascii="Calibri" w:hAnsi="Calibri" w:cs="Arial"/>
                            <w:b/>
                            <w:bCs/>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14:paraId="694F4F36" w14:textId="77777777" w:rsidR="00C01787" w:rsidRPr="000B1AF3" w:rsidRDefault="00C01787" w:rsidP="00C01787">
                        <w:pPr>
                          <w:jc w:val="right"/>
                          <w:rPr>
                            <w:rFonts w:ascii="Calibri" w:hAnsi="Calibri" w:cs="Arial"/>
                            <w:b/>
                            <w:bCs/>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14:paraId="229EA9EE" w14:textId="77777777" w:rsidR="00C01787" w:rsidRPr="000B1AF3" w:rsidRDefault="00C01787" w:rsidP="00C01787">
                        <w:pPr>
                          <w:jc w:val="right"/>
                          <w:rPr>
                            <w:rFonts w:ascii="Calibri" w:hAnsi="Calibri" w:cs="Arial"/>
                            <w:b/>
                            <w:bCs/>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14:paraId="3BE9C4BC" w14:textId="77777777" w:rsidR="00C01787" w:rsidRPr="000B1AF3" w:rsidRDefault="00C01787" w:rsidP="00C01787">
                        <w:pPr>
                          <w:jc w:val="right"/>
                          <w:rPr>
                            <w:rFonts w:ascii="Calibri" w:hAnsi="Calibri" w:cs="Arial"/>
                            <w:b/>
                            <w:bCs/>
                            <w:sz w:val="22"/>
                            <w:szCs w:val="22"/>
                            <w:lang w:val="it-IT"/>
                          </w:rPr>
                        </w:pPr>
                      </w:p>
                    </w:tc>
                  </w:tr>
                  <w:tr w:rsidR="00C01787" w:rsidRPr="000B1AF3" w14:paraId="1BEC2F47" w14:textId="77777777" w:rsidTr="00B6562D">
                    <w:trPr>
                      <w:trHeight w:val="255"/>
                    </w:trPr>
                    <w:tc>
                      <w:tcPr>
                        <w:tcW w:w="1784" w:type="pct"/>
                        <w:tcBorders>
                          <w:top w:val="nil"/>
                          <w:left w:val="single" w:sz="8" w:space="0" w:color="008080"/>
                          <w:bottom w:val="single" w:sz="4" w:space="0" w:color="008080"/>
                          <w:right w:val="nil"/>
                        </w:tcBorders>
                        <w:shd w:val="clear" w:color="auto" w:fill="auto"/>
                        <w:noWrap/>
                        <w:vAlign w:val="bottom"/>
                      </w:tcPr>
                      <w:p w14:paraId="6CF3B8AF" w14:textId="77777777" w:rsidR="00C01787" w:rsidRPr="000B1AF3" w:rsidRDefault="00C01787" w:rsidP="00C01787">
                        <w:pPr>
                          <w:rPr>
                            <w:rFonts w:ascii="Calibri" w:hAnsi="Calibri" w:cs="Arial"/>
                            <w:b/>
                            <w:bCs/>
                            <w:sz w:val="22"/>
                            <w:szCs w:val="22"/>
                            <w:lang w:val="it-IT"/>
                          </w:rPr>
                        </w:pPr>
                        <w:r w:rsidRPr="000B1AF3">
                          <w:rPr>
                            <w:rFonts w:ascii="Calibri" w:hAnsi="Calibri" w:cs="Arial"/>
                            <w:b/>
                            <w:bCs/>
                            <w:sz w:val="22"/>
                            <w:szCs w:val="22"/>
                            <w:lang w:val="it-IT"/>
                          </w:rPr>
                          <w:t>Construcţii şi lucrări de intervenţii – total, din care: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5D010F27" w14:textId="77777777" w:rsidR="00C01787" w:rsidRPr="000B1AF3" w:rsidRDefault="00C01787" w:rsidP="00C01787">
                        <w:pPr>
                          <w:jc w:val="right"/>
                          <w:rPr>
                            <w:rFonts w:ascii="Calibri" w:hAnsi="Calibri" w:cs="Arial"/>
                            <w:b/>
                            <w:bCs/>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14:paraId="0CAF357F" w14:textId="77777777" w:rsidR="00C01787" w:rsidRPr="000B1AF3" w:rsidRDefault="00C01787" w:rsidP="00C01787">
                        <w:pPr>
                          <w:jc w:val="right"/>
                          <w:rPr>
                            <w:rFonts w:ascii="Calibri" w:hAnsi="Calibri" w:cs="Arial"/>
                            <w:b/>
                            <w:bCs/>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14:paraId="38A3F2F3" w14:textId="77777777" w:rsidR="00C01787" w:rsidRPr="000B1AF3" w:rsidRDefault="00C01787" w:rsidP="00C01787">
                        <w:pPr>
                          <w:jc w:val="right"/>
                          <w:rPr>
                            <w:rFonts w:ascii="Calibri" w:hAnsi="Calibri" w:cs="Arial"/>
                            <w:b/>
                            <w:bCs/>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14:paraId="04AC1565" w14:textId="77777777" w:rsidR="00C01787" w:rsidRPr="000B1AF3" w:rsidRDefault="00C01787" w:rsidP="00C01787">
                        <w:pPr>
                          <w:jc w:val="right"/>
                          <w:rPr>
                            <w:rFonts w:ascii="Calibri" w:hAnsi="Calibri" w:cs="Arial"/>
                            <w:b/>
                            <w:bCs/>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14:paraId="58BD713F" w14:textId="77777777" w:rsidR="00C01787" w:rsidRPr="000B1AF3" w:rsidRDefault="00C01787" w:rsidP="00C01787">
                        <w:pPr>
                          <w:jc w:val="right"/>
                          <w:rPr>
                            <w:rFonts w:ascii="Calibri" w:hAnsi="Calibri" w:cs="Arial"/>
                            <w:b/>
                            <w:bCs/>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14:paraId="76AE6882" w14:textId="77777777" w:rsidR="00C01787" w:rsidRPr="000B1AF3" w:rsidRDefault="00C01787" w:rsidP="00C01787">
                        <w:pPr>
                          <w:jc w:val="right"/>
                          <w:rPr>
                            <w:rFonts w:ascii="Calibri" w:hAnsi="Calibri" w:cs="Arial"/>
                            <w:b/>
                            <w:bCs/>
                            <w:sz w:val="22"/>
                            <w:szCs w:val="22"/>
                            <w:lang w:val="it-IT"/>
                          </w:rPr>
                        </w:pPr>
                      </w:p>
                    </w:tc>
                  </w:tr>
                  <w:tr w:rsidR="00C01787" w:rsidRPr="000B1AF3" w14:paraId="048F2899"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4EDE6792" w14:textId="77777777" w:rsidR="00C01787" w:rsidRPr="000B1AF3" w:rsidRDefault="00C01787" w:rsidP="00C01787">
                        <w:pPr>
                          <w:rPr>
                            <w:rFonts w:ascii="Calibri" w:hAnsi="Calibri" w:cs="Arial"/>
                            <w:sz w:val="22"/>
                            <w:szCs w:val="22"/>
                          </w:rPr>
                        </w:pPr>
                        <w:r w:rsidRPr="000B1AF3">
                          <w:rPr>
                            <w:rFonts w:ascii="Calibri" w:hAnsi="Calibri" w:cs="Arial"/>
                            <w:sz w:val="22"/>
                            <w:szCs w:val="22"/>
                          </w:rPr>
                          <w:t>4.1 Construcţii şi instalaţii</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45382F65" w14:textId="77777777" w:rsidR="00C01787" w:rsidRPr="000B1AF3" w:rsidRDefault="00C01787" w:rsidP="00C01787">
                        <w:pPr>
                          <w:jc w:val="right"/>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14:paraId="177F09FD" w14:textId="77777777" w:rsidR="00C01787" w:rsidRPr="000B1AF3" w:rsidRDefault="00C01787" w:rsidP="00C01787">
                        <w:pPr>
                          <w:jc w:val="right"/>
                          <w:rPr>
                            <w:rFonts w:ascii="Calibri" w:hAnsi="Calibri" w:cs="Arial"/>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14:paraId="7FAEEFA5" w14:textId="77777777" w:rsidR="00C01787" w:rsidRPr="000B1AF3" w:rsidRDefault="00C01787" w:rsidP="00C01787">
                        <w:pPr>
                          <w:jc w:val="right"/>
                          <w:rPr>
                            <w:rFonts w:ascii="Calibri" w:hAnsi="Calibri" w:cs="Arial"/>
                            <w:sz w:val="22"/>
                            <w:szCs w:val="22"/>
                          </w:rPr>
                        </w:pPr>
                      </w:p>
                    </w:tc>
                    <w:tc>
                      <w:tcPr>
                        <w:tcW w:w="427" w:type="pct"/>
                        <w:tcBorders>
                          <w:top w:val="nil"/>
                          <w:left w:val="nil"/>
                          <w:bottom w:val="single" w:sz="4" w:space="0" w:color="008080"/>
                          <w:right w:val="single" w:sz="8" w:space="0" w:color="008080"/>
                        </w:tcBorders>
                        <w:shd w:val="clear" w:color="auto" w:fill="auto"/>
                        <w:noWrap/>
                        <w:vAlign w:val="center"/>
                      </w:tcPr>
                      <w:p w14:paraId="752C8ABE" w14:textId="77777777" w:rsidR="00C01787" w:rsidRPr="000B1AF3" w:rsidRDefault="00C01787" w:rsidP="00C01787">
                        <w:pPr>
                          <w:jc w:val="right"/>
                          <w:rPr>
                            <w:rFonts w:ascii="Calibri" w:hAnsi="Calibri" w:cs="Arial"/>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48D39A54" w14:textId="77777777" w:rsidR="00C01787" w:rsidRPr="000B1AF3" w:rsidRDefault="00C01787" w:rsidP="00C01787">
                        <w:pPr>
                          <w:jc w:val="right"/>
                          <w:rPr>
                            <w:rFonts w:ascii="Calibri" w:hAnsi="Calibri" w:cs="Arial"/>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78D4535E" w14:textId="77777777" w:rsidR="00C01787" w:rsidRPr="000B1AF3" w:rsidRDefault="00C01787" w:rsidP="00C01787">
                        <w:pPr>
                          <w:jc w:val="right"/>
                          <w:rPr>
                            <w:rFonts w:ascii="Calibri" w:hAnsi="Calibri" w:cs="Arial"/>
                            <w:sz w:val="22"/>
                            <w:szCs w:val="22"/>
                          </w:rPr>
                        </w:pPr>
                      </w:p>
                    </w:tc>
                  </w:tr>
                  <w:tr w:rsidR="00C01787" w:rsidRPr="000B1AF3" w14:paraId="0EAB4429"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03153B58" w14:textId="77777777" w:rsidR="00C01787" w:rsidRPr="000B1AF3" w:rsidRDefault="00C01787" w:rsidP="00C01787">
                        <w:pPr>
                          <w:rPr>
                            <w:rFonts w:ascii="Calibri" w:hAnsi="Calibri" w:cs="Arial"/>
                            <w:sz w:val="22"/>
                            <w:szCs w:val="22"/>
                          </w:rPr>
                        </w:pPr>
                        <w:r w:rsidRPr="000B1AF3">
                          <w:rPr>
                            <w:rFonts w:ascii="Calibri" w:hAnsi="Calibri" w:cs="Arial"/>
                            <w:sz w:val="22"/>
                            <w:szCs w:val="22"/>
                          </w:rPr>
                          <w:t xml:space="preserve">4.2 Montaj utilaje, echipamente  tehnologice și funcționale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60925690" w14:textId="77777777" w:rsidR="00C01787" w:rsidRPr="000B1AF3" w:rsidRDefault="00C01787" w:rsidP="00C01787">
                        <w:pPr>
                          <w:jc w:val="right"/>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14:paraId="690FC9F9" w14:textId="77777777" w:rsidR="00C01787" w:rsidRPr="000B1AF3" w:rsidRDefault="00C01787" w:rsidP="00C01787">
                        <w:pPr>
                          <w:jc w:val="right"/>
                          <w:rPr>
                            <w:rFonts w:ascii="Calibri" w:hAnsi="Calibri" w:cs="Arial"/>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14:paraId="1DC44960" w14:textId="77777777" w:rsidR="00C01787" w:rsidRPr="000B1AF3" w:rsidRDefault="00C01787" w:rsidP="00C01787">
                        <w:pPr>
                          <w:jc w:val="right"/>
                          <w:rPr>
                            <w:rFonts w:ascii="Calibri" w:hAnsi="Calibri" w:cs="Arial"/>
                            <w:sz w:val="22"/>
                            <w:szCs w:val="22"/>
                          </w:rPr>
                        </w:pPr>
                      </w:p>
                    </w:tc>
                    <w:tc>
                      <w:tcPr>
                        <w:tcW w:w="427" w:type="pct"/>
                        <w:tcBorders>
                          <w:top w:val="nil"/>
                          <w:left w:val="nil"/>
                          <w:bottom w:val="single" w:sz="4" w:space="0" w:color="008080"/>
                          <w:right w:val="single" w:sz="8" w:space="0" w:color="008080"/>
                        </w:tcBorders>
                        <w:shd w:val="clear" w:color="auto" w:fill="auto"/>
                        <w:noWrap/>
                        <w:vAlign w:val="center"/>
                      </w:tcPr>
                      <w:p w14:paraId="0E3F9B47" w14:textId="77777777" w:rsidR="00C01787" w:rsidRPr="000B1AF3" w:rsidRDefault="00C01787" w:rsidP="00C01787">
                        <w:pPr>
                          <w:jc w:val="right"/>
                          <w:rPr>
                            <w:rFonts w:ascii="Calibri" w:hAnsi="Calibri" w:cs="Arial"/>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3934BD7F" w14:textId="77777777" w:rsidR="00C01787" w:rsidRPr="000B1AF3" w:rsidRDefault="00C01787" w:rsidP="00C01787">
                        <w:pPr>
                          <w:jc w:val="right"/>
                          <w:rPr>
                            <w:rFonts w:ascii="Calibri" w:hAnsi="Calibri" w:cs="Arial"/>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37568EA6" w14:textId="77777777" w:rsidR="00C01787" w:rsidRPr="000B1AF3" w:rsidRDefault="00C01787" w:rsidP="00C01787">
                        <w:pPr>
                          <w:jc w:val="right"/>
                          <w:rPr>
                            <w:rFonts w:ascii="Calibri" w:hAnsi="Calibri" w:cs="Arial"/>
                            <w:sz w:val="22"/>
                            <w:szCs w:val="22"/>
                          </w:rPr>
                        </w:pPr>
                      </w:p>
                    </w:tc>
                  </w:tr>
                  <w:tr w:rsidR="00C01787" w:rsidRPr="000B1AF3" w14:paraId="2DC197F9"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5B6281CE" w14:textId="77777777" w:rsidR="00C01787" w:rsidRPr="000B1AF3" w:rsidRDefault="00C01787" w:rsidP="00C01787">
                        <w:pPr>
                          <w:rPr>
                            <w:rFonts w:ascii="Calibri" w:hAnsi="Calibri" w:cs="Arial"/>
                            <w:sz w:val="22"/>
                            <w:szCs w:val="22"/>
                            <w:lang w:val="it-IT"/>
                          </w:rPr>
                        </w:pPr>
                        <w:r w:rsidRPr="000B1AF3">
                          <w:rPr>
                            <w:rFonts w:ascii="Calibri" w:hAnsi="Calibri" w:cs="Arial"/>
                            <w:sz w:val="22"/>
                            <w:szCs w:val="22"/>
                            <w:lang w:val="it-IT"/>
                          </w:rPr>
                          <w:t xml:space="preserve">4.3 Utilaje şi echipamente tehnologice </w:t>
                        </w:r>
                        <w:r w:rsidRPr="000B1AF3">
                          <w:rPr>
                            <w:rFonts w:ascii="Calibri" w:hAnsi="Calibri" w:cs="Arial"/>
                            <w:sz w:val="22"/>
                            <w:szCs w:val="22"/>
                          </w:rPr>
                          <w:t>și funcționale</w:t>
                        </w:r>
                        <w:r w:rsidRPr="000B1AF3">
                          <w:rPr>
                            <w:rFonts w:ascii="Calibri" w:hAnsi="Calibri" w:cs="Arial"/>
                            <w:sz w:val="22"/>
                            <w:szCs w:val="22"/>
                            <w:lang w:val="it-IT"/>
                          </w:rPr>
                          <w:t xml:space="preserve"> care necesită montaj</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6D1A9C6B" w14:textId="77777777" w:rsidR="00C01787" w:rsidRPr="000B1AF3" w:rsidRDefault="00C01787" w:rsidP="00C01787">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14:paraId="30EF93E2" w14:textId="77777777" w:rsidR="00C01787" w:rsidRPr="000B1AF3" w:rsidRDefault="00C01787" w:rsidP="00C01787">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14:paraId="720904DD" w14:textId="77777777" w:rsidR="00C01787" w:rsidRPr="000B1AF3" w:rsidRDefault="00C01787" w:rsidP="00C01787">
                        <w:pPr>
                          <w:jc w:val="right"/>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14:paraId="5F0C823A" w14:textId="77777777" w:rsidR="00C01787" w:rsidRPr="000B1AF3" w:rsidRDefault="00C01787" w:rsidP="00C01787">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14:paraId="7DECD34B" w14:textId="77777777" w:rsidR="00C01787" w:rsidRPr="000B1AF3" w:rsidRDefault="00C01787" w:rsidP="00C01787">
                        <w:pPr>
                          <w:jc w:val="right"/>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14:paraId="0172D77D" w14:textId="77777777" w:rsidR="00C01787" w:rsidRPr="000B1AF3" w:rsidRDefault="00C01787" w:rsidP="00C01787">
                        <w:pPr>
                          <w:jc w:val="right"/>
                          <w:rPr>
                            <w:rFonts w:ascii="Calibri" w:hAnsi="Calibri" w:cs="Arial"/>
                            <w:sz w:val="22"/>
                            <w:szCs w:val="22"/>
                            <w:lang w:val="it-IT"/>
                          </w:rPr>
                        </w:pPr>
                      </w:p>
                    </w:tc>
                  </w:tr>
                  <w:tr w:rsidR="00C01787" w:rsidRPr="000B1AF3" w14:paraId="126939C5" w14:textId="77777777" w:rsidTr="00B6562D">
                    <w:trPr>
                      <w:trHeight w:val="480"/>
                    </w:trPr>
                    <w:tc>
                      <w:tcPr>
                        <w:tcW w:w="1784" w:type="pct"/>
                        <w:tcBorders>
                          <w:top w:val="nil"/>
                          <w:left w:val="single" w:sz="8" w:space="0" w:color="008080"/>
                          <w:bottom w:val="single" w:sz="4" w:space="0" w:color="008080"/>
                          <w:right w:val="nil"/>
                        </w:tcBorders>
                        <w:shd w:val="clear" w:color="auto" w:fill="auto"/>
                        <w:vAlign w:val="center"/>
                      </w:tcPr>
                      <w:p w14:paraId="76F002D2" w14:textId="77777777" w:rsidR="00C01787" w:rsidRPr="000B1AF3" w:rsidRDefault="00C01787" w:rsidP="00C01787">
                        <w:pPr>
                          <w:rPr>
                            <w:rFonts w:ascii="Calibri" w:hAnsi="Calibri" w:cs="Arial"/>
                            <w:sz w:val="22"/>
                            <w:szCs w:val="22"/>
                            <w:lang w:val="it-IT"/>
                          </w:rPr>
                        </w:pPr>
                        <w:r w:rsidRPr="000B1AF3">
                          <w:rPr>
                            <w:rFonts w:ascii="Calibri" w:hAnsi="Calibri" w:cs="Arial"/>
                            <w:sz w:val="22"/>
                            <w:szCs w:val="22"/>
                            <w:lang w:val="it-IT"/>
                          </w:rPr>
                          <w:lastRenderedPageBreak/>
                          <w:t xml:space="preserve">4.4 Utilaje şi echipamente tehnologice </w:t>
                        </w:r>
                        <w:r w:rsidRPr="000B1AF3">
                          <w:rPr>
                            <w:rFonts w:ascii="Calibri" w:hAnsi="Calibri" w:cs="Arial"/>
                            <w:sz w:val="22"/>
                            <w:szCs w:val="22"/>
                          </w:rPr>
                          <w:t xml:space="preserve">și funcționale </w:t>
                        </w:r>
                        <w:r w:rsidRPr="000B1AF3">
                          <w:rPr>
                            <w:rFonts w:ascii="Calibri" w:hAnsi="Calibri" w:cs="Arial"/>
                            <w:sz w:val="22"/>
                            <w:szCs w:val="22"/>
                            <w:lang w:val="it-IT"/>
                          </w:rPr>
                          <w:t xml:space="preserve">care nu necesită montaj și  echipamente de transport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70A9360C" w14:textId="77777777" w:rsidR="00C01787" w:rsidRPr="000B1AF3" w:rsidRDefault="00C01787" w:rsidP="00C01787">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14:paraId="268B676B" w14:textId="77777777" w:rsidR="00C01787" w:rsidRPr="000B1AF3" w:rsidRDefault="00C01787" w:rsidP="00C01787">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14:paraId="4D0B2D7E" w14:textId="77777777" w:rsidR="00C01787" w:rsidRPr="000B1AF3" w:rsidRDefault="00C01787" w:rsidP="00C01787">
                        <w:pPr>
                          <w:jc w:val="right"/>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14:paraId="40DD0866" w14:textId="77777777" w:rsidR="00C01787" w:rsidRPr="000B1AF3" w:rsidRDefault="00C01787" w:rsidP="00C01787">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14:paraId="7A9811C9" w14:textId="77777777" w:rsidR="00C01787" w:rsidRPr="000B1AF3" w:rsidRDefault="00C01787" w:rsidP="00C01787">
                        <w:pPr>
                          <w:jc w:val="right"/>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14:paraId="36EF38F7" w14:textId="77777777" w:rsidR="00C01787" w:rsidRPr="000B1AF3" w:rsidRDefault="00C01787" w:rsidP="00C01787">
                        <w:pPr>
                          <w:jc w:val="right"/>
                          <w:rPr>
                            <w:rFonts w:ascii="Calibri" w:hAnsi="Calibri" w:cs="Arial"/>
                            <w:sz w:val="22"/>
                            <w:szCs w:val="22"/>
                            <w:lang w:val="it-IT"/>
                          </w:rPr>
                        </w:pPr>
                      </w:p>
                    </w:tc>
                  </w:tr>
                  <w:tr w:rsidR="00C01787" w:rsidRPr="000B1AF3" w14:paraId="697FC9CB"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69D9EC77" w14:textId="77777777" w:rsidR="00C01787" w:rsidRPr="000B1AF3" w:rsidRDefault="00C01787" w:rsidP="00C01787">
                        <w:pPr>
                          <w:rPr>
                            <w:rFonts w:ascii="Calibri" w:hAnsi="Calibri" w:cs="Arial"/>
                            <w:sz w:val="22"/>
                            <w:szCs w:val="22"/>
                          </w:rPr>
                        </w:pPr>
                        <w:r w:rsidRPr="000B1AF3">
                          <w:rPr>
                            <w:rFonts w:ascii="Calibri" w:hAnsi="Calibri" w:cs="Arial"/>
                            <w:sz w:val="22"/>
                            <w:szCs w:val="22"/>
                          </w:rPr>
                          <w:t xml:space="preserve">4.5 Dotări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68519062" w14:textId="77777777" w:rsidR="00C01787" w:rsidRPr="000B1AF3" w:rsidRDefault="00C01787" w:rsidP="00C01787">
                        <w:pPr>
                          <w:jc w:val="right"/>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14:paraId="1C1CE2CF" w14:textId="77777777" w:rsidR="00C01787" w:rsidRPr="000B1AF3" w:rsidRDefault="00C01787" w:rsidP="00C01787">
                        <w:pPr>
                          <w:jc w:val="right"/>
                          <w:rPr>
                            <w:rFonts w:ascii="Calibri" w:hAnsi="Calibri" w:cs="Arial"/>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14:paraId="1B35E58F" w14:textId="77777777" w:rsidR="00C01787" w:rsidRPr="000B1AF3" w:rsidRDefault="00C01787" w:rsidP="00C01787">
                        <w:pPr>
                          <w:jc w:val="right"/>
                          <w:rPr>
                            <w:rFonts w:ascii="Calibri" w:hAnsi="Calibri" w:cs="Arial"/>
                            <w:sz w:val="22"/>
                            <w:szCs w:val="22"/>
                          </w:rPr>
                        </w:pPr>
                      </w:p>
                    </w:tc>
                    <w:tc>
                      <w:tcPr>
                        <w:tcW w:w="427" w:type="pct"/>
                        <w:tcBorders>
                          <w:top w:val="nil"/>
                          <w:left w:val="nil"/>
                          <w:bottom w:val="single" w:sz="4" w:space="0" w:color="008080"/>
                          <w:right w:val="single" w:sz="8" w:space="0" w:color="008080"/>
                        </w:tcBorders>
                        <w:shd w:val="clear" w:color="auto" w:fill="auto"/>
                        <w:noWrap/>
                        <w:vAlign w:val="center"/>
                      </w:tcPr>
                      <w:p w14:paraId="7DB467ED" w14:textId="77777777" w:rsidR="00C01787" w:rsidRPr="000B1AF3" w:rsidRDefault="00C01787" w:rsidP="00C01787">
                        <w:pPr>
                          <w:jc w:val="right"/>
                          <w:rPr>
                            <w:rFonts w:ascii="Calibri" w:hAnsi="Calibri" w:cs="Arial"/>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0D03EC28" w14:textId="77777777" w:rsidR="00C01787" w:rsidRPr="000B1AF3" w:rsidRDefault="00C01787" w:rsidP="00C01787">
                        <w:pPr>
                          <w:jc w:val="right"/>
                          <w:rPr>
                            <w:rFonts w:ascii="Calibri" w:hAnsi="Calibri" w:cs="Arial"/>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6A877426" w14:textId="77777777" w:rsidR="00C01787" w:rsidRPr="000B1AF3" w:rsidRDefault="00C01787" w:rsidP="00C01787">
                        <w:pPr>
                          <w:jc w:val="right"/>
                          <w:rPr>
                            <w:rFonts w:ascii="Calibri" w:hAnsi="Calibri" w:cs="Arial"/>
                            <w:sz w:val="22"/>
                            <w:szCs w:val="22"/>
                          </w:rPr>
                        </w:pPr>
                      </w:p>
                    </w:tc>
                  </w:tr>
                  <w:tr w:rsidR="00C01787" w:rsidRPr="000B1AF3" w14:paraId="458DBAA3"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666D517A" w14:textId="77777777" w:rsidR="00C01787" w:rsidRPr="000B1AF3" w:rsidRDefault="00C01787" w:rsidP="00C01787">
                        <w:pPr>
                          <w:rPr>
                            <w:rFonts w:ascii="Calibri" w:hAnsi="Calibri" w:cs="Arial"/>
                            <w:sz w:val="22"/>
                            <w:szCs w:val="22"/>
                          </w:rPr>
                        </w:pPr>
                        <w:r w:rsidRPr="000B1AF3">
                          <w:rPr>
                            <w:rFonts w:ascii="Calibri" w:hAnsi="Calibri" w:cs="Arial"/>
                            <w:sz w:val="22"/>
                            <w:szCs w:val="22"/>
                          </w:rPr>
                          <w:t>4.6 Active necorporale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0ADBA245" w14:textId="77777777" w:rsidR="00C01787" w:rsidRPr="000B1AF3" w:rsidRDefault="00C01787" w:rsidP="00C01787">
                        <w:pPr>
                          <w:jc w:val="right"/>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14:paraId="26ECE897" w14:textId="77777777" w:rsidR="00C01787" w:rsidRPr="000B1AF3" w:rsidRDefault="00C01787" w:rsidP="00C01787">
                        <w:pPr>
                          <w:jc w:val="right"/>
                          <w:rPr>
                            <w:rFonts w:ascii="Calibri" w:hAnsi="Calibri" w:cs="Arial"/>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14:paraId="69A3B32F" w14:textId="77777777" w:rsidR="00C01787" w:rsidRPr="000B1AF3" w:rsidRDefault="00C01787" w:rsidP="00C01787">
                        <w:pPr>
                          <w:jc w:val="right"/>
                          <w:rPr>
                            <w:rFonts w:ascii="Calibri" w:hAnsi="Calibri" w:cs="Arial"/>
                            <w:sz w:val="22"/>
                            <w:szCs w:val="22"/>
                          </w:rPr>
                        </w:pPr>
                      </w:p>
                    </w:tc>
                    <w:tc>
                      <w:tcPr>
                        <w:tcW w:w="427" w:type="pct"/>
                        <w:tcBorders>
                          <w:top w:val="nil"/>
                          <w:left w:val="nil"/>
                          <w:bottom w:val="single" w:sz="4" w:space="0" w:color="008080"/>
                          <w:right w:val="single" w:sz="8" w:space="0" w:color="008080"/>
                        </w:tcBorders>
                        <w:shd w:val="clear" w:color="auto" w:fill="auto"/>
                        <w:noWrap/>
                        <w:vAlign w:val="center"/>
                      </w:tcPr>
                      <w:p w14:paraId="481DF31B" w14:textId="77777777" w:rsidR="00C01787" w:rsidRPr="000B1AF3" w:rsidRDefault="00C01787" w:rsidP="00C01787">
                        <w:pPr>
                          <w:jc w:val="right"/>
                          <w:rPr>
                            <w:rFonts w:ascii="Calibri" w:hAnsi="Calibri" w:cs="Arial"/>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40043544" w14:textId="77777777" w:rsidR="00C01787" w:rsidRPr="000B1AF3" w:rsidRDefault="00C01787" w:rsidP="00C01787">
                        <w:pPr>
                          <w:jc w:val="right"/>
                          <w:rPr>
                            <w:rFonts w:ascii="Calibri" w:hAnsi="Calibri" w:cs="Arial"/>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7C7C3F1A" w14:textId="77777777" w:rsidR="00C01787" w:rsidRPr="000B1AF3" w:rsidRDefault="00C01787" w:rsidP="00C01787">
                        <w:pPr>
                          <w:jc w:val="right"/>
                          <w:rPr>
                            <w:rFonts w:ascii="Calibri" w:hAnsi="Calibri" w:cs="Arial"/>
                            <w:sz w:val="22"/>
                            <w:szCs w:val="22"/>
                          </w:rPr>
                        </w:pPr>
                      </w:p>
                    </w:tc>
                  </w:tr>
                  <w:tr w:rsidR="00C01787" w:rsidRPr="000B1AF3" w14:paraId="5D5C28A1" w14:textId="77777777" w:rsidTr="00B6562D">
                    <w:trPr>
                      <w:trHeight w:val="255"/>
                    </w:trPr>
                    <w:tc>
                      <w:tcPr>
                        <w:tcW w:w="1784" w:type="pct"/>
                        <w:tcBorders>
                          <w:top w:val="single" w:sz="4" w:space="0" w:color="008080"/>
                          <w:left w:val="single" w:sz="8" w:space="0" w:color="008080"/>
                          <w:bottom w:val="single" w:sz="4" w:space="0" w:color="008080"/>
                          <w:right w:val="nil"/>
                        </w:tcBorders>
                        <w:shd w:val="clear" w:color="auto" w:fill="auto"/>
                        <w:noWrap/>
                        <w:vAlign w:val="bottom"/>
                      </w:tcPr>
                      <w:p w14:paraId="693DD229" w14:textId="77777777" w:rsidR="00C01787" w:rsidRPr="000B1AF3" w:rsidRDefault="00C01787" w:rsidP="00C01787">
                        <w:pPr>
                          <w:rPr>
                            <w:rFonts w:ascii="Calibri" w:hAnsi="Calibri" w:cs="Arial"/>
                            <w:b/>
                            <w:bCs/>
                            <w:sz w:val="22"/>
                            <w:szCs w:val="22"/>
                            <w:lang w:val="it-IT"/>
                          </w:rPr>
                        </w:pPr>
                        <w:r w:rsidRPr="000B1AF3">
                          <w:rPr>
                            <w:rFonts w:ascii="Calibri" w:hAnsi="Calibri" w:cs="Arial"/>
                            <w:b/>
                            <w:bCs/>
                            <w:sz w:val="22"/>
                            <w:szCs w:val="22"/>
                            <w:lang w:val="it-IT"/>
                          </w:rPr>
                          <w:t xml:space="preserve">Capitolul 5 Alte cheltuieli - total, din care: </w:t>
                        </w:r>
                      </w:p>
                    </w:tc>
                    <w:tc>
                      <w:tcPr>
                        <w:tcW w:w="62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03B44BA9" w14:textId="77777777" w:rsidR="00C01787" w:rsidRPr="000B1AF3" w:rsidRDefault="00C01787" w:rsidP="00C01787">
                        <w:pPr>
                          <w:jc w:val="right"/>
                          <w:rPr>
                            <w:rFonts w:ascii="Calibri" w:hAnsi="Calibri" w:cs="Arial"/>
                            <w:b/>
                            <w:bCs/>
                            <w:sz w:val="22"/>
                            <w:szCs w:val="22"/>
                            <w:lang w:val="it-IT"/>
                          </w:rPr>
                        </w:pPr>
                      </w:p>
                    </w:tc>
                    <w:tc>
                      <w:tcPr>
                        <w:tcW w:w="401" w:type="pct"/>
                        <w:tcBorders>
                          <w:top w:val="single" w:sz="4" w:space="0" w:color="008080"/>
                          <w:left w:val="nil"/>
                          <w:bottom w:val="single" w:sz="4" w:space="0" w:color="008080"/>
                          <w:right w:val="single" w:sz="8" w:space="0" w:color="008080"/>
                        </w:tcBorders>
                        <w:shd w:val="clear" w:color="auto" w:fill="auto"/>
                        <w:noWrap/>
                        <w:vAlign w:val="center"/>
                      </w:tcPr>
                      <w:p w14:paraId="36C740ED" w14:textId="77777777" w:rsidR="00C01787" w:rsidRPr="000B1AF3" w:rsidRDefault="00C01787" w:rsidP="00C01787">
                        <w:pPr>
                          <w:jc w:val="right"/>
                          <w:rPr>
                            <w:rFonts w:ascii="Calibri" w:hAnsi="Calibri" w:cs="Arial"/>
                            <w:b/>
                            <w:bCs/>
                            <w:sz w:val="22"/>
                            <w:szCs w:val="22"/>
                            <w:lang w:val="it-IT"/>
                          </w:rPr>
                        </w:pPr>
                      </w:p>
                    </w:tc>
                    <w:tc>
                      <w:tcPr>
                        <w:tcW w:w="723" w:type="pct"/>
                        <w:tcBorders>
                          <w:top w:val="single" w:sz="4" w:space="0" w:color="008080"/>
                          <w:left w:val="nil"/>
                          <w:bottom w:val="single" w:sz="4" w:space="0" w:color="008080"/>
                          <w:right w:val="single" w:sz="4" w:space="0" w:color="008080"/>
                        </w:tcBorders>
                        <w:shd w:val="clear" w:color="auto" w:fill="auto"/>
                        <w:noWrap/>
                        <w:vAlign w:val="center"/>
                      </w:tcPr>
                      <w:p w14:paraId="15129639" w14:textId="77777777" w:rsidR="00C01787" w:rsidRPr="000B1AF3" w:rsidRDefault="00C01787" w:rsidP="00C01787">
                        <w:pPr>
                          <w:jc w:val="right"/>
                          <w:rPr>
                            <w:rFonts w:ascii="Calibri" w:hAnsi="Calibri" w:cs="Arial"/>
                            <w:b/>
                            <w:bCs/>
                            <w:sz w:val="22"/>
                            <w:szCs w:val="22"/>
                            <w:lang w:val="it-IT"/>
                          </w:rPr>
                        </w:pPr>
                      </w:p>
                    </w:tc>
                    <w:tc>
                      <w:tcPr>
                        <w:tcW w:w="427" w:type="pct"/>
                        <w:tcBorders>
                          <w:top w:val="single" w:sz="4" w:space="0" w:color="008080"/>
                          <w:left w:val="nil"/>
                          <w:bottom w:val="single" w:sz="4" w:space="0" w:color="008080"/>
                          <w:right w:val="single" w:sz="8" w:space="0" w:color="008080"/>
                        </w:tcBorders>
                        <w:shd w:val="clear" w:color="auto" w:fill="auto"/>
                        <w:noWrap/>
                        <w:vAlign w:val="center"/>
                      </w:tcPr>
                      <w:p w14:paraId="0519BF2F" w14:textId="77777777" w:rsidR="00C01787" w:rsidRPr="000B1AF3" w:rsidRDefault="00C01787" w:rsidP="00C01787">
                        <w:pPr>
                          <w:jc w:val="right"/>
                          <w:rPr>
                            <w:rFonts w:ascii="Calibri" w:hAnsi="Calibri" w:cs="Arial"/>
                            <w:b/>
                            <w:bCs/>
                            <w:sz w:val="22"/>
                            <w:szCs w:val="22"/>
                            <w:lang w:val="it-IT"/>
                          </w:rPr>
                        </w:pPr>
                      </w:p>
                    </w:tc>
                    <w:tc>
                      <w:tcPr>
                        <w:tcW w:w="658" w:type="pct"/>
                        <w:tcBorders>
                          <w:top w:val="single" w:sz="4" w:space="0" w:color="008080"/>
                          <w:left w:val="nil"/>
                          <w:bottom w:val="single" w:sz="4" w:space="0" w:color="008080"/>
                          <w:right w:val="single" w:sz="4" w:space="0" w:color="008080"/>
                        </w:tcBorders>
                        <w:shd w:val="clear" w:color="auto" w:fill="auto"/>
                        <w:noWrap/>
                        <w:vAlign w:val="bottom"/>
                      </w:tcPr>
                      <w:p w14:paraId="47C82393" w14:textId="77777777" w:rsidR="00C01787" w:rsidRPr="000B1AF3" w:rsidRDefault="00C01787" w:rsidP="00C01787">
                        <w:pPr>
                          <w:jc w:val="right"/>
                          <w:rPr>
                            <w:rFonts w:ascii="Calibri" w:hAnsi="Calibri" w:cs="Arial"/>
                            <w:b/>
                            <w:bCs/>
                            <w:sz w:val="22"/>
                            <w:szCs w:val="22"/>
                            <w:lang w:val="it-IT"/>
                          </w:rPr>
                        </w:pPr>
                      </w:p>
                    </w:tc>
                    <w:tc>
                      <w:tcPr>
                        <w:tcW w:w="387" w:type="pct"/>
                        <w:tcBorders>
                          <w:top w:val="single" w:sz="4" w:space="0" w:color="008080"/>
                          <w:left w:val="nil"/>
                          <w:bottom w:val="single" w:sz="4" w:space="0" w:color="008080"/>
                          <w:right w:val="single" w:sz="8" w:space="0" w:color="008080"/>
                        </w:tcBorders>
                        <w:shd w:val="clear" w:color="auto" w:fill="auto"/>
                        <w:noWrap/>
                        <w:vAlign w:val="bottom"/>
                      </w:tcPr>
                      <w:p w14:paraId="64098C67" w14:textId="77777777" w:rsidR="00C01787" w:rsidRPr="000B1AF3" w:rsidRDefault="00C01787" w:rsidP="00C01787">
                        <w:pPr>
                          <w:jc w:val="right"/>
                          <w:rPr>
                            <w:rFonts w:ascii="Calibri" w:hAnsi="Calibri" w:cs="Arial"/>
                            <w:b/>
                            <w:bCs/>
                            <w:sz w:val="22"/>
                            <w:szCs w:val="22"/>
                            <w:lang w:val="it-IT"/>
                          </w:rPr>
                        </w:pPr>
                      </w:p>
                    </w:tc>
                  </w:tr>
                  <w:tr w:rsidR="00C01787" w:rsidRPr="000B1AF3" w14:paraId="1EB447D6"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338F80D4" w14:textId="77777777" w:rsidR="00C01787" w:rsidRPr="000B1AF3" w:rsidRDefault="00C01787" w:rsidP="00C01787">
                        <w:pPr>
                          <w:rPr>
                            <w:rFonts w:ascii="Calibri" w:hAnsi="Calibri" w:cs="Arial"/>
                            <w:sz w:val="22"/>
                            <w:szCs w:val="22"/>
                          </w:rPr>
                        </w:pPr>
                        <w:r w:rsidRPr="000B1AF3">
                          <w:rPr>
                            <w:rFonts w:ascii="Calibri" w:hAnsi="Calibri" w:cs="Arial"/>
                            <w:sz w:val="22"/>
                            <w:szCs w:val="22"/>
                          </w:rPr>
                          <w:t xml:space="preserve">5.1 Organizare de şantier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234E24C7" w14:textId="77777777" w:rsidR="00C01787" w:rsidRPr="000B1AF3" w:rsidRDefault="00C01787" w:rsidP="00C01787">
                        <w:pPr>
                          <w:jc w:val="right"/>
                          <w:rPr>
                            <w:rFonts w:ascii="Calibri" w:hAnsi="Calibri" w:cs="Arial"/>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14:paraId="07E59F04" w14:textId="77777777" w:rsidR="00C01787" w:rsidRPr="000B1AF3" w:rsidRDefault="00C01787" w:rsidP="00C01787">
                        <w:pPr>
                          <w:jc w:val="right"/>
                          <w:rPr>
                            <w:rFonts w:ascii="Calibri" w:hAnsi="Calibri" w:cs="Arial"/>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14:paraId="0F122330" w14:textId="77777777" w:rsidR="00C01787" w:rsidRPr="000B1AF3" w:rsidRDefault="00C01787" w:rsidP="00C01787">
                        <w:pPr>
                          <w:jc w:val="right"/>
                          <w:rPr>
                            <w:rFonts w:ascii="Calibri" w:hAnsi="Calibri" w:cs="Arial"/>
                            <w:sz w:val="22"/>
                            <w:szCs w:val="22"/>
                          </w:rPr>
                        </w:pPr>
                      </w:p>
                    </w:tc>
                    <w:tc>
                      <w:tcPr>
                        <w:tcW w:w="427" w:type="pct"/>
                        <w:tcBorders>
                          <w:top w:val="nil"/>
                          <w:left w:val="nil"/>
                          <w:bottom w:val="single" w:sz="4" w:space="0" w:color="008080"/>
                          <w:right w:val="single" w:sz="8" w:space="0" w:color="008080"/>
                        </w:tcBorders>
                        <w:shd w:val="clear" w:color="auto" w:fill="auto"/>
                        <w:noWrap/>
                        <w:vAlign w:val="center"/>
                      </w:tcPr>
                      <w:p w14:paraId="45DCADE5" w14:textId="77777777" w:rsidR="00C01787" w:rsidRPr="000B1AF3" w:rsidRDefault="00C01787" w:rsidP="00C01787">
                        <w:pPr>
                          <w:jc w:val="right"/>
                          <w:rPr>
                            <w:rFonts w:ascii="Calibri" w:hAnsi="Calibri" w:cs="Arial"/>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3E0812A4" w14:textId="77777777" w:rsidR="00C01787" w:rsidRPr="000B1AF3" w:rsidRDefault="00C01787" w:rsidP="00C01787">
                        <w:pPr>
                          <w:jc w:val="right"/>
                          <w:rPr>
                            <w:rFonts w:ascii="Calibri" w:hAnsi="Calibri" w:cs="Arial"/>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56BFFF5C" w14:textId="77777777" w:rsidR="00C01787" w:rsidRPr="000B1AF3" w:rsidRDefault="00C01787" w:rsidP="00C01787">
                        <w:pPr>
                          <w:jc w:val="right"/>
                          <w:rPr>
                            <w:rFonts w:ascii="Calibri" w:hAnsi="Calibri" w:cs="Arial"/>
                            <w:sz w:val="22"/>
                            <w:szCs w:val="22"/>
                          </w:rPr>
                        </w:pPr>
                      </w:p>
                    </w:tc>
                  </w:tr>
                  <w:tr w:rsidR="00C01787" w:rsidRPr="000B1AF3" w14:paraId="50E3C035"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0534A74D" w14:textId="77777777" w:rsidR="00C01787" w:rsidRPr="000B1AF3" w:rsidRDefault="00C01787" w:rsidP="00C01787">
                        <w:pPr>
                          <w:rPr>
                            <w:rFonts w:ascii="Calibri" w:hAnsi="Calibri" w:cs="Arial"/>
                            <w:sz w:val="22"/>
                            <w:szCs w:val="22"/>
                            <w:lang w:val="pt-BR"/>
                          </w:rPr>
                        </w:pPr>
                        <w:r w:rsidRPr="000B1AF3">
                          <w:rPr>
                            <w:rFonts w:ascii="Calibri" w:hAnsi="Calibri" w:cs="Arial"/>
                            <w:sz w:val="22"/>
                            <w:szCs w:val="22"/>
                            <w:lang w:val="pt-BR"/>
                          </w:rPr>
                          <w:t xml:space="preserve">5.1.1 lucrări de construcţii </w:t>
                        </w:r>
                        <w:r w:rsidRPr="000B1AF3">
                          <w:rPr>
                            <w:rFonts w:ascii="Calibri" w:hAnsi="Calibri" w:cs="Arial"/>
                            <w:b/>
                            <w:bCs/>
                            <w:sz w:val="22"/>
                            <w:szCs w:val="22"/>
                            <w:lang w:val="pt-BR"/>
                          </w:rPr>
                          <w:t xml:space="preserve"> ş</w:t>
                        </w:r>
                        <w:r w:rsidRPr="000B1AF3">
                          <w:rPr>
                            <w:rFonts w:ascii="Calibri" w:hAnsi="Calibri" w:cs="Arial"/>
                            <w:sz w:val="22"/>
                            <w:szCs w:val="22"/>
                            <w:lang w:val="pt-BR"/>
                          </w:rPr>
                          <w:t>i instalaţii aferente organizării de şantier</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5002DE2F" w14:textId="77777777" w:rsidR="00C01787" w:rsidRPr="000B1AF3" w:rsidRDefault="00C01787" w:rsidP="00C01787">
                        <w:pPr>
                          <w:jc w:val="right"/>
                          <w:rPr>
                            <w:rFonts w:ascii="Calibri" w:hAnsi="Calibri" w:cs="Arial"/>
                            <w:sz w:val="22"/>
                            <w:szCs w:val="22"/>
                            <w:lang w:val="pt-BR"/>
                          </w:rPr>
                        </w:pPr>
                      </w:p>
                    </w:tc>
                    <w:tc>
                      <w:tcPr>
                        <w:tcW w:w="401" w:type="pct"/>
                        <w:tcBorders>
                          <w:top w:val="nil"/>
                          <w:left w:val="nil"/>
                          <w:bottom w:val="single" w:sz="4" w:space="0" w:color="008080"/>
                          <w:right w:val="single" w:sz="8" w:space="0" w:color="008080"/>
                        </w:tcBorders>
                        <w:shd w:val="clear" w:color="auto" w:fill="auto"/>
                        <w:noWrap/>
                        <w:vAlign w:val="center"/>
                      </w:tcPr>
                      <w:p w14:paraId="1912872B" w14:textId="77777777" w:rsidR="00C01787" w:rsidRPr="000B1AF3" w:rsidRDefault="00C01787" w:rsidP="00C01787">
                        <w:pPr>
                          <w:jc w:val="right"/>
                          <w:rPr>
                            <w:rFonts w:ascii="Calibri" w:hAnsi="Calibri" w:cs="Arial"/>
                            <w:sz w:val="22"/>
                            <w:szCs w:val="22"/>
                            <w:lang w:val="pt-BR"/>
                          </w:rPr>
                        </w:pPr>
                      </w:p>
                    </w:tc>
                    <w:tc>
                      <w:tcPr>
                        <w:tcW w:w="723" w:type="pct"/>
                        <w:tcBorders>
                          <w:top w:val="nil"/>
                          <w:left w:val="nil"/>
                          <w:bottom w:val="single" w:sz="4" w:space="0" w:color="008080"/>
                          <w:right w:val="single" w:sz="4" w:space="0" w:color="008080"/>
                        </w:tcBorders>
                        <w:shd w:val="clear" w:color="auto" w:fill="auto"/>
                        <w:noWrap/>
                        <w:vAlign w:val="center"/>
                      </w:tcPr>
                      <w:p w14:paraId="76D84B25" w14:textId="77777777" w:rsidR="00C01787" w:rsidRPr="000B1AF3" w:rsidRDefault="00C01787" w:rsidP="00C01787">
                        <w:pPr>
                          <w:jc w:val="right"/>
                          <w:rPr>
                            <w:rFonts w:ascii="Calibri" w:hAnsi="Calibri" w:cs="Arial"/>
                            <w:sz w:val="22"/>
                            <w:szCs w:val="22"/>
                            <w:lang w:val="pt-BR"/>
                          </w:rPr>
                        </w:pPr>
                      </w:p>
                    </w:tc>
                    <w:tc>
                      <w:tcPr>
                        <w:tcW w:w="427" w:type="pct"/>
                        <w:tcBorders>
                          <w:top w:val="nil"/>
                          <w:left w:val="nil"/>
                          <w:bottom w:val="single" w:sz="4" w:space="0" w:color="008080"/>
                          <w:right w:val="single" w:sz="8" w:space="0" w:color="008080"/>
                        </w:tcBorders>
                        <w:shd w:val="clear" w:color="auto" w:fill="auto"/>
                        <w:noWrap/>
                        <w:vAlign w:val="center"/>
                      </w:tcPr>
                      <w:p w14:paraId="62C7B211" w14:textId="77777777" w:rsidR="00C01787" w:rsidRPr="000B1AF3" w:rsidRDefault="00C01787" w:rsidP="00C01787">
                        <w:pPr>
                          <w:jc w:val="right"/>
                          <w:rPr>
                            <w:rFonts w:ascii="Calibri" w:hAnsi="Calibri" w:cs="Arial"/>
                            <w:sz w:val="22"/>
                            <w:szCs w:val="22"/>
                            <w:lang w:val="pt-BR"/>
                          </w:rPr>
                        </w:pPr>
                      </w:p>
                    </w:tc>
                    <w:tc>
                      <w:tcPr>
                        <w:tcW w:w="658" w:type="pct"/>
                        <w:tcBorders>
                          <w:top w:val="nil"/>
                          <w:left w:val="nil"/>
                          <w:bottom w:val="single" w:sz="4" w:space="0" w:color="008080"/>
                          <w:right w:val="single" w:sz="4" w:space="0" w:color="008080"/>
                        </w:tcBorders>
                        <w:shd w:val="clear" w:color="auto" w:fill="auto"/>
                        <w:noWrap/>
                        <w:vAlign w:val="bottom"/>
                      </w:tcPr>
                      <w:p w14:paraId="2207181C" w14:textId="77777777" w:rsidR="00C01787" w:rsidRPr="000B1AF3" w:rsidRDefault="00C01787" w:rsidP="00C01787">
                        <w:pPr>
                          <w:jc w:val="right"/>
                          <w:rPr>
                            <w:rFonts w:ascii="Calibri" w:hAnsi="Calibri" w:cs="Arial"/>
                            <w:sz w:val="22"/>
                            <w:szCs w:val="22"/>
                            <w:lang w:val="pt-BR"/>
                          </w:rPr>
                        </w:pPr>
                      </w:p>
                    </w:tc>
                    <w:tc>
                      <w:tcPr>
                        <w:tcW w:w="387" w:type="pct"/>
                        <w:tcBorders>
                          <w:top w:val="nil"/>
                          <w:left w:val="nil"/>
                          <w:bottom w:val="single" w:sz="4" w:space="0" w:color="008080"/>
                          <w:right w:val="single" w:sz="8" w:space="0" w:color="008080"/>
                        </w:tcBorders>
                        <w:shd w:val="clear" w:color="auto" w:fill="auto"/>
                        <w:noWrap/>
                        <w:vAlign w:val="bottom"/>
                      </w:tcPr>
                      <w:p w14:paraId="0534AD29" w14:textId="77777777" w:rsidR="00C01787" w:rsidRPr="000B1AF3" w:rsidRDefault="00C01787" w:rsidP="00C01787">
                        <w:pPr>
                          <w:jc w:val="right"/>
                          <w:rPr>
                            <w:rFonts w:ascii="Calibri" w:hAnsi="Calibri" w:cs="Arial"/>
                            <w:sz w:val="22"/>
                            <w:szCs w:val="22"/>
                            <w:lang w:val="pt-BR"/>
                          </w:rPr>
                        </w:pPr>
                      </w:p>
                    </w:tc>
                  </w:tr>
                  <w:tr w:rsidR="00C01787" w:rsidRPr="000B1AF3" w14:paraId="7E543427"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4C518194" w14:textId="77777777" w:rsidR="00C01787" w:rsidRPr="000B1AF3" w:rsidRDefault="00C01787" w:rsidP="00C01787">
                        <w:pPr>
                          <w:rPr>
                            <w:rFonts w:ascii="Calibri" w:hAnsi="Calibri" w:cs="Arial"/>
                            <w:sz w:val="22"/>
                            <w:szCs w:val="22"/>
                            <w:lang w:val="it-IT"/>
                          </w:rPr>
                        </w:pPr>
                        <w:r w:rsidRPr="000B1AF3">
                          <w:rPr>
                            <w:rFonts w:ascii="Calibri" w:hAnsi="Calibri" w:cs="Arial"/>
                            <w:sz w:val="22"/>
                            <w:szCs w:val="22"/>
                            <w:lang w:val="it-IT"/>
                          </w:rPr>
                          <w:t>5.1.2 cheltuieli conexe organizării şantierului</w:t>
                        </w:r>
                        <w:r w:rsidRPr="000B1AF3">
                          <w:rPr>
                            <w:rFonts w:ascii="Calibri" w:hAnsi="Calibri" w:cs="Arial"/>
                            <w:b/>
                            <w:bCs/>
                            <w:sz w:val="22"/>
                            <w:szCs w:val="22"/>
                            <w:lang w:val="it-IT"/>
                          </w:rPr>
                          <w:t xml:space="preserve">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6DE4D9D0" w14:textId="77777777" w:rsidR="00C01787" w:rsidRPr="000B1AF3" w:rsidRDefault="00C01787" w:rsidP="00C01787">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14:paraId="7F84F29A" w14:textId="77777777" w:rsidR="00C01787" w:rsidRPr="000B1AF3" w:rsidRDefault="00C01787" w:rsidP="00C01787">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14:paraId="2A5BE978" w14:textId="77777777" w:rsidR="00C01787" w:rsidRPr="000B1AF3" w:rsidRDefault="00C01787" w:rsidP="00C01787">
                        <w:pPr>
                          <w:jc w:val="right"/>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14:paraId="23186D3F" w14:textId="77777777" w:rsidR="00C01787" w:rsidRPr="000B1AF3" w:rsidRDefault="00C01787" w:rsidP="00C01787">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14:paraId="7B23DCC1" w14:textId="77777777" w:rsidR="00C01787" w:rsidRPr="000B1AF3" w:rsidRDefault="00C01787" w:rsidP="00C01787">
                        <w:pPr>
                          <w:jc w:val="right"/>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14:paraId="29D8D445" w14:textId="77777777" w:rsidR="00C01787" w:rsidRPr="000B1AF3" w:rsidRDefault="00C01787" w:rsidP="00C01787">
                        <w:pPr>
                          <w:jc w:val="right"/>
                          <w:rPr>
                            <w:rFonts w:ascii="Calibri" w:hAnsi="Calibri" w:cs="Arial"/>
                            <w:sz w:val="22"/>
                            <w:szCs w:val="22"/>
                            <w:lang w:val="it-IT"/>
                          </w:rPr>
                        </w:pPr>
                      </w:p>
                    </w:tc>
                  </w:tr>
                  <w:tr w:rsidR="00C01787" w:rsidRPr="000B1AF3" w14:paraId="45A9B3BD"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7F61BB3E" w14:textId="77777777" w:rsidR="00C01787" w:rsidRPr="000B1AF3" w:rsidRDefault="00C01787" w:rsidP="00C01787">
                        <w:pPr>
                          <w:rPr>
                            <w:rFonts w:ascii="Calibri" w:hAnsi="Calibri" w:cs="Arial"/>
                            <w:sz w:val="22"/>
                            <w:szCs w:val="22"/>
                            <w:lang w:val="it-IT"/>
                          </w:rPr>
                        </w:pPr>
                        <w:r w:rsidRPr="000B1AF3">
                          <w:rPr>
                            <w:rFonts w:ascii="Calibri" w:hAnsi="Calibri" w:cs="Arial"/>
                            <w:sz w:val="22"/>
                            <w:szCs w:val="22"/>
                            <w:lang w:val="it-IT"/>
                          </w:rPr>
                          <w:t>5.2 Comisioane, cote, taxe, costul creditului</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14:paraId="63593C1F" w14:textId="77777777" w:rsidR="00C01787" w:rsidRPr="000B1AF3" w:rsidRDefault="00C01787" w:rsidP="00C01787">
                        <w:pPr>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14:paraId="7164622D" w14:textId="77777777" w:rsidR="00C01787" w:rsidRPr="000B1AF3" w:rsidRDefault="00C01787" w:rsidP="00C01787">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14:paraId="33174E49" w14:textId="77777777" w:rsidR="00C01787" w:rsidRPr="000B1AF3" w:rsidRDefault="00C01787" w:rsidP="00C01787">
                        <w:pPr>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14:paraId="20231CC4" w14:textId="77777777" w:rsidR="00C01787" w:rsidRPr="000B1AF3" w:rsidRDefault="00C01787" w:rsidP="00C01787">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14:paraId="7E13414C" w14:textId="77777777" w:rsidR="00C01787" w:rsidRPr="000B1AF3" w:rsidRDefault="00C01787" w:rsidP="00C01787">
                        <w:pPr>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14:paraId="43BD065B" w14:textId="77777777" w:rsidR="00C01787" w:rsidRPr="000B1AF3" w:rsidRDefault="00C01787" w:rsidP="00C01787">
                        <w:pPr>
                          <w:jc w:val="right"/>
                          <w:rPr>
                            <w:rFonts w:ascii="Calibri" w:hAnsi="Calibri" w:cs="Arial"/>
                            <w:sz w:val="22"/>
                            <w:szCs w:val="22"/>
                            <w:lang w:val="it-IT"/>
                          </w:rPr>
                        </w:pPr>
                      </w:p>
                    </w:tc>
                  </w:tr>
                  <w:tr w:rsidR="00C01787" w:rsidRPr="000B1AF3" w14:paraId="64B93B37"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1A613BF8" w14:textId="77777777" w:rsidR="00C01787" w:rsidRPr="000B1AF3" w:rsidRDefault="00C01787" w:rsidP="00C01787">
                        <w:pPr>
                          <w:rPr>
                            <w:rFonts w:ascii="Calibri" w:hAnsi="Calibri" w:cs="Arial"/>
                            <w:sz w:val="22"/>
                            <w:szCs w:val="22"/>
                            <w:lang w:val="it-IT"/>
                          </w:rPr>
                        </w:pPr>
                        <w:r w:rsidRPr="000B1AF3">
                          <w:rPr>
                            <w:rFonts w:ascii="Calibri" w:hAnsi="Calibri" w:cs="Arial"/>
                            <w:sz w:val="22"/>
                            <w:szCs w:val="22"/>
                            <w:lang w:val="it-IT"/>
                          </w:rPr>
                          <w:t>5.2.1 Comisioanele și dobânzile aferente creditului băncii finan</w:t>
                        </w:r>
                        <w:r w:rsidRPr="000B1AF3">
                          <w:rPr>
                            <w:rFonts w:ascii="Calibri" w:hAnsi="Calibri" w:cs="Arial"/>
                            <w:sz w:val="22"/>
                            <w:szCs w:val="22"/>
                            <w:lang w:val="en-GB"/>
                          </w:rPr>
                          <w:t>ț</w:t>
                        </w:r>
                        <w:r w:rsidRPr="000B1AF3">
                          <w:rPr>
                            <w:rFonts w:ascii="Calibri" w:hAnsi="Calibri" w:cs="Arial"/>
                            <w:sz w:val="22"/>
                            <w:szCs w:val="22"/>
                            <w:lang w:val="it-IT"/>
                          </w:rPr>
                          <w:t>atoare (N)</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14:paraId="1F46588F" w14:textId="77777777" w:rsidR="00C01787" w:rsidRPr="000B1AF3" w:rsidRDefault="00C01787" w:rsidP="00C01787">
                        <w:pPr>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14:paraId="68C03A04" w14:textId="77777777" w:rsidR="00C01787" w:rsidRPr="000B1AF3" w:rsidRDefault="00C01787" w:rsidP="00C01787">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14:paraId="317EA404" w14:textId="77777777" w:rsidR="00C01787" w:rsidRPr="000B1AF3" w:rsidRDefault="00C01787" w:rsidP="00C01787">
                        <w:pPr>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14:paraId="6266EAE4" w14:textId="77777777" w:rsidR="00C01787" w:rsidRPr="000B1AF3" w:rsidRDefault="00C01787" w:rsidP="00C01787">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14:paraId="214E2AEF" w14:textId="77777777" w:rsidR="00C01787" w:rsidRPr="000B1AF3" w:rsidRDefault="00C01787" w:rsidP="00C01787">
                        <w:pPr>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14:paraId="4ED1E133" w14:textId="77777777" w:rsidR="00C01787" w:rsidRPr="000B1AF3" w:rsidRDefault="00C01787" w:rsidP="00C01787">
                        <w:pPr>
                          <w:jc w:val="right"/>
                          <w:rPr>
                            <w:rFonts w:ascii="Calibri" w:hAnsi="Calibri" w:cs="Arial"/>
                            <w:sz w:val="22"/>
                            <w:szCs w:val="22"/>
                            <w:lang w:val="it-IT"/>
                          </w:rPr>
                        </w:pPr>
                      </w:p>
                    </w:tc>
                  </w:tr>
                  <w:tr w:rsidR="00C01787" w:rsidRPr="000B1AF3" w14:paraId="72D64DAE"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31219715" w14:textId="77777777" w:rsidR="00C01787" w:rsidRPr="000B1AF3" w:rsidRDefault="00C01787" w:rsidP="00C01787">
                        <w:pPr>
                          <w:rPr>
                            <w:rFonts w:ascii="Calibri" w:hAnsi="Calibri" w:cs="Arial"/>
                            <w:sz w:val="22"/>
                            <w:szCs w:val="22"/>
                            <w:lang w:val="it-IT"/>
                          </w:rPr>
                        </w:pPr>
                        <w:r w:rsidRPr="000B1AF3">
                          <w:rPr>
                            <w:rFonts w:ascii="Calibri" w:hAnsi="Calibri" w:cs="Arial"/>
                            <w:sz w:val="22"/>
                            <w:szCs w:val="22"/>
                            <w:lang w:val="it-IT"/>
                          </w:rPr>
                          <w:t>5.2.2 Cota aferentă ISC pentru controlul calității lucrărilor de construcții</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14:paraId="70ADBBE5" w14:textId="77777777" w:rsidR="00C01787" w:rsidRPr="000B1AF3" w:rsidRDefault="00C01787" w:rsidP="00C01787">
                        <w:pPr>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14:paraId="540E3408" w14:textId="77777777" w:rsidR="00C01787" w:rsidRPr="000B1AF3" w:rsidRDefault="00C01787" w:rsidP="00C01787">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14:paraId="3FEEE9DA" w14:textId="77777777" w:rsidR="00C01787" w:rsidRPr="000B1AF3" w:rsidRDefault="00C01787" w:rsidP="00C01787">
                        <w:pPr>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14:paraId="4B8E2CF5" w14:textId="77777777" w:rsidR="00C01787" w:rsidRPr="000B1AF3" w:rsidRDefault="00C01787" w:rsidP="00C01787">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14:paraId="285F87E6" w14:textId="77777777" w:rsidR="00C01787" w:rsidRPr="000B1AF3" w:rsidRDefault="00C01787" w:rsidP="00C01787">
                        <w:pPr>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14:paraId="73ED54AC" w14:textId="77777777" w:rsidR="00C01787" w:rsidRPr="000B1AF3" w:rsidRDefault="00C01787" w:rsidP="00C01787">
                        <w:pPr>
                          <w:jc w:val="right"/>
                          <w:rPr>
                            <w:rFonts w:ascii="Calibri" w:hAnsi="Calibri" w:cs="Arial"/>
                            <w:sz w:val="22"/>
                            <w:szCs w:val="22"/>
                            <w:lang w:val="it-IT"/>
                          </w:rPr>
                        </w:pPr>
                      </w:p>
                    </w:tc>
                  </w:tr>
                  <w:tr w:rsidR="00C01787" w:rsidRPr="000B1AF3" w14:paraId="51AC921A"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226F0E83" w14:textId="77777777" w:rsidR="00C01787" w:rsidRPr="000B1AF3" w:rsidRDefault="00C01787" w:rsidP="00C01787">
                        <w:pPr>
                          <w:rPr>
                            <w:rFonts w:ascii="Calibri" w:hAnsi="Calibri" w:cs="Arial"/>
                            <w:sz w:val="22"/>
                            <w:szCs w:val="22"/>
                            <w:lang w:val="it-IT"/>
                          </w:rPr>
                        </w:pPr>
                        <w:r w:rsidRPr="000B1AF3">
                          <w:rPr>
                            <w:rFonts w:ascii="Calibri" w:hAnsi="Calibri" w:cs="Arial"/>
                            <w:sz w:val="22"/>
                            <w:szCs w:val="22"/>
                            <w:lang w:val="it-IT"/>
                          </w:rPr>
                          <w:t>5.2.3 Cota aferentă ISC pentru controlul statului în amenajarea teritoriului, urbanism și pentru autorizarea lucrărilor de construcții</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14:paraId="198C8CA3" w14:textId="77777777" w:rsidR="00C01787" w:rsidRPr="000B1AF3" w:rsidRDefault="00C01787" w:rsidP="00C01787">
                        <w:pPr>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14:paraId="3FFC02E9" w14:textId="77777777" w:rsidR="00C01787" w:rsidRPr="000B1AF3" w:rsidRDefault="00C01787" w:rsidP="00C01787">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14:paraId="4208793D" w14:textId="77777777" w:rsidR="00C01787" w:rsidRPr="000B1AF3" w:rsidRDefault="00C01787" w:rsidP="00C01787">
                        <w:pPr>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14:paraId="5A1FF5C5" w14:textId="77777777" w:rsidR="00C01787" w:rsidRPr="000B1AF3" w:rsidRDefault="00C01787" w:rsidP="00C01787">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14:paraId="172473E4" w14:textId="77777777" w:rsidR="00C01787" w:rsidRPr="000B1AF3" w:rsidRDefault="00C01787" w:rsidP="00C01787">
                        <w:pPr>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14:paraId="6C7EA5D3" w14:textId="77777777" w:rsidR="00C01787" w:rsidRPr="000B1AF3" w:rsidRDefault="00C01787" w:rsidP="00C01787">
                        <w:pPr>
                          <w:jc w:val="right"/>
                          <w:rPr>
                            <w:rFonts w:ascii="Calibri" w:hAnsi="Calibri" w:cs="Arial"/>
                            <w:sz w:val="22"/>
                            <w:szCs w:val="22"/>
                            <w:lang w:val="it-IT"/>
                          </w:rPr>
                        </w:pPr>
                      </w:p>
                    </w:tc>
                  </w:tr>
                  <w:tr w:rsidR="00C01787" w:rsidRPr="000B1AF3" w14:paraId="014E09E8"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646DD26C" w14:textId="77777777" w:rsidR="00C01787" w:rsidRPr="000B1AF3" w:rsidRDefault="00C01787" w:rsidP="00C01787">
                        <w:pPr>
                          <w:rPr>
                            <w:rFonts w:ascii="Calibri" w:hAnsi="Calibri" w:cs="Arial"/>
                            <w:sz w:val="22"/>
                            <w:szCs w:val="22"/>
                            <w:lang w:val="it-IT"/>
                          </w:rPr>
                        </w:pPr>
                        <w:r w:rsidRPr="000B1AF3">
                          <w:rPr>
                            <w:rFonts w:ascii="Calibri" w:hAnsi="Calibri" w:cs="Arial"/>
                            <w:sz w:val="22"/>
                            <w:szCs w:val="22"/>
                            <w:lang w:val="it-IT"/>
                          </w:rPr>
                          <w:t>5.2.4 Cota aferentă Casei sociale a Constructorilor- CSC (N)</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14:paraId="642E7769" w14:textId="77777777" w:rsidR="00C01787" w:rsidRPr="000B1AF3" w:rsidRDefault="00C01787" w:rsidP="00C01787">
                        <w:pPr>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14:paraId="65A7F2D9" w14:textId="77777777" w:rsidR="00C01787" w:rsidRPr="000B1AF3" w:rsidRDefault="00C01787" w:rsidP="00C01787">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14:paraId="771C6AC3" w14:textId="77777777" w:rsidR="00C01787" w:rsidRPr="000B1AF3" w:rsidRDefault="00C01787" w:rsidP="00C01787">
                        <w:pPr>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14:paraId="1838A551" w14:textId="77777777" w:rsidR="00C01787" w:rsidRPr="000B1AF3" w:rsidRDefault="00C01787" w:rsidP="00C01787">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14:paraId="502ACC3F" w14:textId="77777777" w:rsidR="00C01787" w:rsidRPr="000B1AF3" w:rsidRDefault="00C01787" w:rsidP="00C01787">
                        <w:pPr>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14:paraId="14EA7318" w14:textId="77777777" w:rsidR="00C01787" w:rsidRPr="000B1AF3" w:rsidRDefault="00C01787" w:rsidP="00C01787">
                        <w:pPr>
                          <w:jc w:val="right"/>
                          <w:rPr>
                            <w:rFonts w:ascii="Calibri" w:hAnsi="Calibri" w:cs="Arial"/>
                            <w:sz w:val="22"/>
                            <w:szCs w:val="22"/>
                            <w:lang w:val="it-IT"/>
                          </w:rPr>
                        </w:pPr>
                      </w:p>
                    </w:tc>
                  </w:tr>
                  <w:tr w:rsidR="00C01787" w:rsidRPr="000B1AF3" w14:paraId="7A530ADF"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29DEC6E0" w14:textId="77777777" w:rsidR="00C01787" w:rsidRPr="000B1AF3" w:rsidRDefault="00C01787" w:rsidP="00C01787">
                        <w:pPr>
                          <w:rPr>
                            <w:rFonts w:ascii="Calibri" w:hAnsi="Calibri" w:cs="Arial"/>
                            <w:sz w:val="22"/>
                            <w:szCs w:val="22"/>
                            <w:lang w:val="it-IT"/>
                          </w:rPr>
                        </w:pPr>
                        <w:r w:rsidRPr="000B1AF3">
                          <w:rPr>
                            <w:rFonts w:ascii="Calibri" w:hAnsi="Calibri" w:cs="Arial"/>
                            <w:sz w:val="22"/>
                            <w:szCs w:val="22"/>
                            <w:lang w:val="it-IT"/>
                          </w:rPr>
                          <w:t>5.2.5 Taxe pentru acorduri, avixe conforme și autorizația de construire/desființare</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14:paraId="62803EB0" w14:textId="77777777" w:rsidR="00C01787" w:rsidRPr="000B1AF3" w:rsidRDefault="00C01787" w:rsidP="00C01787">
                        <w:pPr>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14:paraId="6CF1DDEF" w14:textId="77777777" w:rsidR="00C01787" w:rsidRPr="000B1AF3" w:rsidRDefault="00C01787" w:rsidP="00C01787">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bottom"/>
                      </w:tcPr>
                      <w:p w14:paraId="15DC02E0" w14:textId="77777777" w:rsidR="00C01787" w:rsidRPr="000B1AF3" w:rsidRDefault="00C01787" w:rsidP="00C01787">
                        <w:pPr>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14:paraId="34671854" w14:textId="77777777" w:rsidR="00C01787" w:rsidRPr="000B1AF3" w:rsidRDefault="00C01787" w:rsidP="00C01787">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14:paraId="721D16E5" w14:textId="77777777" w:rsidR="00C01787" w:rsidRPr="000B1AF3" w:rsidRDefault="00C01787" w:rsidP="00C01787">
                        <w:pPr>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14:paraId="61043ADD" w14:textId="77777777" w:rsidR="00C01787" w:rsidRPr="000B1AF3" w:rsidRDefault="00C01787" w:rsidP="00C01787">
                        <w:pPr>
                          <w:jc w:val="right"/>
                          <w:rPr>
                            <w:rFonts w:ascii="Calibri" w:hAnsi="Calibri" w:cs="Arial"/>
                            <w:sz w:val="22"/>
                            <w:szCs w:val="22"/>
                            <w:lang w:val="it-IT"/>
                          </w:rPr>
                        </w:pPr>
                      </w:p>
                    </w:tc>
                  </w:tr>
                  <w:tr w:rsidR="00C01787" w:rsidRPr="000B1AF3" w14:paraId="4592FC66"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5ED4FE01" w14:textId="77777777" w:rsidR="00C01787" w:rsidRPr="000B1AF3" w:rsidRDefault="00C01787" w:rsidP="00C01787">
                        <w:pPr>
                          <w:rPr>
                            <w:rFonts w:ascii="Calibri" w:hAnsi="Calibri" w:cs="Arial"/>
                            <w:sz w:val="22"/>
                            <w:szCs w:val="22"/>
                            <w:lang w:val="it-IT"/>
                          </w:rPr>
                        </w:pPr>
                        <w:r w:rsidRPr="000B1AF3">
                          <w:rPr>
                            <w:rFonts w:ascii="Calibri" w:hAnsi="Calibri" w:cs="Arial"/>
                            <w:sz w:val="22"/>
                            <w:szCs w:val="22"/>
                            <w:lang w:val="it-IT"/>
                          </w:rPr>
                          <w:t>5.3 Cheltuieli diverse şi neprevăzute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2C2142E8" w14:textId="77777777" w:rsidR="00C01787" w:rsidRPr="000B1AF3" w:rsidRDefault="00C01787" w:rsidP="00C01787">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14:paraId="13109042" w14:textId="77777777" w:rsidR="00C01787" w:rsidRPr="000B1AF3" w:rsidRDefault="00C01787" w:rsidP="00C01787">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14:paraId="7D7ADC82" w14:textId="77777777" w:rsidR="00C01787" w:rsidRPr="000B1AF3" w:rsidRDefault="00C01787" w:rsidP="00C01787">
                        <w:pPr>
                          <w:jc w:val="right"/>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14:paraId="6D6A71B1" w14:textId="77777777" w:rsidR="00C01787" w:rsidRPr="000B1AF3" w:rsidRDefault="00C01787" w:rsidP="00C01787">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14:paraId="279886EB" w14:textId="77777777" w:rsidR="00C01787" w:rsidRPr="000B1AF3" w:rsidRDefault="00C01787" w:rsidP="00C01787">
                        <w:pPr>
                          <w:jc w:val="right"/>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14:paraId="217CA357" w14:textId="77777777" w:rsidR="00C01787" w:rsidRPr="000B1AF3" w:rsidRDefault="00C01787" w:rsidP="00C01787">
                        <w:pPr>
                          <w:jc w:val="right"/>
                          <w:rPr>
                            <w:rFonts w:ascii="Calibri" w:hAnsi="Calibri" w:cs="Arial"/>
                            <w:sz w:val="22"/>
                            <w:szCs w:val="22"/>
                            <w:lang w:val="it-IT"/>
                          </w:rPr>
                        </w:pPr>
                      </w:p>
                    </w:tc>
                  </w:tr>
                  <w:tr w:rsidR="00C01787" w:rsidRPr="000B1AF3" w14:paraId="12430B16"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32E9ACF2" w14:textId="77777777" w:rsidR="00C01787" w:rsidRPr="000B1AF3" w:rsidRDefault="00C01787" w:rsidP="00C01787">
                        <w:pPr>
                          <w:rPr>
                            <w:rFonts w:ascii="Calibri" w:hAnsi="Calibri" w:cs="Arial"/>
                            <w:sz w:val="22"/>
                            <w:szCs w:val="22"/>
                            <w:lang w:val="it-IT"/>
                          </w:rPr>
                        </w:pPr>
                        <w:r w:rsidRPr="000B1AF3">
                          <w:rPr>
                            <w:rFonts w:ascii="Calibri" w:hAnsi="Calibri" w:cs="Arial"/>
                            <w:sz w:val="22"/>
                            <w:szCs w:val="22"/>
                            <w:lang w:val="it-IT"/>
                          </w:rPr>
                          <w:t>5.4 Cheltuieli pentru informare și publicitate (N)</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499C9C3A" w14:textId="77777777" w:rsidR="00C01787" w:rsidRPr="000B1AF3" w:rsidRDefault="00C01787" w:rsidP="00C01787">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14:paraId="18222E85" w14:textId="77777777" w:rsidR="00C01787" w:rsidRPr="000B1AF3" w:rsidRDefault="00C01787" w:rsidP="00C01787">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14:paraId="725F68CC" w14:textId="77777777" w:rsidR="00C01787" w:rsidRPr="000B1AF3" w:rsidRDefault="00C01787" w:rsidP="00C01787">
                        <w:pPr>
                          <w:jc w:val="right"/>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14:paraId="51445B0F" w14:textId="77777777" w:rsidR="00C01787" w:rsidRPr="000B1AF3" w:rsidRDefault="00C01787" w:rsidP="00C01787">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14:paraId="46663F84" w14:textId="77777777" w:rsidR="00C01787" w:rsidRPr="000B1AF3" w:rsidRDefault="00C01787" w:rsidP="00C01787">
                        <w:pPr>
                          <w:jc w:val="right"/>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14:paraId="5B9F8876" w14:textId="77777777" w:rsidR="00C01787" w:rsidRPr="000B1AF3" w:rsidRDefault="00C01787" w:rsidP="00C01787">
                        <w:pPr>
                          <w:jc w:val="right"/>
                          <w:rPr>
                            <w:rFonts w:ascii="Calibri" w:hAnsi="Calibri" w:cs="Arial"/>
                            <w:sz w:val="22"/>
                            <w:szCs w:val="22"/>
                            <w:lang w:val="it-IT"/>
                          </w:rPr>
                        </w:pPr>
                      </w:p>
                    </w:tc>
                  </w:tr>
                  <w:tr w:rsidR="00B26BBB" w:rsidRPr="000B1AF3" w14:paraId="5B72AADF"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310CF3E7" w14:textId="77777777" w:rsidR="00B26BBB" w:rsidRPr="000B1AF3" w:rsidRDefault="00B26BBB" w:rsidP="00C01787">
                        <w:pPr>
                          <w:rPr>
                            <w:rFonts w:ascii="Calibri" w:hAnsi="Calibri" w:cs="Arial"/>
                            <w:sz w:val="22"/>
                            <w:szCs w:val="22"/>
                            <w:lang w:val="it-IT"/>
                          </w:rPr>
                        </w:pPr>
                        <w:r w:rsidRPr="00B26BBB">
                          <w:rPr>
                            <w:rFonts w:ascii="Calibri" w:hAnsi="Calibri" w:cs="Arial"/>
                            <w:sz w:val="22"/>
                            <w:szCs w:val="22"/>
                            <w:lang w:val="it-IT"/>
                          </w:rPr>
                          <w:t>Procent cheltuieli diverse şi neprevăzute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58F5C580" w14:textId="77777777" w:rsidR="00B26BBB" w:rsidRPr="000B1AF3" w:rsidRDefault="00B26BBB" w:rsidP="00C01787">
                        <w:pPr>
                          <w:jc w:val="right"/>
                          <w:rPr>
                            <w:rFonts w:ascii="Calibri" w:hAnsi="Calibri" w:cs="Arial"/>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14:paraId="67A69E82" w14:textId="77777777" w:rsidR="00B26BBB" w:rsidRPr="000B1AF3" w:rsidRDefault="00B26BBB" w:rsidP="00C01787">
                        <w:pPr>
                          <w:jc w:val="right"/>
                          <w:rPr>
                            <w:rFonts w:ascii="Calibri" w:hAnsi="Calibri" w:cs="Arial"/>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14:paraId="7E1BC75A" w14:textId="77777777" w:rsidR="00B26BBB" w:rsidRPr="000B1AF3" w:rsidRDefault="00B26BBB" w:rsidP="00C01787">
                        <w:pPr>
                          <w:jc w:val="right"/>
                          <w:rPr>
                            <w:rFonts w:ascii="Calibri" w:hAnsi="Calibri" w:cs="Arial"/>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14:paraId="0ABBB7A4" w14:textId="77777777" w:rsidR="00B26BBB" w:rsidRPr="000B1AF3" w:rsidRDefault="00B26BBB" w:rsidP="00C01787">
                        <w:pPr>
                          <w:jc w:val="right"/>
                          <w:rPr>
                            <w:rFonts w:ascii="Calibri" w:hAnsi="Calibri" w:cs="Arial"/>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14:paraId="5E80D070" w14:textId="77777777" w:rsidR="00B26BBB" w:rsidRPr="000B1AF3" w:rsidRDefault="00B26BBB" w:rsidP="00C01787">
                        <w:pPr>
                          <w:jc w:val="right"/>
                          <w:rPr>
                            <w:rFonts w:ascii="Calibri" w:hAnsi="Calibri" w:cs="Arial"/>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14:paraId="0EC94BEE" w14:textId="77777777" w:rsidR="00B26BBB" w:rsidRPr="000B1AF3" w:rsidRDefault="00B26BBB" w:rsidP="00C01787">
                        <w:pPr>
                          <w:jc w:val="right"/>
                          <w:rPr>
                            <w:rFonts w:ascii="Calibri" w:hAnsi="Calibri" w:cs="Arial"/>
                            <w:sz w:val="22"/>
                            <w:szCs w:val="22"/>
                            <w:lang w:val="it-IT"/>
                          </w:rPr>
                        </w:pPr>
                      </w:p>
                    </w:tc>
                  </w:tr>
                  <w:tr w:rsidR="00C01787" w:rsidRPr="000B1AF3" w14:paraId="7878EDE8" w14:textId="77777777" w:rsidTr="00B6562D">
                    <w:trPr>
                      <w:trHeight w:val="255"/>
                    </w:trPr>
                    <w:tc>
                      <w:tcPr>
                        <w:tcW w:w="1784" w:type="pct"/>
                        <w:tcBorders>
                          <w:top w:val="nil"/>
                          <w:left w:val="single" w:sz="8" w:space="0" w:color="008080"/>
                          <w:bottom w:val="single" w:sz="4" w:space="0" w:color="008080"/>
                          <w:right w:val="nil"/>
                        </w:tcBorders>
                        <w:shd w:val="clear" w:color="auto" w:fill="auto"/>
                        <w:noWrap/>
                        <w:vAlign w:val="bottom"/>
                      </w:tcPr>
                      <w:p w14:paraId="59121CCE" w14:textId="77777777" w:rsidR="00C01787" w:rsidRPr="000B1AF3" w:rsidRDefault="00C01787" w:rsidP="00C01787">
                        <w:pPr>
                          <w:rPr>
                            <w:rFonts w:ascii="Calibri" w:hAnsi="Calibri" w:cs="Arial"/>
                            <w:b/>
                            <w:bCs/>
                            <w:sz w:val="22"/>
                            <w:szCs w:val="22"/>
                            <w:lang w:val="it-IT"/>
                          </w:rPr>
                        </w:pPr>
                        <w:r w:rsidRPr="000B1AF3">
                          <w:rPr>
                            <w:rFonts w:ascii="Calibri" w:hAnsi="Calibri" w:cs="Arial"/>
                            <w:b/>
                            <w:bCs/>
                            <w:sz w:val="22"/>
                            <w:szCs w:val="22"/>
                            <w:lang w:val="it-IT"/>
                          </w:rPr>
                          <w:t xml:space="preserve">Capitolul 6 Cheltuieli pentru probe tehnologice și teste - total, din care: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26E7E4FA" w14:textId="77777777" w:rsidR="00C01787" w:rsidRPr="000B1AF3" w:rsidRDefault="00C01787" w:rsidP="00C01787">
                        <w:pPr>
                          <w:jc w:val="right"/>
                          <w:rPr>
                            <w:rFonts w:ascii="Calibri" w:hAnsi="Calibri" w:cs="Arial"/>
                            <w:b/>
                            <w:bCs/>
                            <w:sz w:val="22"/>
                            <w:szCs w:val="22"/>
                            <w:lang w:val="it-IT"/>
                          </w:rPr>
                        </w:pPr>
                      </w:p>
                    </w:tc>
                    <w:tc>
                      <w:tcPr>
                        <w:tcW w:w="401" w:type="pct"/>
                        <w:tcBorders>
                          <w:top w:val="nil"/>
                          <w:left w:val="nil"/>
                          <w:bottom w:val="single" w:sz="4" w:space="0" w:color="008080"/>
                          <w:right w:val="single" w:sz="8" w:space="0" w:color="008080"/>
                        </w:tcBorders>
                        <w:shd w:val="clear" w:color="auto" w:fill="auto"/>
                        <w:noWrap/>
                        <w:vAlign w:val="center"/>
                      </w:tcPr>
                      <w:p w14:paraId="29481201" w14:textId="77777777" w:rsidR="00C01787" w:rsidRPr="000B1AF3" w:rsidRDefault="00C01787" w:rsidP="00C01787">
                        <w:pPr>
                          <w:jc w:val="right"/>
                          <w:rPr>
                            <w:rFonts w:ascii="Calibri" w:hAnsi="Calibri" w:cs="Arial"/>
                            <w:b/>
                            <w:bCs/>
                            <w:sz w:val="22"/>
                            <w:szCs w:val="22"/>
                            <w:lang w:val="it-IT"/>
                          </w:rPr>
                        </w:pPr>
                      </w:p>
                    </w:tc>
                    <w:tc>
                      <w:tcPr>
                        <w:tcW w:w="723" w:type="pct"/>
                        <w:tcBorders>
                          <w:top w:val="nil"/>
                          <w:left w:val="nil"/>
                          <w:bottom w:val="single" w:sz="4" w:space="0" w:color="008080"/>
                          <w:right w:val="single" w:sz="4" w:space="0" w:color="008080"/>
                        </w:tcBorders>
                        <w:shd w:val="clear" w:color="auto" w:fill="auto"/>
                        <w:noWrap/>
                        <w:vAlign w:val="center"/>
                      </w:tcPr>
                      <w:p w14:paraId="4CE77945" w14:textId="77777777" w:rsidR="00C01787" w:rsidRPr="000B1AF3" w:rsidRDefault="00C01787" w:rsidP="00C01787">
                        <w:pPr>
                          <w:jc w:val="right"/>
                          <w:rPr>
                            <w:rFonts w:ascii="Calibri" w:hAnsi="Calibri" w:cs="Arial"/>
                            <w:b/>
                            <w:bCs/>
                            <w:sz w:val="22"/>
                            <w:szCs w:val="22"/>
                            <w:lang w:val="it-IT"/>
                          </w:rPr>
                        </w:pPr>
                      </w:p>
                    </w:tc>
                    <w:tc>
                      <w:tcPr>
                        <w:tcW w:w="427" w:type="pct"/>
                        <w:tcBorders>
                          <w:top w:val="nil"/>
                          <w:left w:val="nil"/>
                          <w:bottom w:val="single" w:sz="4" w:space="0" w:color="008080"/>
                          <w:right w:val="single" w:sz="8" w:space="0" w:color="008080"/>
                        </w:tcBorders>
                        <w:shd w:val="clear" w:color="auto" w:fill="auto"/>
                        <w:noWrap/>
                        <w:vAlign w:val="center"/>
                      </w:tcPr>
                      <w:p w14:paraId="67241BCA" w14:textId="77777777" w:rsidR="00C01787" w:rsidRPr="000B1AF3" w:rsidRDefault="00C01787" w:rsidP="00C01787">
                        <w:pPr>
                          <w:jc w:val="right"/>
                          <w:rPr>
                            <w:rFonts w:ascii="Calibri" w:hAnsi="Calibri" w:cs="Arial"/>
                            <w:b/>
                            <w:bCs/>
                            <w:sz w:val="22"/>
                            <w:szCs w:val="22"/>
                            <w:lang w:val="it-IT"/>
                          </w:rPr>
                        </w:pPr>
                      </w:p>
                    </w:tc>
                    <w:tc>
                      <w:tcPr>
                        <w:tcW w:w="658" w:type="pct"/>
                        <w:tcBorders>
                          <w:top w:val="nil"/>
                          <w:left w:val="nil"/>
                          <w:bottom w:val="single" w:sz="4" w:space="0" w:color="008080"/>
                          <w:right w:val="single" w:sz="4" w:space="0" w:color="008080"/>
                        </w:tcBorders>
                        <w:shd w:val="clear" w:color="auto" w:fill="auto"/>
                        <w:noWrap/>
                        <w:vAlign w:val="bottom"/>
                      </w:tcPr>
                      <w:p w14:paraId="6F4AF869" w14:textId="77777777" w:rsidR="00C01787" w:rsidRPr="000B1AF3" w:rsidRDefault="00C01787" w:rsidP="00C01787">
                        <w:pPr>
                          <w:jc w:val="right"/>
                          <w:rPr>
                            <w:rFonts w:ascii="Calibri" w:hAnsi="Calibri" w:cs="Arial"/>
                            <w:b/>
                            <w:bCs/>
                            <w:sz w:val="22"/>
                            <w:szCs w:val="22"/>
                            <w:lang w:val="it-IT"/>
                          </w:rPr>
                        </w:pPr>
                      </w:p>
                    </w:tc>
                    <w:tc>
                      <w:tcPr>
                        <w:tcW w:w="387" w:type="pct"/>
                        <w:tcBorders>
                          <w:top w:val="nil"/>
                          <w:left w:val="nil"/>
                          <w:bottom w:val="single" w:sz="4" w:space="0" w:color="008080"/>
                          <w:right w:val="single" w:sz="8" w:space="0" w:color="008080"/>
                        </w:tcBorders>
                        <w:shd w:val="clear" w:color="auto" w:fill="auto"/>
                        <w:noWrap/>
                        <w:vAlign w:val="bottom"/>
                      </w:tcPr>
                      <w:p w14:paraId="2A28C0CB" w14:textId="77777777" w:rsidR="00C01787" w:rsidRPr="000B1AF3" w:rsidRDefault="00C01787" w:rsidP="00C01787">
                        <w:pPr>
                          <w:jc w:val="right"/>
                          <w:rPr>
                            <w:rFonts w:ascii="Calibri" w:hAnsi="Calibri" w:cs="Arial"/>
                            <w:b/>
                            <w:bCs/>
                            <w:sz w:val="22"/>
                            <w:szCs w:val="22"/>
                            <w:lang w:val="it-IT"/>
                          </w:rPr>
                        </w:pPr>
                      </w:p>
                    </w:tc>
                  </w:tr>
                  <w:tr w:rsidR="00C01787" w:rsidRPr="000B1AF3" w14:paraId="4D81AFF4" w14:textId="77777777" w:rsidTr="00B6562D">
                    <w:trPr>
                      <w:trHeight w:val="255"/>
                    </w:trPr>
                    <w:tc>
                      <w:tcPr>
                        <w:tcW w:w="1784" w:type="pct"/>
                        <w:tcBorders>
                          <w:top w:val="nil"/>
                          <w:left w:val="single" w:sz="8" w:space="0" w:color="008080"/>
                          <w:bottom w:val="single" w:sz="4" w:space="0" w:color="008080"/>
                          <w:right w:val="nil"/>
                        </w:tcBorders>
                        <w:vAlign w:val="center"/>
                      </w:tcPr>
                      <w:p w14:paraId="524BC608" w14:textId="77777777" w:rsidR="00C01787" w:rsidRPr="000B1AF3" w:rsidRDefault="00C01787" w:rsidP="00C01787">
                        <w:pPr>
                          <w:rPr>
                            <w:rFonts w:ascii="Calibri" w:hAnsi="Calibri" w:cs="Arial"/>
                            <w:sz w:val="22"/>
                            <w:szCs w:val="22"/>
                            <w:lang w:val="pt-BR"/>
                          </w:rPr>
                        </w:pPr>
                        <w:r w:rsidRPr="000B1AF3">
                          <w:rPr>
                            <w:rFonts w:ascii="Calibri" w:hAnsi="Calibri" w:cs="Arial"/>
                            <w:sz w:val="22"/>
                            <w:szCs w:val="22"/>
                            <w:lang w:val="pt-BR"/>
                          </w:rPr>
                          <w:t xml:space="preserve">6.1 Pregătirea personalului de exploatare </w:t>
                        </w:r>
                        <w:r w:rsidRPr="000B1AF3">
                          <w:rPr>
                            <w:rFonts w:ascii="Calibri" w:hAnsi="Calibri" w:cs="Arial"/>
                            <w:b/>
                            <w:bCs/>
                            <w:sz w:val="22"/>
                            <w:szCs w:val="22"/>
                            <w:lang w:val="pt-BR"/>
                          </w:rPr>
                          <w:t>(N)</w:t>
                        </w:r>
                      </w:p>
                    </w:tc>
                    <w:tc>
                      <w:tcPr>
                        <w:tcW w:w="620" w:type="pct"/>
                        <w:tcBorders>
                          <w:top w:val="nil"/>
                          <w:left w:val="single" w:sz="8" w:space="0" w:color="008080"/>
                          <w:bottom w:val="single" w:sz="4" w:space="0" w:color="008080"/>
                          <w:right w:val="single" w:sz="4" w:space="0" w:color="008080"/>
                        </w:tcBorders>
                        <w:shd w:val="clear" w:color="auto" w:fill="00B050"/>
                        <w:noWrap/>
                        <w:vAlign w:val="bottom"/>
                      </w:tcPr>
                      <w:p w14:paraId="3FF8F859" w14:textId="77777777" w:rsidR="00C01787" w:rsidRPr="000B1AF3" w:rsidRDefault="00C01787" w:rsidP="00C01787">
                        <w:pPr>
                          <w:rPr>
                            <w:rFonts w:ascii="Calibri" w:hAnsi="Calibri" w:cs="Arial"/>
                            <w:sz w:val="22"/>
                            <w:szCs w:val="22"/>
                            <w:lang w:val="pt-BR"/>
                          </w:rPr>
                        </w:pPr>
                      </w:p>
                    </w:tc>
                    <w:tc>
                      <w:tcPr>
                        <w:tcW w:w="401" w:type="pct"/>
                        <w:tcBorders>
                          <w:top w:val="nil"/>
                          <w:left w:val="nil"/>
                          <w:bottom w:val="single" w:sz="4" w:space="0" w:color="008080"/>
                          <w:right w:val="single" w:sz="8" w:space="0" w:color="008080"/>
                        </w:tcBorders>
                        <w:noWrap/>
                        <w:vAlign w:val="center"/>
                      </w:tcPr>
                      <w:p w14:paraId="4D5C4732" w14:textId="77777777" w:rsidR="00C01787" w:rsidRPr="000B1AF3" w:rsidRDefault="00C01787" w:rsidP="00C01787">
                        <w:pPr>
                          <w:jc w:val="right"/>
                          <w:rPr>
                            <w:rFonts w:ascii="Calibri" w:hAnsi="Calibri" w:cs="Arial"/>
                            <w:sz w:val="22"/>
                            <w:szCs w:val="22"/>
                            <w:lang w:val="pt-BR"/>
                          </w:rPr>
                        </w:pPr>
                      </w:p>
                    </w:tc>
                    <w:tc>
                      <w:tcPr>
                        <w:tcW w:w="723" w:type="pct"/>
                        <w:tcBorders>
                          <w:top w:val="nil"/>
                          <w:left w:val="nil"/>
                          <w:bottom w:val="single" w:sz="4" w:space="0" w:color="008080"/>
                          <w:right w:val="single" w:sz="4" w:space="0" w:color="008080"/>
                        </w:tcBorders>
                        <w:shd w:val="clear" w:color="auto" w:fill="00B050"/>
                        <w:noWrap/>
                        <w:vAlign w:val="bottom"/>
                      </w:tcPr>
                      <w:p w14:paraId="68243356" w14:textId="77777777" w:rsidR="00C01787" w:rsidRPr="000B1AF3" w:rsidRDefault="00C01787" w:rsidP="00C01787">
                        <w:pPr>
                          <w:rPr>
                            <w:rFonts w:ascii="Calibri" w:hAnsi="Calibri" w:cs="Arial"/>
                            <w:sz w:val="22"/>
                            <w:szCs w:val="22"/>
                            <w:lang w:val="pt-BR"/>
                          </w:rPr>
                        </w:pPr>
                      </w:p>
                    </w:tc>
                    <w:tc>
                      <w:tcPr>
                        <w:tcW w:w="427" w:type="pct"/>
                        <w:tcBorders>
                          <w:top w:val="nil"/>
                          <w:left w:val="nil"/>
                          <w:bottom w:val="single" w:sz="4" w:space="0" w:color="008080"/>
                          <w:right w:val="single" w:sz="8" w:space="0" w:color="008080"/>
                        </w:tcBorders>
                        <w:noWrap/>
                        <w:vAlign w:val="center"/>
                      </w:tcPr>
                      <w:p w14:paraId="4FD252D7" w14:textId="77777777" w:rsidR="00C01787" w:rsidRPr="000B1AF3" w:rsidRDefault="00C01787" w:rsidP="00C01787">
                        <w:pPr>
                          <w:jc w:val="right"/>
                          <w:rPr>
                            <w:rFonts w:ascii="Calibri" w:hAnsi="Calibri" w:cs="Arial"/>
                            <w:sz w:val="22"/>
                            <w:szCs w:val="22"/>
                            <w:lang w:val="pt-BR"/>
                          </w:rPr>
                        </w:pPr>
                      </w:p>
                    </w:tc>
                    <w:tc>
                      <w:tcPr>
                        <w:tcW w:w="658" w:type="pct"/>
                        <w:tcBorders>
                          <w:top w:val="nil"/>
                          <w:left w:val="nil"/>
                          <w:bottom w:val="single" w:sz="4" w:space="0" w:color="008080"/>
                          <w:right w:val="single" w:sz="4" w:space="0" w:color="008080"/>
                        </w:tcBorders>
                        <w:shd w:val="clear" w:color="auto" w:fill="00B050"/>
                        <w:noWrap/>
                        <w:vAlign w:val="bottom"/>
                      </w:tcPr>
                      <w:p w14:paraId="52C0F1D3" w14:textId="77777777" w:rsidR="00C01787" w:rsidRPr="000B1AF3" w:rsidRDefault="00C01787" w:rsidP="00C01787">
                        <w:pPr>
                          <w:rPr>
                            <w:rFonts w:ascii="Calibri" w:hAnsi="Calibri" w:cs="Arial"/>
                            <w:sz w:val="22"/>
                            <w:szCs w:val="22"/>
                            <w:lang w:val="pt-BR"/>
                          </w:rPr>
                        </w:pPr>
                      </w:p>
                    </w:tc>
                    <w:tc>
                      <w:tcPr>
                        <w:tcW w:w="387" w:type="pct"/>
                        <w:tcBorders>
                          <w:top w:val="nil"/>
                          <w:left w:val="nil"/>
                          <w:bottom w:val="single" w:sz="4" w:space="0" w:color="008080"/>
                          <w:right w:val="single" w:sz="8" w:space="0" w:color="008080"/>
                        </w:tcBorders>
                        <w:shd w:val="clear" w:color="auto" w:fill="auto"/>
                        <w:noWrap/>
                        <w:vAlign w:val="bottom"/>
                      </w:tcPr>
                      <w:p w14:paraId="4F09FED2" w14:textId="77777777" w:rsidR="00C01787" w:rsidRPr="000B1AF3" w:rsidRDefault="00C01787" w:rsidP="00C01787">
                        <w:pPr>
                          <w:jc w:val="right"/>
                          <w:rPr>
                            <w:rFonts w:ascii="Calibri" w:hAnsi="Calibri" w:cs="Arial"/>
                            <w:sz w:val="22"/>
                            <w:szCs w:val="22"/>
                            <w:lang w:val="pt-BR"/>
                          </w:rPr>
                        </w:pPr>
                      </w:p>
                    </w:tc>
                  </w:tr>
                  <w:tr w:rsidR="00C01787" w:rsidRPr="000B1AF3" w14:paraId="2448DAB1"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0348128A" w14:textId="77777777" w:rsidR="00C01787" w:rsidRPr="000B1AF3" w:rsidRDefault="00C01787" w:rsidP="00C01787">
                        <w:pPr>
                          <w:rPr>
                            <w:rFonts w:ascii="Calibri" w:hAnsi="Calibri" w:cs="Arial"/>
                            <w:sz w:val="22"/>
                            <w:szCs w:val="22"/>
                            <w:lang w:val="fr-FR"/>
                          </w:rPr>
                        </w:pPr>
                        <w:r w:rsidRPr="000B1AF3">
                          <w:rPr>
                            <w:rFonts w:ascii="Calibri" w:hAnsi="Calibri" w:cs="Arial"/>
                            <w:sz w:val="22"/>
                            <w:szCs w:val="22"/>
                            <w:lang w:val="fr-FR"/>
                          </w:rPr>
                          <w:t>6.2 Probe tehnologice și teste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7EFBE503" w14:textId="77777777" w:rsidR="00C01787" w:rsidRPr="000B1AF3" w:rsidRDefault="00C01787" w:rsidP="00C01787">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14:paraId="208D9CBB" w14:textId="77777777" w:rsidR="00C01787" w:rsidRPr="000B1AF3" w:rsidRDefault="00C01787" w:rsidP="00C01787">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14:paraId="73C2670E" w14:textId="77777777" w:rsidR="00C01787" w:rsidRPr="000B1AF3" w:rsidRDefault="00C01787" w:rsidP="00C01787">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14:paraId="03F87BFA" w14:textId="77777777" w:rsidR="00C01787" w:rsidRPr="000B1AF3" w:rsidRDefault="00C01787" w:rsidP="00C01787">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14:paraId="6EB8CAE8" w14:textId="77777777" w:rsidR="00C01787" w:rsidRPr="000B1AF3" w:rsidRDefault="00C01787" w:rsidP="00C01787">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14:paraId="424D231D" w14:textId="77777777" w:rsidR="00C01787" w:rsidRPr="000B1AF3" w:rsidRDefault="00C01787" w:rsidP="00C01787">
                        <w:pPr>
                          <w:jc w:val="right"/>
                          <w:rPr>
                            <w:rFonts w:ascii="Calibri" w:hAnsi="Calibri" w:cs="Arial"/>
                            <w:sz w:val="22"/>
                            <w:szCs w:val="22"/>
                            <w:lang w:val="fr-FR"/>
                          </w:rPr>
                        </w:pPr>
                      </w:p>
                    </w:tc>
                  </w:tr>
                  <w:tr w:rsidR="00C01787" w:rsidRPr="000B1AF3" w14:paraId="600E996C"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19FA72E6" w14:textId="77777777" w:rsidR="00C01787" w:rsidRPr="000B1AF3" w:rsidRDefault="00C01787" w:rsidP="00C01787">
                        <w:pPr>
                          <w:rPr>
                            <w:rFonts w:ascii="Calibri" w:hAnsi="Calibri" w:cs="Arial"/>
                            <w:sz w:val="22"/>
                            <w:szCs w:val="22"/>
                            <w:lang w:val="fr-FR"/>
                          </w:rPr>
                        </w:pPr>
                        <w:r w:rsidRPr="000B1AF3">
                          <w:rPr>
                            <w:rFonts w:ascii="Calibri" w:hAnsi="Calibri" w:cs="Arial"/>
                            <w:b/>
                            <w:bCs/>
                            <w:sz w:val="22"/>
                            <w:szCs w:val="22"/>
                            <w:lang w:val="it-IT"/>
                          </w:rPr>
                          <w:t>Capitolul 7</w:t>
                        </w:r>
                        <w:r w:rsidRPr="000B1AF3">
                          <w:rPr>
                            <w:rFonts w:ascii="Calibri" w:hAnsi="Calibri" w:cs="Arial"/>
                            <w:b/>
                            <w:bCs/>
                            <w:sz w:val="22"/>
                            <w:szCs w:val="22"/>
                          </w:rPr>
                          <w:t xml:space="preserve"> Cheltuieli specifice cu intensitatea de 100%</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381696AE" w14:textId="77777777" w:rsidR="00C01787" w:rsidRPr="000B1AF3" w:rsidRDefault="00C01787" w:rsidP="00C01787">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14:paraId="559F62BB" w14:textId="77777777" w:rsidR="00C01787" w:rsidRPr="000B1AF3" w:rsidRDefault="00C01787" w:rsidP="00C01787">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14:paraId="5E9B91C0" w14:textId="77777777" w:rsidR="00C01787" w:rsidRPr="000B1AF3" w:rsidRDefault="00C01787" w:rsidP="00C01787">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14:paraId="11334938" w14:textId="77777777" w:rsidR="00C01787" w:rsidRPr="000B1AF3" w:rsidRDefault="00C01787" w:rsidP="00C01787">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14:paraId="778CB458" w14:textId="77777777" w:rsidR="00C01787" w:rsidRPr="000B1AF3" w:rsidRDefault="00C01787" w:rsidP="00C01787">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14:paraId="6BEF8D5A" w14:textId="77777777" w:rsidR="00C01787" w:rsidRPr="000B1AF3" w:rsidRDefault="00C01787" w:rsidP="00C01787">
                        <w:pPr>
                          <w:jc w:val="right"/>
                          <w:rPr>
                            <w:rFonts w:ascii="Calibri" w:hAnsi="Calibri" w:cs="Arial"/>
                            <w:sz w:val="22"/>
                            <w:szCs w:val="22"/>
                            <w:lang w:val="fr-FR"/>
                          </w:rPr>
                        </w:pPr>
                      </w:p>
                    </w:tc>
                  </w:tr>
                  <w:tr w:rsidR="00C01787" w:rsidRPr="000B1AF3" w14:paraId="78E5CBD1"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2B20BB72" w14:textId="77777777" w:rsidR="00C01787" w:rsidRPr="000B1AF3" w:rsidRDefault="00C01787" w:rsidP="00C01787">
                        <w:pPr>
                          <w:rPr>
                            <w:rFonts w:ascii="Calibri" w:hAnsi="Calibri" w:cs="Arial"/>
                            <w:sz w:val="22"/>
                            <w:szCs w:val="22"/>
                            <w:lang w:val="fr-FR"/>
                          </w:rPr>
                        </w:pPr>
                        <w:r w:rsidRPr="000B1AF3">
                          <w:rPr>
                            <w:rFonts w:ascii="Calibri" w:hAnsi="Calibri" w:cs="Arial"/>
                            <w:bCs/>
                            <w:sz w:val="22"/>
                            <w:szCs w:val="22"/>
                            <w:lang w:val="it-IT"/>
                          </w:rPr>
                          <w:t>7.1 Costurile de funcţionare a cooperării</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21C3DDE1" w14:textId="77777777" w:rsidR="00C01787" w:rsidRPr="000B1AF3" w:rsidRDefault="00C01787" w:rsidP="00C01787">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14:paraId="7223D5EE" w14:textId="77777777" w:rsidR="00C01787" w:rsidRPr="000B1AF3" w:rsidRDefault="00C01787" w:rsidP="00C01787">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14:paraId="63D2F974" w14:textId="77777777" w:rsidR="00C01787" w:rsidRPr="000B1AF3" w:rsidRDefault="00C01787" w:rsidP="00C01787">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14:paraId="2FB8C9DB" w14:textId="77777777" w:rsidR="00C01787" w:rsidRPr="000B1AF3" w:rsidRDefault="00C01787" w:rsidP="00C01787">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14:paraId="5F24B3EB" w14:textId="77777777" w:rsidR="00C01787" w:rsidRPr="000B1AF3" w:rsidRDefault="00C01787" w:rsidP="00C01787">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14:paraId="1E1724A7" w14:textId="77777777" w:rsidR="00C01787" w:rsidRPr="000B1AF3" w:rsidRDefault="00C01787" w:rsidP="00C01787">
                        <w:pPr>
                          <w:jc w:val="right"/>
                          <w:rPr>
                            <w:rFonts w:ascii="Calibri" w:hAnsi="Calibri" w:cs="Arial"/>
                            <w:sz w:val="22"/>
                            <w:szCs w:val="22"/>
                            <w:lang w:val="fr-FR"/>
                          </w:rPr>
                        </w:pPr>
                      </w:p>
                    </w:tc>
                  </w:tr>
                  <w:tr w:rsidR="00C01787" w:rsidRPr="000B1AF3" w14:paraId="0D7EDE52"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22C91720" w14:textId="77777777" w:rsidR="00C01787" w:rsidRPr="000B1AF3" w:rsidRDefault="00C01787" w:rsidP="00C01787">
                        <w:pPr>
                          <w:rPr>
                            <w:rFonts w:ascii="Calibri" w:hAnsi="Calibri" w:cs="Arial"/>
                            <w:sz w:val="22"/>
                            <w:szCs w:val="22"/>
                            <w:lang w:val="fr-FR"/>
                          </w:rPr>
                        </w:pPr>
                        <w:r w:rsidRPr="000B1AF3">
                          <w:rPr>
                            <w:rFonts w:ascii="Calibri" w:hAnsi="Calibri" w:cs="Arial"/>
                            <w:bCs/>
                            <w:sz w:val="22"/>
                            <w:szCs w:val="22"/>
                            <w:lang w:val="it-IT"/>
                          </w:rPr>
                          <w:lastRenderedPageBreak/>
                          <w:t xml:space="preserve">7.1.1 Cheltuieli de transport si de subzistenta ale coordonatorului si partenerilor (diurna), legate de activitatile parteneriatului, conform </w:t>
                        </w:r>
                        <w:r w:rsidRPr="000B1AF3">
                          <w:rPr>
                            <w:rFonts w:ascii="Calibri" w:hAnsi="Calibri" w:cs="Arial"/>
                            <w:bCs/>
                            <w:sz w:val="22"/>
                            <w:szCs w:val="22"/>
                            <w:lang w:val="it-IT"/>
                          </w:rPr>
                          <w:cr/>
                          <w:t>legis</w:t>
                        </w:r>
                        <w:r w:rsidRPr="000B1AF3">
                          <w:rPr>
                            <w:rFonts w:ascii="Calibri" w:hAnsi="Calibri" w:cs="Arial"/>
                            <w:bCs/>
                            <w:sz w:val="22"/>
                            <w:szCs w:val="22"/>
                            <w:lang w:val="it-IT"/>
                          </w:rPr>
                          <w:cr/>
                          <w:t>atiei nationale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1788E664" w14:textId="77777777" w:rsidR="00C01787" w:rsidRPr="000B1AF3" w:rsidRDefault="00C01787" w:rsidP="00C01787">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14:paraId="79FB53E8" w14:textId="77777777" w:rsidR="00C01787" w:rsidRPr="000B1AF3" w:rsidRDefault="00C01787" w:rsidP="00C01787">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14:paraId="39CED35B" w14:textId="77777777" w:rsidR="00C01787" w:rsidRPr="000B1AF3" w:rsidRDefault="00C01787" w:rsidP="00C01787">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14:paraId="4E8F2F70" w14:textId="77777777" w:rsidR="00C01787" w:rsidRPr="000B1AF3" w:rsidRDefault="00C01787" w:rsidP="00C01787">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14:paraId="661BAC4F" w14:textId="77777777" w:rsidR="00C01787" w:rsidRPr="000B1AF3" w:rsidRDefault="00C01787" w:rsidP="00C01787">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14:paraId="4EAE3D9F" w14:textId="77777777" w:rsidR="00C01787" w:rsidRPr="000B1AF3" w:rsidRDefault="00C01787" w:rsidP="00C01787">
                        <w:pPr>
                          <w:jc w:val="right"/>
                          <w:rPr>
                            <w:rFonts w:ascii="Calibri" w:hAnsi="Calibri" w:cs="Arial"/>
                            <w:sz w:val="22"/>
                            <w:szCs w:val="22"/>
                            <w:lang w:val="fr-FR"/>
                          </w:rPr>
                        </w:pPr>
                      </w:p>
                    </w:tc>
                  </w:tr>
                  <w:tr w:rsidR="00C01787" w:rsidRPr="000B1AF3" w14:paraId="7ECC2073"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5723B64C" w14:textId="77777777" w:rsidR="00C01787" w:rsidRPr="000B1AF3" w:rsidRDefault="00C01787" w:rsidP="00C01787">
                        <w:pPr>
                          <w:rPr>
                            <w:rFonts w:ascii="Calibri" w:hAnsi="Calibri" w:cs="Arial"/>
                            <w:sz w:val="22"/>
                            <w:szCs w:val="22"/>
                            <w:lang w:val="fr-FR"/>
                          </w:rPr>
                        </w:pPr>
                        <w:r w:rsidRPr="000B1AF3">
                          <w:rPr>
                            <w:rFonts w:ascii="Calibri" w:hAnsi="Calibri" w:cs="Arial"/>
                            <w:bCs/>
                            <w:sz w:val="22"/>
                            <w:szCs w:val="22"/>
                            <w:lang w:val="it-IT"/>
                          </w:rPr>
                          <w:t>7.1.2 Onorarii ale personalului</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10155888" w14:textId="77777777" w:rsidR="00C01787" w:rsidRPr="000B1AF3" w:rsidRDefault="00C01787" w:rsidP="00C01787">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14:paraId="1DF2017F" w14:textId="77777777" w:rsidR="00C01787" w:rsidRPr="000B1AF3" w:rsidRDefault="00C01787" w:rsidP="00C01787">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14:paraId="68301F6E" w14:textId="77777777" w:rsidR="00C01787" w:rsidRPr="000B1AF3" w:rsidRDefault="00C01787" w:rsidP="00C01787">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14:paraId="1932A4F1" w14:textId="77777777" w:rsidR="00C01787" w:rsidRPr="000B1AF3" w:rsidRDefault="00C01787" w:rsidP="00C01787">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14:paraId="46EE6D32" w14:textId="77777777" w:rsidR="00C01787" w:rsidRPr="000B1AF3" w:rsidRDefault="00C01787" w:rsidP="00C01787">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14:paraId="43DFE11E" w14:textId="77777777" w:rsidR="00C01787" w:rsidRPr="000B1AF3" w:rsidRDefault="00C01787" w:rsidP="00C01787">
                        <w:pPr>
                          <w:jc w:val="right"/>
                          <w:rPr>
                            <w:rFonts w:ascii="Calibri" w:hAnsi="Calibri" w:cs="Arial"/>
                            <w:sz w:val="22"/>
                            <w:szCs w:val="22"/>
                            <w:lang w:val="fr-FR"/>
                          </w:rPr>
                        </w:pPr>
                      </w:p>
                    </w:tc>
                  </w:tr>
                  <w:tr w:rsidR="00C01787" w:rsidRPr="000B1AF3" w14:paraId="2FD04870"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7805D2D6" w14:textId="77777777" w:rsidR="00C01787" w:rsidRPr="000B1AF3" w:rsidRDefault="00C01787" w:rsidP="00C01787">
                        <w:pPr>
                          <w:rPr>
                            <w:rFonts w:ascii="Calibri" w:hAnsi="Calibri" w:cs="Arial"/>
                            <w:sz w:val="22"/>
                            <w:szCs w:val="22"/>
                            <w:lang w:val="fr-FR"/>
                          </w:rPr>
                        </w:pPr>
                        <w:r w:rsidRPr="000B1AF3">
                          <w:rPr>
                            <w:rFonts w:ascii="Calibri" w:hAnsi="Calibri" w:cs="Arial"/>
                            <w:bCs/>
                            <w:sz w:val="22"/>
                            <w:szCs w:val="22"/>
                            <w:lang w:val="it-IT"/>
                          </w:rPr>
                          <w:t>7.1.3 Cheltuieli legate de inchirierea spatiilor de desfasurare a intalnirilor parteneriatului, inchiriere sediu, achizitie echipamente IT si alte dotari necesare desfasurarii cooperarii</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12764DB6" w14:textId="77777777" w:rsidR="00C01787" w:rsidRPr="000B1AF3" w:rsidRDefault="00C01787" w:rsidP="00C01787">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14:paraId="5F8FFD3B" w14:textId="77777777" w:rsidR="00C01787" w:rsidRPr="000B1AF3" w:rsidRDefault="00C01787" w:rsidP="00C01787">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14:paraId="31F2B087" w14:textId="77777777" w:rsidR="00C01787" w:rsidRPr="000B1AF3" w:rsidRDefault="00C01787" w:rsidP="00C01787">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14:paraId="466AFAB1" w14:textId="77777777" w:rsidR="00C01787" w:rsidRPr="000B1AF3" w:rsidRDefault="00C01787" w:rsidP="00C01787">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14:paraId="1120355D" w14:textId="77777777" w:rsidR="00C01787" w:rsidRPr="000B1AF3" w:rsidRDefault="00C01787" w:rsidP="00C01787">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14:paraId="1BABFB31" w14:textId="77777777" w:rsidR="00C01787" w:rsidRPr="000B1AF3" w:rsidRDefault="00C01787" w:rsidP="00C01787">
                        <w:pPr>
                          <w:jc w:val="right"/>
                          <w:rPr>
                            <w:rFonts w:ascii="Calibri" w:hAnsi="Calibri" w:cs="Arial"/>
                            <w:sz w:val="22"/>
                            <w:szCs w:val="22"/>
                            <w:lang w:val="fr-FR"/>
                          </w:rPr>
                        </w:pPr>
                      </w:p>
                    </w:tc>
                  </w:tr>
                  <w:tr w:rsidR="00C01787" w:rsidRPr="000B1AF3" w14:paraId="096FFADF"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6477CF05" w14:textId="77777777" w:rsidR="00C01787" w:rsidRPr="000B1AF3" w:rsidRDefault="00C01787" w:rsidP="00C01787">
                        <w:pPr>
                          <w:rPr>
                            <w:rFonts w:ascii="Calibri" w:hAnsi="Calibri" w:cs="Arial"/>
                            <w:sz w:val="22"/>
                            <w:szCs w:val="22"/>
                            <w:lang w:val="fr-FR"/>
                          </w:rPr>
                        </w:pPr>
                        <w:r w:rsidRPr="000B1AF3">
                          <w:rPr>
                            <w:rFonts w:ascii="Calibri" w:hAnsi="Calibri" w:cs="Arial"/>
                            <w:bCs/>
                            <w:sz w:val="22"/>
                            <w:szCs w:val="22"/>
                          </w:rPr>
                          <w:t>7.2 Costuri directe ale  proiectelor specifice corelate  cu planul  proiectului, inclusiv costuri de promovare</w:t>
                        </w:r>
                        <w:r w:rsidRPr="000B1AF3">
                          <w:t xml:space="preserve">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634DE6F4" w14:textId="77777777" w:rsidR="00C01787" w:rsidRPr="000B1AF3" w:rsidRDefault="00C01787" w:rsidP="00C01787">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14:paraId="3EA20D4F" w14:textId="77777777" w:rsidR="00C01787" w:rsidRPr="000B1AF3" w:rsidRDefault="00C01787" w:rsidP="00C01787">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14:paraId="69E57467" w14:textId="77777777" w:rsidR="00C01787" w:rsidRPr="000B1AF3" w:rsidRDefault="00C01787" w:rsidP="00C01787">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14:paraId="22AF720E" w14:textId="77777777" w:rsidR="00C01787" w:rsidRPr="000B1AF3" w:rsidRDefault="00C01787" w:rsidP="00C01787">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14:paraId="3FB7465F" w14:textId="77777777" w:rsidR="00C01787" w:rsidRPr="000B1AF3" w:rsidRDefault="00C01787" w:rsidP="00C01787">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14:paraId="751388B2" w14:textId="77777777" w:rsidR="00C01787" w:rsidRPr="000B1AF3" w:rsidRDefault="00C01787" w:rsidP="00C01787">
                        <w:pPr>
                          <w:jc w:val="right"/>
                          <w:rPr>
                            <w:rFonts w:ascii="Calibri" w:hAnsi="Calibri" w:cs="Arial"/>
                            <w:sz w:val="22"/>
                            <w:szCs w:val="22"/>
                            <w:lang w:val="fr-FR"/>
                          </w:rPr>
                        </w:pPr>
                      </w:p>
                    </w:tc>
                  </w:tr>
                  <w:tr w:rsidR="00C01787" w:rsidRPr="000B1AF3" w14:paraId="13068F91"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27F7E733" w14:textId="77777777" w:rsidR="00C01787" w:rsidRPr="000B1AF3" w:rsidRDefault="00C01787" w:rsidP="00C01787">
                        <w:pPr>
                          <w:rPr>
                            <w:rFonts w:ascii="Calibri" w:hAnsi="Calibri" w:cs="Arial"/>
                            <w:sz w:val="22"/>
                            <w:szCs w:val="22"/>
                            <w:lang w:val="fr-FR"/>
                          </w:rPr>
                        </w:pPr>
                        <w:r w:rsidRPr="000B1AF3">
                          <w:rPr>
                            <w:rFonts w:ascii="Calibri" w:hAnsi="Calibri" w:cs="Arial"/>
                            <w:bCs/>
                            <w:sz w:val="22"/>
                            <w:szCs w:val="22"/>
                          </w:rPr>
                          <w:t>7.2.1 Cheltuieli de promovare inclusiv pagina web, broșuri, pliante, bannere, promovare platita prin social media si alte retele de publicitate, radio si televiziune, chirii standuri de prezentare, personalizare echipamente, personalizare auto</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6C6D4D1E" w14:textId="77777777" w:rsidR="00C01787" w:rsidRPr="000B1AF3" w:rsidRDefault="00C01787" w:rsidP="00C01787">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14:paraId="38345D94" w14:textId="77777777" w:rsidR="00C01787" w:rsidRPr="000B1AF3" w:rsidRDefault="00C01787" w:rsidP="00C01787">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14:paraId="4BF6BCF9" w14:textId="77777777" w:rsidR="00C01787" w:rsidRPr="000B1AF3" w:rsidRDefault="00C01787" w:rsidP="00C01787">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14:paraId="53BC7DDD" w14:textId="77777777" w:rsidR="00C01787" w:rsidRPr="000B1AF3" w:rsidRDefault="00C01787" w:rsidP="00C01787">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14:paraId="01356639" w14:textId="77777777" w:rsidR="00C01787" w:rsidRPr="000B1AF3" w:rsidRDefault="00C01787" w:rsidP="00C01787">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14:paraId="789F5180" w14:textId="77777777" w:rsidR="00C01787" w:rsidRPr="000B1AF3" w:rsidRDefault="00C01787" w:rsidP="00C01787">
                        <w:pPr>
                          <w:jc w:val="right"/>
                          <w:rPr>
                            <w:rFonts w:ascii="Calibri" w:hAnsi="Calibri" w:cs="Arial"/>
                            <w:sz w:val="22"/>
                            <w:szCs w:val="22"/>
                            <w:lang w:val="fr-FR"/>
                          </w:rPr>
                        </w:pPr>
                      </w:p>
                    </w:tc>
                  </w:tr>
                  <w:tr w:rsidR="00C01787" w:rsidRPr="000B1AF3" w14:paraId="7EA75E45"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7DBE7AA0" w14:textId="77777777" w:rsidR="00C01787" w:rsidRPr="000B1AF3" w:rsidRDefault="00C01787" w:rsidP="00C01787">
                        <w:pPr>
                          <w:rPr>
                            <w:rFonts w:ascii="Calibri" w:hAnsi="Calibri" w:cs="Arial"/>
                            <w:sz w:val="22"/>
                            <w:szCs w:val="22"/>
                            <w:lang w:val="fr-FR"/>
                          </w:rPr>
                        </w:pPr>
                        <w:r w:rsidRPr="000B1AF3">
                          <w:rPr>
                            <w:rFonts w:ascii="Calibri" w:hAnsi="Calibri" w:cs="Arial"/>
                            <w:bCs/>
                            <w:sz w:val="22"/>
                            <w:szCs w:val="22"/>
                          </w:rPr>
                          <w:t>7.2.2 Cheltuieli legate de chirii pentru:  echipamente, utilaje, mijloace transport marfă, standuri de comercializare, imobile necesare desfășurării activității descrise în proiect (altele decât sediu) etc.</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0F733ADF" w14:textId="77777777" w:rsidR="00C01787" w:rsidRPr="000B1AF3" w:rsidRDefault="00C01787" w:rsidP="00C01787">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14:paraId="52A64278" w14:textId="77777777" w:rsidR="00C01787" w:rsidRPr="000B1AF3" w:rsidRDefault="00C01787" w:rsidP="00C01787">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14:paraId="4F50DE0B" w14:textId="77777777" w:rsidR="00C01787" w:rsidRPr="000B1AF3" w:rsidRDefault="00C01787" w:rsidP="00C01787">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14:paraId="6C632DC6" w14:textId="77777777" w:rsidR="00C01787" w:rsidRPr="000B1AF3" w:rsidRDefault="00C01787" w:rsidP="00C01787">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14:paraId="33E006B5" w14:textId="77777777" w:rsidR="00C01787" w:rsidRPr="000B1AF3" w:rsidRDefault="00C01787" w:rsidP="00C01787">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14:paraId="346E184F" w14:textId="77777777" w:rsidR="00C01787" w:rsidRPr="000B1AF3" w:rsidRDefault="00C01787" w:rsidP="00C01787">
                        <w:pPr>
                          <w:jc w:val="right"/>
                          <w:rPr>
                            <w:rFonts w:ascii="Calibri" w:hAnsi="Calibri" w:cs="Arial"/>
                            <w:sz w:val="22"/>
                            <w:szCs w:val="22"/>
                            <w:lang w:val="fr-FR"/>
                          </w:rPr>
                        </w:pPr>
                      </w:p>
                    </w:tc>
                  </w:tr>
                  <w:tr w:rsidR="00C01787" w:rsidRPr="000B1AF3" w14:paraId="1D45FBFA"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75D87985" w14:textId="77777777" w:rsidR="00C01787" w:rsidRPr="000B1AF3" w:rsidRDefault="00C01787" w:rsidP="00C01787">
                        <w:pPr>
                          <w:rPr>
                            <w:rFonts w:ascii="Calibri" w:hAnsi="Calibri" w:cs="Arial"/>
                            <w:sz w:val="22"/>
                            <w:szCs w:val="22"/>
                            <w:lang w:val="fr-FR"/>
                          </w:rPr>
                        </w:pPr>
                        <w:r w:rsidRPr="000B1AF3">
                          <w:rPr>
                            <w:rFonts w:ascii="Calibri" w:hAnsi="Calibri" w:cs="Arial"/>
                            <w:bCs/>
                            <w:sz w:val="22"/>
                            <w:szCs w:val="22"/>
                          </w:rPr>
                          <w:t>7.2.3 Cheltuieli cu onorarii ale partenerilor, colaboratorilor externi, aferente activitatilor deschise in proiect și prestări servicii de către aceștia sau alte persoane/entități, inclusiv cheltuielile aferente salariului/onorariului coordonatorului de proiect</w:t>
                        </w:r>
                        <w:r w:rsidR="009F4E77">
                          <w:rPr>
                            <w:rFonts w:ascii="Calibri" w:hAnsi="Calibri" w:cs="Arial"/>
                            <w:bCs/>
                            <w:sz w:val="22"/>
                            <w:szCs w:val="22"/>
                          </w:rPr>
                          <w:t>,</w:t>
                        </w:r>
                        <w:r w:rsidR="009F4E77">
                          <w:t xml:space="preserve"> </w:t>
                        </w:r>
                        <w:r w:rsidR="009F4E77" w:rsidRPr="009F4E77">
                          <w:rPr>
                            <w:rFonts w:ascii="Calibri" w:hAnsi="Calibri" w:cs="Arial"/>
                            <w:bCs/>
                            <w:sz w:val="22"/>
                            <w:szCs w:val="22"/>
                          </w:rPr>
                          <w:t>reprezentantului legal al liderului de proiect, după caz.</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0CBAD848" w14:textId="77777777" w:rsidR="00C01787" w:rsidRPr="000B1AF3" w:rsidRDefault="00C01787" w:rsidP="00C01787">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14:paraId="77080A76" w14:textId="77777777" w:rsidR="00C01787" w:rsidRPr="000B1AF3" w:rsidRDefault="00C01787" w:rsidP="00C01787">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14:paraId="0A863593" w14:textId="77777777" w:rsidR="00C01787" w:rsidRPr="000B1AF3" w:rsidRDefault="00C01787" w:rsidP="00C01787">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14:paraId="59C200AC" w14:textId="77777777" w:rsidR="00C01787" w:rsidRPr="000B1AF3" w:rsidRDefault="00C01787" w:rsidP="00C01787">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14:paraId="02A0B023" w14:textId="77777777" w:rsidR="00C01787" w:rsidRPr="000B1AF3" w:rsidRDefault="00C01787" w:rsidP="00C01787">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14:paraId="6991E689" w14:textId="77777777" w:rsidR="00C01787" w:rsidRPr="000B1AF3" w:rsidRDefault="00C01787" w:rsidP="00C01787">
                        <w:pPr>
                          <w:jc w:val="right"/>
                          <w:rPr>
                            <w:rFonts w:ascii="Calibri" w:hAnsi="Calibri" w:cs="Arial"/>
                            <w:sz w:val="22"/>
                            <w:szCs w:val="22"/>
                            <w:lang w:val="fr-FR"/>
                          </w:rPr>
                        </w:pPr>
                      </w:p>
                    </w:tc>
                  </w:tr>
                  <w:tr w:rsidR="00C01787" w:rsidRPr="000B1AF3" w14:paraId="421A9191"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20E06703" w14:textId="77777777" w:rsidR="00C01787" w:rsidRPr="000B1AF3" w:rsidRDefault="00C01787" w:rsidP="00C01787">
                        <w:pPr>
                          <w:rPr>
                            <w:rFonts w:ascii="Calibri" w:hAnsi="Calibri" w:cs="Arial"/>
                            <w:sz w:val="22"/>
                            <w:szCs w:val="22"/>
                            <w:lang w:val="fr-FR"/>
                          </w:rPr>
                        </w:pPr>
                        <w:r w:rsidRPr="000B1AF3">
                          <w:rPr>
                            <w:rFonts w:ascii="Calibri" w:hAnsi="Calibri" w:cs="Arial"/>
                            <w:bCs/>
                            <w:sz w:val="22"/>
                            <w:szCs w:val="22"/>
                          </w:rPr>
                          <w:t xml:space="preserve">7.2.4 Alte cheltuieli ce nu pot fi incluse în categoriile de mai sus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5BDC929D" w14:textId="77777777" w:rsidR="00C01787" w:rsidRPr="000B1AF3" w:rsidRDefault="00C01787" w:rsidP="00C01787">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14:paraId="37F1778A" w14:textId="77777777" w:rsidR="00C01787" w:rsidRPr="000B1AF3" w:rsidRDefault="00C01787" w:rsidP="00C01787">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14:paraId="4583AF31" w14:textId="77777777" w:rsidR="00C01787" w:rsidRPr="000B1AF3" w:rsidRDefault="00C01787" w:rsidP="00C01787">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14:paraId="67E4BE45" w14:textId="77777777" w:rsidR="00C01787" w:rsidRPr="000B1AF3" w:rsidRDefault="00C01787" w:rsidP="00C01787">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14:paraId="4D64443E" w14:textId="77777777" w:rsidR="00C01787" w:rsidRPr="000B1AF3" w:rsidRDefault="00C01787" w:rsidP="00C01787">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14:paraId="1A9ADCF0" w14:textId="77777777" w:rsidR="00C01787" w:rsidRPr="000B1AF3" w:rsidRDefault="00C01787" w:rsidP="00C01787">
                        <w:pPr>
                          <w:jc w:val="right"/>
                          <w:rPr>
                            <w:rFonts w:ascii="Calibri" w:hAnsi="Calibri" w:cs="Arial"/>
                            <w:sz w:val="22"/>
                            <w:szCs w:val="22"/>
                            <w:lang w:val="fr-FR"/>
                          </w:rPr>
                        </w:pPr>
                      </w:p>
                    </w:tc>
                  </w:tr>
                  <w:tr w:rsidR="00C01787" w:rsidRPr="000B1AF3" w14:paraId="6E52CAF4"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104F523A" w14:textId="77777777" w:rsidR="00C01787" w:rsidRPr="000B1AF3" w:rsidRDefault="00C01787" w:rsidP="00C01787">
                        <w:pPr>
                          <w:rPr>
                            <w:rFonts w:ascii="Calibri" w:hAnsi="Calibri" w:cs="Arial"/>
                            <w:sz w:val="22"/>
                            <w:szCs w:val="22"/>
                            <w:lang w:val="fr-FR"/>
                          </w:rPr>
                        </w:pPr>
                        <w:r w:rsidRPr="000B1AF3">
                          <w:rPr>
                            <w:rFonts w:ascii="Calibri" w:hAnsi="Calibri" w:cs="Arial"/>
                            <w:b/>
                            <w:bCs/>
                            <w:sz w:val="22"/>
                            <w:szCs w:val="22"/>
                            <w:lang w:val="it-IT"/>
                          </w:rPr>
                          <w:t>Capitolul 8</w:t>
                        </w:r>
                        <w:r w:rsidRPr="000B1AF3">
                          <w:rPr>
                            <w:rFonts w:ascii="Calibri" w:hAnsi="Calibri" w:cs="Arial"/>
                            <w:b/>
                            <w:bCs/>
                            <w:sz w:val="22"/>
                            <w:szCs w:val="22"/>
                          </w:rPr>
                          <w:t xml:space="preserve"> Cheltuieli specifice cu intensitatea de </w:t>
                        </w:r>
                        <w:r w:rsidR="001B3992">
                          <w:rPr>
                            <w:rFonts w:ascii="Calibri" w:hAnsi="Calibri" w:cs="Arial"/>
                            <w:b/>
                            <w:bCs/>
                            <w:sz w:val="22"/>
                            <w:szCs w:val="22"/>
                          </w:rPr>
                          <w:t>7</w:t>
                        </w:r>
                        <w:r w:rsidRPr="000B1AF3">
                          <w:rPr>
                            <w:rFonts w:ascii="Calibri" w:hAnsi="Calibri" w:cs="Arial"/>
                            <w:b/>
                            <w:bCs/>
                            <w:sz w:val="22"/>
                            <w:szCs w:val="22"/>
                          </w:rPr>
                          <w:t>0%</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4E1239C9" w14:textId="77777777" w:rsidR="00C01787" w:rsidRPr="000B1AF3" w:rsidRDefault="00C01787" w:rsidP="00C01787">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14:paraId="2C3FAF22" w14:textId="77777777" w:rsidR="00C01787" w:rsidRPr="000B1AF3" w:rsidRDefault="00C01787" w:rsidP="00C01787">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14:paraId="222E8066" w14:textId="77777777" w:rsidR="00C01787" w:rsidRPr="000B1AF3" w:rsidRDefault="00C01787" w:rsidP="00C01787">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14:paraId="6D0082BF" w14:textId="77777777" w:rsidR="00C01787" w:rsidRPr="000B1AF3" w:rsidRDefault="00C01787" w:rsidP="00C01787">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14:paraId="47A4D458" w14:textId="77777777" w:rsidR="00C01787" w:rsidRPr="000B1AF3" w:rsidRDefault="00C01787" w:rsidP="00C01787">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14:paraId="197310A8" w14:textId="77777777" w:rsidR="00C01787" w:rsidRPr="000B1AF3" w:rsidRDefault="00C01787" w:rsidP="00C01787">
                        <w:pPr>
                          <w:jc w:val="right"/>
                          <w:rPr>
                            <w:rFonts w:ascii="Calibri" w:hAnsi="Calibri" w:cs="Arial"/>
                            <w:sz w:val="22"/>
                            <w:szCs w:val="22"/>
                            <w:lang w:val="fr-FR"/>
                          </w:rPr>
                        </w:pPr>
                      </w:p>
                    </w:tc>
                  </w:tr>
                  <w:tr w:rsidR="00C01787" w:rsidRPr="000B1AF3" w14:paraId="0BBF57E1"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7940EF3E" w14:textId="77777777" w:rsidR="00C01787" w:rsidRPr="000B1AF3" w:rsidRDefault="00C01787" w:rsidP="00C01787">
                        <w:pPr>
                          <w:jc w:val="both"/>
                        </w:pPr>
                        <w:r w:rsidRPr="000B1AF3">
                          <w:rPr>
                            <w:rFonts w:ascii="Calibri" w:hAnsi="Calibri" w:cs="Arial"/>
                            <w:bCs/>
                            <w:sz w:val="22"/>
                            <w:szCs w:val="22"/>
                          </w:rPr>
                          <w:t>8.1 Costuri directe ale  proiectelor specifice corelate  cu planul  proiectului, inclusiv costuri de promovare</w:t>
                        </w:r>
                        <w:r w:rsidRPr="000B1AF3">
                          <w:t xml:space="preserve"> </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4B27206C" w14:textId="77777777" w:rsidR="00C01787" w:rsidRPr="000B1AF3" w:rsidRDefault="00C01787" w:rsidP="00C01787">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14:paraId="3713B5AA" w14:textId="77777777" w:rsidR="00C01787" w:rsidRPr="000B1AF3" w:rsidRDefault="00C01787" w:rsidP="00C01787">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14:paraId="0A2CF9DA" w14:textId="77777777" w:rsidR="00C01787" w:rsidRPr="000B1AF3" w:rsidRDefault="00C01787" w:rsidP="00C01787">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14:paraId="7A79D16C" w14:textId="77777777" w:rsidR="00C01787" w:rsidRPr="000B1AF3" w:rsidRDefault="00C01787" w:rsidP="00C01787">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14:paraId="2E64030A" w14:textId="77777777" w:rsidR="00C01787" w:rsidRPr="000B1AF3" w:rsidRDefault="00C01787" w:rsidP="00C01787">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14:paraId="4DD55233" w14:textId="77777777" w:rsidR="00C01787" w:rsidRPr="000B1AF3" w:rsidRDefault="00C01787" w:rsidP="00C01787">
                        <w:pPr>
                          <w:jc w:val="right"/>
                          <w:rPr>
                            <w:rFonts w:ascii="Calibri" w:hAnsi="Calibri" w:cs="Arial"/>
                            <w:sz w:val="22"/>
                            <w:szCs w:val="22"/>
                            <w:lang w:val="fr-FR"/>
                          </w:rPr>
                        </w:pPr>
                      </w:p>
                    </w:tc>
                  </w:tr>
                  <w:tr w:rsidR="00C01787" w:rsidRPr="000B1AF3" w14:paraId="743267B0"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469B150D" w14:textId="77777777" w:rsidR="00C01787" w:rsidRPr="000B1AF3" w:rsidRDefault="00C01787" w:rsidP="00C01787">
                        <w:pPr>
                          <w:rPr>
                            <w:rFonts w:ascii="Calibri" w:hAnsi="Calibri" w:cs="Arial"/>
                            <w:sz w:val="22"/>
                            <w:szCs w:val="22"/>
                            <w:lang w:val="fr-FR"/>
                          </w:rPr>
                        </w:pPr>
                        <w:r w:rsidRPr="000B1AF3">
                          <w:rPr>
                            <w:rFonts w:ascii="Calibri" w:hAnsi="Calibri" w:cs="Arial"/>
                            <w:bCs/>
                            <w:sz w:val="22"/>
                            <w:szCs w:val="22"/>
                          </w:rPr>
                          <w:lastRenderedPageBreak/>
                          <w:t>8.1.1 Cheltuieli de marketing legate de etichetarea si ambalarea produsului</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4683640C" w14:textId="77777777" w:rsidR="00C01787" w:rsidRPr="000B1AF3" w:rsidRDefault="00C01787" w:rsidP="00C01787">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14:paraId="39A1EF69" w14:textId="77777777" w:rsidR="00C01787" w:rsidRPr="000B1AF3" w:rsidRDefault="00C01787" w:rsidP="00C01787">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14:paraId="146A5AD3" w14:textId="77777777" w:rsidR="00C01787" w:rsidRPr="000B1AF3" w:rsidRDefault="00C01787" w:rsidP="00C01787">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14:paraId="4F2B15A9" w14:textId="77777777" w:rsidR="00C01787" w:rsidRPr="000B1AF3" w:rsidRDefault="00C01787" w:rsidP="00C01787">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14:paraId="42EAD966" w14:textId="77777777" w:rsidR="00C01787" w:rsidRPr="000B1AF3" w:rsidRDefault="00C01787" w:rsidP="00C01787">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14:paraId="46A2F233" w14:textId="77777777" w:rsidR="00C01787" w:rsidRPr="000B1AF3" w:rsidRDefault="00C01787" w:rsidP="00C01787">
                        <w:pPr>
                          <w:jc w:val="right"/>
                          <w:rPr>
                            <w:rFonts w:ascii="Calibri" w:hAnsi="Calibri" w:cs="Arial"/>
                            <w:sz w:val="22"/>
                            <w:szCs w:val="22"/>
                            <w:lang w:val="fr-FR"/>
                          </w:rPr>
                        </w:pPr>
                      </w:p>
                    </w:tc>
                  </w:tr>
                  <w:tr w:rsidR="00C01787" w:rsidRPr="000B1AF3" w14:paraId="57BEDBD0"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4CC0D0FC" w14:textId="77777777" w:rsidR="00C01787" w:rsidRPr="000B1AF3" w:rsidRDefault="00C01787" w:rsidP="00C01787">
                        <w:pPr>
                          <w:rPr>
                            <w:rFonts w:ascii="Calibri" w:hAnsi="Calibri" w:cs="Arial"/>
                            <w:sz w:val="22"/>
                            <w:szCs w:val="22"/>
                            <w:lang w:val="fr-FR"/>
                          </w:rPr>
                        </w:pPr>
                        <w:r w:rsidRPr="000B1AF3">
                          <w:rPr>
                            <w:rFonts w:ascii="Calibri" w:hAnsi="Calibri" w:cs="Arial"/>
                            <w:bCs/>
                            <w:sz w:val="22"/>
                            <w:szCs w:val="22"/>
                          </w:rPr>
                          <w:t>8.1.2 Creare/achiziționare marcă înregistrată</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1C1E2BBD" w14:textId="77777777" w:rsidR="00C01787" w:rsidRPr="000B1AF3" w:rsidRDefault="00C01787" w:rsidP="00C01787">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14:paraId="4C80C37B" w14:textId="77777777" w:rsidR="00C01787" w:rsidRPr="000B1AF3" w:rsidRDefault="00C01787" w:rsidP="00C01787">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14:paraId="02D82D04" w14:textId="77777777" w:rsidR="00C01787" w:rsidRPr="000B1AF3" w:rsidRDefault="00C01787" w:rsidP="00C01787">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14:paraId="3A439213" w14:textId="77777777" w:rsidR="00C01787" w:rsidRPr="000B1AF3" w:rsidRDefault="00C01787" w:rsidP="00C01787">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14:paraId="4D47AF68" w14:textId="77777777" w:rsidR="00C01787" w:rsidRPr="000B1AF3" w:rsidRDefault="00C01787" w:rsidP="00C01787">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14:paraId="522104B8" w14:textId="77777777" w:rsidR="00C01787" w:rsidRPr="000B1AF3" w:rsidRDefault="00C01787" w:rsidP="00C01787">
                        <w:pPr>
                          <w:jc w:val="right"/>
                          <w:rPr>
                            <w:rFonts w:ascii="Calibri" w:hAnsi="Calibri" w:cs="Arial"/>
                            <w:sz w:val="22"/>
                            <w:szCs w:val="22"/>
                            <w:lang w:val="fr-FR"/>
                          </w:rPr>
                        </w:pPr>
                      </w:p>
                    </w:tc>
                  </w:tr>
                  <w:tr w:rsidR="00C01787" w:rsidRPr="000B1AF3" w14:paraId="48EA61A0"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500393A7" w14:textId="77777777" w:rsidR="00C01787" w:rsidRPr="000B1AF3" w:rsidRDefault="00C01787" w:rsidP="00C01787">
                        <w:pPr>
                          <w:rPr>
                            <w:rFonts w:ascii="Calibri" w:hAnsi="Calibri" w:cs="Arial"/>
                            <w:sz w:val="22"/>
                            <w:szCs w:val="22"/>
                            <w:lang w:val="fr-FR"/>
                          </w:rPr>
                        </w:pPr>
                        <w:r w:rsidRPr="000B1AF3">
                          <w:rPr>
                            <w:rFonts w:ascii="Calibri" w:hAnsi="Calibri" w:cs="Arial"/>
                            <w:bCs/>
                            <w:sz w:val="22"/>
                            <w:szCs w:val="22"/>
                          </w:rPr>
                          <w:t>8.1.3 Cheltuieli pentru protejarea m</w:t>
                        </w:r>
                        <w:r w:rsidRPr="000B1AF3">
                          <w:rPr>
                            <w:rFonts w:ascii="Calibri" w:hAnsi="Calibri" w:cs="Arial"/>
                            <w:bCs/>
                            <w:sz w:val="22"/>
                            <w:szCs w:val="22"/>
                            <w:lang w:val="ro-RO"/>
                          </w:rPr>
                          <w:t>ărcii înregistrate</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34444662" w14:textId="77777777" w:rsidR="00C01787" w:rsidRPr="000B1AF3" w:rsidRDefault="00C01787" w:rsidP="00C01787">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14:paraId="3A4CF9D7" w14:textId="77777777" w:rsidR="00C01787" w:rsidRPr="000B1AF3" w:rsidRDefault="00C01787" w:rsidP="00C01787">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14:paraId="36197796" w14:textId="77777777" w:rsidR="00C01787" w:rsidRPr="000B1AF3" w:rsidRDefault="00C01787" w:rsidP="00C01787">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14:paraId="0A0D7E1A" w14:textId="77777777" w:rsidR="00C01787" w:rsidRPr="000B1AF3" w:rsidRDefault="00C01787" w:rsidP="00C01787">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14:paraId="42AB5F4C" w14:textId="77777777" w:rsidR="00C01787" w:rsidRPr="000B1AF3" w:rsidRDefault="00C01787" w:rsidP="00C01787">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14:paraId="4373B4C2" w14:textId="77777777" w:rsidR="00C01787" w:rsidRPr="000B1AF3" w:rsidRDefault="00C01787" w:rsidP="00C01787">
                        <w:pPr>
                          <w:jc w:val="right"/>
                          <w:rPr>
                            <w:rFonts w:ascii="Calibri" w:hAnsi="Calibri" w:cs="Arial"/>
                            <w:sz w:val="22"/>
                            <w:szCs w:val="22"/>
                            <w:lang w:val="fr-FR"/>
                          </w:rPr>
                        </w:pPr>
                      </w:p>
                    </w:tc>
                  </w:tr>
                  <w:tr w:rsidR="00C01787" w:rsidRPr="000B1AF3" w14:paraId="3427FAAB"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62B00739" w14:textId="77777777" w:rsidR="00C01787" w:rsidRPr="000B1AF3" w:rsidRDefault="00C01787" w:rsidP="00C01787">
                        <w:pPr>
                          <w:rPr>
                            <w:rFonts w:ascii="Calibri" w:hAnsi="Calibri" w:cs="Arial"/>
                            <w:sz w:val="22"/>
                            <w:szCs w:val="22"/>
                            <w:lang w:val="fr-FR"/>
                          </w:rPr>
                        </w:pPr>
                        <w:r w:rsidRPr="000B1AF3">
                          <w:rPr>
                            <w:rFonts w:ascii="Calibri" w:hAnsi="Calibri" w:cs="Arial"/>
                            <w:bCs/>
                            <w:sz w:val="22"/>
                            <w:szCs w:val="22"/>
                          </w:rPr>
                          <w:t>8.1.4 Alte cheltuieli ce nu pot fi incluse în categoriile de mai sus</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1611F638" w14:textId="77777777" w:rsidR="00C01787" w:rsidRPr="000B1AF3" w:rsidRDefault="00C01787" w:rsidP="00C01787">
                        <w:pPr>
                          <w:jc w:val="right"/>
                          <w:rPr>
                            <w:rFonts w:ascii="Calibri" w:hAnsi="Calibri" w:cs="Arial"/>
                            <w:sz w:val="22"/>
                            <w:szCs w:val="22"/>
                            <w:lang w:val="fr-FR"/>
                          </w:rPr>
                        </w:pPr>
                      </w:p>
                    </w:tc>
                    <w:tc>
                      <w:tcPr>
                        <w:tcW w:w="401" w:type="pct"/>
                        <w:tcBorders>
                          <w:top w:val="nil"/>
                          <w:left w:val="nil"/>
                          <w:bottom w:val="single" w:sz="4" w:space="0" w:color="008080"/>
                          <w:right w:val="single" w:sz="8" w:space="0" w:color="008080"/>
                        </w:tcBorders>
                        <w:shd w:val="clear" w:color="auto" w:fill="auto"/>
                        <w:noWrap/>
                        <w:vAlign w:val="center"/>
                      </w:tcPr>
                      <w:p w14:paraId="4A1F7405" w14:textId="77777777" w:rsidR="00C01787" w:rsidRPr="000B1AF3" w:rsidRDefault="00C01787" w:rsidP="00C01787">
                        <w:pPr>
                          <w:jc w:val="right"/>
                          <w:rPr>
                            <w:rFonts w:ascii="Calibri" w:hAnsi="Calibri" w:cs="Arial"/>
                            <w:sz w:val="22"/>
                            <w:szCs w:val="22"/>
                            <w:lang w:val="fr-FR"/>
                          </w:rPr>
                        </w:pPr>
                      </w:p>
                    </w:tc>
                    <w:tc>
                      <w:tcPr>
                        <w:tcW w:w="723" w:type="pct"/>
                        <w:tcBorders>
                          <w:top w:val="nil"/>
                          <w:left w:val="nil"/>
                          <w:bottom w:val="single" w:sz="4" w:space="0" w:color="008080"/>
                          <w:right w:val="single" w:sz="4" w:space="0" w:color="008080"/>
                        </w:tcBorders>
                        <w:shd w:val="clear" w:color="auto" w:fill="auto"/>
                        <w:noWrap/>
                        <w:vAlign w:val="center"/>
                      </w:tcPr>
                      <w:p w14:paraId="33B2CE11" w14:textId="77777777" w:rsidR="00C01787" w:rsidRPr="000B1AF3" w:rsidRDefault="00C01787" w:rsidP="00C01787">
                        <w:pPr>
                          <w:jc w:val="right"/>
                          <w:rPr>
                            <w:rFonts w:ascii="Calibri" w:hAnsi="Calibri" w:cs="Arial"/>
                            <w:sz w:val="22"/>
                            <w:szCs w:val="22"/>
                            <w:lang w:val="fr-FR"/>
                          </w:rPr>
                        </w:pPr>
                      </w:p>
                    </w:tc>
                    <w:tc>
                      <w:tcPr>
                        <w:tcW w:w="427" w:type="pct"/>
                        <w:tcBorders>
                          <w:top w:val="nil"/>
                          <w:left w:val="nil"/>
                          <w:bottom w:val="single" w:sz="4" w:space="0" w:color="008080"/>
                          <w:right w:val="single" w:sz="8" w:space="0" w:color="008080"/>
                        </w:tcBorders>
                        <w:shd w:val="clear" w:color="auto" w:fill="auto"/>
                        <w:noWrap/>
                        <w:vAlign w:val="center"/>
                      </w:tcPr>
                      <w:p w14:paraId="6D982B61" w14:textId="77777777" w:rsidR="00C01787" w:rsidRPr="000B1AF3" w:rsidRDefault="00C01787" w:rsidP="00C01787">
                        <w:pPr>
                          <w:jc w:val="right"/>
                          <w:rPr>
                            <w:rFonts w:ascii="Calibri" w:hAnsi="Calibri" w:cs="Arial"/>
                            <w:sz w:val="22"/>
                            <w:szCs w:val="22"/>
                            <w:lang w:val="fr-FR"/>
                          </w:rPr>
                        </w:pPr>
                      </w:p>
                    </w:tc>
                    <w:tc>
                      <w:tcPr>
                        <w:tcW w:w="658" w:type="pct"/>
                        <w:tcBorders>
                          <w:top w:val="nil"/>
                          <w:left w:val="nil"/>
                          <w:bottom w:val="single" w:sz="4" w:space="0" w:color="008080"/>
                          <w:right w:val="single" w:sz="4" w:space="0" w:color="008080"/>
                        </w:tcBorders>
                        <w:shd w:val="clear" w:color="auto" w:fill="auto"/>
                        <w:noWrap/>
                        <w:vAlign w:val="bottom"/>
                      </w:tcPr>
                      <w:p w14:paraId="01C513D7" w14:textId="77777777" w:rsidR="00C01787" w:rsidRPr="000B1AF3" w:rsidRDefault="00C01787" w:rsidP="00C01787">
                        <w:pPr>
                          <w:jc w:val="right"/>
                          <w:rPr>
                            <w:rFonts w:ascii="Calibri" w:hAnsi="Calibri" w:cs="Arial"/>
                            <w:sz w:val="22"/>
                            <w:szCs w:val="22"/>
                            <w:lang w:val="fr-FR"/>
                          </w:rPr>
                        </w:pPr>
                      </w:p>
                    </w:tc>
                    <w:tc>
                      <w:tcPr>
                        <w:tcW w:w="387" w:type="pct"/>
                        <w:tcBorders>
                          <w:top w:val="nil"/>
                          <w:left w:val="nil"/>
                          <w:bottom w:val="single" w:sz="4" w:space="0" w:color="008080"/>
                          <w:right w:val="single" w:sz="8" w:space="0" w:color="008080"/>
                        </w:tcBorders>
                        <w:shd w:val="clear" w:color="auto" w:fill="auto"/>
                        <w:noWrap/>
                        <w:vAlign w:val="bottom"/>
                      </w:tcPr>
                      <w:p w14:paraId="0096CC4B" w14:textId="77777777" w:rsidR="00C01787" w:rsidRPr="000B1AF3" w:rsidRDefault="00C01787" w:rsidP="00C01787">
                        <w:pPr>
                          <w:jc w:val="right"/>
                          <w:rPr>
                            <w:rFonts w:ascii="Calibri" w:hAnsi="Calibri" w:cs="Arial"/>
                            <w:sz w:val="22"/>
                            <w:szCs w:val="22"/>
                            <w:lang w:val="fr-FR"/>
                          </w:rPr>
                        </w:pPr>
                      </w:p>
                    </w:tc>
                  </w:tr>
                  <w:tr w:rsidR="00C01787" w:rsidRPr="000B1AF3" w14:paraId="111CF1CC" w14:textId="77777777" w:rsidTr="00B6562D">
                    <w:trPr>
                      <w:trHeight w:val="255"/>
                    </w:trPr>
                    <w:tc>
                      <w:tcPr>
                        <w:tcW w:w="1784" w:type="pct"/>
                        <w:tcBorders>
                          <w:top w:val="nil"/>
                          <w:left w:val="single" w:sz="8" w:space="0" w:color="008080"/>
                          <w:bottom w:val="single" w:sz="4" w:space="0" w:color="008080"/>
                          <w:right w:val="nil"/>
                        </w:tcBorders>
                        <w:shd w:val="clear" w:color="auto" w:fill="auto"/>
                        <w:noWrap/>
                        <w:vAlign w:val="bottom"/>
                      </w:tcPr>
                      <w:p w14:paraId="7CC83D0A"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 xml:space="preserve">TOTAL    </w:t>
                        </w:r>
                        <w:r w:rsidR="00B26BBB">
                          <w:rPr>
                            <w:rFonts w:ascii="Calibri" w:hAnsi="Calibri" w:cs="Arial"/>
                            <w:b/>
                            <w:bCs/>
                            <w:sz w:val="22"/>
                            <w:szCs w:val="22"/>
                          </w:rPr>
                          <w:t>GENERAL</w:t>
                        </w:r>
                      </w:p>
                    </w:tc>
                    <w:tc>
                      <w:tcPr>
                        <w:tcW w:w="620" w:type="pct"/>
                        <w:tcBorders>
                          <w:top w:val="nil"/>
                          <w:left w:val="single" w:sz="8" w:space="0" w:color="008080"/>
                          <w:bottom w:val="single" w:sz="4" w:space="0" w:color="008080"/>
                          <w:right w:val="single" w:sz="4" w:space="0" w:color="008080"/>
                        </w:tcBorders>
                        <w:shd w:val="clear" w:color="auto" w:fill="auto"/>
                        <w:noWrap/>
                        <w:vAlign w:val="center"/>
                      </w:tcPr>
                      <w:p w14:paraId="28DAAE45" w14:textId="77777777" w:rsidR="00C01787" w:rsidRPr="000B1AF3" w:rsidRDefault="00C01787" w:rsidP="00C01787">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center"/>
                      </w:tcPr>
                      <w:p w14:paraId="685C5213" w14:textId="77777777" w:rsidR="00C01787" w:rsidRPr="000B1AF3" w:rsidRDefault="00C01787" w:rsidP="00C01787">
                        <w:pPr>
                          <w:jc w:val="right"/>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center"/>
                      </w:tcPr>
                      <w:p w14:paraId="38C587E8" w14:textId="77777777" w:rsidR="00C01787" w:rsidRPr="000B1AF3" w:rsidRDefault="00C01787" w:rsidP="00C01787">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center"/>
                      </w:tcPr>
                      <w:p w14:paraId="0CFBA36E" w14:textId="77777777" w:rsidR="00C01787" w:rsidRPr="000B1AF3" w:rsidRDefault="00C01787" w:rsidP="00C01787">
                        <w:pPr>
                          <w:jc w:val="right"/>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2CB965C4" w14:textId="77777777" w:rsidR="00C01787" w:rsidRPr="000B1AF3" w:rsidRDefault="00C01787" w:rsidP="00C01787">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5F81C986" w14:textId="77777777" w:rsidR="00C01787" w:rsidRPr="000B1AF3" w:rsidRDefault="00C01787" w:rsidP="00C01787">
                        <w:pPr>
                          <w:jc w:val="right"/>
                          <w:rPr>
                            <w:rFonts w:ascii="Calibri" w:hAnsi="Calibri" w:cs="Arial"/>
                            <w:b/>
                            <w:bCs/>
                            <w:sz w:val="22"/>
                            <w:szCs w:val="22"/>
                          </w:rPr>
                        </w:pPr>
                      </w:p>
                    </w:tc>
                  </w:tr>
                  <w:tr w:rsidR="00C01787" w:rsidRPr="000B1AF3" w14:paraId="329C7DB8" w14:textId="77777777" w:rsidTr="00B6562D">
                    <w:trPr>
                      <w:trHeight w:val="255"/>
                    </w:trPr>
                    <w:tc>
                      <w:tcPr>
                        <w:tcW w:w="1784" w:type="pct"/>
                        <w:tcBorders>
                          <w:top w:val="nil"/>
                          <w:left w:val="single" w:sz="8" w:space="0" w:color="008080"/>
                          <w:bottom w:val="single" w:sz="4" w:space="0" w:color="008080"/>
                          <w:right w:val="nil"/>
                        </w:tcBorders>
                        <w:shd w:val="clear" w:color="auto" w:fill="auto"/>
                        <w:vAlign w:val="center"/>
                      </w:tcPr>
                      <w:p w14:paraId="1E74E9F7" w14:textId="77777777" w:rsidR="00C01787" w:rsidRPr="000B1AF3" w:rsidRDefault="00C01787" w:rsidP="00C01787">
                        <w:pPr>
                          <w:rPr>
                            <w:rFonts w:ascii="Calibri" w:hAnsi="Calibri" w:cs="Arial"/>
                            <w:sz w:val="22"/>
                            <w:szCs w:val="22"/>
                          </w:rPr>
                        </w:pPr>
                        <w:r w:rsidRPr="000B1AF3">
                          <w:rPr>
                            <w:rFonts w:ascii="Calibri" w:hAnsi="Calibri" w:cs="Arial"/>
                            <w:sz w:val="22"/>
                            <w:szCs w:val="22"/>
                          </w:rPr>
                          <w:t> </w:t>
                        </w:r>
                        <w:r w:rsidR="00B26BBB" w:rsidRPr="00B26BBB">
                          <w:rPr>
                            <w:rFonts w:ascii="Calibri" w:hAnsi="Calibri" w:cs="Arial"/>
                            <w:sz w:val="22"/>
                            <w:szCs w:val="22"/>
                          </w:rPr>
                          <w:t>Verificare actualizare</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14:paraId="06406DD1" w14:textId="77777777" w:rsidR="00C01787" w:rsidRPr="000B1AF3" w:rsidRDefault="00C01787" w:rsidP="00C01787">
                        <w:pPr>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14:paraId="70C1B088" w14:textId="77777777" w:rsidR="00C01787" w:rsidRPr="000B1AF3" w:rsidRDefault="00C01787" w:rsidP="00C01787">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bottom"/>
                      </w:tcPr>
                      <w:p w14:paraId="519E47CB" w14:textId="77777777" w:rsidR="00C01787" w:rsidRPr="000B1AF3" w:rsidRDefault="00C01787" w:rsidP="00C01787">
                        <w:pPr>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14:paraId="40351049" w14:textId="77777777" w:rsidR="00C01787" w:rsidRPr="000B1AF3" w:rsidRDefault="00C01787" w:rsidP="00C01787">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4EBE9CAE" w14:textId="77777777" w:rsidR="00C01787" w:rsidRPr="000B1AF3" w:rsidRDefault="00C01787" w:rsidP="00C01787">
                        <w:pPr>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018DA917" w14:textId="77777777" w:rsidR="00C01787" w:rsidRPr="000B1AF3" w:rsidRDefault="00C01787" w:rsidP="00C01787">
                        <w:pPr>
                          <w:rPr>
                            <w:rFonts w:ascii="Calibri" w:hAnsi="Calibri" w:cs="Arial"/>
                            <w:b/>
                            <w:bCs/>
                            <w:sz w:val="22"/>
                            <w:szCs w:val="22"/>
                          </w:rPr>
                        </w:pPr>
                      </w:p>
                    </w:tc>
                  </w:tr>
                  <w:tr w:rsidR="00C01787" w:rsidRPr="000B1AF3" w14:paraId="6087BB0A" w14:textId="77777777" w:rsidTr="00B6562D">
                    <w:trPr>
                      <w:trHeight w:val="255"/>
                    </w:trPr>
                    <w:tc>
                      <w:tcPr>
                        <w:tcW w:w="1784" w:type="pct"/>
                        <w:tcBorders>
                          <w:top w:val="nil"/>
                          <w:left w:val="single" w:sz="8" w:space="0" w:color="008080"/>
                          <w:bottom w:val="single" w:sz="4" w:space="0" w:color="008080"/>
                          <w:right w:val="nil"/>
                        </w:tcBorders>
                        <w:shd w:val="clear" w:color="auto" w:fill="auto"/>
                        <w:noWrap/>
                        <w:vAlign w:val="bottom"/>
                      </w:tcPr>
                      <w:p w14:paraId="388FD5AF"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 xml:space="preserve"> ACTUALIZARE Cheltuieli Eligibile (max 5%) </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14:paraId="010577C0" w14:textId="77777777" w:rsidR="00C01787" w:rsidRPr="000B1AF3" w:rsidRDefault="00C01787" w:rsidP="00C01787">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14:paraId="49CFC263" w14:textId="77777777" w:rsidR="00C01787" w:rsidRPr="000B1AF3" w:rsidRDefault="00C01787" w:rsidP="00C01787">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bottom"/>
                      </w:tcPr>
                      <w:p w14:paraId="42612E4D" w14:textId="77777777" w:rsidR="00C01787" w:rsidRPr="000B1AF3" w:rsidRDefault="00C01787" w:rsidP="00C01787">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14:paraId="253A1937" w14:textId="77777777" w:rsidR="00C01787" w:rsidRPr="000B1AF3" w:rsidRDefault="00C01787" w:rsidP="00C01787">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40E61345" w14:textId="77777777" w:rsidR="00C01787" w:rsidRPr="000B1AF3" w:rsidRDefault="00C01787" w:rsidP="00C01787">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557E120F" w14:textId="77777777" w:rsidR="00C01787" w:rsidRPr="000B1AF3" w:rsidRDefault="00C01787" w:rsidP="00C01787">
                        <w:pPr>
                          <w:rPr>
                            <w:rFonts w:ascii="Calibri" w:hAnsi="Calibri" w:cs="Arial"/>
                            <w:b/>
                            <w:bCs/>
                            <w:sz w:val="22"/>
                            <w:szCs w:val="22"/>
                          </w:rPr>
                        </w:pPr>
                      </w:p>
                    </w:tc>
                  </w:tr>
                  <w:tr w:rsidR="00C01787" w:rsidRPr="000B1AF3" w14:paraId="7AE173DF" w14:textId="77777777" w:rsidTr="00B6562D">
                    <w:trPr>
                      <w:trHeight w:val="255"/>
                    </w:trPr>
                    <w:tc>
                      <w:tcPr>
                        <w:tcW w:w="1784" w:type="pct"/>
                        <w:tcBorders>
                          <w:top w:val="nil"/>
                          <w:left w:val="single" w:sz="8" w:space="0" w:color="008080"/>
                          <w:bottom w:val="single" w:sz="4" w:space="0" w:color="008080"/>
                          <w:right w:val="nil"/>
                        </w:tcBorders>
                        <w:shd w:val="clear" w:color="auto" w:fill="auto"/>
                        <w:noWrap/>
                        <w:vAlign w:val="bottom"/>
                      </w:tcPr>
                      <w:p w14:paraId="521F568F"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TOTAL GENERAL CU ACTUALIZARE </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14:paraId="17488352" w14:textId="77777777" w:rsidR="00C01787" w:rsidRPr="000B1AF3" w:rsidRDefault="00C01787" w:rsidP="00C01787">
                        <w:pPr>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14:paraId="53E28C52" w14:textId="77777777" w:rsidR="00C01787" w:rsidRPr="000B1AF3" w:rsidRDefault="00C01787" w:rsidP="00C01787">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bottom"/>
                      </w:tcPr>
                      <w:p w14:paraId="352E1416" w14:textId="77777777" w:rsidR="00C01787" w:rsidRPr="000B1AF3" w:rsidRDefault="00C01787" w:rsidP="00C01787">
                        <w:pPr>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14:paraId="43C551DB" w14:textId="77777777" w:rsidR="00C01787" w:rsidRPr="000B1AF3" w:rsidRDefault="00C01787" w:rsidP="00C01787">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03E20B70" w14:textId="77777777" w:rsidR="00C01787" w:rsidRPr="000B1AF3" w:rsidRDefault="00C01787" w:rsidP="00C01787">
                        <w:pPr>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11DD891A" w14:textId="77777777" w:rsidR="00C01787" w:rsidRPr="000B1AF3" w:rsidRDefault="00C01787" w:rsidP="00C01787">
                        <w:pPr>
                          <w:rPr>
                            <w:rFonts w:ascii="Calibri" w:hAnsi="Calibri" w:cs="Arial"/>
                            <w:b/>
                            <w:bCs/>
                            <w:sz w:val="22"/>
                            <w:szCs w:val="22"/>
                          </w:rPr>
                        </w:pPr>
                      </w:p>
                    </w:tc>
                  </w:tr>
                  <w:tr w:rsidR="00C01787" w:rsidRPr="000B1AF3" w14:paraId="7579B8C3" w14:textId="77777777" w:rsidTr="00B6562D">
                    <w:trPr>
                      <w:trHeight w:val="255"/>
                    </w:trPr>
                    <w:tc>
                      <w:tcPr>
                        <w:tcW w:w="1784" w:type="pct"/>
                        <w:tcBorders>
                          <w:top w:val="nil"/>
                          <w:left w:val="single" w:sz="8" w:space="0" w:color="008080"/>
                          <w:bottom w:val="single" w:sz="4" w:space="0" w:color="008080"/>
                          <w:right w:val="nil"/>
                        </w:tcBorders>
                        <w:shd w:val="clear" w:color="auto" w:fill="auto"/>
                        <w:noWrap/>
                        <w:vAlign w:val="bottom"/>
                      </w:tcPr>
                      <w:p w14:paraId="36273284"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 xml:space="preserve"> Valoare TVA  </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14:paraId="18C9B936" w14:textId="77777777" w:rsidR="00C01787" w:rsidRPr="000B1AF3" w:rsidRDefault="00C01787" w:rsidP="00C01787">
                        <w:pPr>
                          <w:jc w:val="right"/>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14:paraId="0DD31C7E" w14:textId="77777777" w:rsidR="00C01787" w:rsidRPr="000B1AF3" w:rsidRDefault="00C01787" w:rsidP="00C01787">
                        <w:pPr>
                          <w:jc w:val="right"/>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bottom"/>
                      </w:tcPr>
                      <w:p w14:paraId="76F8D960" w14:textId="77777777" w:rsidR="00C01787" w:rsidRPr="000B1AF3" w:rsidRDefault="00C01787" w:rsidP="00C01787">
                        <w:pPr>
                          <w:jc w:val="right"/>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14:paraId="43B81C47" w14:textId="77777777" w:rsidR="00C01787" w:rsidRPr="000B1AF3" w:rsidRDefault="00C01787" w:rsidP="00C01787">
                        <w:pPr>
                          <w:jc w:val="right"/>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0921B8EC" w14:textId="77777777" w:rsidR="00C01787" w:rsidRPr="000B1AF3" w:rsidRDefault="00C01787" w:rsidP="00C01787">
                        <w:pPr>
                          <w:jc w:val="right"/>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6DBFE323" w14:textId="77777777" w:rsidR="00C01787" w:rsidRPr="000B1AF3" w:rsidRDefault="00C01787" w:rsidP="00C01787">
                        <w:pPr>
                          <w:jc w:val="right"/>
                          <w:rPr>
                            <w:rFonts w:ascii="Calibri" w:hAnsi="Calibri" w:cs="Arial"/>
                            <w:b/>
                            <w:bCs/>
                            <w:sz w:val="22"/>
                            <w:szCs w:val="22"/>
                          </w:rPr>
                        </w:pPr>
                      </w:p>
                    </w:tc>
                  </w:tr>
                  <w:tr w:rsidR="00C01787" w:rsidRPr="000B1AF3" w14:paraId="18B5FE9D" w14:textId="77777777" w:rsidTr="00B6562D">
                    <w:trPr>
                      <w:trHeight w:val="255"/>
                    </w:trPr>
                    <w:tc>
                      <w:tcPr>
                        <w:tcW w:w="1784" w:type="pct"/>
                        <w:tcBorders>
                          <w:top w:val="nil"/>
                          <w:left w:val="single" w:sz="8" w:space="0" w:color="008080"/>
                          <w:bottom w:val="single" w:sz="4" w:space="0" w:color="008080"/>
                          <w:right w:val="nil"/>
                        </w:tcBorders>
                        <w:shd w:val="clear" w:color="auto" w:fill="auto"/>
                        <w:noWrap/>
                        <w:vAlign w:val="bottom"/>
                      </w:tcPr>
                      <w:p w14:paraId="59B20534"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 </w:t>
                        </w:r>
                      </w:p>
                    </w:tc>
                    <w:tc>
                      <w:tcPr>
                        <w:tcW w:w="620" w:type="pct"/>
                        <w:tcBorders>
                          <w:top w:val="nil"/>
                          <w:left w:val="single" w:sz="8" w:space="0" w:color="008080"/>
                          <w:bottom w:val="single" w:sz="4" w:space="0" w:color="008080"/>
                          <w:right w:val="single" w:sz="4" w:space="0" w:color="008080"/>
                        </w:tcBorders>
                        <w:shd w:val="clear" w:color="auto" w:fill="auto"/>
                        <w:noWrap/>
                        <w:vAlign w:val="bottom"/>
                      </w:tcPr>
                      <w:p w14:paraId="1D7E792E" w14:textId="77777777" w:rsidR="00C01787" w:rsidRPr="000B1AF3" w:rsidRDefault="00C01787" w:rsidP="00C01787">
                        <w:pPr>
                          <w:rPr>
                            <w:rFonts w:ascii="Calibri" w:hAnsi="Calibri" w:cs="Arial"/>
                            <w:b/>
                            <w:bCs/>
                            <w:sz w:val="22"/>
                            <w:szCs w:val="22"/>
                          </w:rPr>
                        </w:pPr>
                      </w:p>
                    </w:tc>
                    <w:tc>
                      <w:tcPr>
                        <w:tcW w:w="401" w:type="pct"/>
                        <w:tcBorders>
                          <w:top w:val="nil"/>
                          <w:left w:val="nil"/>
                          <w:bottom w:val="single" w:sz="4" w:space="0" w:color="008080"/>
                          <w:right w:val="single" w:sz="8" w:space="0" w:color="008080"/>
                        </w:tcBorders>
                        <w:shd w:val="clear" w:color="auto" w:fill="auto"/>
                        <w:noWrap/>
                        <w:vAlign w:val="bottom"/>
                      </w:tcPr>
                      <w:p w14:paraId="17FB92A9" w14:textId="77777777" w:rsidR="00C01787" w:rsidRPr="000B1AF3" w:rsidRDefault="00C01787" w:rsidP="00C01787">
                        <w:pPr>
                          <w:rPr>
                            <w:rFonts w:ascii="Calibri" w:hAnsi="Calibri" w:cs="Arial"/>
                            <w:b/>
                            <w:bCs/>
                            <w:sz w:val="22"/>
                            <w:szCs w:val="22"/>
                          </w:rPr>
                        </w:pPr>
                      </w:p>
                    </w:tc>
                    <w:tc>
                      <w:tcPr>
                        <w:tcW w:w="723" w:type="pct"/>
                        <w:tcBorders>
                          <w:top w:val="nil"/>
                          <w:left w:val="nil"/>
                          <w:bottom w:val="single" w:sz="4" w:space="0" w:color="008080"/>
                          <w:right w:val="single" w:sz="4" w:space="0" w:color="008080"/>
                        </w:tcBorders>
                        <w:shd w:val="clear" w:color="auto" w:fill="auto"/>
                        <w:noWrap/>
                        <w:vAlign w:val="bottom"/>
                      </w:tcPr>
                      <w:p w14:paraId="293612AC" w14:textId="77777777" w:rsidR="00C01787" w:rsidRPr="000B1AF3" w:rsidRDefault="00C01787" w:rsidP="00C01787">
                        <w:pPr>
                          <w:rPr>
                            <w:rFonts w:ascii="Calibri" w:hAnsi="Calibri" w:cs="Arial"/>
                            <w:b/>
                            <w:bCs/>
                            <w:sz w:val="22"/>
                            <w:szCs w:val="22"/>
                          </w:rPr>
                        </w:pPr>
                      </w:p>
                    </w:tc>
                    <w:tc>
                      <w:tcPr>
                        <w:tcW w:w="427" w:type="pct"/>
                        <w:tcBorders>
                          <w:top w:val="nil"/>
                          <w:left w:val="nil"/>
                          <w:bottom w:val="single" w:sz="4" w:space="0" w:color="008080"/>
                          <w:right w:val="single" w:sz="8" w:space="0" w:color="008080"/>
                        </w:tcBorders>
                        <w:shd w:val="clear" w:color="auto" w:fill="auto"/>
                        <w:noWrap/>
                        <w:vAlign w:val="bottom"/>
                      </w:tcPr>
                      <w:p w14:paraId="1A770995" w14:textId="77777777" w:rsidR="00C01787" w:rsidRPr="000B1AF3" w:rsidRDefault="00C01787" w:rsidP="00C01787">
                        <w:pPr>
                          <w:rPr>
                            <w:rFonts w:ascii="Calibri" w:hAnsi="Calibri" w:cs="Arial"/>
                            <w:b/>
                            <w:bCs/>
                            <w:sz w:val="22"/>
                            <w:szCs w:val="22"/>
                          </w:rPr>
                        </w:pPr>
                      </w:p>
                    </w:tc>
                    <w:tc>
                      <w:tcPr>
                        <w:tcW w:w="658" w:type="pct"/>
                        <w:tcBorders>
                          <w:top w:val="nil"/>
                          <w:left w:val="nil"/>
                          <w:bottom w:val="single" w:sz="4" w:space="0" w:color="008080"/>
                          <w:right w:val="single" w:sz="4" w:space="0" w:color="008080"/>
                        </w:tcBorders>
                        <w:shd w:val="clear" w:color="auto" w:fill="auto"/>
                        <w:noWrap/>
                        <w:vAlign w:val="bottom"/>
                      </w:tcPr>
                      <w:p w14:paraId="63B75C56" w14:textId="77777777" w:rsidR="00C01787" w:rsidRPr="000B1AF3" w:rsidRDefault="00C01787" w:rsidP="00C01787">
                        <w:pPr>
                          <w:rPr>
                            <w:rFonts w:ascii="Calibri" w:hAnsi="Calibri" w:cs="Arial"/>
                            <w:b/>
                            <w:bCs/>
                            <w:sz w:val="22"/>
                            <w:szCs w:val="22"/>
                          </w:rPr>
                        </w:pPr>
                      </w:p>
                    </w:tc>
                    <w:tc>
                      <w:tcPr>
                        <w:tcW w:w="387" w:type="pct"/>
                        <w:tcBorders>
                          <w:top w:val="nil"/>
                          <w:left w:val="nil"/>
                          <w:bottom w:val="single" w:sz="4" w:space="0" w:color="008080"/>
                          <w:right w:val="single" w:sz="8" w:space="0" w:color="008080"/>
                        </w:tcBorders>
                        <w:shd w:val="clear" w:color="auto" w:fill="auto"/>
                        <w:noWrap/>
                        <w:vAlign w:val="bottom"/>
                      </w:tcPr>
                      <w:p w14:paraId="0C5E4CD3" w14:textId="77777777" w:rsidR="00C01787" w:rsidRPr="000B1AF3" w:rsidRDefault="00C01787" w:rsidP="00C01787">
                        <w:pPr>
                          <w:rPr>
                            <w:rFonts w:ascii="Calibri" w:hAnsi="Calibri" w:cs="Arial"/>
                            <w:b/>
                            <w:bCs/>
                            <w:sz w:val="22"/>
                            <w:szCs w:val="22"/>
                          </w:rPr>
                        </w:pPr>
                      </w:p>
                    </w:tc>
                  </w:tr>
                  <w:tr w:rsidR="00C01787" w:rsidRPr="000B1AF3" w14:paraId="4BF924F9" w14:textId="77777777" w:rsidTr="00B6562D">
                    <w:trPr>
                      <w:trHeight w:val="270"/>
                    </w:trPr>
                    <w:tc>
                      <w:tcPr>
                        <w:tcW w:w="1784" w:type="pct"/>
                        <w:tcBorders>
                          <w:top w:val="nil"/>
                          <w:left w:val="single" w:sz="8" w:space="0" w:color="008080"/>
                          <w:bottom w:val="single" w:sz="8" w:space="0" w:color="008080"/>
                          <w:right w:val="nil"/>
                        </w:tcBorders>
                        <w:shd w:val="clear" w:color="auto" w:fill="auto"/>
                        <w:noWrap/>
                        <w:vAlign w:val="bottom"/>
                      </w:tcPr>
                      <w:p w14:paraId="18F59D36" w14:textId="77777777" w:rsidR="00C01787" w:rsidRPr="000B1AF3" w:rsidRDefault="00C01787" w:rsidP="00C01787">
                        <w:pPr>
                          <w:jc w:val="center"/>
                          <w:rPr>
                            <w:rFonts w:ascii="Calibri" w:hAnsi="Calibri" w:cs="Arial"/>
                            <w:b/>
                            <w:bCs/>
                            <w:sz w:val="22"/>
                            <w:szCs w:val="22"/>
                          </w:rPr>
                        </w:pPr>
                        <w:r w:rsidRPr="000B1AF3">
                          <w:rPr>
                            <w:rFonts w:ascii="Calibri" w:hAnsi="Calibri" w:cs="Arial"/>
                            <w:b/>
                            <w:bCs/>
                            <w:sz w:val="22"/>
                            <w:szCs w:val="22"/>
                          </w:rPr>
                          <w:t xml:space="preserve"> TOTAL GENERAL inclusiv TVA </w:t>
                        </w:r>
                      </w:p>
                    </w:tc>
                    <w:tc>
                      <w:tcPr>
                        <w:tcW w:w="1021"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14:paraId="219CE1BB" w14:textId="77777777" w:rsidR="00C01787" w:rsidRPr="000B1AF3" w:rsidRDefault="00C01787" w:rsidP="00C01787">
                        <w:pPr>
                          <w:jc w:val="center"/>
                          <w:rPr>
                            <w:rFonts w:ascii="Calibri" w:hAnsi="Calibri" w:cs="Arial"/>
                            <w:b/>
                            <w:bCs/>
                            <w:sz w:val="22"/>
                            <w:szCs w:val="22"/>
                          </w:rPr>
                        </w:pPr>
                      </w:p>
                    </w:tc>
                    <w:tc>
                      <w:tcPr>
                        <w:tcW w:w="1150" w:type="pct"/>
                        <w:gridSpan w:val="2"/>
                        <w:tcBorders>
                          <w:top w:val="single" w:sz="4" w:space="0" w:color="008080"/>
                          <w:left w:val="nil"/>
                          <w:bottom w:val="single" w:sz="8" w:space="0" w:color="008080"/>
                          <w:right w:val="single" w:sz="8" w:space="0" w:color="008080"/>
                        </w:tcBorders>
                        <w:shd w:val="clear" w:color="auto" w:fill="auto"/>
                        <w:noWrap/>
                        <w:vAlign w:val="bottom"/>
                      </w:tcPr>
                      <w:p w14:paraId="1A8C96DB" w14:textId="77777777" w:rsidR="00C01787" w:rsidRPr="000B1AF3" w:rsidRDefault="00C01787" w:rsidP="00C01787">
                        <w:pPr>
                          <w:jc w:val="center"/>
                          <w:rPr>
                            <w:rFonts w:ascii="Calibri" w:hAnsi="Calibri" w:cs="Arial"/>
                            <w:b/>
                            <w:bCs/>
                            <w:sz w:val="22"/>
                            <w:szCs w:val="22"/>
                          </w:rPr>
                        </w:pPr>
                      </w:p>
                    </w:tc>
                    <w:tc>
                      <w:tcPr>
                        <w:tcW w:w="1045" w:type="pct"/>
                        <w:gridSpan w:val="2"/>
                        <w:tcBorders>
                          <w:top w:val="single" w:sz="4" w:space="0" w:color="008080"/>
                          <w:left w:val="nil"/>
                          <w:bottom w:val="single" w:sz="8" w:space="0" w:color="008080"/>
                          <w:right w:val="single" w:sz="8" w:space="0" w:color="008080"/>
                        </w:tcBorders>
                        <w:shd w:val="clear" w:color="auto" w:fill="auto"/>
                        <w:noWrap/>
                        <w:vAlign w:val="bottom"/>
                      </w:tcPr>
                      <w:p w14:paraId="1E8413D2" w14:textId="77777777" w:rsidR="00C01787" w:rsidRPr="000B1AF3" w:rsidRDefault="00C01787" w:rsidP="00C01787">
                        <w:pPr>
                          <w:jc w:val="center"/>
                          <w:rPr>
                            <w:rFonts w:ascii="Calibri" w:hAnsi="Calibri" w:cs="Arial"/>
                            <w:b/>
                            <w:bCs/>
                            <w:sz w:val="22"/>
                            <w:szCs w:val="22"/>
                          </w:rPr>
                        </w:pPr>
                      </w:p>
                    </w:tc>
                  </w:tr>
                </w:tbl>
                <w:p w14:paraId="300C3B73" w14:textId="77777777" w:rsidR="00C01787" w:rsidRPr="000B1AF3" w:rsidRDefault="00C01787" w:rsidP="00C01787">
                  <w:pPr>
                    <w:rPr>
                      <w:rFonts w:ascii="Calibri" w:hAnsi="Calibri" w:cs="Arial"/>
                      <w:b/>
                      <w:i/>
                      <w:iCs/>
                      <w:sz w:val="22"/>
                      <w:szCs w:val="22"/>
                      <w:lang w:val="ro-RO"/>
                    </w:rPr>
                  </w:pPr>
                </w:p>
                <w:p w14:paraId="60518032" w14:textId="77777777" w:rsidR="0029343F" w:rsidRDefault="0029343F" w:rsidP="00C01787">
                  <w:pPr>
                    <w:rPr>
                      <w:rFonts w:ascii="Calibri" w:hAnsi="Calibri" w:cs="Arial"/>
                      <w:b/>
                      <w:i/>
                      <w:iCs/>
                      <w:sz w:val="22"/>
                      <w:szCs w:val="22"/>
                      <w:lang w:val="ro-RO"/>
                    </w:rPr>
                  </w:pPr>
                </w:p>
                <w:p w14:paraId="31AFDAB4" w14:textId="77777777" w:rsidR="0029343F" w:rsidRDefault="0029343F" w:rsidP="00C01787">
                  <w:pPr>
                    <w:rPr>
                      <w:rFonts w:ascii="Calibri" w:hAnsi="Calibri" w:cs="Arial"/>
                      <w:b/>
                      <w:i/>
                      <w:iCs/>
                      <w:sz w:val="22"/>
                      <w:szCs w:val="22"/>
                      <w:lang w:val="ro-RO"/>
                    </w:rPr>
                  </w:pPr>
                </w:p>
                <w:p w14:paraId="4265EB61" w14:textId="77777777" w:rsidR="0029343F" w:rsidRDefault="0029343F" w:rsidP="00C01787">
                  <w:pPr>
                    <w:rPr>
                      <w:rFonts w:ascii="Calibri" w:hAnsi="Calibri" w:cs="Arial"/>
                      <w:b/>
                      <w:i/>
                      <w:iCs/>
                      <w:sz w:val="22"/>
                      <w:szCs w:val="22"/>
                      <w:lang w:val="ro-RO"/>
                    </w:rPr>
                  </w:pPr>
                </w:p>
                <w:p w14:paraId="5B03C6B9" w14:textId="77777777" w:rsidR="00C01787" w:rsidRPr="000B1AF3" w:rsidRDefault="00C01787" w:rsidP="00C01787">
                  <w:pPr>
                    <w:rPr>
                      <w:rFonts w:ascii="Calibri" w:hAnsi="Calibri" w:cs="Arial"/>
                      <w:b/>
                      <w:i/>
                      <w:iCs/>
                      <w:caps/>
                      <w:sz w:val="22"/>
                      <w:szCs w:val="22"/>
                      <w:u w:val="single"/>
                      <w:lang w:val="ro-RO"/>
                    </w:rPr>
                  </w:pPr>
                  <w:r w:rsidRPr="000B1AF3">
                    <w:rPr>
                      <w:rFonts w:ascii="Calibri" w:hAnsi="Calibri" w:cs="Arial"/>
                      <w:b/>
                      <w:i/>
                      <w:iCs/>
                      <w:sz w:val="22"/>
                      <w:szCs w:val="22"/>
                      <w:lang w:val="ro-RO"/>
                    </w:rPr>
                    <w:t>Toate costurile vor fi exprimate în Euro, şi se vor baza pe devizul general din Studiul de fezabilitate (întocmit în Euro)</w:t>
                  </w:r>
                </w:p>
              </w:tc>
            </w:tr>
            <w:tr w:rsidR="007C46B5" w:rsidRPr="000B1AF3" w14:paraId="38EFF60E" w14:textId="77777777" w:rsidTr="00B6562D">
              <w:trPr>
                <w:trHeight w:val="773"/>
              </w:trPr>
              <w:tc>
                <w:tcPr>
                  <w:tcW w:w="5000" w:type="pct"/>
                  <w:tcBorders>
                    <w:left w:val="nil"/>
                    <w:right w:val="nil"/>
                  </w:tcBorders>
                  <w:shd w:val="clear" w:color="auto" w:fill="auto"/>
                </w:tcPr>
                <w:p w14:paraId="780A57CC" w14:textId="7226BFA7" w:rsidR="00C01787" w:rsidRPr="000B1AF3" w:rsidRDefault="00C01787" w:rsidP="00C01787">
                  <w:pPr>
                    <w:overflowPunct w:val="0"/>
                    <w:autoSpaceDE w:val="0"/>
                    <w:autoSpaceDN w:val="0"/>
                    <w:adjustRightInd w:val="0"/>
                    <w:jc w:val="center"/>
                    <w:textAlignment w:val="baseline"/>
                    <w:rPr>
                      <w:rFonts w:ascii="Calibri" w:hAnsi="Calibri" w:cs="Calibri"/>
                      <w:b/>
                      <w:bCs/>
                      <w:sz w:val="22"/>
                      <w:szCs w:val="22"/>
                      <w:lang w:eastAsia="fr-FR"/>
                    </w:rPr>
                  </w:pPr>
                  <w:r w:rsidRPr="000B1AF3">
                    <w:rPr>
                      <w:rFonts w:ascii="Calibri" w:hAnsi="Calibri" w:cs="Arial"/>
                      <w:b/>
                      <w:sz w:val="22"/>
                      <w:szCs w:val="22"/>
                      <w:lang w:val="ro-RO"/>
                    </w:rPr>
                    <w:lastRenderedPageBreak/>
                    <w:t xml:space="preserve">1 Euro = ………..Lei </w:t>
                  </w:r>
                  <w:r w:rsidRPr="000B1AF3">
                    <w:rPr>
                      <w:rFonts w:ascii="Calibri" w:eastAsia="Arial Unicode MS" w:hAnsi="Calibri" w:cs="Arial"/>
                      <w:b/>
                      <w:sz w:val="22"/>
                      <w:szCs w:val="22"/>
                      <w:lang w:val="ro-RO"/>
                    </w:rPr>
                    <w:t>(</w:t>
                  </w:r>
                  <w:r w:rsidRPr="000B1AF3">
                    <w:rPr>
                      <w:rFonts w:ascii="Calibri" w:hAnsi="Calibri" w:cs="Arial"/>
                      <w:b/>
                      <w:sz w:val="22"/>
                      <w:szCs w:val="22"/>
                      <w:lang w:val="ro-RO"/>
                    </w:rPr>
                    <w:t xml:space="preserve">Rata de conversie între Euro şi moneda naţională pentru România este cea publicată de Banca Central Europeană pe Internet la adresa : </w:t>
                  </w:r>
                  <w:hyperlink r:id="rId10" w:history="1">
                    <w:r w:rsidRPr="000B1AF3">
                      <w:rPr>
                        <w:rStyle w:val="Hyperlink"/>
                        <w:rFonts w:ascii="Calibri" w:hAnsi="Calibri" w:cs="Arial"/>
                        <w:b/>
                        <w:color w:val="auto"/>
                        <w:sz w:val="22"/>
                        <w:szCs w:val="22"/>
                        <w:lang w:val="ro-RO"/>
                      </w:rPr>
                      <w:t>http://www.ecb.int/index.html</w:t>
                    </w:r>
                  </w:hyperlink>
                  <w:r w:rsidRPr="000B1AF3">
                    <w:rPr>
                      <w:rFonts w:ascii="Calibri" w:hAnsi="Calibri" w:cs="Arial"/>
                      <w:b/>
                      <w:sz w:val="22"/>
                      <w:szCs w:val="22"/>
                      <w:lang w:val="ro-RO"/>
                    </w:rPr>
                    <w:t xml:space="preserve"> </w:t>
                  </w:r>
                  <w:r w:rsidRPr="000B1AF3">
                    <w:rPr>
                      <w:rFonts w:ascii="Calibri" w:eastAsia="Arial Unicode MS" w:hAnsi="Calibri" w:cs="Arial"/>
                      <w:b/>
                      <w:sz w:val="22"/>
                      <w:szCs w:val="22"/>
                      <w:lang w:val="ro-RO"/>
                    </w:rPr>
                    <w:t>la data întocmirii Studiului</w:t>
                  </w:r>
                  <w:r w:rsidR="00167401">
                    <w:t xml:space="preserve"> </w:t>
                  </w:r>
                  <w:r w:rsidR="00167401" w:rsidRPr="00167401">
                    <w:rPr>
                      <w:rFonts w:ascii="Calibri" w:eastAsia="Arial Unicode MS" w:hAnsi="Calibri" w:cs="Arial"/>
                      <w:b/>
                      <w:sz w:val="22"/>
                      <w:szCs w:val="22"/>
                      <w:lang w:val="ro-RO"/>
                    </w:rPr>
                    <w:t xml:space="preserve">și/sau </w:t>
                  </w:r>
                  <w:r w:rsidRPr="000B1AF3">
                    <w:rPr>
                      <w:rFonts w:ascii="Calibri" w:eastAsia="Arial Unicode MS" w:hAnsi="Calibri" w:cs="Arial"/>
                      <w:b/>
                      <w:sz w:val="22"/>
                      <w:szCs w:val="22"/>
                      <w:lang w:val="ro-RO"/>
                    </w:rPr>
                    <w:t>Planului de marketing</w:t>
                  </w:r>
                </w:p>
                <w:p w14:paraId="3FD71290" w14:textId="77777777" w:rsidR="00C01787" w:rsidRPr="000B1AF3" w:rsidRDefault="00C01787" w:rsidP="00C01787">
                  <w:pPr>
                    <w:pStyle w:val="BodyText3"/>
                    <w:rPr>
                      <w:rFonts w:ascii="Calibri" w:hAnsi="Calibri" w:cs="Calibri"/>
                      <w:b w:val="0"/>
                      <w:sz w:val="22"/>
                      <w:szCs w:val="22"/>
                      <w:lang w:val="en-US"/>
                    </w:rPr>
                  </w:pPr>
                </w:p>
              </w:tc>
            </w:tr>
          </w:tbl>
          <w:p w14:paraId="68BF4575" w14:textId="77777777" w:rsidR="00C01787" w:rsidRPr="000B1AF3" w:rsidRDefault="00C01787" w:rsidP="00D1008A">
            <w:pPr>
              <w:pStyle w:val="BodyText3"/>
              <w:jc w:val="left"/>
              <w:rPr>
                <w:rFonts w:ascii="Calibri" w:hAnsi="Calibri" w:cs="Calibri"/>
                <w:b w:val="0"/>
                <w:sz w:val="22"/>
                <w:szCs w:val="22"/>
                <w:lang w:val="en-US"/>
              </w:rPr>
            </w:pPr>
          </w:p>
          <w:p w14:paraId="0CD8998F" w14:textId="77777777" w:rsidR="00110665" w:rsidRPr="000B1AF3" w:rsidRDefault="00110665" w:rsidP="00EA2186">
            <w:pPr>
              <w:pStyle w:val="BodyText3"/>
              <w:rPr>
                <w:rFonts w:ascii="Calibri" w:hAnsi="Calibri" w:cs="Calibri"/>
                <w:b w:val="0"/>
                <w:sz w:val="22"/>
                <w:szCs w:val="22"/>
                <w:lang w:val="en-US"/>
              </w:rPr>
            </w:pPr>
          </w:p>
        </w:tc>
      </w:tr>
    </w:tbl>
    <w:p w14:paraId="2FDE0935" w14:textId="77777777" w:rsidR="00110665" w:rsidRPr="000B1AF3" w:rsidRDefault="00110665" w:rsidP="00EA2186">
      <w:pPr>
        <w:pStyle w:val="BodyText3"/>
        <w:jc w:val="left"/>
        <w:rPr>
          <w:rFonts w:ascii="Calibri" w:hAnsi="Calibri" w:cs="Calibri"/>
          <w:sz w:val="22"/>
          <w:szCs w:val="22"/>
          <w:u w:val="single"/>
          <w:lang w:val="ro-RO"/>
        </w:rPr>
        <w:sectPr w:rsidR="00110665" w:rsidRPr="000B1AF3" w:rsidSect="00110665">
          <w:pgSz w:w="16838" w:h="11906" w:orient="landscape"/>
          <w:pgMar w:top="1411" w:right="1411" w:bottom="1411" w:left="1411" w:header="706" w:footer="706" w:gutter="0"/>
          <w:cols w:space="708"/>
          <w:docGrid w:linePitch="360"/>
        </w:sectPr>
      </w:pPr>
    </w:p>
    <w:tbl>
      <w:tblPr>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2"/>
        <w:gridCol w:w="1014"/>
        <w:gridCol w:w="204"/>
        <w:gridCol w:w="833"/>
        <w:gridCol w:w="12"/>
        <w:gridCol w:w="361"/>
        <w:gridCol w:w="250"/>
        <w:gridCol w:w="1506"/>
      </w:tblGrid>
      <w:tr w:rsidR="0068614F" w:rsidRPr="000B1AF3" w14:paraId="0E0EAA8F" w14:textId="77777777" w:rsidTr="00B6562D">
        <w:trPr>
          <w:trHeight w:val="372"/>
        </w:trPr>
        <w:tc>
          <w:tcPr>
            <w:tcW w:w="2824" w:type="pct"/>
            <w:vMerge w:val="restart"/>
            <w:shd w:val="clear" w:color="auto" w:fill="auto"/>
          </w:tcPr>
          <w:p w14:paraId="3EE2CF9A" w14:textId="539367AE" w:rsidR="00C03612" w:rsidRPr="000B1AF3" w:rsidRDefault="00C03612" w:rsidP="00A92F21">
            <w:pPr>
              <w:pStyle w:val="BodyText3"/>
              <w:jc w:val="left"/>
              <w:rPr>
                <w:rFonts w:ascii="Calibri" w:hAnsi="Calibri" w:cs="Calibri"/>
                <w:b w:val="0"/>
                <w:i/>
                <w:sz w:val="22"/>
                <w:szCs w:val="22"/>
                <w:lang w:val="ro-RO"/>
              </w:rPr>
            </w:pPr>
            <w:r w:rsidRPr="000B1AF3">
              <w:rPr>
                <w:rFonts w:ascii="Calibri" w:hAnsi="Calibri" w:cs="Calibri"/>
                <w:sz w:val="22"/>
                <w:szCs w:val="22"/>
                <w:u w:val="single"/>
                <w:lang w:val="ro-RO"/>
              </w:rPr>
              <w:lastRenderedPageBreak/>
              <w:t xml:space="preserve">3. Verificarea </w:t>
            </w:r>
            <w:r w:rsidR="00CD3D97" w:rsidRPr="000B1AF3">
              <w:rPr>
                <w:rFonts w:ascii="Calibri" w:hAnsi="Calibri" w:cs="Calibri"/>
                <w:sz w:val="22"/>
                <w:szCs w:val="22"/>
                <w:u w:val="single"/>
                <w:lang w:val="ro-RO"/>
              </w:rPr>
              <w:t>cheltuielilor și a investițiilor prevăzute</w:t>
            </w:r>
          </w:p>
        </w:tc>
        <w:tc>
          <w:tcPr>
            <w:tcW w:w="2176" w:type="pct"/>
            <w:gridSpan w:val="7"/>
            <w:shd w:val="clear" w:color="auto" w:fill="auto"/>
          </w:tcPr>
          <w:p w14:paraId="1E4311CD" w14:textId="77777777" w:rsidR="00C03612" w:rsidRPr="000B1AF3" w:rsidRDefault="00C03612" w:rsidP="00EA2186">
            <w:pPr>
              <w:pStyle w:val="BodyText3"/>
              <w:rPr>
                <w:rFonts w:ascii="Calibri" w:hAnsi="Calibri" w:cs="Calibri"/>
                <w:sz w:val="22"/>
                <w:szCs w:val="22"/>
                <w:lang w:val="en-US"/>
              </w:rPr>
            </w:pPr>
            <w:r w:rsidRPr="000B1AF3">
              <w:rPr>
                <w:rFonts w:ascii="Calibri" w:hAnsi="Calibri" w:cs="Calibri"/>
                <w:sz w:val="22"/>
                <w:szCs w:val="22"/>
                <w:lang w:val="en-US"/>
              </w:rPr>
              <w:t>Verificare efectuată</w:t>
            </w:r>
          </w:p>
        </w:tc>
      </w:tr>
      <w:tr w:rsidR="003438C4" w:rsidRPr="000B1AF3" w14:paraId="7DD68C16" w14:textId="77777777" w:rsidTr="00B6562D">
        <w:trPr>
          <w:trHeight w:val="562"/>
        </w:trPr>
        <w:tc>
          <w:tcPr>
            <w:tcW w:w="2824" w:type="pct"/>
            <w:vMerge/>
            <w:shd w:val="clear" w:color="auto" w:fill="auto"/>
          </w:tcPr>
          <w:p w14:paraId="63B1F58E" w14:textId="77777777" w:rsidR="00C03612" w:rsidRPr="000B1AF3" w:rsidRDefault="00C03612" w:rsidP="00EA2186">
            <w:pPr>
              <w:pStyle w:val="BodyText3"/>
              <w:jc w:val="left"/>
              <w:rPr>
                <w:rFonts w:ascii="Calibri" w:hAnsi="Calibri" w:cs="Calibri"/>
                <w:sz w:val="22"/>
                <w:szCs w:val="22"/>
                <w:u w:val="single"/>
                <w:lang w:val="ro-RO"/>
              </w:rPr>
            </w:pPr>
          </w:p>
        </w:tc>
        <w:tc>
          <w:tcPr>
            <w:tcW w:w="528" w:type="pct"/>
            <w:shd w:val="clear" w:color="auto" w:fill="auto"/>
          </w:tcPr>
          <w:p w14:paraId="3D263EF9" w14:textId="77777777" w:rsidR="00C03612" w:rsidRPr="000B1AF3" w:rsidRDefault="00C03612" w:rsidP="00EA2186">
            <w:pPr>
              <w:pStyle w:val="BodyText3"/>
              <w:rPr>
                <w:rFonts w:ascii="Calibri" w:hAnsi="Calibri" w:cs="Calibri"/>
                <w:sz w:val="22"/>
                <w:szCs w:val="22"/>
                <w:lang w:val="en-US"/>
              </w:rPr>
            </w:pPr>
            <w:r w:rsidRPr="000B1AF3">
              <w:rPr>
                <w:rFonts w:ascii="Calibri" w:hAnsi="Calibri" w:cs="Calibri"/>
                <w:sz w:val="22"/>
                <w:szCs w:val="22"/>
                <w:lang w:val="en-US"/>
              </w:rPr>
              <w:t>DA</w:t>
            </w:r>
          </w:p>
        </w:tc>
        <w:tc>
          <w:tcPr>
            <w:tcW w:w="734" w:type="pct"/>
            <w:gridSpan w:val="4"/>
          </w:tcPr>
          <w:p w14:paraId="7F4AAFFE" w14:textId="77777777" w:rsidR="00C03612" w:rsidRPr="000B1AF3" w:rsidRDefault="00C03612" w:rsidP="00EA2186">
            <w:pPr>
              <w:pStyle w:val="BodyText3"/>
              <w:rPr>
                <w:rFonts w:ascii="Calibri" w:hAnsi="Calibri" w:cs="Calibri"/>
                <w:sz w:val="22"/>
                <w:szCs w:val="22"/>
                <w:lang w:val="en-US"/>
              </w:rPr>
            </w:pPr>
            <w:r w:rsidRPr="000B1AF3">
              <w:rPr>
                <w:rFonts w:ascii="Calibri" w:hAnsi="Calibri" w:cs="Calibri"/>
                <w:sz w:val="22"/>
                <w:szCs w:val="22"/>
                <w:lang w:val="en-US"/>
              </w:rPr>
              <w:t>NU</w:t>
            </w:r>
          </w:p>
        </w:tc>
        <w:tc>
          <w:tcPr>
            <w:tcW w:w="915" w:type="pct"/>
            <w:gridSpan w:val="2"/>
            <w:shd w:val="clear" w:color="auto" w:fill="auto"/>
          </w:tcPr>
          <w:p w14:paraId="6F4EA5CC" w14:textId="77777777" w:rsidR="00A057B1" w:rsidRPr="000B1AF3" w:rsidRDefault="00CD3D97" w:rsidP="00EA2186">
            <w:pPr>
              <w:pStyle w:val="BodyText3"/>
              <w:rPr>
                <w:rFonts w:ascii="Calibri" w:hAnsi="Calibri" w:cs="Calibri"/>
                <w:sz w:val="22"/>
                <w:szCs w:val="22"/>
                <w:lang w:val="en-US"/>
              </w:rPr>
            </w:pPr>
            <w:r w:rsidRPr="000B1AF3">
              <w:rPr>
                <w:rFonts w:ascii="Calibri" w:hAnsi="Calibri" w:cs="Calibri"/>
                <w:sz w:val="22"/>
                <w:szCs w:val="22"/>
                <w:lang w:val="en-US"/>
              </w:rPr>
              <w:t>NU ESTE CAZUL</w:t>
            </w:r>
            <w:r w:rsidR="00A057B1" w:rsidRPr="000B1AF3">
              <w:rPr>
                <w:rFonts w:ascii="Calibri" w:hAnsi="Calibri" w:cs="Calibri"/>
                <w:sz w:val="22"/>
                <w:szCs w:val="22"/>
                <w:lang w:val="en-US"/>
              </w:rPr>
              <w:t xml:space="preserve">/ </w:t>
            </w:r>
          </w:p>
          <w:p w14:paraId="373B6D22" w14:textId="77777777" w:rsidR="00C03612" w:rsidRPr="000B1AF3" w:rsidRDefault="00A057B1" w:rsidP="00EA2186">
            <w:pPr>
              <w:pStyle w:val="BodyText3"/>
              <w:rPr>
                <w:rFonts w:ascii="Calibri" w:hAnsi="Calibri" w:cs="Calibri"/>
                <w:sz w:val="22"/>
                <w:szCs w:val="22"/>
                <w:lang w:val="en-US"/>
              </w:rPr>
            </w:pPr>
            <w:r w:rsidRPr="000B1AF3">
              <w:rPr>
                <w:rFonts w:ascii="Calibri" w:hAnsi="Calibri" w:cs="Calibri"/>
                <w:sz w:val="22"/>
                <w:szCs w:val="22"/>
                <w:lang w:val="en-US"/>
              </w:rPr>
              <w:t>NU SE APLICĂ</w:t>
            </w:r>
          </w:p>
        </w:tc>
      </w:tr>
      <w:tr w:rsidR="003438C4" w:rsidRPr="000B1AF3" w14:paraId="0224116D" w14:textId="77777777" w:rsidTr="00B6562D">
        <w:trPr>
          <w:trHeight w:val="562"/>
        </w:trPr>
        <w:tc>
          <w:tcPr>
            <w:tcW w:w="2824" w:type="pct"/>
            <w:shd w:val="clear" w:color="auto" w:fill="auto"/>
          </w:tcPr>
          <w:p w14:paraId="2AC926EC" w14:textId="58FD4D8F" w:rsidR="00CD3D97" w:rsidRPr="000B1AF3" w:rsidRDefault="00CD34AD" w:rsidP="00EA2186">
            <w:pPr>
              <w:jc w:val="both"/>
              <w:rPr>
                <w:rFonts w:ascii="Calibri" w:hAnsi="Calibri" w:cs="Calibri"/>
                <w:b/>
                <w:sz w:val="22"/>
                <w:szCs w:val="22"/>
                <w:lang w:val="ro-RO"/>
              </w:rPr>
            </w:pPr>
            <w:r w:rsidRPr="000B1AF3">
              <w:rPr>
                <w:rFonts w:ascii="Calibri" w:hAnsi="Calibri" w:cs="Calibri"/>
                <w:b/>
                <w:sz w:val="22"/>
                <w:szCs w:val="22"/>
                <w:lang w:val="ro-RO"/>
              </w:rPr>
              <w:t xml:space="preserve">3.1 </w:t>
            </w:r>
            <w:r w:rsidR="00F97735" w:rsidRPr="000B1AF3">
              <w:rPr>
                <w:rFonts w:ascii="Calibri" w:hAnsi="Calibri" w:cs="Calibri"/>
                <w:b/>
                <w:sz w:val="22"/>
                <w:szCs w:val="22"/>
                <w:lang w:val="ro-RO"/>
              </w:rPr>
              <w:t xml:space="preserve">- </w:t>
            </w:r>
            <w:r w:rsidR="00CD3D97" w:rsidRPr="000B1AF3">
              <w:rPr>
                <w:rFonts w:ascii="Calibri" w:hAnsi="Calibri" w:cs="Calibri"/>
                <w:b/>
                <w:sz w:val="22"/>
                <w:szCs w:val="22"/>
                <w:lang w:val="ro-RO"/>
              </w:rPr>
              <w:t>În cadrul submăsurilor “Sprijin acordat pentru cooperare orizontală şi verticală între actorii din lanţul de aprovizionare” aferentă sectoarelor agricol şi pomicol sunt sprijinite cheltuielile pr</w:t>
            </w:r>
            <w:r w:rsidR="007C5654" w:rsidRPr="000B1AF3">
              <w:rPr>
                <w:rFonts w:ascii="Calibri" w:hAnsi="Calibri" w:cs="Calibri"/>
                <w:b/>
                <w:sz w:val="22"/>
                <w:szCs w:val="22"/>
                <w:lang w:val="ro-RO"/>
              </w:rPr>
              <w:t xml:space="preserve">evăzute în </w:t>
            </w:r>
            <w:r w:rsidR="00DE4664" w:rsidRPr="000B1AF3">
              <w:rPr>
                <w:rFonts w:ascii="Calibri" w:hAnsi="Calibri" w:cs="Calibri"/>
                <w:b/>
                <w:sz w:val="22"/>
                <w:szCs w:val="22"/>
                <w:lang w:val="ro-RO"/>
              </w:rPr>
              <w:t xml:space="preserve"> </w:t>
            </w:r>
            <w:r w:rsidR="007C5654" w:rsidRPr="000B1AF3">
              <w:rPr>
                <w:rFonts w:ascii="Calibri" w:hAnsi="Calibri" w:cs="Calibri"/>
                <w:b/>
                <w:sz w:val="22"/>
                <w:szCs w:val="22"/>
                <w:lang w:val="ro-RO"/>
              </w:rPr>
              <w:t>S</w:t>
            </w:r>
            <w:r w:rsidR="00CD3D97" w:rsidRPr="000B1AF3">
              <w:rPr>
                <w:rFonts w:ascii="Calibri" w:hAnsi="Calibri" w:cs="Calibri"/>
                <w:b/>
                <w:sz w:val="22"/>
                <w:szCs w:val="22"/>
                <w:lang w:val="ro-RO"/>
              </w:rPr>
              <w:t>tudiu</w:t>
            </w:r>
            <w:r w:rsidR="007C5654" w:rsidRPr="000B1AF3">
              <w:rPr>
                <w:rFonts w:ascii="Calibri" w:hAnsi="Calibri" w:cs="Calibri"/>
                <w:b/>
                <w:sz w:val="22"/>
                <w:szCs w:val="22"/>
                <w:lang w:val="ro-RO"/>
              </w:rPr>
              <w:t>l</w:t>
            </w:r>
            <w:r w:rsidR="00CB7F26">
              <w:rPr>
                <w:rFonts w:ascii="Calibri" w:hAnsi="Calibri" w:cs="Calibri"/>
                <w:b/>
                <w:sz w:val="22"/>
                <w:szCs w:val="22"/>
                <w:lang w:val="ro-RO"/>
              </w:rPr>
              <w:t xml:space="preserve"> de fezabilitate</w:t>
            </w:r>
            <w:r w:rsidR="00100771">
              <w:t xml:space="preserve"> </w:t>
            </w:r>
            <w:r w:rsidR="00167401" w:rsidRPr="00167401">
              <w:rPr>
                <w:rFonts w:ascii="Calibri" w:hAnsi="Calibri" w:cs="Calibri"/>
                <w:b/>
                <w:sz w:val="22"/>
                <w:szCs w:val="22"/>
                <w:lang w:val="ro-RO"/>
              </w:rPr>
              <w:t xml:space="preserve">și/sau </w:t>
            </w:r>
            <w:r w:rsidR="00186115" w:rsidRPr="000B1AF3">
              <w:rPr>
                <w:rFonts w:ascii="Calibri" w:hAnsi="Calibri" w:cs="Calibri"/>
                <w:b/>
                <w:sz w:val="22"/>
                <w:szCs w:val="22"/>
                <w:lang w:val="ro-RO"/>
              </w:rPr>
              <w:t xml:space="preserve">Planul </w:t>
            </w:r>
            <w:r w:rsidR="007C5654" w:rsidRPr="000B1AF3">
              <w:rPr>
                <w:rFonts w:ascii="Calibri" w:hAnsi="Calibri" w:cs="Calibri"/>
                <w:b/>
                <w:sz w:val="22"/>
                <w:szCs w:val="22"/>
                <w:lang w:val="ro-RO"/>
              </w:rPr>
              <w:t>de marketing</w:t>
            </w:r>
            <w:r w:rsidR="00CD3D97" w:rsidRPr="000B1AF3">
              <w:rPr>
                <w:rFonts w:ascii="Calibri" w:hAnsi="Calibri" w:cs="Calibri"/>
                <w:b/>
                <w:sz w:val="22"/>
                <w:szCs w:val="22"/>
                <w:lang w:val="ro-RO"/>
              </w:rPr>
              <w:t>, necesare pentru atingerea obiectivelor propuse, din următoarele categorii:</w:t>
            </w:r>
          </w:p>
          <w:p w14:paraId="01E6FA30" w14:textId="77777777" w:rsidR="00CD34AD" w:rsidRPr="000B1AF3" w:rsidRDefault="00CD34AD" w:rsidP="00EA2186">
            <w:pPr>
              <w:jc w:val="both"/>
              <w:rPr>
                <w:rFonts w:ascii="Calibri" w:hAnsi="Calibri" w:cs="Calibri"/>
                <w:sz w:val="22"/>
                <w:szCs w:val="22"/>
                <w:u w:val="single"/>
                <w:lang w:val="ro-RO"/>
              </w:rPr>
            </w:pPr>
          </w:p>
          <w:p w14:paraId="1518BDBC" w14:textId="77777777" w:rsidR="00BB54AC" w:rsidRPr="000B1AF3" w:rsidRDefault="007C7403" w:rsidP="00BB54AC">
            <w:pPr>
              <w:jc w:val="both"/>
              <w:rPr>
                <w:rFonts w:ascii="Calibri" w:hAnsi="Calibri" w:cs="Calibri"/>
                <w:sz w:val="22"/>
                <w:szCs w:val="22"/>
                <w:lang w:val="ro-RO"/>
              </w:rPr>
            </w:pPr>
            <w:r w:rsidRPr="000B1AF3">
              <w:rPr>
                <w:rFonts w:ascii="Calibri" w:hAnsi="Calibri" w:cs="Calibri"/>
                <w:sz w:val="22"/>
                <w:szCs w:val="22"/>
                <w:lang w:val="ro-RO"/>
              </w:rPr>
              <w:t>3.1.1</w:t>
            </w:r>
            <w:r w:rsidR="00D576B0" w:rsidRPr="000B1AF3">
              <w:rPr>
                <w:rFonts w:ascii="Calibri" w:hAnsi="Calibri" w:cs="Calibri"/>
                <w:sz w:val="22"/>
                <w:szCs w:val="22"/>
                <w:lang w:val="ro-RO"/>
              </w:rPr>
              <w:t xml:space="preserve"> - </w:t>
            </w:r>
            <w:r w:rsidR="00BB54AC" w:rsidRPr="000B1AF3">
              <w:rPr>
                <w:rFonts w:ascii="Calibri" w:hAnsi="Calibri" w:cs="Calibri"/>
                <w:sz w:val="22"/>
                <w:szCs w:val="22"/>
                <w:lang w:val="ro-RO"/>
              </w:rPr>
              <w:t>Costurile elaborării studiilor și planurilor de marketing asociate proiectului, inclusiv analize de piață, conceptul de marketing depășesc valoarea de 10% sau 5% din valoarea totală eligibilă a proiectului?</w:t>
            </w:r>
          </w:p>
          <w:p w14:paraId="713394E9" w14:textId="77777777" w:rsidR="00D576B0" w:rsidRPr="000B1AF3" w:rsidRDefault="00D576B0" w:rsidP="00D576B0">
            <w:pPr>
              <w:jc w:val="both"/>
              <w:rPr>
                <w:rFonts w:ascii="Calibri" w:hAnsi="Calibri" w:cs="Calibri"/>
                <w:sz w:val="22"/>
                <w:szCs w:val="22"/>
                <w:lang w:val="ro-RO"/>
              </w:rPr>
            </w:pPr>
          </w:p>
          <w:p w14:paraId="62E4A7A7" w14:textId="08954E81" w:rsidR="00D576B0" w:rsidRDefault="007C7403" w:rsidP="00D576B0">
            <w:pPr>
              <w:jc w:val="both"/>
              <w:rPr>
                <w:rFonts w:ascii="Calibri" w:hAnsi="Calibri" w:cs="Calibri"/>
                <w:sz w:val="22"/>
                <w:szCs w:val="22"/>
                <w:lang w:val="ro-RO"/>
              </w:rPr>
            </w:pPr>
            <w:r w:rsidRPr="000B1AF3">
              <w:rPr>
                <w:rFonts w:ascii="Calibri" w:hAnsi="Calibri" w:cs="Calibri"/>
                <w:sz w:val="22"/>
                <w:szCs w:val="22"/>
                <w:lang w:val="ro-RO"/>
              </w:rPr>
              <w:t>3.1.2</w:t>
            </w:r>
            <w:r w:rsidR="00D576B0" w:rsidRPr="000B1AF3">
              <w:rPr>
                <w:rFonts w:ascii="Calibri" w:hAnsi="Calibri" w:cs="Calibri"/>
                <w:sz w:val="22"/>
                <w:szCs w:val="22"/>
                <w:lang w:val="ro-RO"/>
              </w:rPr>
              <w:t xml:space="preserve"> – </w:t>
            </w:r>
            <w:r w:rsidR="00BB54AC" w:rsidRPr="000B1AF3">
              <w:rPr>
                <w:rFonts w:ascii="Calibri" w:hAnsi="Calibri" w:cs="Calibri"/>
                <w:sz w:val="22"/>
                <w:szCs w:val="22"/>
                <w:lang w:val="ro-RO"/>
              </w:rPr>
              <w:t xml:space="preserve">Costurile de funcţionare a cooperării depășesc </w:t>
            </w:r>
            <w:r w:rsidR="00BB54AC">
              <w:rPr>
                <w:rFonts w:ascii="Calibri" w:hAnsi="Calibri" w:cs="Calibri"/>
                <w:sz w:val="22"/>
                <w:szCs w:val="22"/>
                <w:lang w:val="ro-RO"/>
              </w:rPr>
              <w:t>1</w:t>
            </w:r>
            <w:r w:rsidR="00BB54AC" w:rsidRPr="000B1AF3">
              <w:rPr>
                <w:rFonts w:ascii="Calibri" w:hAnsi="Calibri" w:cs="Calibri"/>
                <w:sz w:val="22"/>
                <w:szCs w:val="22"/>
                <w:lang w:val="ro-RO"/>
              </w:rPr>
              <w:t>0% din valoarea maximă a sprijinului acordat pe proiect depus</w:t>
            </w:r>
            <w:r w:rsidR="00BB54AC">
              <w:rPr>
                <w:rFonts w:ascii="Calibri" w:hAnsi="Calibri" w:cs="Calibri"/>
                <w:sz w:val="22"/>
                <w:szCs w:val="22"/>
                <w:lang w:val="ro-RO"/>
              </w:rPr>
              <w:t xml:space="preserve"> (ajutorul </w:t>
            </w:r>
            <w:r w:rsidR="00BB54AC" w:rsidRPr="000E77B4">
              <w:rPr>
                <w:rFonts w:ascii="Calibri" w:hAnsi="Calibri" w:cs="Calibri"/>
                <w:sz w:val="22"/>
                <w:szCs w:val="22"/>
                <w:lang w:val="ro-RO"/>
              </w:rPr>
              <w:t>public nerambursabil)</w:t>
            </w:r>
            <w:r w:rsidR="00BB54AC" w:rsidRPr="000B1AF3">
              <w:rPr>
                <w:rFonts w:ascii="Calibri" w:hAnsi="Calibri" w:cs="Calibri"/>
                <w:sz w:val="22"/>
                <w:szCs w:val="22"/>
                <w:lang w:val="ro-RO"/>
              </w:rPr>
              <w:t xml:space="preserve">? </w:t>
            </w:r>
          </w:p>
          <w:p w14:paraId="790098FE" w14:textId="77777777" w:rsidR="00BB54AC" w:rsidRPr="000B1AF3" w:rsidRDefault="00BB54AC" w:rsidP="00D576B0">
            <w:pPr>
              <w:jc w:val="both"/>
              <w:rPr>
                <w:rFonts w:ascii="Calibri" w:hAnsi="Calibri" w:cs="Calibri"/>
                <w:sz w:val="22"/>
                <w:szCs w:val="22"/>
                <w:lang w:val="ro-RO"/>
              </w:rPr>
            </w:pPr>
          </w:p>
          <w:p w14:paraId="26FA349F" w14:textId="77777777" w:rsidR="00D576B0" w:rsidRDefault="007C7403" w:rsidP="00D576B0">
            <w:pPr>
              <w:jc w:val="both"/>
              <w:rPr>
                <w:rFonts w:ascii="Calibri" w:hAnsi="Calibri" w:cs="Calibri"/>
                <w:sz w:val="22"/>
                <w:szCs w:val="22"/>
                <w:lang w:val="ro-RO"/>
              </w:rPr>
            </w:pPr>
            <w:r w:rsidRPr="000B1AF3">
              <w:rPr>
                <w:rFonts w:ascii="Calibri" w:hAnsi="Calibri" w:cs="Calibri"/>
                <w:sz w:val="22"/>
                <w:szCs w:val="22"/>
                <w:lang w:val="ro-RO"/>
              </w:rPr>
              <w:t>3.1.3</w:t>
            </w:r>
            <w:r w:rsidR="00D576B0" w:rsidRPr="000B1AF3">
              <w:rPr>
                <w:rFonts w:ascii="Calibri" w:hAnsi="Calibri" w:cs="Calibri"/>
                <w:sz w:val="22"/>
                <w:szCs w:val="22"/>
                <w:lang w:val="ro-RO"/>
              </w:rPr>
              <w:t xml:space="preserve"> - Cheltuieli de promovare inclusiv pagina web, broșuri, pliante, bannere, promovare platită prin social media si alte retele de publicitate, radio si televiziune</w:t>
            </w:r>
            <w:r w:rsidR="00A551BD" w:rsidRPr="000B1AF3">
              <w:rPr>
                <w:rFonts w:ascii="Calibri" w:hAnsi="Calibri" w:cs="Calibri"/>
                <w:sz w:val="22"/>
                <w:szCs w:val="22"/>
                <w:lang w:val="ro-RO"/>
              </w:rPr>
              <w:t>,</w:t>
            </w:r>
            <w:r w:rsidR="00623A9B" w:rsidRPr="000B1AF3">
              <w:rPr>
                <w:rFonts w:ascii="Calibri" w:hAnsi="Calibri" w:cs="Calibri"/>
                <w:sz w:val="22"/>
                <w:szCs w:val="22"/>
                <w:lang w:val="ro-RO"/>
              </w:rPr>
              <w:t xml:space="preserve"> chirii standuri de prezentare, personalizare echipamente, personalizare auto</w:t>
            </w:r>
            <w:r w:rsidR="00D576B0" w:rsidRPr="000B1AF3">
              <w:rPr>
                <w:rFonts w:ascii="Calibri" w:hAnsi="Calibri" w:cs="Calibri"/>
                <w:sz w:val="22"/>
                <w:szCs w:val="22"/>
                <w:lang w:val="ro-RO"/>
              </w:rPr>
              <w:t xml:space="preserve"> reprezintă o componentă secundară (maxim 50%</w:t>
            </w:r>
            <w:r w:rsidR="008D4049">
              <w:t xml:space="preserve"> </w:t>
            </w:r>
            <w:r w:rsidR="008D4049" w:rsidRPr="008D4049">
              <w:rPr>
                <w:rFonts w:ascii="Calibri" w:hAnsi="Calibri" w:cs="Calibri"/>
                <w:sz w:val="22"/>
                <w:szCs w:val="22"/>
                <w:lang w:val="ro-RO"/>
              </w:rPr>
              <w:t>din valoarea totala a cheltuielilor eligibile</w:t>
            </w:r>
            <w:r w:rsidR="00D576B0" w:rsidRPr="000B1AF3">
              <w:rPr>
                <w:rFonts w:ascii="Calibri" w:hAnsi="Calibri" w:cs="Calibri"/>
                <w:sz w:val="22"/>
                <w:szCs w:val="22"/>
                <w:lang w:val="ro-RO"/>
              </w:rPr>
              <w:t>) în cadrul acestui proiect?</w:t>
            </w:r>
          </w:p>
          <w:p w14:paraId="67C18469" w14:textId="77777777" w:rsidR="00BB54AC" w:rsidRDefault="00BB54AC" w:rsidP="00D576B0">
            <w:pPr>
              <w:jc w:val="both"/>
              <w:rPr>
                <w:rFonts w:ascii="Calibri" w:hAnsi="Calibri" w:cs="Calibri"/>
                <w:sz w:val="22"/>
                <w:szCs w:val="22"/>
                <w:lang w:val="ro-RO"/>
              </w:rPr>
            </w:pPr>
          </w:p>
          <w:p w14:paraId="0C2C3FED" w14:textId="60E53F77" w:rsidR="00D576B0" w:rsidRPr="000B1AF3" w:rsidRDefault="00BB54AC" w:rsidP="00D576B0">
            <w:pPr>
              <w:jc w:val="both"/>
              <w:rPr>
                <w:rFonts w:ascii="Calibri" w:hAnsi="Calibri" w:cs="Calibri"/>
                <w:sz w:val="22"/>
                <w:szCs w:val="22"/>
                <w:lang w:val="ro-RO"/>
              </w:rPr>
            </w:pPr>
            <w:r>
              <w:rPr>
                <w:rFonts w:ascii="Calibri" w:hAnsi="Calibri" w:cs="Calibri"/>
                <w:sz w:val="22"/>
                <w:szCs w:val="22"/>
                <w:lang w:val="ro-RO"/>
              </w:rPr>
              <w:t xml:space="preserve">3.1.4 </w:t>
            </w:r>
            <w:r w:rsidRPr="000B1AF3">
              <w:rPr>
                <w:rFonts w:ascii="Calibri" w:hAnsi="Calibri" w:cs="Calibri"/>
                <w:sz w:val="22"/>
                <w:szCs w:val="22"/>
                <w:lang w:val="ro-RO"/>
              </w:rPr>
              <w:t>Cheltuieli de marketing legate de etichetarea si ambalarea produsului respectă intensitatea maximă aferentă submăsurii 4.2</w:t>
            </w:r>
            <w:r w:rsidR="00E476ED">
              <w:rPr>
                <w:rFonts w:ascii="Calibri" w:hAnsi="Calibri" w:cs="Calibri"/>
                <w:sz w:val="22"/>
                <w:szCs w:val="22"/>
                <w:lang w:val="ro-RO"/>
              </w:rPr>
              <w:t>/</w:t>
            </w:r>
            <w:r w:rsidRPr="000B1AF3">
              <w:rPr>
                <w:rFonts w:ascii="Calibri" w:hAnsi="Calibri" w:cs="Calibri"/>
                <w:sz w:val="22"/>
                <w:szCs w:val="22"/>
                <w:lang w:val="ro-RO"/>
              </w:rPr>
              <w:t>4.2a</w:t>
            </w:r>
            <w:r w:rsidR="000E4F73">
              <w:rPr>
                <w:rFonts w:ascii="Calibri" w:hAnsi="Calibri" w:cs="Calibri"/>
                <w:sz w:val="22"/>
                <w:szCs w:val="22"/>
                <w:lang w:val="ro-RO"/>
              </w:rPr>
              <w:t xml:space="preserve"> ?</w:t>
            </w:r>
          </w:p>
          <w:p w14:paraId="189D127C" w14:textId="77777777" w:rsidR="00D576B0" w:rsidRPr="000B1AF3" w:rsidRDefault="007C7403" w:rsidP="00D576B0">
            <w:pPr>
              <w:jc w:val="both"/>
              <w:rPr>
                <w:rFonts w:ascii="Calibri" w:hAnsi="Calibri" w:cs="Calibri"/>
                <w:sz w:val="22"/>
                <w:szCs w:val="22"/>
                <w:lang w:val="ro-RO"/>
              </w:rPr>
            </w:pPr>
            <w:r w:rsidRPr="000B1AF3">
              <w:rPr>
                <w:rFonts w:ascii="Calibri" w:hAnsi="Calibri" w:cs="Calibri"/>
                <w:sz w:val="22"/>
                <w:szCs w:val="22"/>
                <w:lang w:val="ro-RO"/>
              </w:rPr>
              <w:t>3.1.</w:t>
            </w:r>
            <w:r w:rsidR="00BB54AC">
              <w:rPr>
                <w:rFonts w:ascii="Calibri" w:hAnsi="Calibri" w:cs="Calibri"/>
                <w:sz w:val="22"/>
                <w:szCs w:val="22"/>
                <w:lang w:val="ro-RO"/>
              </w:rPr>
              <w:t>5</w:t>
            </w:r>
            <w:r w:rsidR="00D576B0" w:rsidRPr="000B1AF3">
              <w:rPr>
                <w:rFonts w:ascii="Calibri" w:hAnsi="Calibri" w:cs="Calibri"/>
                <w:sz w:val="22"/>
                <w:szCs w:val="22"/>
                <w:lang w:val="ro-RO"/>
              </w:rPr>
              <w:t xml:space="preserve"> - Cheltuielile privind crearea/achiziționarea de marcă înregistrată depășesc valoarea de 5% din valoarea totală eligibilă a proiectului?</w:t>
            </w:r>
          </w:p>
          <w:p w14:paraId="5CDAD90A" w14:textId="77777777" w:rsidR="00D576B0" w:rsidRPr="000B1AF3" w:rsidRDefault="00D576B0" w:rsidP="00D576B0">
            <w:pPr>
              <w:jc w:val="both"/>
              <w:rPr>
                <w:rFonts w:ascii="Calibri" w:hAnsi="Calibri" w:cs="Calibri"/>
                <w:sz w:val="22"/>
                <w:szCs w:val="22"/>
                <w:lang w:val="ro-RO"/>
              </w:rPr>
            </w:pPr>
          </w:p>
          <w:p w14:paraId="52C54519" w14:textId="77777777" w:rsidR="00D576B0" w:rsidRDefault="007C7403" w:rsidP="00EA2186">
            <w:pPr>
              <w:jc w:val="both"/>
              <w:rPr>
                <w:rFonts w:ascii="Calibri" w:hAnsi="Calibri" w:cs="Calibri"/>
                <w:sz w:val="22"/>
                <w:szCs w:val="22"/>
                <w:lang w:val="ro-RO"/>
              </w:rPr>
            </w:pPr>
            <w:r w:rsidRPr="000B1AF3">
              <w:rPr>
                <w:rFonts w:ascii="Calibri" w:hAnsi="Calibri" w:cs="Calibri"/>
                <w:sz w:val="22"/>
                <w:szCs w:val="22"/>
                <w:lang w:val="ro-RO"/>
              </w:rPr>
              <w:t>3.1.</w:t>
            </w:r>
            <w:r w:rsidR="00BB54AC">
              <w:rPr>
                <w:rFonts w:ascii="Calibri" w:hAnsi="Calibri" w:cs="Calibri"/>
                <w:sz w:val="22"/>
                <w:szCs w:val="22"/>
                <w:lang w:val="ro-RO"/>
              </w:rPr>
              <w:t>6</w:t>
            </w:r>
            <w:r w:rsidR="00D576B0" w:rsidRPr="000B1AF3">
              <w:rPr>
                <w:rFonts w:ascii="Calibri" w:hAnsi="Calibri" w:cs="Calibri"/>
                <w:sz w:val="22"/>
                <w:szCs w:val="22"/>
                <w:lang w:val="ro-RO"/>
              </w:rPr>
              <w:t xml:space="preserve"> - Cheltuieli privind protejarea mărcii înregistrate depășesc valoarea de 5% din valoarea totală eligibilă a proiectului?</w:t>
            </w:r>
          </w:p>
          <w:p w14:paraId="74F8C292" w14:textId="77777777" w:rsidR="008D59EC" w:rsidRDefault="008D59EC" w:rsidP="00EA2186">
            <w:pPr>
              <w:jc w:val="both"/>
              <w:rPr>
                <w:rFonts w:ascii="Calibri" w:hAnsi="Calibri" w:cs="Calibri"/>
                <w:sz w:val="22"/>
                <w:szCs w:val="22"/>
                <w:lang w:val="ro-RO"/>
              </w:rPr>
            </w:pPr>
          </w:p>
          <w:p w14:paraId="064D49DD" w14:textId="77777777" w:rsidR="007C7403" w:rsidRDefault="008D59EC" w:rsidP="00CD6E4F">
            <w:pPr>
              <w:jc w:val="both"/>
              <w:rPr>
                <w:rFonts w:ascii="Calibri" w:hAnsi="Calibri" w:cs="Calibri"/>
                <w:sz w:val="22"/>
                <w:szCs w:val="22"/>
                <w:lang w:val="ro-RO"/>
              </w:rPr>
            </w:pPr>
            <w:r>
              <w:rPr>
                <w:rFonts w:ascii="Calibri" w:hAnsi="Calibri" w:cs="Calibri"/>
                <w:sz w:val="22"/>
                <w:szCs w:val="22"/>
                <w:lang w:val="ro-RO"/>
              </w:rPr>
              <w:t>3.1.</w:t>
            </w:r>
            <w:r w:rsidR="00BB54AC">
              <w:rPr>
                <w:rFonts w:ascii="Calibri" w:hAnsi="Calibri" w:cs="Calibri"/>
                <w:sz w:val="22"/>
                <w:szCs w:val="22"/>
                <w:lang w:val="ro-RO"/>
              </w:rPr>
              <w:t>7</w:t>
            </w:r>
            <w:r>
              <w:rPr>
                <w:rFonts w:ascii="Calibri" w:hAnsi="Calibri" w:cs="Calibri"/>
                <w:sz w:val="22"/>
                <w:szCs w:val="22"/>
                <w:lang w:val="ro-RO"/>
              </w:rPr>
              <w:t xml:space="preserve"> - </w:t>
            </w:r>
            <w:r w:rsidRPr="008D59EC">
              <w:rPr>
                <w:rFonts w:ascii="Calibri" w:hAnsi="Calibri" w:cs="Calibri"/>
                <w:sz w:val="22"/>
                <w:szCs w:val="22"/>
                <w:lang w:val="ro-RO"/>
              </w:rPr>
              <w:t>Cheltuielile legate de închirierea utilajelor agricole nu poate depăși 5% din valoarea cheltuielilor eligibile.</w:t>
            </w:r>
          </w:p>
          <w:p w14:paraId="5E174946" w14:textId="77777777" w:rsidR="002A5116" w:rsidRDefault="002A5116" w:rsidP="00CD6E4F">
            <w:pPr>
              <w:jc w:val="both"/>
              <w:rPr>
                <w:rFonts w:ascii="Calibri" w:hAnsi="Calibri" w:cs="Calibri"/>
                <w:sz w:val="22"/>
                <w:szCs w:val="22"/>
                <w:lang w:val="ro-RO"/>
              </w:rPr>
            </w:pPr>
          </w:p>
          <w:p w14:paraId="3E62DFCA" w14:textId="77777777" w:rsidR="002A5116" w:rsidRDefault="002A5116" w:rsidP="002A5116">
            <w:pPr>
              <w:pStyle w:val="NoSpacing"/>
              <w:spacing w:line="276" w:lineRule="auto"/>
              <w:jc w:val="both"/>
              <w:rPr>
                <w:rFonts w:ascii="Calibri" w:hAnsi="Calibri"/>
                <w:color w:val="000000"/>
                <w:sz w:val="22"/>
                <w:szCs w:val="22"/>
              </w:rPr>
            </w:pPr>
            <w:r>
              <w:rPr>
                <w:rFonts w:ascii="Calibri" w:hAnsi="Calibri" w:cs="Calibri"/>
                <w:sz w:val="22"/>
                <w:szCs w:val="22"/>
              </w:rPr>
              <w:t xml:space="preserve">3.1.8 - </w:t>
            </w:r>
            <w:r w:rsidRPr="008258D7">
              <w:rPr>
                <w:rFonts w:ascii="Calibri" w:hAnsi="Calibri"/>
                <w:color w:val="000000"/>
                <w:sz w:val="22"/>
                <w:szCs w:val="22"/>
              </w:rPr>
              <w:t xml:space="preserve">In situatia in care parteneriatul este constituit dintr-una sau mai multe organizații de producători din sectorul </w:t>
            </w:r>
            <w:r>
              <w:rPr>
                <w:rFonts w:ascii="Calibri" w:hAnsi="Calibri"/>
                <w:color w:val="000000"/>
                <w:sz w:val="22"/>
                <w:szCs w:val="22"/>
              </w:rPr>
              <w:t xml:space="preserve">fructe și legume se va verifica, </w:t>
            </w:r>
            <w:r w:rsidRPr="008258D7">
              <w:rPr>
                <w:rFonts w:ascii="Calibri" w:hAnsi="Calibri"/>
                <w:color w:val="000000"/>
                <w:sz w:val="22"/>
                <w:szCs w:val="22"/>
              </w:rPr>
              <w:t xml:space="preserve">daca </w:t>
            </w:r>
            <w:r>
              <w:rPr>
                <w:rFonts w:ascii="Calibri" w:hAnsi="Calibri"/>
                <w:color w:val="000000"/>
                <w:sz w:val="22"/>
                <w:szCs w:val="22"/>
              </w:rPr>
              <w:t xml:space="preserve">organizația de producatori legume și fructe a achizitionat aceleasi echipamente/utilaje prin Programele </w:t>
            </w:r>
            <w:r w:rsidRPr="008258D7">
              <w:rPr>
                <w:rFonts w:ascii="Calibri" w:hAnsi="Calibri"/>
                <w:color w:val="000000"/>
                <w:sz w:val="22"/>
                <w:szCs w:val="22"/>
              </w:rPr>
              <w:t>Operaționale ale organizațiilor de producători din sectorul fructe și legume</w:t>
            </w:r>
            <w:r>
              <w:rPr>
                <w:rFonts w:ascii="Calibri" w:hAnsi="Calibri"/>
                <w:color w:val="000000"/>
                <w:sz w:val="22"/>
                <w:szCs w:val="22"/>
              </w:rPr>
              <w:t xml:space="preserve"> ca si prin sM 16.4/16.4a.</w:t>
            </w:r>
          </w:p>
          <w:p w14:paraId="72302EA8" w14:textId="77777777" w:rsidR="002A5116" w:rsidRPr="00CD6E4F" w:rsidRDefault="002A5116" w:rsidP="00CD6E4F">
            <w:pPr>
              <w:jc w:val="both"/>
              <w:rPr>
                <w:rFonts w:ascii="Calibri" w:hAnsi="Calibri" w:cs="Calibri"/>
                <w:sz w:val="22"/>
                <w:szCs w:val="22"/>
                <w:lang w:val="ro-RO"/>
              </w:rPr>
            </w:pPr>
          </w:p>
        </w:tc>
        <w:tc>
          <w:tcPr>
            <w:tcW w:w="528" w:type="pct"/>
            <w:shd w:val="clear" w:color="auto" w:fill="auto"/>
          </w:tcPr>
          <w:p w14:paraId="3D7AE0E9" w14:textId="77777777" w:rsidR="00655B7F" w:rsidRPr="000B1AF3" w:rsidRDefault="00655B7F" w:rsidP="00EA2186">
            <w:pPr>
              <w:pStyle w:val="BodyText3"/>
              <w:rPr>
                <w:rFonts w:ascii="Calibri" w:hAnsi="Calibri" w:cs="Calibri"/>
                <w:b w:val="0"/>
                <w:sz w:val="22"/>
                <w:szCs w:val="22"/>
                <w:lang w:val="en-US"/>
              </w:rPr>
            </w:pPr>
          </w:p>
          <w:p w14:paraId="2E132A7B" w14:textId="77777777" w:rsidR="00655B7F" w:rsidRPr="000B1AF3" w:rsidRDefault="00655B7F" w:rsidP="00EA2186">
            <w:pPr>
              <w:pStyle w:val="BodyText3"/>
              <w:rPr>
                <w:rFonts w:ascii="Calibri" w:hAnsi="Calibri" w:cs="Calibri"/>
                <w:b w:val="0"/>
                <w:sz w:val="22"/>
                <w:szCs w:val="22"/>
                <w:lang w:val="en-US"/>
              </w:rPr>
            </w:pPr>
          </w:p>
          <w:p w14:paraId="30517060" w14:textId="77777777" w:rsidR="00655B7F" w:rsidRPr="000B1AF3" w:rsidRDefault="00655B7F" w:rsidP="00EA2186">
            <w:pPr>
              <w:pStyle w:val="BodyText3"/>
              <w:rPr>
                <w:rFonts w:ascii="Calibri" w:hAnsi="Calibri" w:cs="Calibri"/>
                <w:b w:val="0"/>
                <w:sz w:val="22"/>
                <w:szCs w:val="22"/>
                <w:lang w:val="en-US"/>
              </w:rPr>
            </w:pPr>
          </w:p>
          <w:p w14:paraId="3F50D57D" w14:textId="77777777" w:rsidR="00655B7F" w:rsidRPr="000B1AF3" w:rsidRDefault="00655B7F" w:rsidP="00482972">
            <w:pPr>
              <w:pStyle w:val="BodyText3"/>
              <w:jc w:val="left"/>
              <w:rPr>
                <w:rFonts w:ascii="Calibri" w:hAnsi="Calibri" w:cs="Calibri"/>
                <w:b w:val="0"/>
                <w:sz w:val="22"/>
                <w:szCs w:val="22"/>
                <w:lang w:val="en-US"/>
              </w:rPr>
            </w:pPr>
          </w:p>
          <w:p w14:paraId="1B1AE23F" w14:textId="77777777" w:rsidR="00655B7F" w:rsidRPr="000B1AF3" w:rsidRDefault="00655B7F" w:rsidP="00482972">
            <w:pPr>
              <w:pStyle w:val="BodyText3"/>
              <w:jc w:val="left"/>
              <w:rPr>
                <w:rFonts w:ascii="Calibri" w:hAnsi="Calibri" w:cs="Calibri"/>
                <w:b w:val="0"/>
                <w:sz w:val="22"/>
                <w:szCs w:val="22"/>
                <w:lang w:val="en-US"/>
              </w:rPr>
            </w:pPr>
          </w:p>
          <w:p w14:paraId="71664973" w14:textId="77777777" w:rsidR="00655B7F" w:rsidRPr="000B1AF3" w:rsidRDefault="00655B7F" w:rsidP="00EA2186">
            <w:pPr>
              <w:pStyle w:val="BodyText3"/>
              <w:rPr>
                <w:rFonts w:ascii="Calibri" w:hAnsi="Calibri" w:cs="Calibri"/>
                <w:b w:val="0"/>
                <w:sz w:val="22"/>
                <w:szCs w:val="22"/>
                <w:lang w:val="en-US"/>
              </w:rPr>
            </w:pPr>
          </w:p>
          <w:p w14:paraId="7C1CB450" w14:textId="77777777" w:rsidR="007C7403" w:rsidRPr="000B1AF3" w:rsidRDefault="007C7403" w:rsidP="00EA2186">
            <w:pPr>
              <w:pStyle w:val="BodyText3"/>
              <w:rPr>
                <w:rFonts w:ascii="Calibri" w:hAnsi="Calibri" w:cs="Calibri"/>
                <w:b w:val="0"/>
                <w:sz w:val="22"/>
                <w:szCs w:val="22"/>
                <w:lang w:val="en-US"/>
              </w:rPr>
            </w:pPr>
          </w:p>
          <w:p w14:paraId="743E64DC" w14:textId="77777777" w:rsidR="00CD34AD" w:rsidRPr="000B1AF3" w:rsidRDefault="00CD34AD" w:rsidP="00EA2186">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18B0393F" w14:textId="77777777" w:rsidR="00CD34AD" w:rsidRPr="000B1AF3" w:rsidRDefault="00CD34AD" w:rsidP="00655B7F">
            <w:pPr>
              <w:pStyle w:val="BodyText3"/>
              <w:jc w:val="left"/>
              <w:rPr>
                <w:rFonts w:ascii="Calibri" w:hAnsi="Calibri" w:cs="Calibri"/>
                <w:b w:val="0"/>
                <w:sz w:val="22"/>
                <w:szCs w:val="22"/>
                <w:lang w:val="en-US"/>
              </w:rPr>
            </w:pPr>
          </w:p>
          <w:p w14:paraId="3B90D9F6" w14:textId="77777777" w:rsidR="007C7403" w:rsidRPr="000B1AF3" w:rsidRDefault="007C7403" w:rsidP="00EA2186">
            <w:pPr>
              <w:pStyle w:val="BodyText3"/>
              <w:rPr>
                <w:rFonts w:ascii="Calibri" w:hAnsi="Calibri" w:cs="Calibri"/>
                <w:b w:val="0"/>
                <w:sz w:val="22"/>
                <w:szCs w:val="22"/>
                <w:lang w:val="en-US"/>
              </w:rPr>
            </w:pPr>
          </w:p>
          <w:p w14:paraId="3F06956C" w14:textId="77777777" w:rsidR="007C7403" w:rsidRDefault="007C7403" w:rsidP="00EA2186">
            <w:pPr>
              <w:pStyle w:val="BodyText3"/>
              <w:rPr>
                <w:rFonts w:ascii="Calibri" w:hAnsi="Calibri" w:cs="Calibri"/>
                <w:b w:val="0"/>
                <w:sz w:val="22"/>
                <w:szCs w:val="22"/>
                <w:lang w:val="en-US"/>
              </w:rPr>
            </w:pPr>
          </w:p>
          <w:p w14:paraId="7A9F2F04" w14:textId="77777777" w:rsidR="004B3304" w:rsidRPr="000B1AF3" w:rsidRDefault="004B3304" w:rsidP="00EA2186">
            <w:pPr>
              <w:pStyle w:val="BodyText3"/>
              <w:rPr>
                <w:rFonts w:ascii="Calibri" w:hAnsi="Calibri" w:cs="Calibri"/>
                <w:b w:val="0"/>
                <w:sz w:val="22"/>
                <w:szCs w:val="22"/>
                <w:lang w:val="en-US"/>
              </w:rPr>
            </w:pPr>
          </w:p>
          <w:p w14:paraId="47DBA40A" w14:textId="77777777" w:rsidR="00CD34AD" w:rsidRPr="000B1AF3" w:rsidRDefault="00CD34AD" w:rsidP="00EA2186">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5030E993" w14:textId="77777777" w:rsidR="00655B7F" w:rsidRPr="000B1AF3" w:rsidRDefault="00655B7F" w:rsidP="00EA2186">
            <w:pPr>
              <w:pStyle w:val="BodyText3"/>
              <w:rPr>
                <w:rFonts w:ascii="Calibri" w:hAnsi="Calibri" w:cs="Calibri"/>
                <w:b w:val="0"/>
                <w:sz w:val="22"/>
                <w:szCs w:val="22"/>
                <w:lang w:val="en-US"/>
              </w:rPr>
            </w:pPr>
          </w:p>
          <w:p w14:paraId="7F7D935A" w14:textId="77777777" w:rsidR="00D576B0" w:rsidRPr="000B1AF3" w:rsidRDefault="00D576B0" w:rsidP="00655B7F">
            <w:pPr>
              <w:pStyle w:val="BodyText3"/>
              <w:rPr>
                <w:rFonts w:ascii="Calibri" w:hAnsi="Calibri" w:cs="Calibri"/>
                <w:b w:val="0"/>
                <w:sz w:val="22"/>
                <w:szCs w:val="22"/>
                <w:lang w:val="en-US"/>
              </w:rPr>
            </w:pPr>
          </w:p>
          <w:p w14:paraId="0F8AD391" w14:textId="77777777" w:rsidR="007C7403" w:rsidRPr="000B1AF3" w:rsidRDefault="007C7403" w:rsidP="00655B7F">
            <w:pPr>
              <w:pStyle w:val="BodyText3"/>
              <w:rPr>
                <w:rFonts w:ascii="Calibri" w:hAnsi="Calibri" w:cs="Calibri"/>
                <w:b w:val="0"/>
                <w:sz w:val="22"/>
                <w:szCs w:val="22"/>
                <w:lang w:val="en-US"/>
              </w:rPr>
            </w:pPr>
          </w:p>
          <w:p w14:paraId="5BE31C7E" w14:textId="77777777" w:rsidR="007C7403" w:rsidRPr="000B1AF3" w:rsidRDefault="007C7403" w:rsidP="00655B7F">
            <w:pPr>
              <w:pStyle w:val="BodyText3"/>
              <w:rPr>
                <w:rFonts w:ascii="Calibri" w:hAnsi="Calibri" w:cs="Calibri"/>
                <w:b w:val="0"/>
                <w:sz w:val="22"/>
                <w:szCs w:val="22"/>
                <w:lang w:val="en-US"/>
              </w:rPr>
            </w:pPr>
          </w:p>
          <w:p w14:paraId="32C8FE2B" w14:textId="77777777" w:rsidR="00655B7F" w:rsidRPr="000B1AF3" w:rsidRDefault="00655B7F" w:rsidP="00655B7F">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63CB7CC7" w14:textId="77777777" w:rsidR="00415D8C" w:rsidRPr="000B1AF3" w:rsidRDefault="00415D8C" w:rsidP="00D576B0">
            <w:pPr>
              <w:pStyle w:val="BodyText3"/>
              <w:jc w:val="left"/>
              <w:rPr>
                <w:rFonts w:ascii="Calibri" w:hAnsi="Calibri" w:cs="Calibri"/>
                <w:sz w:val="22"/>
                <w:szCs w:val="22"/>
                <w:lang w:val="en-US"/>
              </w:rPr>
            </w:pPr>
          </w:p>
          <w:p w14:paraId="107ED13C" w14:textId="77777777" w:rsidR="007C7403" w:rsidRPr="000B1AF3" w:rsidRDefault="007C7403" w:rsidP="00415D8C">
            <w:pPr>
              <w:pStyle w:val="BodyText3"/>
              <w:rPr>
                <w:rFonts w:ascii="Calibri" w:hAnsi="Calibri" w:cs="Calibri"/>
                <w:b w:val="0"/>
                <w:sz w:val="22"/>
                <w:szCs w:val="22"/>
                <w:lang w:val="en-US"/>
              </w:rPr>
            </w:pPr>
          </w:p>
          <w:p w14:paraId="6C2DB6B2" w14:textId="77777777" w:rsidR="007C7403" w:rsidRPr="000B1AF3" w:rsidRDefault="007C7403" w:rsidP="00415D8C">
            <w:pPr>
              <w:pStyle w:val="BodyText3"/>
              <w:rPr>
                <w:rFonts w:ascii="Calibri" w:hAnsi="Calibri" w:cs="Calibri"/>
                <w:b w:val="0"/>
                <w:sz w:val="22"/>
                <w:szCs w:val="22"/>
                <w:lang w:val="en-US"/>
              </w:rPr>
            </w:pPr>
          </w:p>
          <w:p w14:paraId="30C6CAF1" w14:textId="77777777" w:rsidR="007C7403" w:rsidRPr="000B1AF3" w:rsidRDefault="007C7403" w:rsidP="00415D8C">
            <w:pPr>
              <w:pStyle w:val="BodyText3"/>
              <w:rPr>
                <w:rFonts w:ascii="Calibri" w:hAnsi="Calibri" w:cs="Calibri"/>
                <w:b w:val="0"/>
                <w:sz w:val="22"/>
                <w:szCs w:val="22"/>
                <w:lang w:val="en-US"/>
              </w:rPr>
            </w:pPr>
          </w:p>
          <w:p w14:paraId="55645831" w14:textId="77777777" w:rsidR="007C7403" w:rsidRPr="000B1AF3" w:rsidRDefault="007C7403" w:rsidP="00415D8C">
            <w:pPr>
              <w:pStyle w:val="BodyText3"/>
              <w:rPr>
                <w:rFonts w:ascii="Calibri" w:hAnsi="Calibri" w:cs="Calibri"/>
                <w:b w:val="0"/>
                <w:sz w:val="22"/>
                <w:szCs w:val="22"/>
                <w:lang w:val="en-US"/>
              </w:rPr>
            </w:pPr>
          </w:p>
          <w:p w14:paraId="38D2F224" w14:textId="77777777" w:rsidR="00D20B99" w:rsidRPr="000B1AF3" w:rsidRDefault="00D20B99" w:rsidP="00A92F21">
            <w:pPr>
              <w:pStyle w:val="BodyText3"/>
              <w:jc w:val="left"/>
              <w:rPr>
                <w:rFonts w:ascii="Calibri" w:hAnsi="Calibri" w:cs="Calibri"/>
                <w:sz w:val="22"/>
                <w:szCs w:val="22"/>
                <w:lang w:val="en-US"/>
              </w:rPr>
            </w:pPr>
          </w:p>
          <w:p w14:paraId="0FA01750" w14:textId="77777777" w:rsidR="00BB54AC" w:rsidRDefault="00BB54AC" w:rsidP="007C7403">
            <w:pPr>
              <w:pStyle w:val="BodyText3"/>
              <w:rPr>
                <w:rFonts w:ascii="Calibri" w:hAnsi="Calibri" w:cs="Calibri"/>
                <w:b w:val="0"/>
                <w:sz w:val="22"/>
                <w:szCs w:val="22"/>
                <w:lang w:val="en-US"/>
              </w:rPr>
            </w:pPr>
          </w:p>
          <w:p w14:paraId="0BAB0F70" w14:textId="77777777" w:rsidR="007C7403" w:rsidRPr="000B1AF3" w:rsidRDefault="007C7403" w:rsidP="007C7403">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3C7BF815" w14:textId="77777777" w:rsidR="007C7403" w:rsidRPr="000B1AF3" w:rsidRDefault="007C7403" w:rsidP="00D20B99">
            <w:pPr>
              <w:pStyle w:val="BodyText3"/>
              <w:rPr>
                <w:rFonts w:ascii="Calibri" w:hAnsi="Calibri" w:cs="Calibri"/>
                <w:b w:val="0"/>
                <w:sz w:val="22"/>
                <w:szCs w:val="22"/>
                <w:lang w:val="en-US"/>
              </w:rPr>
            </w:pPr>
          </w:p>
          <w:p w14:paraId="7AE90089" w14:textId="77777777" w:rsidR="007C7403" w:rsidRPr="000B1AF3" w:rsidRDefault="007C7403" w:rsidP="00482972">
            <w:pPr>
              <w:pStyle w:val="BodyText3"/>
              <w:jc w:val="left"/>
              <w:rPr>
                <w:rFonts w:ascii="Calibri" w:hAnsi="Calibri" w:cs="Calibri"/>
                <w:b w:val="0"/>
                <w:sz w:val="22"/>
                <w:szCs w:val="22"/>
                <w:lang w:val="en-US"/>
              </w:rPr>
            </w:pPr>
          </w:p>
          <w:p w14:paraId="57C68FD7" w14:textId="77777777" w:rsidR="007C7403" w:rsidRPr="000B1AF3" w:rsidRDefault="007C7403" w:rsidP="00D20B99">
            <w:pPr>
              <w:pStyle w:val="BodyText3"/>
              <w:rPr>
                <w:rFonts w:ascii="Calibri" w:hAnsi="Calibri" w:cs="Calibri"/>
                <w:b w:val="0"/>
                <w:sz w:val="22"/>
                <w:szCs w:val="22"/>
                <w:lang w:val="en-US"/>
              </w:rPr>
            </w:pPr>
          </w:p>
          <w:p w14:paraId="7788FF8C" w14:textId="77777777" w:rsidR="00BB54AC" w:rsidRDefault="00BB54AC" w:rsidP="00D20B99">
            <w:pPr>
              <w:pStyle w:val="BodyText3"/>
              <w:rPr>
                <w:rFonts w:ascii="Calibri" w:hAnsi="Calibri" w:cs="Calibri"/>
                <w:b w:val="0"/>
                <w:sz w:val="22"/>
                <w:szCs w:val="22"/>
                <w:lang w:val="en-US"/>
              </w:rPr>
            </w:pPr>
          </w:p>
          <w:p w14:paraId="5DC092E5" w14:textId="77777777" w:rsidR="00D20B99" w:rsidRPr="000B1AF3" w:rsidRDefault="00D20B99" w:rsidP="00D20B99">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3FD050E7" w14:textId="77777777" w:rsidR="00D20B99" w:rsidRDefault="00D20B99" w:rsidP="00EA2186">
            <w:pPr>
              <w:pStyle w:val="BodyText3"/>
              <w:rPr>
                <w:rFonts w:ascii="Calibri" w:hAnsi="Calibri" w:cs="Calibri"/>
                <w:sz w:val="22"/>
                <w:szCs w:val="22"/>
                <w:lang w:val="en-US"/>
              </w:rPr>
            </w:pPr>
          </w:p>
          <w:p w14:paraId="35BC9578" w14:textId="77777777" w:rsidR="008D59EC" w:rsidRDefault="008D59EC" w:rsidP="00EA2186">
            <w:pPr>
              <w:pStyle w:val="BodyText3"/>
              <w:rPr>
                <w:rFonts w:ascii="Calibri" w:hAnsi="Calibri" w:cs="Calibri"/>
                <w:sz w:val="22"/>
                <w:szCs w:val="22"/>
                <w:lang w:val="en-US"/>
              </w:rPr>
            </w:pPr>
          </w:p>
          <w:p w14:paraId="1EBEF77C" w14:textId="77777777" w:rsidR="004B3304" w:rsidRPr="000B1AF3" w:rsidRDefault="004B3304" w:rsidP="004B3304">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1F291030" w14:textId="77777777" w:rsidR="008D59EC" w:rsidRDefault="008D59EC" w:rsidP="00EA2186">
            <w:pPr>
              <w:pStyle w:val="BodyText3"/>
              <w:rPr>
                <w:rFonts w:ascii="Calibri" w:hAnsi="Calibri" w:cs="Calibri"/>
                <w:sz w:val="22"/>
                <w:szCs w:val="22"/>
                <w:lang w:val="en-US"/>
              </w:rPr>
            </w:pPr>
          </w:p>
          <w:p w14:paraId="055EC780" w14:textId="77777777" w:rsidR="008D59EC" w:rsidRDefault="008D59EC" w:rsidP="00EA2186">
            <w:pPr>
              <w:pStyle w:val="BodyText3"/>
              <w:rPr>
                <w:rFonts w:ascii="Calibri" w:hAnsi="Calibri" w:cs="Calibri"/>
                <w:sz w:val="22"/>
                <w:szCs w:val="22"/>
                <w:lang w:val="en-US"/>
              </w:rPr>
            </w:pPr>
          </w:p>
          <w:p w14:paraId="2018269C" w14:textId="77777777" w:rsidR="008D59EC" w:rsidRDefault="008D59EC" w:rsidP="00EA2186">
            <w:pPr>
              <w:pStyle w:val="BodyText3"/>
              <w:rPr>
                <w:rFonts w:ascii="Calibri" w:hAnsi="Calibri" w:cs="Calibri"/>
                <w:sz w:val="22"/>
                <w:szCs w:val="22"/>
                <w:lang w:val="en-US"/>
              </w:rPr>
            </w:pPr>
          </w:p>
          <w:p w14:paraId="598DEF7C" w14:textId="77777777" w:rsidR="008D59EC" w:rsidRPr="000B1AF3" w:rsidRDefault="008D59EC" w:rsidP="008D59EC">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35294675" w14:textId="77777777" w:rsidR="008D59EC" w:rsidRDefault="008D59EC" w:rsidP="00A92F21">
            <w:pPr>
              <w:pStyle w:val="BodyText3"/>
              <w:jc w:val="left"/>
              <w:rPr>
                <w:rFonts w:ascii="Calibri" w:hAnsi="Calibri" w:cs="Calibri"/>
                <w:sz w:val="22"/>
                <w:szCs w:val="22"/>
                <w:lang w:val="en-US"/>
              </w:rPr>
            </w:pPr>
          </w:p>
          <w:p w14:paraId="0B80CB40" w14:textId="77777777" w:rsidR="00BD3DC9" w:rsidRDefault="00BD3DC9" w:rsidP="00A92F21">
            <w:pPr>
              <w:pStyle w:val="BodyText3"/>
              <w:jc w:val="left"/>
              <w:rPr>
                <w:rFonts w:ascii="Calibri" w:hAnsi="Calibri" w:cs="Calibri"/>
                <w:sz w:val="22"/>
                <w:szCs w:val="22"/>
                <w:lang w:val="en-US"/>
              </w:rPr>
            </w:pPr>
          </w:p>
          <w:p w14:paraId="67021A6F" w14:textId="77777777" w:rsidR="00BD3DC9" w:rsidRPr="000B1AF3" w:rsidRDefault="00BD3DC9" w:rsidP="00BD3DC9">
            <w:pPr>
              <w:pStyle w:val="BodyText3"/>
              <w:rPr>
                <w:rFonts w:ascii="Calibri" w:hAnsi="Calibri" w:cs="Calibri"/>
                <w:b w:val="0"/>
                <w:sz w:val="22"/>
                <w:szCs w:val="22"/>
                <w:lang w:val="en-US"/>
              </w:rPr>
            </w:pPr>
          </w:p>
          <w:p w14:paraId="56BCF967" w14:textId="77777777" w:rsidR="002A5116" w:rsidRPr="000B1AF3" w:rsidRDefault="002A5116" w:rsidP="002A5116">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2AB8BF88" w14:textId="77777777" w:rsidR="00BD3DC9" w:rsidRPr="000B1AF3" w:rsidRDefault="00BD3DC9" w:rsidP="00A92F21">
            <w:pPr>
              <w:pStyle w:val="BodyText3"/>
              <w:jc w:val="left"/>
              <w:rPr>
                <w:rFonts w:ascii="Calibri" w:hAnsi="Calibri" w:cs="Calibri"/>
                <w:sz w:val="22"/>
                <w:szCs w:val="22"/>
                <w:lang w:val="en-US"/>
              </w:rPr>
            </w:pPr>
          </w:p>
        </w:tc>
        <w:tc>
          <w:tcPr>
            <w:tcW w:w="734" w:type="pct"/>
            <w:gridSpan w:val="4"/>
          </w:tcPr>
          <w:p w14:paraId="0C989974" w14:textId="77777777" w:rsidR="00655B7F" w:rsidRPr="000B1AF3" w:rsidRDefault="00655B7F" w:rsidP="00EA2186">
            <w:pPr>
              <w:pStyle w:val="BodyText3"/>
              <w:rPr>
                <w:rFonts w:ascii="Calibri" w:hAnsi="Calibri" w:cs="Calibri"/>
                <w:b w:val="0"/>
                <w:sz w:val="22"/>
                <w:szCs w:val="22"/>
                <w:lang w:val="en-US"/>
              </w:rPr>
            </w:pPr>
          </w:p>
          <w:p w14:paraId="5543B0D6" w14:textId="77777777" w:rsidR="00655B7F" w:rsidRPr="000B1AF3" w:rsidRDefault="00655B7F" w:rsidP="00EA2186">
            <w:pPr>
              <w:pStyle w:val="BodyText3"/>
              <w:rPr>
                <w:rFonts w:ascii="Calibri" w:hAnsi="Calibri" w:cs="Calibri"/>
                <w:b w:val="0"/>
                <w:sz w:val="22"/>
                <w:szCs w:val="22"/>
                <w:lang w:val="en-US"/>
              </w:rPr>
            </w:pPr>
          </w:p>
          <w:p w14:paraId="20E3D657" w14:textId="77777777" w:rsidR="00655B7F" w:rsidRPr="000B1AF3" w:rsidRDefault="00655B7F" w:rsidP="00EA2186">
            <w:pPr>
              <w:pStyle w:val="BodyText3"/>
              <w:rPr>
                <w:rFonts w:ascii="Calibri" w:hAnsi="Calibri" w:cs="Calibri"/>
                <w:b w:val="0"/>
                <w:sz w:val="22"/>
                <w:szCs w:val="22"/>
                <w:lang w:val="en-US"/>
              </w:rPr>
            </w:pPr>
          </w:p>
          <w:p w14:paraId="5FA27DDA" w14:textId="77777777" w:rsidR="00843EE3" w:rsidRPr="000B1AF3" w:rsidRDefault="00843EE3" w:rsidP="00482972">
            <w:pPr>
              <w:pStyle w:val="BodyText3"/>
              <w:jc w:val="left"/>
              <w:rPr>
                <w:rFonts w:ascii="Calibri" w:hAnsi="Calibri" w:cs="Calibri"/>
                <w:b w:val="0"/>
                <w:sz w:val="22"/>
                <w:szCs w:val="22"/>
                <w:lang w:val="en-US"/>
              </w:rPr>
            </w:pPr>
          </w:p>
          <w:p w14:paraId="77C30183" w14:textId="77777777" w:rsidR="00655B7F" w:rsidRPr="000B1AF3" w:rsidRDefault="00655B7F" w:rsidP="00EA2186">
            <w:pPr>
              <w:pStyle w:val="BodyText3"/>
              <w:rPr>
                <w:rFonts w:ascii="Calibri" w:hAnsi="Calibri" w:cs="Calibri"/>
                <w:b w:val="0"/>
                <w:sz w:val="22"/>
                <w:szCs w:val="22"/>
                <w:lang w:val="en-US"/>
              </w:rPr>
            </w:pPr>
          </w:p>
          <w:p w14:paraId="0F1DFF52" w14:textId="77777777" w:rsidR="00655B7F" w:rsidRPr="000B1AF3" w:rsidRDefault="00655B7F" w:rsidP="00655B7F">
            <w:pPr>
              <w:pStyle w:val="BodyText3"/>
              <w:jc w:val="left"/>
              <w:rPr>
                <w:rFonts w:ascii="Calibri" w:hAnsi="Calibri" w:cs="Calibri"/>
                <w:b w:val="0"/>
                <w:sz w:val="22"/>
                <w:szCs w:val="22"/>
                <w:lang w:val="en-US"/>
              </w:rPr>
            </w:pPr>
          </w:p>
          <w:p w14:paraId="0CD8A2AA" w14:textId="77777777" w:rsidR="007C7403" w:rsidRPr="000B1AF3" w:rsidRDefault="007C7403" w:rsidP="00655B7F">
            <w:pPr>
              <w:pStyle w:val="BodyText3"/>
              <w:rPr>
                <w:rFonts w:ascii="Calibri" w:hAnsi="Calibri" w:cs="Calibri"/>
                <w:b w:val="0"/>
                <w:sz w:val="22"/>
                <w:szCs w:val="22"/>
                <w:lang w:val="en-US"/>
              </w:rPr>
            </w:pPr>
          </w:p>
          <w:p w14:paraId="6DE51E3C" w14:textId="77777777" w:rsidR="00655B7F" w:rsidRPr="000B1AF3" w:rsidRDefault="00655B7F" w:rsidP="00655B7F">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09C5D2C5" w14:textId="77777777" w:rsidR="00655B7F" w:rsidRDefault="00655B7F" w:rsidP="00655B7F">
            <w:pPr>
              <w:pStyle w:val="BodyText3"/>
              <w:rPr>
                <w:rFonts w:ascii="Calibri" w:hAnsi="Calibri" w:cs="Calibri"/>
                <w:b w:val="0"/>
                <w:sz w:val="22"/>
                <w:szCs w:val="22"/>
                <w:lang w:val="en-US"/>
              </w:rPr>
            </w:pPr>
          </w:p>
          <w:p w14:paraId="0533837F" w14:textId="77777777" w:rsidR="004B3304" w:rsidRPr="000B1AF3" w:rsidRDefault="004B3304" w:rsidP="00655B7F">
            <w:pPr>
              <w:pStyle w:val="BodyText3"/>
              <w:rPr>
                <w:rFonts w:ascii="Calibri" w:hAnsi="Calibri" w:cs="Calibri"/>
                <w:b w:val="0"/>
                <w:sz w:val="22"/>
                <w:szCs w:val="22"/>
                <w:lang w:val="en-US"/>
              </w:rPr>
            </w:pPr>
          </w:p>
          <w:p w14:paraId="24484DE5" w14:textId="77777777" w:rsidR="007C7403" w:rsidRPr="000B1AF3" w:rsidRDefault="007C7403" w:rsidP="00655B7F">
            <w:pPr>
              <w:pStyle w:val="BodyText3"/>
              <w:rPr>
                <w:rFonts w:ascii="Calibri" w:hAnsi="Calibri" w:cs="Calibri"/>
                <w:b w:val="0"/>
                <w:sz w:val="22"/>
                <w:szCs w:val="22"/>
                <w:lang w:val="en-US"/>
              </w:rPr>
            </w:pPr>
          </w:p>
          <w:p w14:paraId="04E10ADC" w14:textId="77777777" w:rsidR="007C7403" w:rsidRPr="000B1AF3" w:rsidRDefault="007C7403" w:rsidP="00655B7F">
            <w:pPr>
              <w:pStyle w:val="BodyText3"/>
              <w:rPr>
                <w:rFonts w:ascii="Calibri" w:hAnsi="Calibri" w:cs="Calibri"/>
                <w:b w:val="0"/>
                <w:sz w:val="22"/>
                <w:szCs w:val="22"/>
                <w:lang w:val="en-US"/>
              </w:rPr>
            </w:pPr>
          </w:p>
          <w:p w14:paraId="486A4408" w14:textId="77777777" w:rsidR="00655B7F" w:rsidRPr="000B1AF3" w:rsidRDefault="00655B7F" w:rsidP="00655B7F">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2FC0C3E5" w14:textId="77777777" w:rsidR="00655B7F" w:rsidRPr="000B1AF3" w:rsidRDefault="00655B7F" w:rsidP="00655B7F">
            <w:pPr>
              <w:pStyle w:val="BodyText3"/>
              <w:jc w:val="left"/>
              <w:rPr>
                <w:rFonts w:ascii="Calibri" w:hAnsi="Calibri" w:cs="Calibri"/>
                <w:b w:val="0"/>
                <w:sz w:val="22"/>
                <w:szCs w:val="22"/>
                <w:lang w:val="en-US"/>
              </w:rPr>
            </w:pPr>
          </w:p>
          <w:p w14:paraId="1127EBA1" w14:textId="77777777" w:rsidR="00D576B0" w:rsidRPr="000B1AF3" w:rsidRDefault="00D576B0" w:rsidP="00EA2186">
            <w:pPr>
              <w:pStyle w:val="BodyText3"/>
              <w:rPr>
                <w:rFonts w:ascii="Calibri" w:hAnsi="Calibri" w:cs="Calibri"/>
                <w:b w:val="0"/>
                <w:sz w:val="22"/>
                <w:szCs w:val="22"/>
                <w:lang w:val="en-US"/>
              </w:rPr>
            </w:pPr>
          </w:p>
          <w:p w14:paraId="4387453F" w14:textId="77777777" w:rsidR="007C7403" w:rsidRPr="000B1AF3" w:rsidRDefault="007C7403" w:rsidP="00EA2186">
            <w:pPr>
              <w:pStyle w:val="BodyText3"/>
              <w:rPr>
                <w:rFonts w:ascii="Calibri" w:hAnsi="Calibri" w:cs="Calibri"/>
                <w:b w:val="0"/>
                <w:sz w:val="22"/>
                <w:szCs w:val="22"/>
                <w:lang w:val="en-US"/>
              </w:rPr>
            </w:pPr>
          </w:p>
          <w:p w14:paraId="37785FD9" w14:textId="77777777" w:rsidR="007C7403" w:rsidRPr="000B1AF3" w:rsidRDefault="007C7403" w:rsidP="00EA2186">
            <w:pPr>
              <w:pStyle w:val="BodyText3"/>
              <w:rPr>
                <w:rFonts w:ascii="Calibri" w:hAnsi="Calibri" w:cs="Calibri"/>
                <w:b w:val="0"/>
                <w:sz w:val="22"/>
                <w:szCs w:val="22"/>
                <w:lang w:val="en-US"/>
              </w:rPr>
            </w:pPr>
          </w:p>
          <w:p w14:paraId="2001D922" w14:textId="77777777" w:rsidR="00CD34AD" w:rsidRPr="000B1AF3" w:rsidRDefault="00CD34AD" w:rsidP="00EA2186">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01F3A3E7" w14:textId="77777777" w:rsidR="00415D8C" w:rsidRPr="000B1AF3" w:rsidRDefault="00415D8C" w:rsidP="00D576B0">
            <w:pPr>
              <w:pStyle w:val="BodyText3"/>
              <w:jc w:val="left"/>
              <w:rPr>
                <w:rFonts w:ascii="Calibri" w:hAnsi="Calibri" w:cs="Calibri"/>
                <w:b w:val="0"/>
                <w:sz w:val="22"/>
                <w:szCs w:val="22"/>
                <w:lang w:val="en-US"/>
              </w:rPr>
            </w:pPr>
          </w:p>
          <w:p w14:paraId="7AE39162" w14:textId="77777777" w:rsidR="007C7403" w:rsidRPr="000B1AF3" w:rsidRDefault="007C7403" w:rsidP="00415D8C">
            <w:pPr>
              <w:pStyle w:val="BodyText3"/>
              <w:rPr>
                <w:rFonts w:ascii="Calibri" w:hAnsi="Calibri" w:cs="Calibri"/>
                <w:b w:val="0"/>
                <w:sz w:val="22"/>
                <w:szCs w:val="22"/>
                <w:lang w:val="en-US"/>
              </w:rPr>
            </w:pPr>
          </w:p>
          <w:p w14:paraId="074D4CDA" w14:textId="77777777" w:rsidR="007C7403" w:rsidRPr="000B1AF3" w:rsidRDefault="007C7403" w:rsidP="00415D8C">
            <w:pPr>
              <w:pStyle w:val="BodyText3"/>
              <w:rPr>
                <w:rFonts w:ascii="Calibri" w:hAnsi="Calibri" w:cs="Calibri"/>
                <w:b w:val="0"/>
                <w:sz w:val="22"/>
                <w:szCs w:val="22"/>
                <w:lang w:val="en-US"/>
              </w:rPr>
            </w:pPr>
          </w:p>
          <w:p w14:paraId="3B89EF22" w14:textId="77777777" w:rsidR="007C7403" w:rsidRPr="000B1AF3" w:rsidRDefault="007C7403" w:rsidP="00415D8C">
            <w:pPr>
              <w:pStyle w:val="BodyText3"/>
              <w:rPr>
                <w:rFonts w:ascii="Calibri" w:hAnsi="Calibri" w:cs="Calibri"/>
                <w:b w:val="0"/>
                <w:sz w:val="22"/>
                <w:szCs w:val="22"/>
                <w:lang w:val="en-US"/>
              </w:rPr>
            </w:pPr>
          </w:p>
          <w:p w14:paraId="7F33A6C1" w14:textId="77777777" w:rsidR="00415D8C" w:rsidRPr="000B1AF3" w:rsidRDefault="00415D8C" w:rsidP="00A92F21">
            <w:pPr>
              <w:pStyle w:val="BodyText3"/>
              <w:jc w:val="left"/>
              <w:rPr>
                <w:rFonts w:ascii="Calibri" w:hAnsi="Calibri" w:cs="Calibri"/>
                <w:b w:val="0"/>
                <w:sz w:val="22"/>
                <w:szCs w:val="22"/>
                <w:lang w:val="en-US"/>
              </w:rPr>
            </w:pPr>
          </w:p>
          <w:p w14:paraId="7B9141BB" w14:textId="77777777" w:rsidR="00D20B99" w:rsidRPr="000B1AF3" w:rsidRDefault="00D20B99" w:rsidP="00D20B99">
            <w:pPr>
              <w:pStyle w:val="BodyText3"/>
              <w:jc w:val="left"/>
              <w:rPr>
                <w:rFonts w:ascii="Calibri" w:hAnsi="Calibri" w:cs="Calibri"/>
                <w:sz w:val="22"/>
                <w:szCs w:val="22"/>
                <w:lang w:val="en-US"/>
              </w:rPr>
            </w:pPr>
          </w:p>
          <w:p w14:paraId="0E939A73" w14:textId="77777777" w:rsidR="00BB54AC" w:rsidRDefault="00BB54AC" w:rsidP="00D20B99">
            <w:pPr>
              <w:pStyle w:val="BodyText3"/>
              <w:rPr>
                <w:rFonts w:ascii="Calibri" w:hAnsi="Calibri" w:cs="Calibri"/>
                <w:b w:val="0"/>
                <w:sz w:val="22"/>
                <w:szCs w:val="22"/>
                <w:lang w:val="en-US"/>
              </w:rPr>
            </w:pPr>
          </w:p>
          <w:p w14:paraId="4F98D676" w14:textId="77777777" w:rsidR="00D20B99" w:rsidRPr="000B1AF3" w:rsidRDefault="00D20B99" w:rsidP="00D20B99">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35685EE9" w14:textId="77777777" w:rsidR="007C7403" w:rsidRPr="000B1AF3" w:rsidRDefault="007C7403" w:rsidP="00482972">
            <w:pPr>
              <w:pStyle w:val="BodyText3"/>
              <w:jc w:val="left"/>
              <w:rPr>
                <w:rFonts w:ascii="Calibri" w:hAnsi="Calibri" w:cs="Calibri"/>
                <w:sz w:val="22"/>
                <w:szCs w:val="22"/>
                <w:lang w:val="en-US"/>
              </w:rPr>
            </w:pPr>
          </w:p>
          <w:p w14:paraId="000DD5A8" w14:textId="77777777" w:rsidR="007C7403" w:rsidRPr="000B1AF3" w:rsidRDefault="007C7403" w:rsidP="00EA2186">
            <w:pPr>
              <w:pStyle w:val="BodyText3"/>
              <w:rPr>
                <w:rFonts w:ascii="Calibri" w:hAnsi="Calibri" w:cs="Calibri"/>
                <w:sz w:val="22"/>
                <w:szCs w:val="22"/>
                <w:lang w:val="en-US"/>
              </w:rPr>
            </w:pPr>
          </w:p>
          <w:p w14:paraId="2DCA4CAC" w14:textId="77777777" w:rsidR="007C7403" w:rsidRPr="000B1AF3" w:rsidRDefault="007C7403" w:rsidP="00EA2186">
            <w:pPr>
              <w:pStyle w:val="BodyText3"/>
              <w:rPr>
                <w:rFonts w:ascii="Calibri" w:hAnsi="Calibri" w:cs="Calibri"/>
                <w:sz w:val="22"/>
                <w:szCs w:val="22"/>
                <w:lang w:val="en-US"/>
              </w:rPr>
            </w:pPr>
          </w:p>
          <w:p w14:paraId="44EC36A1" w14:textId="77777777" w:rsidR="00BB54AC" w:rsidRDefault="00BB54AC" w:rsidP="007C7403">
            <w:pPr>
              <w:pStyle w:val="BodyText3"/>
              <w:rPr>
                <w:rFonts w:ascii="Calibri" w:hAnsi="Calibri" w:cs="Calibri"/>
                <w:b w:val="0"/>
                <w:sz w:val="22"/>
                <w:szCs w:val="22"/>
                <w:lang w:val="en-US"/>
              </w:rPr>
            </w:pPr>
          </w:p>
          <w:p w14:paraId="34F8A54A" w14:textId="77777777" w:rsidR="007C7403" w:rsidRPr="000B1AF3" w:rsidRDefault="007C7403" w:rsidP="007C7403">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41E9E9D0" w14:textId="77777777" w:rsidR="007C7403" w:rsidRDefault="007C7403" w:rsidP="00EA2186">
            <w:pPr>
              <w:pStyle w:val="BodyText3"/>
              <w:rPr>
                <w:rFonts w:ascii="Calibri" w:hAnsi="Calibri" w:cs="Calibri"/>
                <w:sz w:val="22"/>
                <w:szCs w:val="22"/>
                <w:lang w:val="en-US"/>
              </w:rPr>
            </w:pPr>
          </w:p>
          <w:p w14:paraId="45BBB9E9" w14:textId="77777777" w:rsidR="008D59EC" w:rsidRDefault="008D59EC" w:rsidP="00EA2186">
            <w:pPr>
              <w:pStyle w:val="BodyText3"/>
              <w:rPr>
                <w:rFonts w:ascii="Calibri" w:hAnsi="Calibri" w:cs="Calibri"/>
                <w:sz w:val="22"/>
                <w:szCs w:val="22"/>
                <w:lang w:val="en-US"/>
              </w:rPr>
            </w:pPr>
          </w:p>
          <w:p w14:paraId="4DD80852" w14:textId="77777777" w:rsidR="004B3304" w:rsidRPr="000B1AF3" w:rsidRDefault="004B3304" w:rsidP="004B3304">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73C4021C" w14:textId="77777777" w:rsidR="008D59EC" w:rsidRDefault="008D59EC" w:rsidP="00EA2186">
            <w:pPr>
              <w:pStyle w:val="BodyText3"/>
              <w:rPr>
                <w:rFonts w:ascii="Calibri" w:hAnsi="Calibri" w:cs="Calibri"/>
                <w:sz w:val="22"/>
                <w:szCs w:val="22"/>
                <w:lang w:val="en-US"/>
              </w:rPr>
            </w:pPr>
          </w:p>
          <w:p w14:paraId="4191E196" w14:textId="77777777" w:rsidR="008D59EC" w:rsidRDefault="008D59EC" w:rsidP="00EA2186">
            <w:pPr>
              <w:pStyle w:val="BodyText3"/>
              <w:rPr>
                <w:rFonts w:ascii="Calibri" w:hAnsi="Calibri" w:cs="Calibri"/>
                <w:sz w:val="22"/>
                <w:szCs w:val="22"/>
                <w:lang w:val="en-US"/>
              </w:rPr>
            </w:pPr>
          </w:p>
          <w:p w14:paraId="1488033F" w14:textId="77777777" w:rsidR="008D59EC" w:rsidRDefault="008D59EC" w:rsidP="00EA2186">
            <w:pPr>
              <w:pStyle w:val="BodyText3"/>
              <w:rPr>
                <w:rFonts w:ascii="Calibri" w:hAnsi="Calibri" w:cs="Calibri"/>
                <w:sz w:val="22"/>
                <w:szCs w:val="22"/>
                <w:lang w:val="en-US"/>
              </w:rPr>
            </w:pPr>
          </w:p>
          <w:p w14:paraId="40F153DD" w14:textId="77777777" w:rsidR="008D59EC" w:rsidRPr="000B1AF3" w:rsidRDefault="008D59EC" w:rsidP="008D59EC">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052B262C" w14:textId="77777777" w:rsidR="008D59EC" w:rsidRDefault="008D59EC" w:rsidP="00EA2186">
            <w:pPr>
              <w:pStyle w:val="BodyText3"/>
              <w:rPr>
                <w:rFonts w:ascii="Calibri" w:hAnsi="Calibri" w:cs="Calibri"/>
                <w:sz w:val="22"/>
                <w:szCs w:val="22"/>
                <w:lang w:val="en-US"/>
              </w:rPr>
            </w:pPr>
          </w:p>
          <w:p w14:paraId="63641423" w14:textId="77777777" w:rsidR="00BD3DC9" w:rsidRDefault="00BD3DC9" w:rsidP="00EA2186">
            <w:pPr>
              <w:pStyle w:val="BodyText3"/>
              <w:rPr>
                <w:rFonts w:ascii="Calibri" w:hAnsi="Calibri" w:cs="Calibri"/>
                <w:sz w:val="22"/>
                <w:szCs w:val="22"/>
                <w:lang w:val="en-US"/>
              </w:rPr>
            </w:pPr>
          </w:p>
          <w:p w14:paraId="11657EB9" w14:textId="77777777" w:rsidR="00BD3DC9" w:rsidRPr="000B1AF3" w:rsidRDefault="00BD3DC9" w:rsidP="00BD3DC9">
            <w:pPr>
              <w:pStyle w:val="BodyText3"/>
              <w:rPr>
                <w:rFonts w:ascii="Calibri" w:hAnsi="Calibri" w:cs="Calibri"/>
                <w:b w:val="0"/>
                <w:sz w:val="22"/>
                <w:szCs w:val="22"/>
                <w:lang w:val="en-US"/>
              </w:rPr>
            </w:pPr>
          </w:p>
          <w:p w14:paraId="7DBB4A48" w14:textId="77777777" w:rsidR="002A5116" w:rsidRPr="000B1AF3" w:rsidRDefault="002A5116" w:rsidP="002A5116">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151DAC83" w14:textId="77777777" w:rsidR="00BD3DC9" w:rsidRPr="000B1AF3" w:rsidRDefault="00BD3DC9" w:rsidP="00EA2186">
            <w:pPr>
              <w:pStyle w:val="BodyText3"/>
              <w:rPr>
                <w:rFonts w:ascii="Calibri" w:hAnsi="Calibri" w:cs="Calibri"/>
                <w:sz w:val="22"/>
                <w:szCs w:val="22"/>
                <w:lang w:val="en-US"/>
              </w:rPr>
            </w:pPr>
          </w:p>
        </w:tc>
        <w:tc>
          <w:tcPr>
            <w:tcW w:w="915" w:type="pct"/>
            <w:gridSpan w:val="2"/>
            <w:shd w:val="clear" w:color="auto" w:fill="auto"/>
          </w:tcPr>
          <w:p w14:paraId="2E6FD6E9" w14:textId="77777777" w:rsidR="00655B7F" w:rsidRPr="000B1AF3" w:rsidRDefault="00655B7F" w:rsidP="00655B7F">
            <w:pPr>
              <w:pStyle w:val="BodyText3"/>
              <w:jc w:val="left"/>
              <w:rPr>
                <w:rFonts w:ascii="Calibri" w:hAnsi="Calibri" w:cs="Calibri"/>
                <w:b w:val="0"/>
                <w:sz w:val="22"/>
                <w:szCs w:val="22"/>
                <w:lang w:val="en-US"/>
              </w:rPr>
            </w:pPr>
          </w:p>
          <w:p w14:paraId="139480C3" w14:textId="77777777" w:rsidR="00655B7F" w:rsidRPr="000B1AF3" w:rsidRDefault="00655B7F" w:rsidP="00655B7F">
            <w:pPr>
              <w:pStyle w:val="BodyText3"/>
              <w:rPr>
                <w:rFonts w:ascii="Calibri" w:hAnsi="Calibri" w:cs="Calibri"/>
                <w:b w:val="0"/>
                <w:sz w:val="22"/>
                <w:szCs w:val="22"/>
                <w:lang w:val="en-US"/>
              </w:rPr>
            </w:pPr>
          </w:p>
          <w:p w14:paraId="431C83B1" w14:textId="77777777" w:rsidR="00655B7F" w:rsidRPr="000B1AF3" w:rsidRDefault="00655B7F" w:rsidP="00655B7F">
            <w:pPr>
              <w:pStyle w:val="BodyText3"/>
              <w:rPr>
                <w:rFonts w:ascii="Calibri" w:hAnsi="Calibri" w:cs="Calibri"/>
                <w:b w:val="0"/>
                <w:sz w:val="22"/>
                <w:szCs w:val="22"/>
                <w:lang w:val="en-US"/>
              </w:rPr>
            </w:pPr>
          </w:p>
          <w:p w14:paraId="37F508C0" w14:textId="77777777" w:rsidR="00655B7F" w:rsidRPr="000B1AF3" w:rsidRDefault="00655B7F" w:rsidP="00482972">
            <w:pPr>
              <w:pStyle w:val="BodyText3"/>
              <w:jc w:val="left"/>
              <w:rPr>
                <w:rFonts w:ascii="Calibri" w:hAnsi="Calibri" w:cs="Calibri"/>
                <w:b w:val="0"/>
                <w:sz w:val="22"/>
                <w:szCs w:val="22"/>
                <w:lang w:val="en-US"/>
              </w:rPr>
            </w:pPr>
          </w:p>
          <w:p w14:paraId="4E5D735C" w14:textId="77777777" w:rsidR="00655B7F" w:rsidRPr="000B1AF3" w:rsidRDefault="00655B7F" w:rsidP="007C7403">
            <w:pPr>
              <w:pStyle w:val="BodyText3"/>
              <w:jc w:val="left"/>
              <w:rPr>
                <w:rFonts w:ascii="Calibri" w:hAnsi="Calibri" w:cs="Calibri"/>
                <w:b w:val="0"/>
                <w:sz w:val="22"/>
                <w:szCs w:val="22"/>
                <w:lang w:val="en-US"/>
              </w:rPr>
            </w:pPr>
          </w:p>
          <w:p w14:paraId="721F6071" w14:textId="77777777" w:rsidR="007C7403" w:rsidRPr="000B1AF3" w:rsidRDefault="007C7403" w:rsidP="00655B7F">
            <w:pPr>
              <w:pStyle w:val="BodyText3"/>
              <w:rPr>
                <w:rFonts w:ascii="Calibri" w:hAnsi="Calibri" w:cs="Calibri"/>
                <w:b w:val="0"/>
                <w:sz w:val="22"/>
                <w:szCs w:val="22"/>
                <w:lang w:val="en-US"/>
              </w:rPr>
            </w:pPr>
          </w:p>
          <w:p w14:paraId="38C3CEF4" w14:textId="77777777" w:rsidR="007C7403" w:rsidRPr="000B1AF3" w:rsidRDefault="007C7403" w:rsidP="00655B7F">
            <w:pPr>
              <w:pStyle w:val="BodyText3"/>
              <w:rPr>
                <w:rFonts w:ascii="Calibri" w:hAnsi="Calibri" w:cs="Calibri"/>
                <w:b w:val="0"/>
                <w:sz w:val="22"/>
                <w:szCs w:val="22"/>
                <w:lang w:val="en-US"/>
              </w:rPr>
            </w:pPr>
          </w:p>
          <w:p w14:paraId="4AE742E1" w14:textId="77777777" w:rsidR="00655B7F" w:rsidRPr="000B1AF3" w:rsidRDefault="00655B7F" w:rsidP="00655B7F">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24FD7C38" w14:textId="77777777" w:rsidR="00655B7F" w:rsidRPr="000B1AF3" w:rsidRDefault="00655B7F" w:rsidP="00655B7F">
            <w:pPr>
              <w:pStyle w:val="BodyText3"/>
              <w:rPr>
                <w:rFonts w:ascii="Calibri" w:hAnsi="Calibri" w:cs="Calibri"/>
                <w:b w:val="0"/>
                <w:sz w:val="22"/>
                <w:szCs w:val="22"/>
                <w:lang w:val="en-US"/>
              </w:rPr>
            </w:pPr>
          </w:p>
          <w:p w14:paraId="2B9338F3" w14:textId="77777777" w:rsidR="007C7403" w:rsidRDefault="007C7403" w:rsidP="00655B7F">
            <w:pPr>
              <w:pStyle w:val="BodyText3"/>
              <w:rPr>
                <w:rFonts w:ascii="Calibri" w:hAnsi="Calibri" w:cs="Calibri"/>
                <w:b w:val="0"/>
                <w:sz w:val="22"/>
                <w:szCs w:val="22"/>
                <w:lang w:val="en-US"/>
              </w:rPr>
            </w:pPr>
          </w:p>
          <w:p w14:paraId="49FC9C7E" w14:textId="77777777" w:rsidR="004B3304" w:rsidRPr="000B1AF3" w:rsidRDefault="004B3304" w:rsidP="00655B7F">
            <w:pPr>
              <w:pStyle w:val="BodyText3"/>
              <w:rPr>
                <w:rFonts w:ascii="Calibri" w:hAnsi="Calibri" w:cs="Calibri"/>
                <w:b w:val="0"/>
                <w:sz w:val="22"/>
                <w:szCs w:val="22"/>
                <w:lang w:val="en-US"/>
              </w:rPr>
            </w:pPr>
          </w:p>
          <w:p w14:paraId="7B0C5BEC" w14:textId="77777777" w:rsidR="007C7403" w:rsidRPr="000B1AF3" w:rsidRDefault="007C7403" w:rsidP="00655B7F">
            <w:pPr>
              <w:pStyle w:val="BodyText3"/>
              <w:rPr>
                <w:rFonts w:ascii="Calibri" w:hAnsi="Calibri" w:cs="Calibri"/>
                <w:b w:val="0"/>
                <w:sz w:val="22"/>
                <w:szCs w:val="22"/>
                <w:lang w:val="en-US"/>
              </w:rPr>
            </w:pPr>
          </w:p>
          <w:p w14:paraId="242F57E2" w14:textId="77777777" w:rsidR="00655B7F" w:rsidRPr="000B1AF3" w:rsidRDefault="00655B7F" w:rsidP="00655B7F">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474B495A" w14:textId="77777777" w:rsidR="00655B7F" w:rsidRPr="000B1AF3" w:rsidRDefault="00655B7F" w:rsidP="00655B7F">
            <w:pPr>
              <w:pStyle w:val="BodyText3"/>
              <w:jc w:val="left"/>
              <w:rPr>
                <w:rFonts w:ascii="Calibri" w:hAnsi="Calibri" w:cs="Calibri"/>
                <w:b w:val="0"/>
                <w:sz w:val="22"/>
                <w:szCs w:val="22"/>
                <w:lang w:val="en-US"/>
              </w:rPr>
            </w:pPr>
          </w:p>
          <w:p w14:paraId="2E49C9C7" w14:textId="77777777" w:rsidR="00D576B0" w:rsidRPr="000B1AF3" w:rsidRDefault="00D576B0" w:rsidP="00655B7F">
            <w:pPr>
              <w:pStyle w:val="BodyText3"/>
              <w:rPr>
                <w:rFonts w:ascii="Calibri" w:hAnsi="Calibri" w:cs="Calibri"/>
                <w:b w:val="0"/>
                <w:sz w:val="22"/>
                <w:szCs w:val="22"/>
                <w:lang w:val="en-US"/>
              </w:rPr>
            </w:pPr>
          </w:p>
          <w:p w14:paraId="5FCEA717" w14:textId="77777777" w:rsidR="007C7403" w:rsidRPr="000B1AF3" w:rsidRDefault="007C7403" w:rsidP="00655B7F">
            <w:pPr>
              <w:pStyle w:val="BodyText3"/>
              <w:rPr>
                <w:rFonts w:ascii="Calibri" w:hAnsi="Calibri" w:cs="Calibri"/>
                <w:b w:val="0"/>
                <w:sz w:val="22"/>
                <w:szCs w:val="22"/>
                <w:lang w:val="en-US"/>
              </w:rPr>
            </w:pPr>
          </w:p>
          <w:p w14:paraId="15ED085B" w14:textId="77777777" w:rsidR="007C7403" w:rsidRPr="000B1AF3" w:rsidRDefault="007C7403" w:rsidP="00655B7F">
            <w:pPr>
              <w:pStyle w:val="BodyText3"/>
              <w:rPr>
                <w:rFonts w:ascii="Calibri" w:hAnsi="Calibri" w:cs="Calibri"/>
                <w:b w:val="0"/>
                <w:sz w:val="22"/>
                <w:szCs w:val="22"/>
                <w:lang w:val="en-US"/>
              </w:rPr>
            </w:pPr>
          </w:p>
          <w:p w14:paraId="41664D38" w14:textId="77777777" w:rsidR="00CD34AD" w:rsidRPr="000B1AF3" w:rsidRDefault="00655B7F" w:rsidP="00655B7F">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0CAD4619" w14:textId="77777777" w:rsidR="00415D8C" w:rsidRPr="000B1AF3" w:rsidRDefault="00415D8C" w:rsidP="00D576B0">
            <w:pPr>
              <w:pStyle w:val="BodyText3"/>
              <w:jc w:val="left"/>
              <w:rPr>
                <w:rFonts w:ascii="Calibri" w:hAnsi="Calibri" w:cs="Calibri"/>
                <w:b w:val="0"/>
                <w:sz w:val="22"/>
                <w:szCs w:val="22"/>
                <w:lang w:val="en-US"/>
              </w:rPr>
            </w:pPr>
          </w:p>
          <w:p w14:paraId="6E66DE02" w14:textId="77777777" w:rsidR="007C7403" w:rsidRPr="000B1AF3" w:rsidRDefault="007C7403" w:rsidP="00415D8C">
            <w:pPr>
              <w:pStyle w:val="BodyText3"/>
              <w:rPr>
                <w:rFonts w:ascii="Calibri" w:hAnsi="Calibri" w:cs="Calibri"/>
                <w:b w:val="0"/>
                <w:sz w:val="22"/>
                <w:szCs w:val="22"/>
                <w:lang w:val="en-US"/>
              </w:rPr>
            </w:pPr>
          </w:p>
          <w:p w14:paraId="7B5FE404" w14:textId="77777777" w:rsidR="007C7403" w:rsidRPr="000B1AF3" w:rsidRDefault="007C7403" w:rsidP="00415D8C">
            <w:pPr>
              <w:pStyle w:val="BodyText3"/>
              <w:rPr>
                <w:rFonts w:ascii="Calibri" w:hAnsi="Calibri" w:cs="Calibri"/>
                <w:b w:val="0"/>
                <w:sz w:val="22"/>
                <w:szCs w:val="22"/>
                <w:lang w:val="en-US"/>
              </w:rPr>
            </w:pPr>
          </w:p>
          <w:p w14:paraId="28BB5FDF" w14:textId="77777777" w:rsidR="007C7403" w:rsidRPr="000B1AF3" w:rsidRDefault="007C7403" w:rsidP="00415D8C">
            <w:pPr>
              <w:pStyle w:val="BodyText3"/>
              <w:rPr>
                <w:rFonts w:ascii="Calibri" w:hAnsi="Calibri" w:cs="Calibri"/>
                <w:b w:val="0"/>
                <w:sz w:val="22"/>
                <w:szCs w:val="22"/>
                <w:lang w:val="en-US"/>
              </w:rPr>
            </w:pPr>
          </w:p>
          <w:p w14:paraId="06B171C6" w14:textId="77777777" w:rsidR="00415D8C" w:rsidRPr="000B1AF3" w:rsidRDefault="00415D8C" w:rsidP="00A92F21">
            <w:pPr>
              <w:pStyle w:val="BodyText3"/>
              <w:jc w:val="left"/>
              <w:rPr>
                <w:rFonts w:ascii="Calibri" w:hAnsi="Calibri" w:cs="Calibri"/>
                <w:b w:val="0"/>
                <w:sz w:val="22"/>
                <w:szCs w:val="22"/>
                <w:lang w:val="en-US"/>
              </w:rPr>
            </w:pPr>
          </w:p>
          <w:p w14:paraId="60666476" w14:textId="77777777" w:rsidR="00415D8C" w:rsidRPr="000B1AF3" w:rsidRDefault="00415D8C" w:rsidP="00655B7F">
            <w:pPr>
              <w:pStyle w:val="BodyText3"/>
              <w:rPr>
                <w:rFonts w:ascii="Calibri" w:hAnsi="Calibri" w:cs="Calibri"/>
                <w:sz w:val="22"/>
                <w:szCs w:val="22"/>
                <w:lang w:val="en-US"/>
              </w:rPr>
            </w:pPr>
          </w:p>
          <w:p w14:paraId="5328F129" w14:textId="77777777" w:rsidR="00BB54AC" w:rsidRDefault="00BB54AC" w:rsidP="00D20B99">
            <w:pPr>
              <w:pStyle w:val="BodyText3"/>
              <w:rPr>
                <w:rFonts w:ascii="Calibri" w:hAnsi="Calibri" w:cs="Calibri"/>
                <w:b w:val="0"/>
                <w:sz w:val="22"/>
                <w:szCs w:val="22"/>
                <w:lang w:val="en-US"/>
              </w:rPr>
            </w:pPr>
          </w:p>
          <w:p w14:paraId="64B89A1E" w14:textId="77777777" w:rsidR="00D20B99" w:rsidRPr="000B1AF3" w:rsidRDefault="00D20B99" w:rsidP="00D20B99">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18FD6424" w14:textId="77777777" w:rsidR="00D20B99" w:rsidRPr="000B1AF3" w:rsidRDefault="00D20B99" w:rsidP="00655B7F">
            <w:pPr>
              <w:pStyle w:val="BodyText3"/>
              <w:rPr>
                <w:rFonts w:ascii="Calibri" w:hAnsi="Calibri" w:cs="Calibri"/>
                <w:sz w:val="22"/>
                <w:szCs w:val="22"/>
                <w:lang w:val="en-US"/>
              </w:rPr>
            </w:pPr>
          </w:p>
          <w:p w14:paraId="4BF77A7D" w14:textId="77777777" w:rsidR="007C7403" w:rsidRPr="000B1AF3" w:rsidRDefault="007C7403" w:rsidP="00482972">
            <w:pPr>
              <w:pStyle w:val="BodyText3"/>
              <w:jc w:val="left"/>
              <w:rPr>
                <w:rFonts w:ascii="Calibri" w:hAnsi="Calibri" w:cs="Calibri"/>
                <w:sz w:val="22"/>
                <w:szCs w:val="22"/>
                <w:lang w:val="en-US"/>
              </w:rPr>
            </w:pPr>
          </w:p>
          <w:p w14:paraId="7022FD33" w14:textId="77777777" w:rsidR="007C7403" w:rsidRPr="000B1AF3" w:rsidRDefault="007C7403" w:rsidP="00655B7F">
            <w:pPr>
              <w:pStyle w:val="BodyText3"/>
              <w:rPr>
                <w:rFonts w:ascii="Calibri" w:hAnsi="Calibri" w:cs="Calibri"/>
                <w:sz w:val="22"/>
                <w:szCs w:val="22"/>
                <w:lang w:val="en-US"/>
              </w:rPr>
            </w:pPr>
          </w:p>
          <w:p w14:paraId="09588E08" w14:textId="77777777" w:rsidR="00BB54AC" w:rsidRDefault="00BB54AC" w:rsidP="007C7403">
            <w:pPr>
              <w:pStyle w:val="BodyText3"/>
              <w:rPr>
                <w:rFonts w:ascii="Calibri" w:hAnsi="Calibri" w:cs="Calibri"/>
                <w:b w:val="0"/>
                <w:sz w:val="22"/>
                <w:szCs w:val="22"/>
                <w:lang w:val="en-US"/>
              </w:rPr>
            </w:pPr>
          </w:p>
          <w:p w14:paraId="254D902A" w14:textId="77777777" w:rsidR="007C7403" w:rsidRPr="000B1AF3" w:rsidRDefault="007C7403" w:rsidP="007C7403">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2BA06B22" w14:textId="77777777" w:rsidR="007C7403" w:rsidRDefault="007C7403" w:rsidP="00655B7F">
            <w:pPr>
              <w:pStyle w:val="BodyText3"/>
              <w:rPr>
                <w:rFonts w:ascii="Calibri" w:hAnsi="Calibri" w:cs="Calibri"/>
                <w:sz w:val="22"/>
                <w:szCs w:val="22"/>
                <w:lang w:val="en-US"/>
              </w:rPr>
            </w:pPr>
          </w:p>
          <w:p w14:paraId="443AC2F4" w14:textId="77777777" w:rsidR="008D59EC" w:rsidRDefault="008D59EC" w:rsidP="00655B7F">
            <w:pPr>
              <w:pStyle w:val="BodyText3"/>
              <w:rPr>
                <w:rFonts w:ascii="Calibri" w:hAnsi="Calibri" w:cs="Calibri"/>
                <w:sz w:val="22"/>
                <w:szCs w:val="22"/>
                <w:lang w:val="en-US"/>
              </w:rPr>
            </w:pPr>
          </w:p>
          <w:p w14:paraId="1D55EF0C" w14:textId="77777777" w:rsidR="004B3304" w:rsidRPr="000B1AF3" w:rsidRDefault="004B3304" w:rsidP="004B3304">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04C06220" w14:textId="77777777" w:rsidR="008D59EC" w:rsidRDefault="008D59EC" w:rsidP="00655B7F">
            <w:pPr>
              <w:pStyle w:val="BodyText3"/>
              <w:rPr>
                <w:rFonts w:ascii="Calibri" w:hAnsi="Calibri" w:cs="Calibri"/>
                <w:sz w:val="22"/>
                <w:szCs w:val="22"/>
                <w:lang w:val="en-US"/>
              </w:rPr>
            </w:pPr>
          </w:p>
          <w:p w14:paraId="63811308" w14:textId="77777777" w:rsidR="008D59EC" w:rsidRDefault="008D59EC" w:rsidP="00655B7F">
            <w:pPr>
              <w:pStyle w:val="BodyText3"/>
              <w:rPr>
                <w:rFonts w:ascii="Calibri" w:hAnsi="Calibri" w:cs="Calibri"/>
                <w:sz w:val="22"/>
                <w:szCs w:val="22"/>
                <w:lang w:val="en-US"/>
              </w:rPr>
            </w:pPr>
          </w:p>
          <w:p w14:paraId="69C3F697" w14:textId="77777777" w:rsidR="008D59EC" w:rsidRDefault="008D59EC" w:rsidP="00655B7F">
            <w:pPr>
              <w:pStyle w:val="BodyText3"/>
              <w:rPr>
                <w:rFonts w:ascii="Calibri" w:hAnsi="Calibri" w:cs="Calibri"/>
                <w:sz w:val="22"/>
                <w:szCs w:val="22"/>
                <w:lang w:val="en-US"/>
              </w:rPr>
            </w:pPr>
          </w:p>
          <w:p w14:paraId="1DD7F326" w14:textId="77777777" w:rsidR="008D59EC" w:rsidRPr="000B1AF3" w:rsidRDefault="008D59EC" w:rsidP="008D59EC">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0097A8B0" w14:textId="77777777" w:rsidR="008D59EC" w:rsidRDefault="008D59EC" w:rsidP="00655B7F">
            <w:pPr>
              <w:pStyle w:val="BodyText3"/>
              <w:rPr>
                <w:rFonts w:ascii="Calibri" w:hAnsi="Calibri" w:cs="Calibri"/>
                <w:sz w:val="22"/>
                <w:szCs w:val="22"/>
                <w:lang w:val="en-US"/>
              </w:rPr>
            </w:pPr>
          </w:p>
          <w:p w14:paraId="552F1E09" w14:textId="77777777" w:rsidR="00BD3DC9" w:rsidRDefault="00BD3DC9" w:rsidP="00655B7F">
            <w:pPr>
              <w:pStyle w:val="BodyText3"/>
              <w:rPr>
                <w:rFonts w:ascii="Calibri" w:hAnsi="Calibri" w:cs="Calibri"/>
                <w:sz w:val="22"/>
                <w:szCs w:val="22"/>
                <w:lang w:val="en-US"/>
              </w:rPr>
            </w:pPr>
          </w:p>
          <w:p w14:paraId="0BA01EA8" w14:textId="77777777" w:rsidR="00BD3DC9" w:rsidRPr="000B1AF3" w:rsidRDefault="00BD3DC9" w:rsidP="00BD3DC9">
            <w:pPr>
              <w:pStyle w:val="BodyText3"/>
              <w:rPr>
                <w:rFonts w:ascii="Calibri" w:hAnsi="Calibri" w:cs="Calibri"/>
                <w:b w:val="0"/>
                <w:sz w:val="22"/>
                <w:szCs w:val="22"/>
                <w:lang w:val="en-US"/>
              </w:rPr>
            </w:pPr>
          </w:p>
          <w:p w14:paraId="18C4DABE" w14:textId="77777777" w:rsidR="002A5116" w:rsidRPr="000B1AF3" w:rsidRDefault="002A5116" w:rsidP="002A5116">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530857FB" w14:textId="77777777" w:rsidR="00BD3DC9" w:rsidRPr="000B1AF3" w:rsidRDefault="00BD3DC9" w:rsidP="00655B7F">
            <w:pPr>
              <w:pStyle w:val="BodyText3"/>
              <w:rPr>
                <w:rFonts w:ascii="Calibri" w:hAnsi="Calibri" w:cs="Calibri"/>
                <w:sz w:val="22"/>
                <w:szCs w:val="22"/>
                <w:lang w:val="en-US"/>
              </w:rPr>
            </w:pPr>
          </w:p>
        </w:tc>
      </w:tr>
      <w:tr w:rsidR="00F97735" w:rsidRPr="000B1AF3" w14:paraId="76DDB9BE" w14:textId="77777777" w:rsidTr="00B6562D">
        <w:trPr>
          <w:trHeight w:val="1218"/>
        </w:trPr>
        <w:tc>
          <w:tcPr>
            <w:tcW w:w="2824" w:type="pct"/>
            <w:shd w:val="clear" w:color="auto" w:fill="auto"/>
          </w:tcPr>
          <w:p w14:paraId="3CBD42E3" w14:textId="55C0A4A7" w:rsidR="00F97735" w:rsidRDefault="00F97735" w:rsidP="00EA2186">
            <w:pPr>
              <w:jc w:val="both"/>
              <w:rPr>
                <w:rFonts w:ascii="Calibri" w:hAnsi="Calibri" w:cs="Calibri"/>
                <w:b/>
                <w:sz w:val="22"/>
                <w:szCs w:val="22"/>
                <w:lang w:val="ro-RO"/>
              </w:rPr>
            </w:pPr>
            <w:r w:rsidRPr="000B1AF3">
              <w:rPr>
                <w:rFonts w:ascii="Calibri" w:hAnsi="Calibri" w:cs="Calibri"/>
                <w:b/>
                <w:sz w:val="22"/>
                <w:szCs w:val="22"/>
                <w:lang w:val="ro-RO"/>
              </w:rPr>
              <w:lastRenderedPageBreak/>
              <w:t>3.2 - Sunt investiţiile eligibile în conformitate cu cele specificate în submăsură</w:t>
            </w:r>
            <w:r w:rsidR="007C7403" w:rsidRPr="000B1AF3">
              <w:rPr>
                <w:rFonts w:ascii="Calibri" w:hAnsi="Calibri" w:cs="Calibri"/>
                <w:b/>
                <w:sz w:val="22"/>
                <w:szCs w:val="22"/>
                <w:lang w:val="ro-RO"/>
              </w:rPr>
              <w:t>,</w:t>
            </w:r>
            <w:r w:rsidR="007C7403" w:rsidRPr="000B1AF3">
              <w:t xml:space="preserve"> </w:t>
            </w:r>
            <w:r w:rsidR="007C7403" w:rsidRPr="000B1AF3">
              <w:rPr>
                <w:rFonts w:ascii="Calibri" w:hAnsi="Calibri" w:cs="Calibri"/>
                <w:b/>
                <w:sz w:val="22"/>
                <w:szCs w:val="22"/>
                <w:lang w:val="ro-RO"/>
              </w:rPr>
              <w:t xml:space="preserve">în cadrul </w:t>
            </w:r>
            <w:r w:rsidR="00A47723" w:rsidRPr="000B1AF3">
              <w:rPr>
                <w:rFonts w:ascii="Calibri" w:hAnsi="Calibri" w:cs="Calibri"/>
                <w:b/>
                <w:sz w:val="22"/>
                <w:szCs w:val="22"/>
                <w:lang w:val="ro-RO"/>
              </w:rPr>
              <w:t>Studiului</w:t>
            </w:r>
            <w:r w:rsidR="00CB7F26">
              <w:rPr>
                <w:rFonts w:ascii="Calibri" w:hAnsi="Calibri" w:cs="Calibri"/>
                <w:b/>
                <w:sz w:val="22"/>
                <w:szCs w:val="22"/>
                <w:lang w:val="ro-RO"/>
              </w:rPr>
              <w:t xml:space="preserve"> de fezabilitate</w:t>
            </w:r>
            <w:r w:rsidR="00100771">
              <w:t xml:space="preserve"> </w:t>
            </w:r>
            <w:r w:rsidR="00167401" w:rsidRPr="00167401">
              <w:rPr>
                <w:rFonts w:ascii="Calibri" w:hAnsi="Calibri" w:cs="Calibri"/>
                <w:b/>
                <w:sz w:val="22"/>
                <w:szCs w:val="22"/>
                <w:lang w:val="ro-RO"/>
              </w:rPr>
              <w:t>și/sau</w:t>
            </w:r>
            <w:r w:rsidR="00100771" w:rsidRPr="00100771" w:rsidDel="00100771">
              <w:rPr>
                <w:rFonts w:ascii="Calibri" w:hAnsi="Calibri" w:cs="Calibri"/>
                <w:b/>
                <w:sz w:val="22"/>
                <w:szCs w:val="22"/>
                <w:lang w:val="ro-RO"/>
              </w:rPr>
              <w:t xml:space="preserve"> </w:t>
            </w:r>
            <w:r w:rsidR="00D705ED" w:rsidRPr="000B1AF3">
              <w:rPr>
                <w:rFonts w:ascii="Calibri" w:hAnsi="Calibri" w:cs="Calibri"/>
                <w:b/>
                <w:sz w:val="22"/>
                <w:szCs w:val="22"/>
                <w:lang w:val="ro-RO"/>
              </w:rPr>
              <w:t xml:space="preserve">Planului </w:t>
            </w:r>
            <w:r w:rsidR="007C7403" w:rsidRPr="000B1AF3">
              <w:rPr>
                <w:rFonts w:ascii="Calibri" w:hAnsi="Calibri" w:cs="Calibri"/>
                <w:b/>
                <w:sz w:val="22"/>
                <w:szCs w:val="22"/>
                <w:lang w:val="ro-RO"/>
              </w:rPr>
              <w:t>de marketing și necesare pentru atingerea obiectivelor propuse</w:t>
            </w:r>
            <w:r w:rsidRPr="000B1AF3">
              <w:rPr>
                <w:rFonts w:ascii="Calibri" w:hAnsi="Calibri" w:cs="Calibri"/>
                <w:b/>
                <w:sz w:val="22"/>
                <w:szCs w:val="22"/>
                <w:lang w:val="ro-RO"/>
              </w:rPr>
              <w:t>?</w:t>
            </w:r>
          </w:p>
          <w:p w14:paraId="1785DB1A" w14:textId="77777777" w:rsidR="007C7403" w:rsidRPr="000B1AF3" w:rsidRDefault="007C7403" w:rsidP="008D59EC">
            <w:pPr>
              <w:jc w:val="both"/>
              <w:rPr>
                <w:rFonts w:ascii="Calibri" w:hAnsi="Calibri" w:cs="Calibri"/>
                <w:b/>
                <w:sz w:val="22"/>
                <w:szCs w:val="22"/>
                <w:lang w:val="ro-RO"/>
              </w:rPr>
            </w:pPr>
          </w:p>
        </w:tc>
        <w:tc>
          <w:tcPr>
            <w:tcW w:w="528" w:type="pct"/>
            <w:shd w:val="clear" w:color="auto" w:fill="auto"/>
          </w:tcPr>
          <w:p w14:paraId="05332CF2" w14:textId="77777777" w:rsidR="00B53CDB" w:rsidRPr="000B1AF3" w:rsidRDefault="00B53CDB" w:rsidP="00B53CDB">
            <w:pPr>
              <w:pStyle w:val="BodyText3"/>
              <w:rPr>
                <w:rFonts w:ascii="Calibri" w:hAnsi="Calibri" w:cs="Calibri"/>
                <w:b w:val="0"/>
                <w:sz w:val="22"/>
                <w:szCs w:val="22"/>
                <w:lang w:val="en-US"/>
              </w:rPr>
            </w:pPr>
          </w:p>
          <w:p w14:paraId="174FF1BF" w14:textId="77777777" w:rsidR="00B53CDB" w:rsidRPr="000B1AF3" w:rsidRDefault="00B53CDB" w:rsidP="00B53CDB">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70F9D7D8" w14:textId="77777777" w:rsidR="00F97735" w:rsidRPr="000B1AF3" w:rsidRDefault="00F97735" w:rsidP="00EA2186">
            <w:pPr>
              <w:pStyle w:val="BodyText3"/>
              <w:rPr>
                <w:rFonts w:ascii="Calibri" w:hAnsi="Calibri" w:cs="Calibri"/>
                <w:b w:val="0"/>
                <w:sz w:val="22"/>
                <w:szCs w:val="22"/>
                <w:lang w:val="en-US"/>
              </w:rPr>
            </w:pPr>
          </w:p>
        </w:tc>
        <w:tc>
          <w:tcPr>
            <w:tcW w:w="734" w:type="pct"/>
            <w:gridSpan w:val="4"/>
          </w:tcPr>
          <w:p w14:paraId="3BDA60CC" w14:textId="77777777" w:rsidR="00B53CDB" w:rsidRPr="000B1AF3" w:rsidRDefault="00B53CDB" w:rsidP="00B53CDB">
            <w:pPr>
              <w:pStyle w:val="BodyText3"/>
              <w:rPr>
                <w:rFonts w:ascii="Calibri" w:hAnsi="Calibri" w:cs="Calibri"/>
                <w:b w:val="0"/>
                <w:sz w:val="22"/>
                <w:szCs w:val="22"/>
                <w:lang w:val="en-US"/>
              </w:rPr>
            </w:pPr>
          </w:p>
          <w:p w14:paraId="43C0382B" w14:textId="77777777" w:rsidR="00B53CDB" w:rsidRPr="000B1AF3" w:rsidRDefault="00B53CDB" w:rsidP="00B53CDB">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40379D17" w14:textId="77777777" w:rsidR="00F97735" w:rsidRPr="000B1AF3" w:rsidRDefault="00F97735" w:rsidP="00EA2186">
            <w:pPr>
              <w:pStyle w:val="BodyText3"/>
              <w:rPr>
                <w:rFonts w:ascii="Calibri" w:hAnsi="Calibri" w:cs="Calibri"/>
                <w:b w:val="0"/>
                <w:sz w:val="22"/>
                <w:szCs w:val="22"/>
                <w:lang w:val="en-US"/>
              </w:rPr>
            </w:pPr>
          </w:p>
        </w:tc>
        <w:tc>
          <w:tcPr>
            <w:tcW w:w="915" w:type="pct"/>
            <w:gridSpan w:val="2"/>
            <w:shd w:val="clear" w:color="auto" w:fill="auto"/>
          </w:tcPr>
          <w:p w14:paraId="30926288" w14:textId="77777777" w:rsidR="00B53CDB" w:rsidRPr="000B1AF3" w:rsidRDefault="00B53CDB" w:rsidP="00B53CDB">
            <w:pPr>
              <w:pStyle w:val="BodyText3"/>
              <w:rPr>
                <w:rFonts w:ascii="Calibri" w:hAnsi="Calibri" w:cs="Calibri"/>
                <w:b w:val="0"/>
                <w:sz w:val="22"/>
                <w:szCs w:val="22"/>
                <w:lang w:val="en-US"/>
              </w:rPr>
            </w:pPr>
          </w:p>
          <w:p w14:paraId="7ADAD9D0" w14:textId="77777777" w:rsidR="005770C1" w:rsidRPr="000B1AF3" w:rsidRDefault="005770C1" w:rsidP="005770C1">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38E2FBAC" w14:textId="77777777" w:rsidR="00F97735" w:rsidRPr="000B1AF3" w:rsidRDefault="00F97735" w:rsidP="00655B7F">
            <w:pPr>
              <w:pStyle w:val="BodyText3"/>
              <w:jc w:val="left"/>
              <w:rPr>
                <w:rFonts w:ascii="Calibri" w:hAnsi="Calibri" w:cs="Calibri"/>
                <w:b w:val="0"/>
                <w:sz w:val="22"/>
                <w:szCs w:val="22"/>
                <w:lang w:val="en-US"/>
              </w:rPr>
            </w:pPr>
          </w:p>
        </w:tc>
      </w:tr>
      <w:tr w:rsidR="007C7403" w:rsidRPr="000B1AF3" w14:paraId="73C0A7C8" w14:textId="77777777" w:rsidTr="00B6562D">
        <w:trPr>
          <w:trHeight w:val="1932"/>
        </w:trPr>
        <w:tc>
          <w:tcPr>
            <w:tcW w:w="2824" w:type="pct"/>
            <w:shd w:val="clear" w:color="auto" w:fill="auto"/>
          </w:tcPr>
          <w:p w14:paraId="332B9A12" w14:textId="5A796E23" w:rsidR="007C7403" w:rsidRPr="000B1AF3" w:rsidRDefault="007C7403" w:rsidP="00EA2186">
            <w:pPr>
              <w:jc w:val="both"/>
              <w:rPr>
                <w:rFonts w:ascii="Calibri" w:hAnsi="Calibri" w:cs="Calibri"/>
                <w:b/>
                <w:sz w:val="22"/>
                <w:szCs w:val="22"/>
                <w:lang w:val="ro-RO"/>
              </w:rPr>
            </w:pPr>
            <w:r w:rsidRPr="000B1AF3">
              <w:rPr>
                <w:rFonts w:ascii="Calibri" w:hAnsi="Calibri" w:cs="Calibri"/>
                <w:b/>
                <w:sz w:val="22"/>
                <w:szCs w:val="22"/>
                <w:lang w:val="ro-RO"/>
              </w:rPr>
              <w:t xml:space="preserve">3.3 - Sunt investițiile în construcții aferente activitatii de  </w:t>
            </w:r>
            <w:r w:rsidR="00D322CB" w:rsidRPr="00D322CB">
              <w:rPr>
                <w:rFonts w:ascii="Calibri" w:hAnsi="Calibri" w:cs="Calibri"/>
                <w:b/>
                <w:sz w:val="22"/>
                <w:szCs w:val="22"/>
                <w:lang w:val="ro-RO"/>
              </w:rPr>
              <w:t xml:space="preserve">de procesare </w:t>
            </w:r>
            <w:r w:rsidRPr="000B1AF3">
              <w:rPr>
                <w:rFonts w:ascii="Calibri" w:hAnsi="Calibri" w:cs="Calibri"/>
                <w:b/>
                <w:sz w:val="22"/>
                <w:szCs w:val="22"/>
                <w:lang w:val="ro-RO"/>
              </w:rPr>
              <w:t>(modernizare, constructie) echipamente, utilaje necesare implementării proiectului așa cum rezultă din planul proiectului, inclusiv mijloace de transport adecvate activității descrise în proiect, eligibile în conformitate cu cele specificate în submăsură?</w:t>
            </w:r>
          </w:p>
          <w:p w14:paraId="2AC27BAF" w14:textId="7F831BE3" w:rsidR="00D322CB" w:rsidRPr="000B1AF3" w:rsidRDefault="00DB6548" w:rsidP="00D322CB">
            <w:pPr>
              <w:jc w:val="both"/>
              <w:rPr>
                <w:rFonts w:ascii="Calibri" w:hAnsi="Calibri" w:cs="Calibri"/>
                <w:i/>
                <w:sz w:val="22"/>
                <w:szCs w:val="22"/>
                <w:lang w:val="ro-RO"/>
              </w:rPr>
            </w:pPr>
            <w:r w:rsidRPr="000B1AF3">
              <w:rPr>
                <w:rFonts w:ascii="Calibri" w:hAnsi="Calibri" w:cs="Calibri"/>
                <w:i/>
                <w:sz w:val="22"/>
                <w:szCs w:val="22"/>
                <w:lang w:val="ro-RO"/>
              </w:rPr>
              <w:t>Cazul sM 4.2/4.2a</w:t>
            </w:r>
          </w:p>
        </w:tc>
        <w:tc>
          <w:tcPr>
            <w:tcW w:w="528" w:type="pct"/>
            <w:shd w:val="clear" w:color="auto" w:fill="auto"/>
          </w:tcPr>
          <w:p w14:paraId="020FA592" w14:textId="77777777" w:rsidR="007C7403" w:rsidRPr="000B1AF3" w:rsidRDefault="007C7403" w:rsidP="007C7403">
            <w:pPr>
              <w:pStyle w:val="BodyText3"/>
              <w:rPr>
                <w:rFonts w:ascii="Calibri" w:hAnsi="Calibri" w:cs="Calibri"/>
                <w:b w:val="0"/>
                <w:sz w:val="22"/>
                <w:szCs w:val="22"/>
                <w:lang w:val="en-US"/>
              </w:rPr>
            </w:pPr>
          </w:p>
          <w:p w14:paraId="2D4F7FF9" w14:textId="77777777" w:rsidR="007C7403" w:rsidRPr="000B1AF3" w:rsidRDefault="007C7403" w:rsidP="007C7403">
            <w:pPr>
              <w:pStyle w:val="BodyText3"/>
              <w:rPr>
                <w:rFonts w:ascii="Calibri" w:hAnsi="Calibri" w:cs="Calibri"/>
                <w:b w:val="0"/>
                <w:sz w:val="22"/>
                <w:szCs w:val="22"/>
                <w:lang w:val="en-US"/>
              </w:rPr>
            </w:pPr>
          </w:p>
          <w:p w14:paraId="5DED3432" w14:textId="77777777" w:rsidR="007C7403" w:rsidRPr="000B1AF3" w:rsidRDefault="007C7403" w:rsidP="007C7403">
            <w:pPr>
              <w:pStyle w:val="BodyText3"/>
              <w:rPr>
                <w:rFonts w:ascii="Calibri" w:hAnsi="Calibri" w:cs="Calibri"/>
                <w:b w:val="0"/>
                <w:sz w:val="22"/>
                <w:szCs w:val="22"/>
                <w:lang w:val="en-US"/>
              </w:rPr>
            </w:pPr>
          </w:p>
          <w:p w14:paraId="6FF8509B" w14:textId="77777777" w:rsidR="007C7403" w:rsidRPr="000B1AF3" w:rsidRDefault="007C7403" w:rsidP="007C7403">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24394079" w14:textId="77777777" w:rsidR="007C7403" w:rsidRPr="000B1AF3" w:rsidRDefault="007C7403" w:rsidP="00EA2186">
            <w:pPr>
              <w:pStyle w:val="BodyText3"/>
              <w:rPr>
                <w:rFonts w:ascii="Calibri" w:hAnsi="Calibri" w:cs="Calibri"/>
                <w:b w:val="0"/>
                <w:sz w:val="22"/>
                <w:szCs w:val="22"/>
                <w:lang w:val="en-US"/>
              </w:rPr>
            </w:pPr>
          </w:p>
        </w:tc>
        <w:tc>
          <w:tcPr>
            <w:tcW w:w="734" w:type="pct"/>
            <w:gridSpan w:val="4"/>
          </w:tcPr>
          <w:p w14:paraId="436B26AB" w14:textId="77777777" w:rsidR="007C7403" w:rsidRPr="000B1AF3" w:rsidRDefault="007C7403" w:rsidP="007C7403">
            <w:pPr>
              <w:pStyle w:val="BodyText3"/>
              <w:rPr>
                <w:rFonts w:ascii="Calibri" w:hAnsi="Calibri" w:cs="Calibri"/>
                <w:b w:val="0"/>
                <w:sz w:val="22"/>
                <w:szCs w:val="22"/>
                <w:lang w:val="en-US"/>
              </w:rPr>
            </w:pPr>
          </w:p>
          <w:p w14:paraId="00B73741" w14:textId="77777777" w:rsidR="007C7403" w:rsidRPr="000B1AF3" w:rsidRDefault="007C7403" w:rsidP="007C7403">
            <w:pPr>
              <w:pStyle w:val="BodyText3"/>
              <w:rPr>
                <w:rFonts w:ascii="Calibri" w:hAnsi="Calibri" w:cs="Calibri"/>
                <w:b w:val="0"/>
                <w:sz w:val="22"/>
                <w:szCs w:val="22"/>
                <w:lang w:val="en-US"/>
              </w:rPr>
            </w:pPr>
          </w:p>
          <w:p w14:paraId="0FCF76E2" w14:textId="77777777" w:rsidR="007C7403" w:rsidRPr="000B1AF3" w:rsidRDefault="007C7403" w:rsidP="007C7403">
            <w:pPr>
              <w:pStyle w:val="BodyText3"/>
              <w:rPr>
                <w:rFonts w:ascii="Calibri" w:hAnsi="Calibri" w:cs="Calibri"/>
                <w:b w:val="0"/>
                <w:sz w:val="22"/>
                <w:szCs w:val="22"/>
                <w:lang w:val="en-US"/>
              </w:rPr>
            </w:pPr>
          </w:p>
          <w:p w14:paraId="25106D68" w14:textId="77777777" w:rsidR="007C7403" w:rsidRPr="000B1AF3" w:rsidRDefault="007C7403" w:rsidP="007C7403">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024201B2" w14:textId="77777777" w:rsidR="007C7403" w:rsidRPr="000B1AF3" w:rsidRDefault="007C7403" w:rsidP="00EA2186">
            <w:pPr>
              <w:pStyle w:val="BodyText3"/>
              <w:rPr>
                <w:rFonts w:ascii="Calibri" w:hAnsi="Calibri" w:cs="Calibri"/>
                <w:b w:val="0"/>
                <w:sz w:val="22"/>
                <w:szCs w:val="22"/>
                <w:lang w:val="en-US"/>
              </w:rPr>
            </w:pPr>
          </w:p>
        </w:tc>
        <w:tc>
          <w:tcPr>
            <w:tcW w:w="915" w:type="pct"/>
            <w:gridSpan w:val="2"/>
            <w:shd w:val="clear" w:color="auto" w:fill="auto"/>
          </w:tcPr>
          <w:p w14:paraId="3947A966" w14:textId="77777777" w:rsidR="007C7403" w:rsidRPr="000B1AF3" w:rsidRDefault="007C7403" w:rsidP="007C7403">
            <w:pPr>
              <w:pStyle w:val="BodyText3"/>
              <w:rPr>
                <w:rFonts w:ascii="Calibri" w:hAnsi="Calibri" w:cs="Calibri"/>
                <w:b w:val="0"/>
                <w:sz w:val="22"/>
                <w:szCs w:val="22"/>
                <w:lang w:val="en-US"/>
              </w:rPr>
            </w:pPr>
          </w:p>
          <w:p w14:paraId="0D3A71D5" w14:textId="77777777" w:rsidR="007C7403" w:rsidRPr="000B1AF3" w:rsidRDefault="007C7403" w:rsidP="007C7403">
            <w:pPr>
              <w:pStyle w:val="BodyText3"/>
              <w:rPr>
                <w:rFonts w:ascii="Calibri" w:hAnsi="Calibri" w:cs="Calibri"/>
                <w:b w:val="0"/>
                <w:sz w:val="22"/>
                <w:szCs w:val="22"/>
                <w:lang w:val="en-US"/>
              </w:rPr>
            </w:pPr>
          </w:p>
          <w:p w14:paraId="162DBAEB" w14:textId="77777777" w:rsidR="007C7403" w:rsidRPr="000B1AF3" w:rsidRDefault="007C7403" w:rsidP="007C7403">
            <w:pPr>
              <w:pStyle w:val="BodyText3"/>
              <w:rPr>
                <w:rFonts w:ascii="Calibri" w:hAnsi="Calibri" w:cs="Calibri"/>
                <w:b w:val="0"/>
                <w:sz w:val="22"/>
                <w:szCs w:val="22"/>
                <w:lang w:val="en-US"/>
              </w:rPr>
            </w:pPr>
          </w:p>
          <w:p w14:paraId="7368883C" w14:textId="77777777" w:rsidR="007C7403" w:rsidRPr="000B1AF3" w:rsidRDefault="007C7403" w:rsidP="007C7403">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0C3F4EDA" w14:textId="77777777" w:rsidR="007C7403" w:rsidRPr="000B1AF3" w:rsidRDefault="007C7403" w:rsidP="00655B7F">
            <w:pPr>
              <w:pStyle w:val="BodyText3"/>
              <w:jc w:val="left"/>
              <w:rPr>
                <w:rFonts w:ascii="Calibri" w:hAnsi="Calibri" w:cs="Calibri"/>
                <w:b w:val="0"/>
                <w:sz w:val="22"/>
                <w:szCs w:val="22"/>
                <w:lang w:val="en-US"/>
              </w:rPr>
            </w:pPr>
          </w:p>
        </w:tc>
      </w:tr>
      <w:tr w:rsidR="00DE4664" w:rsidRPr="000B1AF3" w14:paraId="3ADFF9C9" w14:textId="77777777" w:rsidTr="00B6562D">
        <w:trPr>
          <w:trHeight w:val="562"/>
        </w:trPr>
        <w:tc>
          <w:tcPr>
            <w:tcW w:w="2824" w:type="pct"/>
            <w:shd w:val="clear" w:color="auto" w:fill="auto"/>
          </w:tcPr>
          <w:p w14:paraId="40F19267" w14:textId="77777777" w:rsidR="00DE4664" w:rsidRPr="000B1AF3" w:rsidRDefault="00DE4664" w:rsidP="00DE4664">
            <w:pPr>
              <w:jc w:val="both"/>
              <w:rPr>
                <w:rFonts w:ascii="Calibri" w:hAnsi="Calibri" w:cs="Calibri"/>
                <w:b/>
                <w:sz w:val="22"/>
                <w:szCs w:val="22"/>
                <w:lang w:val="ro-RO"/>
              </w:rPr>
            </w:pPr>
            <w:r w:rsidRPr="000B1AF3">
              <w:rPr>
                <w:rFonts w:ascii="Calibri" w:hAnsi="Calibri" w:cs="Calibri"/>
                <w:b/>
                <w:sz w:val="22"/>
                <w:szCs w:val="22"/>
                <w:lang w:val="ro-RO"/>
              </w:rPr>
              <w:t>3.4 - În cadrul submăsurilor “Sprijin acordat pentru cooperare orizontală şi verticală între actorii din lanţul de aprovizionare” aferentă sectoarelor agricol şi pomicol nu sunt sprijinite cheltuielile neeligibile.</w:t>
            </w:r>
          </w:p>
          <w:p w14:paraId="0E8A3EE1" w14:textId="77777777" w:rsidR="00DE4664" w:rsidRPr="000B1AF3" w:rsidRDefault="00DE4664" w:rsidP="00DE4664">
            <w:pPr>
              <w:jc w:val="both"/>
              <w:rPr>
                <w:rFonts w:ascii="Calibri" w:hAnsi="Calibri" w:cs="Calibri"/>
                <w:b/>
                <w:sz w:val="22"/>
                <w:szCs w:val="22"/>
                <w:lang w:val="ro-RO"/>
              </w:rPr>
            </w:pPr>
          </w:p>
          <w:p w14:paraId="689AFFD3" w14:textId="046170E8" w:rsidR="00DE4664" w:rsidRPr="000B1AF3" w:rsidRDefault="00DE4664" w:rsidP="00DE4664">
            <w:pPr>
              <w:jc w:val="both"/>
              <w:rPr>
                <w:rFonts w:ascii="Calibri" w:hAnsi="Calibri" w:cs="Calibri"/>
                <w:sz w:val="22"/>
                <w:szCs w:val="22"/>
                <w:lang w:val="ro-RO"/>
              </w:rPr>
            </w:pPr>
            <w:r w:rsidRPr="000B1AF3">
              <w:rPr>
                <w:rFonts w:ascii="Calibri" w:hAnsi="Calibri" w:cs="Calibri"/>
                <w:sz w:val="22"/>
                <w:szCs w:val="22"/>
                <w:lang w:val="ro-RO"/>
              </w:rPr>
              <w:t>În Planul de marketing</w:t>
            </w:r>
            <w:r w:rsidR="00100771">
              <w:t xml:space="preserve"> </w:t>
            </w:r>
            <w:r w:rsidR="00167401" w:rsidRPr="00167401">
              <w:rPr>
                <w:rFonts w:ascii="Calibri" w:hAnsi="Calibri" w:cs="Calibri"/>
                <w:sz w:val="22"/>
                <w:szCs w:val="22"/>
                <w:lang w:val="ro-RO"/>
              </w:rPr>
              <w:t>și/sau</w:t>
            </w:r>
            <w:r w:rsidR="00100771" w:rsidRPr="00100771" w:rsidDel="00100771">
              <w:rPr>
                <w:rFonts w:ascii="Calibri" w:hAnsi="Calibri" w:cs="Calibri"/>
                <w:sz w:val="22"/>
                <w:szCs w:val="22"/>
                <w:lang w:val="ro-RO"/>
              </w:rPr>
              <w:t xml:space="preserve"> </w:t>
            </w:r>
            <w:r w:rsidRPr="000B1AF3">
              <w:rPr>
                <w:rFonts w:ascii="Calibri" w:hAnsi="Calibri" w:cs="Calibri"/>
                <w:sz w:val="22"/>
                <w:szCs w:val="22"/>
                <w:lang w:val="ro-RO"/>
              </w:rPr>
              <w:t>Studiul de</w:t>
            </w:r>
            <w:r w:rsidR="00CB7F26">
              <w:rPr>
                <w:rFonts w:ascii="Calibri" w:hAnsi="Calibri" w:cs="Calibri"/>
                <w:sz w:val="22"/>
                <w:szCs w:val="22"/>
                <w:lang w:val="ro-RO"/>
              </w:rPr>
              <w:t xml:space="preserve"> fezabilitate</w:t>
            </w:r>
            <w:r w:rsidRPr="000B1AF3">
              <w:rPr>
                <w:rFonts w:ascii="Calibri" w:hAnsi="Calibri" w:cs="Calibri"/>
                <w:sz w:val="22"/>
                <w:szCs w:val="22"/>
                <w:lang w:val="ro-RO"/>
              </w:rPr>
              <w:t xml:space="preserve"> sunt cuprinse cheltuieli neeligibile?</w:t>
            </w:r>
          </w:p>
          <w:p w14:paraId="1D552370" w14:textId="77777777" w:rsidR="00D20B99" w:rsidRPr="000B1AF3" w:rsidRDefault="00D20B99" w:rsidP="00D20B99">
            <w:pPr>
              <w:jc w:val="both"/>
              <w:rPr>
                <w:rFonts w:ascii="Calibri" w:hAnsi="Calibri" w:cs="Calibri"/>
                <w:sz w:val="22"/>
                <w:szCs w:val="22"/>
                <w:lang w:val="ro-RO"/>
              </w:rPr>
            </w:pPr>
          </w:p>
          <w:p w14:paraId="663D34BC" w14:textId="77777777" w:rsidR="00D20B99" w:rsidRPr="000B1AF3" w:rsidRDefault="00D20B99" w:rsidP="00D20B99">
            <w:pPr>
              <w:jc w:val="both"/>
              <w:rPr>
                <w:rFonts w:ascii="Calibri" w:hAnsi="Calibri" w:cs="Calibri"/>
                <w:sz w:val="22"/>
                <w:szCs w:val="22"/>
                <w:lang w:val="ro-RO"/>
              </w:rPr>
            </w:pPr>
            <w:r w:rsidRPr="000B1AF3">
              <w:rPr>
                <w:rFonts w:ascii="Calibri" w:hAnsi="Calibri" w:cs="Calibri"/>
                <w:sz w:val="22"/>
                <w:szCs w:val="22"/>
                <w:lang w:val="ro-RO"/>
              </w:rPr>
              <w:t xml:space="preserve">Pentru investițiile ce cuprind și cheltuieli neeligibile, există în cadrul Declarației F bifat angajamentul liderului de proiect că acestea vor fi realizate până la data finalizării proiectului?  </w:t>
            </w:r>
          </w:p>
          <w:p w14:paraId="551D0136" w14:textId="77777777" w:rsidR="00DE4664" w:rsidRPr="000B1AF3" w:rsidRDefault="00DE4664" w:rsidP="00D20B99">
            <w:pPr>
              <w:jc w:val="both"/>
              <w:rPr>
                <w:rFonts w:ascii="Calibri" w:hAnsi="Calibri" w:cs="Calibri"/>
                <w:i/>
                <w:sz w:val="22"/>
                <w:szCs w:val="22"/>
                <w:lang w:val="ro-RO"/>
              </w:rPr>
            </w:pPr>
          </w:p>
        </w:tc>
        <w:tc>
          <w:tcPr>
            <w:tcW w:w="528" w:type="pct"/>
            <w:shd w:val="clear" w:color="auto" w:fill="auto"/>
          </w:tcPr>
          <w:p w14:paraId="54C46A8E" w14:textId="77777777" w:rsidR="00DE4664" w:rsidRPr="000B1AF3" w:rsidRDefault="00DE4664" w:rsidP="00DE4664">
            <w:pPr>
              <w:overflowPunct w:val="0"/>
              <w:autoSpaceDE w:val="0"/>
              <w:autoSpaceDN w:val="0"/>
              <w:adjustRightInd w:val="0"/>
              <w:jc w:val="center"/>
              <w:textAlignment w:val="baseline"/>
              <w:rPr>
                <w:rFonts w:ascii="Calibri" w:hAnsi="Calibri" w:cs="Calibri"/>
                <w:bCs/>
                <w:sz w:val="22"/>
                <w:szCs w:val="22"/>
                <w:lang w:eastAsia="fr-FR"/>
              </w:rPr>
            </w:pPr>
          </w:p>
          <w:p w14:paraId="0E389FAF" w14:textId="77777777" w:rsidR="00DE4664" w:rsidRPr="000B1AF3" w:rsidRDefault="00DE4664" w:rsidP="00DE4664">
            <w:pPr>
              <w:overflowPunct w:val="0"/>
              <w:autoSpaceDE w:val="0"/>
              <w:autoSpaceDN w:val="0"/>
              <w:adjustRightInd w:val="0"/>
              <w:jc w:val="center"/>
              <w:textAlignment w:val="baseline"/>
              <w:rPr>
                <w:rFonts w:ascii="Calibri" w:hAnsi="Calibri" w:cs="Calibri"/>
                <w:bCs/>
                <w:sz w:val="22"/>
                <w:szCs w:val="22"/>
                <w:lang w:eastAsia="fr-FR"/>
              </w:rPr>
            </w:pPr>
          </w:p>
          <w:p w14:paraId="2D52A4BD" w14:textId="77777777" w:rsidR="00DE4664" w:rsidRPr="000B1AF3" w:rsidRDefault="00DE4664" w:rsidP="00DE4664">
            <w:pPr>
              <w:overflowPunct w:val="0"/>
              <w:autoSpaceDE w:val="0"/>
              <w:autoSpaceDN w:val="0"/>
              <w:adjustRightInd w:val="0"/>
              <w:jc w:val="center"/>
              <w:textAlignment w:val="baseline"/>
              <w:rPr>
                <w:rFonts w:ascii="Calibri" w:hAnsi="Calibri" w:cs="Calibri"/>
                <w:bCs/>
                <w:sz w:val="22"/>
                <w:szCs w:val="22"/>
                <w:lang w:eastAsia="fr-FR"/>
              </w:rPr>
            </w:pPr>
          </w:p>
          <w:p w14:paraId="5686A7EC" w14:textId="77777777" w:rsidR="00DE4664" w:rsidRPr="000B1AF3" w:rsidRDefault="00DE4664" w:rsidP="00DE4664">
            <w:pPr>
              <w:overflowPunct w:val="0"/>
              <w:autoSpaceDE w:val="0"/>
              <w:autoSpaceDN w:val="0"/>
              <w:adjustRightInd w:val="0"/>
              <w:textAlignment w:val="baseline"/>
              <w:rPr>
                <w:rFonts w:ascii="Calibri" w:hAnsi="Calibri" w:cs="Calibri"/>
                <w:bCs/>
                <w:sz w:val="22"/>
                <w:szCs w:val="22"/>
                <w:lang w:eastAsia="fr-FR"/>
              </w:rPr>
            </w:pPr>
          </w:p>
          <w:p w14:paraId="06E4EA98" w14:textId="77777777" w:rsidR="00DE4664" w:rsidRPr="000B1AF3" w:rsidRDefault="00DE4664" w:rsidP="00DE4664">
            <w:pPr>
              <w:overflowPunct w:val="0"/>
              <w:autoSpaceDE w:val="0"/>
              <w:autoSpaceDN w:val="0"/>
              <w:adjustRightInd w:val="0"/>
              <w:jc w:val="center"/>
              <w:textAlignment w:val="baseline"/>
              <w:rPr>
                <w:rFonts w:ascii="Calibri" w:hAnsi="Calibri" w:cs="Calibri"/>
                <w:bCs/>
                <w:sz w:val="22"/>
                <w:szCs w:val="22"/>
                <w:lang w:eastAsia="fr-FR"/>
              </w:rPr>
            </w:pPr>
          </w:p>
          <w:p w14:paraId="1708853D" w14:textId="77777777" w:rsidR="00DE4664" w:rsidRPr="000B1AF3" w:rsidRDefault="00DE4664" w:rsidP="00DE4664">
            <w:pPr>
              <w:overflowPunct w:val="0"/>
              <w:autoSpaceDE w:val="0"/>
              <w:autoSpaceDN w:val="0"/>
              <w:adjustRightInd w:val="0"/>
              <w:jc w:val="center"/>
              <w:textAlignment w:val="baseline"/>
              <w:rPr>
                <w:rFonts w:ascii="Calibri" w:hAnsi="Calibri" w:cs="Calibri"/>
                <w:bCs/>
                <w:sz w:val="22"/>
                <w:szCs w:val="22"/>
                <w:lang w:eastAsia="fr-FR"/>
              </w:rPr>
            </w:pPr>
            <w:r w:rsidRPr="000B1AF3">
              <w:rPr>
                <w:rFonts w:ascii="Calibri" w:hAnsi="Calibri" w:cs="Calibri"/>
                <w:bCs/>
                <w:sz w:val="22"/>
                <w:szCs w:val="22"/>
                <w:lang w:eastAsia="fr-FR"/>
              </w:rPr>
              <w:sym w:font="Wingdings" w:char="F06F"/>
            </w:r>
          </w:p>
          <w:p w14:paraId="3CEC3B98" w14:textId="77777777" w:rsidR="00DE4664" w:rsidRPr="000B1AF3" w:rsidRDefault="00DE4664" w:rsidP="00DE4664">
            <w:pPr>
              <w:overflowPunct w:val="0"/>
              <w:autoSpaceDE w:val="0"/>
              <w:autoSpaceDN w:val="0"/>
              <w:adjustRightInd w:val="0"/>
              <w:textAlignment w:val="baseline"/>
              <w:rPr>
                <w:rFonts w:ascii="Calibri" w:hAnsi="Calibri" w:cs="Calibri"/>
                <w:bCs/>
                <w:sz w:val="22"/>
                <w:szCs w:val="22"/>
                <w:lang w:eastAsia="fr-FR"/>
              </w:rPr>
            </w:pPr>
          </w:p>
          <w:p w14:paraId="4DB7062B" w14:textId="77777777" w:rsidR="00DE4664" w:rsidRPr="000B1AF3" w:rsidRDefault="00DE4664" w:rsidP="00DE4664">
            <w:pPr>
              <w:overflowPunct w:val="0"/>
              <w:autoSpaceDE w:val="0"/>
              <w:autoSpaceDN w:val="0"/>
              <w:adjustRightInd w:val="0"/>
              <w:textAlignment w:val="baseline"/>
              <w:rPr>
                <w:rFonts w:ascii="Calibri" w:hAnsi="Calibri" w:cs="Calibri"/>
                <w:bCs/>
                <w:sz w:val="22"/>
                <w:szCs w:val="22"/>
                <w:lang w:eastAsia="fr-FR"/>
              </w:rPr>
            </w:pPr>
          </w:p>
          <w:p w14:paraId="01747232" w14:textId="77777777" w:rsidR="00D20B99" w:rsidRPr="000B1AF3" w:rsidRDefault="00D20B99" w:rsidP="00DE4664">
            <w:pPr>
              <w:overflowPunct w:val="0"/>
              <w:autoSpaceDE w:val="0"/>
              <w:autoSpaceDN w:val="0"/>
              <w:adjustRightInd w:val="0"/>
              <w:textAlignment w:val="baseline"/>
              <w:rPr>
                <w:rFonts w:ascii="Calibri" w:hAnsi="Calibri" w:cs="Calibri"/>
                <w:bCs/>
                <w:sz w:val="22"/>
                <w:szCs w:val="22"/>
                <w:lang w:eastAsia="fr-FR"/>
              </w:rPr>
            </w:pPr>
          </w:p>
          <w:p w14:paraId="6B4DA215" w14:textId="77777777" w:rsidR="00D20B99" w:rsidRPr="000B1AF3" w:rsidRDefault="00D20B99" w:rsidP="00DE4664">
            <w:pPr>
              <w:overflowPunct w:val="0"/>
              <w:autoSpaceDE w:val="0"/>
              <w:autoSpaceDN w:val="0"/>
              <w:adjustRightInd w:val="0"/>
              <w:textAlignment w:val="baseline"/>
              <w:rPr>
                <w:rFonts w:ascii="Calibri" w:hAnsi="Calibri" w:cs="Calibri"/>
                <w:bCs/>
                <w:sz w:val="22"/>
                <w:szCs w:val="22"/>
                <w:lang w:eastAsia="fr-FR"/>
              </w:rPr>
            </w:pPr>
          </w:p>
          <w:p w14:paraId="1C4FE922" w14:textId="77777777" w:rsidR="00DE4664" w:rsidRPr="000B1AF3" w:rsidRDefault="00DE4664" w:rsidP="00DE4664">
            <w:pPr>
              <w:pStyle w:val="BodyText3"/>
              <w:rPr>
                <w:rFonts w:ascii="Calibri" w:hAnsi="Calibri" w:cs="Calibri"/>
                <w:b w:val="0"/>
                <w:sz w:val="22"/>
                <w:szCs w:val="22"/>
                <w:lang w:val="en-US"/>
              </w:rPr>
            </w:pPr>
            <w:r w:rsidRPr="000B1AF3">
              <w:rPr>
                <w:rFonts w:ascii="Calibri" w:hAnsi="Calibri" w:cs="Calibri"/>
                <w:bCs w:val="0"/>
                <w:sz w:val="22"/>
                <w:szCs w:val="22"/>
                <w:lang w:val="en-US" w:eastAsia="en-US"/>
              </w:rPr>
              <w:sym w:font="Wingdings" w:char="F06F"/>
            </w:r>
          </w:p>
        </w:tc>
        <w:tc>
          <w:tcPr>
            <w:tcW w:w="734" w:type="pct"/>
            <w:gridSpan w:val="4"/>
          </w:tcPr>
          <w:p w14:paraId="40AF72C7" w14:textId="77777777" w:rsidR="00DE4664" w:rsidRPr="000B1AF3" w:rsidRDefault="00DE4664" w:rsidP="00DE4664">
            <w:pPr>
              <w:overflowPunct w:val="0"/>
              <w:autoSpaceDE w:val="0"/>
              <w:autoSpaceDN w:val="0"/>
              <w:adjustRightInd w:val="0"/>
              <w:jc w:val="center"/>
              <w:textAlignment w:val="baseline"/>
              <w:rPr>
                <w:rFonts w:ascii="Calibri" w:hAnsi="Calibri" w:cs="Calibri"/>
                <w:bCs/>
                <w:sz w:val="22"/>
                <w:szCs w:val="22"/>
                <w:lang w:eastAsia="fr-FR"/>
              </w:rPr>
            </w:pPr>
          </w:p>
          <w:p w14:paraId="25D30354" w14:textId="77777777" w:rsidR="00DE4664" w:rsidRPr="000B1AF3" w:rsidRDefault="00DE4664" w:rsidP="00DE4664">
            <w:pPr>
              <w:overflowPunct w:val="0"/>
              <w:autoSpaceDE w:val="0"/>
              <w:autoSpaceDN w:val="0"/>
              <w:adjustRightInd w:val="0"/>
              <w:jc w:val="center"/>
              <w:textAlignment w:val="baseline"/>
              <w:rPr>
                <w:rFonts w:ascii="Calibri" w:hAnsi="Calibri" w:cs="Calibri"/>
                <w:bCs/>
                <w:sz w:val="22"/>
                <w:szCs w:val="22"/>
                <w:lang w:eastAsia="fr-FR"/>
              </w:rPr>
            </w:pPr>
          </w:p>
          <w:p w14:paraId="2B33687C" w14:textId="77777777" w:rsidR="00DE4664" w:rsidRPr="000B1AF3" w:rsidRDefault="00DE4664" w:rsidP="00DE4664">
            <w:pPr>
              <w:overflowPunct w:val="0"/>
              <w:autoSpaceDE w:val="0"/>
              <w:autoSpaceDN w:val="0"/>
              <w:adjustRightInd w:val="0"/>
              <w:jc w:val="center"/>
              <w:textAlignment w:val="baseline"/>
              <w:rPr>
                <w:rFonts w:ascii="Calibri" w:hAnsi="Calibri" w:cs="Calibri"/>
                <w:bCs/>
                <w:sz w:val="22"/>
                <w:szCs w:val="22"/>
                <w:lang w:eastAsia="fr-FR"/>
              </w:rPr>
            </w:pPr>
          </w:p>
          <w:p w14:paraId="6E3C3503" w14:textId="77777777" w:rsidR="00DE4664" w:rsidRPr="000B1AF3" w:rsidRDefault="00DE4664" w:rsidP="00DE4664">
            <w:pPr>
              <w:overflowPunct w:val="0"/>
              <w:autoSpaceDE w:val="0"/>
              <w:autoSpaceDN w:val="0"/>
              <w:adjustRightInd w:val="0"/>
              <w:jc w:val="center"/>
              <w:textAlignment w:val="baseline"/>
              <w:rPr>
                <w:rFonts w:ascii="Calibri" w:hAnsi="Calibri" w:cs="Calibri"/>
                <w:bCs/>
                <w:sz w:val="22"/>
                <w:szCs w:val="22"/>
                <w:lang w:eastAsia="fr-FR"/>
              </w:rPr>
            </w:pPr>
          </w:p>
          <w:p w14:paraId="16CA975F" w14:textId="77777777" w:rsidR="00DE4664" w:rsidRPr="000B1AF3" w:rsidRDefault="00DE4664" w:rsidP="00DE4664">
            <w:pPr>
              <w:overflowPunct w:val="0"/>
              <w:autoSpaceDE w:val="0"/>
              <w:autoSpaceDN w:val="0"/>
              <w:adjustRightInd w:val="0"/>
              <w:jc w:val="center"/>
              <w:textAlignment w:val="baseline"/>
              <w:rPr>
                <w:rFonts w:ascii="Calibri" w:hAnsi="Calibri" w:cs="Calibri"/>
                <w:bCs/>
                <w:sz w:val="22"/>
                <w:szCs w:val="22"/>
                <w:lang w:eastAsia="fr-FR"/>
              </w:rPr>
            </w:pPr>
          </w:p>
          <w:p w14:paraId="751DE4E9" w14:textId="77777777" w:rsidR="00DE4664" w:rsidRPr="000B1AF3" w:rsidRDefault="00DE4664" w:rsidP="00DE4664">
            <w:pPr>
              <w:overflowPunct w:val="0"/>
              <w:autoSpaceDE w:val="0"/>
              <w:autoSpaceDN w:val="0"/>
              <w:adjustRightInd w:val="0"/>
              <w:jc w:val="center"/>
              <w:textAlignment w:val="baseline"/>
              <w:rPr>
                <w:rFonts w:ascii="Calibri" w:hAnsi="Calibri" w:cs="Calibri"/>
                <w:bCs/>
                <w:sz w:val="22"/>
                <w:szCs w:val="22"/>
                <w:lang w:eastAsia="fr-FR"/>
              </w:rPr>
            </w:pPr>
            <w:r w:rsidRPr="000B1AF3">
              <w:rPr>
                <w:rFonts w:ascii="Calibri" w:hAnsi="Calibri" w:cs="Calibri"/>
                <w:bCs/>
                <w:sz w:val="22"/>
                <w:szCs w:val="22"/>
                <w:lang w:eastAsia="fr-FR"/>
              </w:rPr>
              <w:sym w:font="Wingdings" w:char="F06F"/>
            </w:r>
          </w:p>
          <w:p w14:paraId="16E3B0D7" w14:textId="77777777" w:rsidR="00DE4664" w:rsidRPr="000B1AF3" w:rsidRDefault="00DE4664" w:rsidP="00DE4664">
            <w:pPr>
              <w:overflowPunct w:val="0"/>
              <w:autoSpaceDE w:val="0"/>
              <w:autoSpaceDN w:val="0"/>
              <w:adjustRightInd w:val="0"/>
              <w:textAlignment w:val="baseline"/>
              <w:rPr>
                <w:rFonts w:ascii="Calibri" w:hAnsi="Calibri" w:cs="Calibri"/>
                <w:bCs/>
                <w:sz w:val="22"/>
                <w:szCs w:val="22"/>
                <w:lang w:eastAsia="fr-FR"/>
              </w:rPr>
            </w:pPr>
          </w:p>
          <w:p w14:paraId="3803D4B0" w14:textId="77777777" w:rsidR="00DE4664" w:rsidRPr="000B1AF3" w:rsidRDefault="00DE4664" w:rsidP="00DE4664">
            <w:pPr>
              <w:overflowPunct w:val="0"/>
              <w:autoSpaceDE w:val="0"/>
              <w:autoSpaceDN w:val="0"/>
              <w:adjustRightInd w:val="0"/>
              <w:textAlignment w:val="baseline"/>
              <w:rPr>
                <w:rFonts w:ascii="Calibri" w:hAnsi="Calibri" w:cs="Calibri"/>
                <w:bCs/>
                <w:sz w:val="22"/>
                <w:szCs w:val="22"/>
                <w:lang w:eastAsia="fr-FR"/>
              </w:rPr>
            </w:pPr>
          </w:p>
          <w:p w14:paraId="060340B4" w14:textId="77777777" w:rsidR="00D20B99" w:rsidRPr="000B1AF3" w:rsidRDefault="00D20B99" w:rsidP="00DE4664">
            <w:pPr>
              <w:overflowPunct w:val="0"/>
              <w:autoSpaceDE w:val="0"/>
              <w:autoSpaceDN w:val="0"/>
              <w:adjustRightInd w:val="0"/>
              <w:textAlignment w:val="baseline"/>
              <w:rPr>
                <w:rFonts w:ascii="Calibri" w:hAnsi="Calibri" w:cs="Calibri"/>
                <w:bCs/>
                <w:sz w:val="22"/>
                <w:szCs w:val="22"/>
                <w:lang w:eastAsia="fr-FR"/>
              </w:rPr>
            </w:pPr>
          </w:p>
          <w:p w14:paraId="45D5E7EC" w14:textId="77777777" w:rsidR="00D20B99" w:rsidRPr="000B1AF3" w:rsidRDefault="00D20B99" w:rsidP="00DE4664">
            <w:pPr>
              <w:overflowPunct w:val="0"/>
              <w:autoSpaceDE w:val="0"/>
              <w:autoSpaceDN w:val="0"/>
              <w:adjustRightInd w:val="0"/>
              <w:textAlignment w:val="baseline"/>
              <w:rPr>
                <w:rFonts w:ascii="Calibri" w:hAnsi="Calibri" w:cs="Calibri"/>
                <w:bCs/>
                <w:sz w:val="22"/>
                <w:szCs w:val="22"/>
                <w:lang w:eastAsia="fr-FR"/>
              </w:rPr>
            </w:pPr>
          </w:p>
          <w:p w14:paraId="3A2F1ADB" w14:textId="77777777" w:rsidR="00DE4664" w:rsidRPr="000B1AF3" w:rsidRDefault="00DE4664" w:rsidP="00DE4664">
            <w:pPr>
              <w:pStyle w:val="BodyText3"/>
              <w:rPr>
                <w:rFonts w:ascii="Calibri" w:hAnsi="Calibri" w:cs="Calibri"/>
                <w:b w:val="0"/>
                <w:sz w:val="22"/>
                <w:szCs w:val="22"/>
                <w:lang w:val="en-US"/>
              </w:rPr>
            </w:pPr>
            <w:r w:rsidRPr="000B1AF3">
              <w:rPr>
                <w:rFonts w:ascii="Calibri" w:hAnsi="Calibri" w:cs="Calibri"/>
                <w:bCs w:val="0"/>
                <w:sz w:val="22"/>
                <w:szCs w:val="22"/>
                <w:lang w:val="en-US" w:eastAsia="en-US"/>
              </w:rPr>
              <w:sym w:font="Wingdings" w:char="F06F"/>
            </w:r>
          </w:p>
        </w:tc>
        <w:tc>
          <w:tcPr>
            <w:tcW w:w="915" w:type="pct"/>
            <w:gridSpan w:val="2"/>
            <w:shd w:val="clear" w:color="auto" w:fill="auto"/>
          </w:tcPr>
          <w:p w14:paraId="3C262065" w14:textId="77777777" w:rsidR="00DE4664" w:rsidRPr="000B1AF3" w:rsidRDefault="00DE4664" w:rsidP="00DE4664">
            <w:pPr>
              <w:overflowPunct w:val="0"/>
              <w:autoSpaceDE w:val="0"/>
              <w:autoSpaceDN w:val="0"/>
              <w:adjustRightInd w:val="0"/>
              <w:jc w:val="center"/>
              <w:textAlignment w:val="baseline"/>
              <w:rPr>
                <w:rFonts w:ascii="Calibri" w:hAnsi="Calibri" w:cs="Calibri"/>
                <w:bCs/>
                <w:sz w:val="22"/>
                <w:szCs w:val="22"/>
                <w:lang w:eastAsia="fr-FR"/>
              </w:rPr>
            </w:pPr>
          </w:p>
          <w:p w14:paraId="1DB59E8E" w14:textId="77777777" w:rsidR="00DE4664" w:rsidRPr="000B1AF3" w:rsidRDefault="00DE4664" w:rsidP="00DE4664">
            <w:pPr>
              <w:overflowPunct w:val="0"/>
              <w:autoSpaceDE w:val="0"/>
              <w:autoSpaceDN w:val="0"/>
              <w:adjustRightInd w:val="0"/>
              <w:jc w:val="center"/>
              <w:textAlignment w:val="baseline"/>
              <w:rPr>
                <w:rFonts w:ascii="Calibri" w:hAnsi="Calibri" w:cs="Calibri"/>
                <w:bCs/>
                <w:sz w:val="22"/>
                <w:szCs w:val="22"/>
                <w:lang w:eastAsia="fr-FR"/>
              </w:rPr>
            </w:pPr>
          </w:p>
          <w:p w14:paraId="5B907B96" w14:textId="77777777" w:rsidR="00DE4664" w:rsidRPr="000B1AF3" w:rsidRDefault="00DE4664" w:rsidP="00DE4664">
            <w:pPr>
              <w:overflowPunct w:val="0"/>
              <w:autoSpaceDE w:val="0"/>
              <w:autoSpaceDN w:val="0"/>
              <w:adjustRightInd w:val="0"/>
              <w:jc w:val="center"/>
              <w:textAlignment w:val="baseline"/>
              <w:rPr>
                <w:rFonts w:ascii="Calibri" w:hAnsi="Calibri" w:cs="Calibri"/>
                <w:bCs/>
                <w:sz w:val="22"/>
                <w:szCs w:val="22"/>
                <w:lang w:eastAsia="fr-FR"/>
              </w:rPr>
            </w:pPr>
          </w:p>
          <w:p w14:paraId="50E206B4" w14:textId="77777777" w:rsidR="00DE4664" w:rsidRPr="000B1AF3" w:rsidRDefault="00DE4664" w:rsidP="00DE4664">
            <w:pPr>
              <w:overflowPunct w:val="0"/>
              <w:autoSpaceDE w:val="0"/>
              <w:autoSpaceDN w:val="0"/>
              <w:adjustRightInd w:val="0"/>
              <w:jc w:val="center"/>
              <w:textAlignment w:val="baseline"/>
              <w:rPr>
                <w:rFonts w:ascii="Calibri" w:hAnsi="Calibri" w:cs="Calibri"/>
                <w:bCs/>
                <w:sz w:val="22"/>
                <w:szCs w:val="22"/>
                <w:lang w:eastAsia="fr-FR"/>
              </w:rPr>
            </w:pPr>
          </w:p>
          <w:p w14:paraId="0A27FFBC" w14:textId="77777777" w:rsidR="00DE4664" w:rsidRPr="000B1AF3" w:rsidRDefault="00DE4664" w:rsidP="00DE4664">
            <w:pPr>
              <w:overflowPunct w:val="0"/>
              <w:autoSpaceDE w:val="0"/>
              <w:autoSpaceDN w:val="0"/>
              <w:adjustRightInd w:val="0"/>
              <w:jc w:val="center"/>
              <w:textAlignment w:val="baseline"/>
              <w:rPr>
                <w:rFonts w:ascii="Calibri" w:hAnsi="Calibri" w:cs="Calibri"/>
                <w:bCs/>
                <w:sz w:val="22"/>
                <w:szCs w:val="22"/>
                <w:lang w:eastAsia="fr-FR"/>
              </w:rPr>
            </w:pPr>
          </w:p>
          <w:p w14:paraId="3B8A88B1" w14:textId="77777777" w:rsidR="00DE4664" w:rsidRPr="000B1AF3" w:rsidRDefault="003B0672" w:rsidP="00DE4664">
            <w:pPr>
              <w:overflowPunct w:val="0"/>
              <w:autoSpaceDE w:val="0"/>
              <w:autoSpaceDN w:val="0"/>
              <w:adjustRightInd w:val="0"/>
              <w:jc w:val="center"/>
              <w:textAlignment w:val="baseline"/>
              <w:rPr>
                <w:rFonts w:ascii="Calibri" w:hAnsi="Calibri" w:cs="Calibri"/>
                <w:b/>
                <w:bCs/>
                <w:sz w:val="22"/>
                <w:szCs w:val="22"/>
                <w:lang w:eastAsia="fr-FR"/>
              </w:rPr>
            </w:pPr>
            <w:r w:rsidRPr="000B1AF3">
              <w:rPr>
                <w:rFonts w:ascii="Calibri" w:hAnsi="Calibri" w:cs="Calibri"/>
                <w:b/>
                <w:bCs/>
                <w:sz w:val="22"/>
                <w:szCs w:val="22"/>
                <w:lang w:eastAsia="fr-FR"/>
              </w:rPr>
              <w:t>-</w:t>
            </w:r>
          </w:p>
          <w:p w14:paraId="4CAACD62" w14:textId="77777777" w:rsidR="00DE4664" w:rsidRPr="000B1AF3" w:rsidRDefault="00DE4664" w:rsidP="00DE4664">
            <w:pPr>
              <w:overflowPunct w:val="0"/>
              <w:autoSpaceDE w:val="0"/>
              <w:autoSpaceDN w:val="0"/>
              <w:adjustRightInd w:val="0"/>
              <w:textAlignment w:val="baseline"/>
              <w:rPr>
                <w:rFonts w:ascii="Calibri" w:hAnsi="Calibri" w:cs="Calibri"/>
                <w:bCs/>
                <w:sz w:val="22"/>
                <w:szCs w:val="22"/>
                <w:lang w:eastAsia="fr-FR"/>
              </w:rPr>
            </w:pPr>
          </w:p>
          <w:p w14:paraId="4F9615B2" w14:textId="77777777" w:rsidR="00DE4664" w:rsidRPr="000B1AF3" w:rsidRDefault="00DE4664" w:rsidP="00DE4664">
            <w:pPr>
              <w:overflowPunct w:val="0"/>
              <w:autoSpaceDE w:val="0"/>
              <w:autoSpaceDN w:val="0"/>
              <w:adjustRightInd w:val="0"/>
              <w:textAlignment w:val="baseline"/>
              <w:rPr>
                <w:rFonts w:ascii="Calibri" w:hAnsi="Calibri" w:cs="Calibri"/>
                <w:bCs/>
                <w:sz w:val="22"/>
                <w:szCs w:val="22"/>
                <w:lang w:eastAsia="fr-FR"/>
              </w:rPr>
            </w:pPr>
          </w:p>
          <w:p w14:paraId="4BCB397C" w14:textId="77777777" w:rsidR="00D20B99" w:rsidRPr="000B1AF3" w:rsidRDefault="00D20B99" w:rsidP="00DE4664">
            <w:pPr>
              <w:pStyle w:val="BodyText3"/>
              <w:rPr>
                <w:rFonts w:ascii="Calibri" w:hAnsi="Calibri" w:cs="Calibri"/>
                <w:bCs w:val="0"/>
                <w:sz w:val="22"/>
                <w:szCs w:val="22"/>
                <w:lang w:val="en-US" w:eastAsia="en-US"/>
              </w:rPr>
            </w:pPr>
          </w:p>
          <w:p w14:paraId="4E69327F" w14:textId="77777777" w:rsidR="00D20B99" w:rsidRPr="000B1AF3" w:rsidRDefault="00D20B99" w:rsidP="00DE4664">
            <w:pPr>
              <w:pStyle w:val="BodyText3"/>
              <w:rPr>
                <w:rFonts w:ascii="Calibri" w:hAnsi="Calibri" w:cs="Calibri"/>
                <w:bCs w:val="0"/>
                <w:sz w:val="22"/>
                <w:szCs w:val="22"/>
                <w:lang w:val="en-US" w:eastAsia="en-US"/>
              </w:rPr>
            </w:pPr>
          </w:p>
          <w:p w14:paraId="34C313EB" w14:textId="77777777" w:rsidR="00DE4664" w:rsidRPr="000B1AF3" w:rsidRDefault="00DE4664" w:rsidP="00DE4664">
            <w:pPr>
              <w:pStyle w:val="BodyText3"/>
              <w:rPr>
                <w:rFonts w:ascii="Calibri" w:hAnsi="Calibri" w:cs="Calibri"/>
                <w:b w:val="0"/>
                <w:sz w:val="22"/>
                <w:szCs w:val="22"/>
                <w:lang w:val="en-US"/>
              </w:rPr>
            </w:pPr>
            <w:r w:rsidRPr="000B1AF3">
              <w:rPr>
                <w:rFonts w:ascii="Calibri" w:hAnsi="Calibri" w:cs="Calibri"/>
                <w:bCs w:val="0"/>
                <w:sz w:val="22"/>
                <w:szCs w:val="22"/>
                <w:lang w:val="en-US" w:eastAsia="en-US"/>
              </w:rPr>
              <w:sym w:font="Wingdings" w:char="F06F"/>
            </w:r>
          </w:p>
        </w:tc>
      </w:tr>
      <w:tr w:rsidR="00492DC5" w:rsidRPr="000B1AF3" w14:paraId="32B73CE6" w14:textId="77777777" w:rsidTr="00B6562D">
        <w:trPr>
          <w:trHeight w:val="562"/>
        </w:trPr>
        <w:tc>
          <w:tcPr>
            <w:tcW w:w="2824" w:type="pct"/>
            <w:tcBorders>
              <w:bottom w:val="single" w:sz="4" w:space="0" w:color="auto"/>
            </w:tcBorders>
            <w:shd w:val="clear" w:color="auto" w:fill="auto"/>
          </w:tcPr>
          <w:p w14:paraId="3D7E5E93" w14:textId="77777777" w:rsidR="00D20B99" w:rsidRPr="000B1AF3" w:rsidRDefault="00CE1F5E" w:rsidP="00D20B99">
            <w:pPr>
              <w:jc w:val="both"/>
              <w:rPr>
                <w:rFonts w:ascii="Calibri" w:hAnsi="Calibri" w:cs="Calibri"/>
                <w:sz w:val="22"/>
                <w:szCs w:val="22"/>
                <w:lang w:val="ro-RO"/>
              </w:rPr>
            </w:pPr>
            <w:r w:rsidRPr="000B1AF3">
              <w:rPr>
                <w:rFonts w:ascii="Calibri" w:hAnsi="Calibri" w:cs="Calibri"/>
                <w:b/>
                <w:sz w:val="22"/>
                <w:szCs w:val="22"/>
                <w:lang w:val="ro-RO"/>
              </w:rPr>
              <w:t>3.5</w:t>
            </w:r>
            <w:r w:rsidR="00D20B99" w:rsidRPr="000B1AF3">
              <w:rPr>
                <w:rFonts w:ascii="Calibri" w:hAnsi="Calibri" w:cs="Calibri"/>
                <w:b/>
                <w:sz w:val="22"/>
                <w:szCs w:val="22"/>
                <w:lang w:val="ro-RO"/>
              </w:rPr>
              <w:t xml:space="preserve"> - Verificarea corectitudinii ratei de schimb.</w:t>
            </w:r>
            <w:r w:rsidR="00D20B99" w:rsidRPr="000B1AF3">
              <w:rPr>
                <w:rFonts w:ascii="Calibri" w:hAnsi="Calibri" w:cs="Calibri"/>
                <w:sz w:val="22"/>
                <w:szCs w:val="22"/>
                <w:lang w:val="ro-RO"/>
              </w:rPr>
              <w:t xml:space="preserve"> Rata de conversie între Euro şi moneda naţională pentru România este cea publicată de Banca Central Europeană pe Internet la adresa: </w:t>
            </w:r>
            <w:hyperlink r:id="rId11" w:history="1">
              <w:r w:rsidR="00D20B99" w:rsidRPr="000B1AF3">
                <w:rPr>
                  <w:rStyle w:val="Hyperlink"/>
                  <w:rFonts w:ascii="Calibri" w:hAnsi="Calibri" w:cs="Calibri"/>
                  <w:color w:val="auto"/>
                  <w:sz w:val="22"/>
                  <w:szCs w:val="22"/>
                  <w:lang w:val="ro-RO"/>
                </w:rPr>
                <w:t>http://www.ecb.int/index.html</w:t>
              </w:r>
            </w:hyperlink>
            <w:r w:rsidR="00D20B99" w:rsidRPr="000B1AF3">
              <w:rPr>
                <w:rFonts w:ascii="Calibri" w:hAnsi="Calibri" w:cs="Calibri"/>
                <w:sz w:val="22"/>
                <w:szCs w:val="22"/>
                <w:lang w:val="ro-RO"/>
              </w:rPr>
              <w:t xml:space="preserve"> </w:t>
            </w:r>
          </w:p>
          <w:p w14:paraId="33FEFCFA" w14:textId="29353878" w:rsidR="00492DC5" w:rsidRPr="000B1AF3" w:rsidRDefault="00D20B99" w:rsidP="00D20B99">
            <w:pPr>
              <w:jc w:val="both"/>
              <w:rPr>
                <w:rFonts w:ascii="Calibri" w:hAnsi="Calibri" w:cs="Calibri"/>
                <w:sz w:val="22"/>
                <w:szCs w:val="22"/>
                <w:lang w:val="ro-RO"/>
              </w:rPr>
            </w:pPr>
            <w:r w:rsidRPr="000B1AF3">
              <w:rPr>
                <w:rFonts w:ascii="Calibri" w:hAnsi="Calibri" w:cs="Calibri"/>
                <w:i/>
                <w:sz w:val="22"/>
                <w:szCs w:val="22"/>
                <w:lang w:val="ro-RO"/>
              </w:rPr>
              <w:t xml:space="preserve">(se anexează pagina conţinând </w:t>
            </w:r>
            <w:r w:rsidR="007D74EC" w:rsidRPr="000B1AF3">
              <w:rPr>
                <w:rFonts w:ascii="Calibri" w:hAnsi="Calibri" w:cs="Calibri"/>
                <w:i/>
                <w:sz w:val="22"/>
                <w:szCs w:val="22"/>
                <w:lang w:val="ro-RO"/>
              </w:rPr>
              <w:t>cursul BCE din data întocmirii Studiului</w:t>
            </w:r>
            <w:r w:rsidR="00100771">
              <w:t xml:space="preserve"> </w:t>
            </w:r>
            <w:r w:rsidR="00167401" w:rsidRPr="00167401">
              <w:rPr>
                <w:rFonts w:ascii="Calibri" w:hAnsi="Calibri" w:cs="Calibri"/>
                <w:i/>
                <w:sz w:val="22"/>
                <w:szCs w:val="22"/>
                <w:lang w:val="ro-RO"/>
              </w:rPr>
              <w:t xml:space="preserve">și/sau </w:t>
            </w:r>
            <w:r w:rsidR="007D74EC" w:rsidRPr="000B1AF3">
              <w:rPr>
                <w:rFonts w:ascii="Calibri" w:hAnsi="Calibri" w:cs="Calibri"/>
                <w:i/>
                <w:sz w:val="22"/>
                <w:szCs w:val="22"/>
                <w:lang w:val="ro-RO"/>
              </w:rPr>
              <w:t>P</w:t>
            </w:r>
            <w:r w:rsidRPr="000B1AF3">
              <w:rPr>
                <w:rFonts w:ascii="Calibri" w:hAnsi="Calibri" w:cs="Calibri"/>
                <w:i/>
                <w:sz w:val="22"/>
                <w:szCs w:val="22"/>
                <w:lang w:val="ro-RO"/>
              </w:rPr>
              <w:t>lanului de marketing)</w:t>
            </w:r>
          </w:p>
        </w:tc>
        <w:tc>
          <w:tcPr>
            <w:tcW w:w="528" w:type="pct"/>
            <w:tcBorders>
              <w:bottom w:val="single" w:sz="4" w:space="0" w:color="auto"/>
            </w:tcBorders>
            <w:shd w:val="clear" w:color="auto" w:fill="auto"/>
            <w:vAlign w:val="center"/>
          </w:tcPr>
          <w:p w14:paraId="583BD8E9" w14:textId="77777777" w:rsidR="00812CA9" w:rsidRPr="000B1AF3" w:rsidRDefault="00812CA9" w:rsidP="00EA2186">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0AFD5789" w14:textId="77777777" w:rsidR="00492DC5" w:rsidRPr="000B1AF3" w:rsidRDefault="00492DC5" w:rsidP="00EA2186">
            <w:pPr>
              <w:pStyle w:val="BodyText3"/>
              <w:rPr>
                <w:rFonts w:ascii="Calibri" w:hAnsi="Calibri" w:cs="Calibri"/>
                <w:b w:val="0"/>
                <w:sz w:val="22"/>
                <w:szCs w:val="22"/>
                <w:lang w:val="en-US"/>
              </w:rPr>
            </w:pPr>
          </w:p>
        </w:tc>
        <w:tc>
          <w:tcPr>
            <w:tcW w:w="734" w:type="pct"/>
            <w:gridSpan w:val="4"/>
            <w:tcBorders>
              <w:bottom w:val="single" w:sz="4" w:space="0" w:color="auto"/>
            </w:tcBorders>
            <w:vAlign w:val="center"/>
          </w:tcPr>
          <w:p w14:paraId="3413E408" w14:textId="77777777" w:rsidR="00812CA9" w:rsidRPr="000B1AF3" w:rsidRDefault="00812CA9" w:rsidP="00EA2186">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7A1FE8C2" w14:textId="77777777" w:rsidR="00492DC5" w:rsidRPr="000B1AF3" w:rsidRDefault="00492DC5" w:rsidP="00EA2186">
            <w:pPr>
              <w:pStyle w:val="BodyText3"/>
              <w:rPr>
                <w:rFonts w:ascii="Calibri" w:hAnsi="Calibri" w:cs="Calibri"/>
                <w:b w:val="0"/>
                <w:sz w:val="22"/>
                <w:szCs w:val="22"/>
                <w:lang w:val="en-US"/>
              </w:rPr>
            </w:pPr>
          </w:p>
        </w:tc>
        <w:tc>
          <w:tcPr>
            <w:tcW w:w="915" w:type="pct"/>
            <w:gridSpan w:val="2"/>
            <w:tcBorders>
              <w:bottom w:val="single" w:sz="4" w:space="0" w:color="auto"/>
            </w:tcBorders>
            <w:shd w:val="clear" w:color="auto" w:fill="auto"/>
            <w:vAlign w:val="center"/>
          </w:tcPr>
          <w:p w14:paraId="35316339" w14:textId="77777777" w:rsidR="00812CA9" w:rsidRPr="000B1AF3" w:rsidRDefault="00D20B99" w:rsidP="00EA2186">
            <w:pPr>
              <w:pStyle w:val="BodyText3"/>
              <w:rPr>
                <w:rFonts w:ascii="Calibri" w:hAnsi="Calibri" w:cs="Calibri"/>
                <w:b w:val="0"/>
                <w:sz w:val="22"/>
                <w:szCs w:val="22"/>
                <w:lang w:val="en-US"/>
              </w:rPr>
            </w:pPr>
            <w:r w:rsidRPr="000B1AF3">
              <w:rPr>
                <w:rFonts w:ascii="Calibri" w:hAnsi="Calibri" w:cs="Calibri"/>
                <w:b w:val="0"/>
                <w:sz w:val="22"/>
                <w:szCs w:val="22"/>
                <w:lang w:val="en-US"/>
              </w:rPr>
              <w:t>-</w:t>
            </w:r>
          </w:p>
          <w:p w14:paraId="42B84837" w14:textId="77777777" w:rsidR="00492DC5" w:rsidRPr="000B1AF3" w:rsidRDefault="00492DC5" w:rsidP="00EA2186">
            <w:pPr>
              <w:pStyle w:val="BodyText3"/>
              <w:rPr>
                <w:rFonts w:ascii="Calibri" w:hAnsi="Calibri" w:cs="Calibri"/>
                <w:b w:val="0"/>
                <w:sz w:val="22"/>
                <w:szCs w:val="22"/>
                <w:lang w:val="en-US"/>
              </w:rPr>
            </w:pPr>
          </w:p>
        </w:tc>
      </w:tr>
      <w:tr w:rsidR="003438C4" w:rsidRPr="000B1AF3" w14:paraId="2B46DFA2" w14:textId="77777777" w:rsidTr="00B6562D">
        <w:trPr>
          <w:trHeight w:val="773"/>
        </w:trPr>
        <w:tc>
          <w:tcPr>
            <w:tcW w:w="2824" w:type="pct"/>
            <w:tcBorders>
              <w:bottom w:val="single" w:sz="4" w:space="0" w:color="auto"/>
            </w:tcBorders>
            <w:shd w:val="clear" w:color="auto" w:fill="auto"/>
          </w:tcPr>
          <w:p w14:paraId="3AA81201" w14:textId="77777777" w:rsidR="006B2308" w:rsidRPr="000B1AF3" w:rsidRDefault="00CD34AD" w:rsidP="00EA2186">
            <w:pPr>
              <w:jc w:val="both"/>
              <w:rPr>
                <w:rFonts w:ascii="Calibri" w:hAnsi="Calibri" w:cs="Calibri"/>
                <w:b/>
                <w:sz w:val="22"/>
                <w:szCs w:val="22"/>
                <w:lang w:val="ro-RO"/>
              </w:rPr>
            </w:pPr>
            <w:r w:rsidRPr="000B1AF3">
              <w:rPr>
                <w:rFonts w:ascii="Calibri" w:hAnsi="Calibri" w:cs="Calibri"/>
                <w:b/>
                <w:sz w:val="22"/>
                <w:szCs w:val="22"/>
                <w:lang w:val="ro-RO"/>
              </w:rPr>
              <w:t>3</w:t>
            </w:r>
            <w:r w:rsidR="006B2308" w:rsidRPr="000B1AF3">
              <w:rPr>
                <w:rFonts w:ascii="Calibri" w:hAnsi="Calibri" w:cs="Calibri"/>
                <w:b/>
                <w:sz w:val="22"/>
                <w:szCs w:val="22"/>
                <w:lang w:val="ro-RO"/>
              </w:rPr>
              <w:t>.</w:t>
            </w:r>
            <w:r w:rsidR="00CE1F5E" w:rsidRPr="000B1AF3">
              <w:rPr>
                <w:rFonts w:ascii="Calibri" w:hAnsi="Calibri" w:cs="Calibri"/>
                <w:b/>
                <w:sz w:val="22"/>
                <w:szCs w:val="22"/>
                <w:lang w:val="ro-RO"/>
              </w:rPr>
              <w:t>6</w:t>
            </w:r>
            <w:r w:rsidR="003B0672" w:rsidRPr="000B1AF3">
              <w:rPr>
                <w:rFonts w:ascii="Calibri" w:hAnsi="Calibri" w:cs="Calibri"/>
                <w:b/>
                <w:sz w:val="22"/>
                <w:szCs w:val="22"/>
                <w:lang w:val="ro-RO"/>
              </w:rPr>
              <w:t xml:space="preserve"> -</w:t>
            </w:r>
            <w:r w:rsidR="00673304" w:rsidRPr="000B1AF3">
              <w:rPr>
                <w:rFonts w:ascii="Calibri" w:hAnsi="Calibri" w:cs="Calibri"/>
                <w:b/>
                <w:sz w:val="22"/>
                <w:szCs w:val="22"/>
                <w:lang w:val="ro-RO"/>
              </w:rPr>
              <w:t xml:space="preserve"> </w:t>
            </w:r>
            <w:r w:rsidR="006B2308" w:rsidRPr="000B1AF3">
              <w:rPr>
                <w:rFonts w:ascii="Calibri" w:hAnsi="Calibri" w:cs="Calibri"/>
                <w:sz w:val="22"/>
                <w:szCs w:val="22"/>
                <w:lang w:val="ro-RO"/>
              </w:rPr>
              <w:t>TVA-ul aferent cheltuielilor eligibile este trecut în coloana cheltuielilor eligibile?</w:t>
            </w:r>
          </w:p>
        </w:tc>
        <w:tc>
          <w:tcPr>
            <w:tcW w:w="528" w:type="pct"/>
            <w:tcBorders>
              <w:bottom w:val="single" w:sz="4" w:space="0" w:color="auto"/>
            </w:tcBorders>
            <w:shd w:val="clear" w:color="auto" w:fill="auto"/>
            <w:vAlign w:val="center"/>
          </w:tcPr>
          <w:p w14:paraId="5CC79105" w14:textId="77777777" w:rsidR="00A82BA1" w:rsidRPr="000B1AF3" w:rsidRDefault="00A82BA1" w:rsidP="00EA2186">
            <w:pPr>
              <w:pStyle w:val="BodyText3"/>
              <w:rPr>
                <w:rFonts w:ascii="Calibri" w:hAnsi="Calibri" w:cs="Calibri"/>
                <w:b w:val="0"/>
                <w:sz w:val="22"/>
                <w:szCs w:val="22"/>
                <w:lang w:val="en-US"/>
              </w:rPr>
            </w:pPr>
          </w:p>
          <w:p w14:paraId="6F1352CB" w14:textId="77777777" w:rsidR="00C03612" w:rsidRPr="000B1AF3" w:rsidRDefault="00CD34AD" w:rsidP="00EA2186">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535C17C0" w14:textId="77777777" w:rsidR="00C03612" w:rsidRPr="000B1AF3" w:rsidRDefault="00C03612" w:rsidP="00EA2186">
            <w:pPr>
              <w:pStyle w:val="BodyText3"/>
              <w:rPr>
                <w:rFonts w:ascii="Calibri" w:hAnsi="Calibri" w:cs="Calibri"/>
                <w:b w:val="0"/>
                <w:sz w:val="22"/>
                <w:szCs w:val="22"/>
                <w:lang w:val="en-US"/>
              </w:rPr>
            </w:pPr>
          </w:p>
        </w:tc>
        <w:tc>
          <w:tcPr>
            <w:tcW w:w="734" w:type="pct"/>
            <w:gridSpan w:val="4"/>
            <w:tcBorders>
              <w:bottom w:val="single" w:sz="4" w:space="0" w:color="auto"/>
            </w:tcBorders>
            <w:vAlign w:val="center"/>
          </w:tcPr>
          <w:p w14:paraId="0F081112" w14:textId="77777777" w:rsidR="00F810E6" w:rsidRPr="000B1AF3" w:rsidRDefault="00CD34AD" w:rsidP="00EA2186">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tc>
        <w:tc>
          <w:tcPr>
            <w:tcW w:w="915" w:type="pct"/>
            <w:gridSpan w:val="2"/>
            <w:tcBorders>
              <w:bottom w:val="single" w:sz="4" w:space="0" w:color="auto"/>
            </w:tcBorders>
            <w:shd w:val="clear" w:color="auto" w:fill="auto"/>
            <w:vAlign w:val="center"/>
          </w:tcPr>
          <w:p w14:paraId="43839DBB" w14:textId="77777777" w:rsidR="00C03612" w:rsidRPr="000B1AF3" w:rsidRDefault="00CD34AD" w:rsidP="00EA2186">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tc>
      </w:tr>
      <w:tr w:rsidR="00AB4C15" w:rsidRPr="000B1AF3" w14:paraId="6C7C853E" w14:textId="77777777" w:rsidTr="00B6562D">
        <w:trPr>
          <w:trHeight w:val="773"/>
        </w:trPr>
        <w:tc>
          <w:tcPr>
            <w:tcW w:w="2824" w:type="pct"/>
            <w:tcBorders>
              <w:bottom w:val="single" w:sz="4" w:space="0" w:color="auto"/>
            </w:tcBorders>
            <w:shd w:val="clear" w:color="auto" w:fill="auto"/>
          </w:tcPr>
          <w:p w14:paraId="58FE1561" w14:textId="77777777" w:rsidR="00AB4C15" w:rsidRPr="000B1AF3" w:rsidRDefault="00CE1F5E" w:rsidP="00AB4C15">
            <w:pPr>
              <w:jc w:val="both"/>
              <w:rPr>
                <w:rFonts w:ascii="Calibri" w:hAnsi="Calibri" w:cs="Calibri"/>
                <w:sz w:val="22"/>
                <w:szCs w:val="22"/>
                <w:lang w:val="ro-RO"/>
              </w:rPr>
            </w:pPr>
            <w:r w:rsidRPr="000B1AF3">
              <w:rPr>
                <w:rFonts w:ascii="Calibri" w:hAnsi="Calibri" w:cs="Calibri"/>
                <w:b/>
                <w:sz w:val="22"/>
                <w:szCs w:val="22"/>
                <w:lang w:val="ro-RO"/>
              </w:rPr>
              <w:t>3.7</w:t>
            </w:r>
            <w:r w:rsidR="00AB4C15" w:rsidRPr="000B1AF3">
              <w:rPr>
                <w:rFonts w:ascii="Calibri" w:hAnsi="Calibri" w:cs="Calibri"/>
                <w:sz w:val="22"/>
                <w:szCs w:val="22"/>
                <w:lang w:val="ro-RO"/>
              </w:rPr>
              <w:t xml:space="preserve"> - Toate costurile de investiţii propuse pentru finanţare sunt eligibile şi calculele sunt corecte iar Bugetul Indicativ este structurat pe capitole şi subcapitole.</w:t>
            </w:r>
          </w:p>
          <w:p w14:paraId="268707AD" w14:textId="77777777" w:rsidR="00AB4C15" w:rsidRPr="000B1AF3" w:rsidRDefault="00AB4C15" w:rsidP="00EA2186">
            <w:pPr>
              <w:jc w:val="both"/>
              <w:rPr>
                <w:rFonts w:ascii="Calibri" w:hAnsi="Calibri" w:cs="Calibri"/>
                <w:b/>
                <w:sz w:val="22"/>
                <w:szCs w:val="22"/>
                <w:lang w:val="ro-RO"/>
              </w:rPr>
            </w:pPr>
          </w:p>
        </w:tc>
        <w:tc>
          <w:tcPr>
            <w:tcW w:w="528" w:type="pct"/>
            <w:tcBorders>
              <w:bottom w:val="single" w:sz="4" w:space="0" w:color="auto"/>
            </w:tcBorders>
            <w:shd w:val="clear" w:color="auto" w:fill="auto"/>
            <w:vAlign w:val="center"/>
          </w:tcPr>
          <w:p w14:paraId="253E3EBB" w14:textId="77777777" w:rsidR="00AB4C15" w:rsidRPr="000B1AF3" w:rsidRDefault="00AB4C15" w:rsidP="00AB4C15">
            <w:pPr>
              <w:pStyle w:val="BodyText3"/>
              <w:rPr>
                <w:rFonts w:ascii="Calibri" w:hAnsi="Calibri" w:cs="Calibri"/>
                <w:b w:val="0"/>
                <w:sz w:val="22"/>
                <w:szCs w:val="22"/>
                <w:lang w:val="en-US"/>
              </w:rPr>
            </w:pPr>
          </w:p>
          <w:p w14:paraId="5FF95F54" w14:textId="77777777" w:rsidR="00AB4C15" w:rsidRPr="000B1AF3" w:rsidRDefault="00AB4C15" w:rsidP="00AB4C15">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7CCAF9B8" w14:textId="77777777" w:rsidR="00AB4C15" w:rsidRPr="000B1AF3" w:rsidRDefault="00AB4C15" w:rsidP="00EA2186">
            <w:pPr>
              <w:pStyle w:val="BodyText3"/>
              <w:rPr>
                <w:rFonts w:ascii="Calibri" w:hAnsi="Calibri" w:cs="Calibri"/>
                <w:b w:val="0"/>
                <w:sz w:val="22"/>
                <w:szCs w:val="22"/>
                <w:lang w:val="en-US"/>
              </w:rPr>
            </w:pPr>
          </w:p>
        </w:tc>
        <w:tc>
          <w:tcPr>
            <w:tcW w:w="734" w:type="pct"/>
            <w:gridSpan w:val="4"/>
            <w:tcBorders>
              <w:bottom w:val="single" w:sz="4" w:space="0" w:color="auto"/>
            </w:tcBorders>
            <w:vAlign w:val="center"/>
          </w:tcPr>
          <w:p w14:paraId="11DB10BE" w14:textId="77777777" w:rsidR="00AB4C15" w:rsidRPr="000B1AF3" w:rsidRDefault="00AB4C15" w:rsidP="00EA2186">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tc>
        <w:tc>
          <w:tcPr>
            <w:tcW w:w="915" w:type="pct"/>
            <w:gridSpan w:val="2"/>
            <w:tcBorders>
              <w:bottom w:val="single" w:sz="4" w:space="0" w:color="auto"/>
            </w:tcBorders>
            <w:shd w:val="clear" w:color="auto" w:fill="auto"/>
            <w:vAlign w:val="center"/>
          </w:tcPr>
          <w:p w14:paraId="1C1DF71B" w14:textId="77777777" w:rsidR="005770C1" w:rsidRPr="000B1AF3" w:rsidRDefault="005770C1" w:rsidP="005770C1">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449D957C" w14:textId="77777777" w:rsidR="00AB4C15" w:rsidRPr="000B1AF3" w:rsidRDefault="00AB4C15" w:rsidP="00EA2186">
            <w:pPr>
              <w:pStyle w:val="BodyText3"/>
              <w:rPr>
                <w:rFonts w:ascii="Calibri" w:hAnsi="Calibri" w:cs="Calibri"/>
                <w:b w:val="0"/>
                <w:sz w:val="22"/>
                <w:szCs w:val="22"/>
                <w:lang w:val="en-US"/>
              </w:rPr>
            </w:pPr>
          </w:p>
        </w:tc>
      </w:tr>
      <w:tr w:rsidR="003438C4" w:rsidRPr="000B1AF3" w14:paraId="37DF9B6E" w14:textId="77777777" w:rsidTr="00B6562D">
        <w:trPr>
          <w:trHeight w:val="773"/>
        </w:trPr>
        <w:tc>
          <w:tcPr>
            <w:tcW w:w="2824" w:type="pct"/>
            <w:tcBorders>
              <w:top w:val="single" w:sz="4" w:space="0" w:color="auto"/>
              <w:left w:val="nil"/>
              <w:bottom w:val="single" w:sz="4" w:space="0" w:color="auto"/>
              <w:right w:val="nil"/>
            </w:tcBorders>
            <w:shd w:val="clear" w:color="auto" w:fill="auto"/>
          </w:tcPr>
          <w:p w14:paraId="00109B81" w14:textId="77777777" w:rsidR="00835274" w:rsidRPr="000B1AF3" w:rsidRDefault="00835274" w:rsidP="00EA2186">
            <w:pPr>
              <w:jc w:val="both"/>
              <w:rPr>
                <w:rFonts w:ascii="Calibri" w:hAnsi="Calibri" w:cs="Calibri"/>
                <w:b/>
                <w:sz w:val="22"/>
                <w:szCs w:val="22"/>
                <w:lang w:val="ro-RO"/>
              </w:rPr>
            </w:pPr>
          </w:p>
          <w:p w14:paraId="182A60A2" w14:textId="77777777" w:rsidR="009830E7" w:rsidRPr="000B1AF3" w:rsidRDefault="009830E7" w:rsidP="00EA2186">
            <w:pPr>
              <w:jc w:val="both"/>
              <w:rPr>
                <w:rFonts w:ascii="Calibri" w:hAnsi="Calibri" w:cs="Calibri"/>
                <w:b/>
                <w:sz w:val="22"/>
                <w:szCs w:val="22"/>
                <w:lang w:val="ro-RO"/>
              </w:rPr>
            </w:pPr>
          </w:p>
          <w:p w14:paraId="2CC9E63E" w14:textId="77777777" w:rsidR="009830E7" w:rsidRPr="000B1AF3" w:rsidRDefault="009830E7" w:rsidP="00EA2186">
            <w:pPr>
              <w:jc w:val="both"/>
              <w:rPr>
                <w:rFonts w:ascii="Calibri" w:hAnsi="Calibri" w:cs="Calibri"/>
                <w:b/>
                <w:sz w:val="22"/>
                <w:szCs w:val="22"/>
                <w:lang w:val="ro-RO"/>
              </w:rPr>
            </w:pPr>
          </w:p>
        </w:tc>
        <w:tc>
          <w:tcPr>
            <w:tcW w:w="528" w:type="pct"/>
            <w:tcBorders>
              <w:top w:val="single" w:sz="4" w:space="0" w:color="auto"/>
              <w:left w:val="nil"/>
              <w:bottom w:val="single" w:sz="4" w:space="0" w:color="auto"/>
              <w:right w:val="nil"/>
            </w:tcBorders>
            <w:shd w:val="clear" w:color="auto" w:fill="auto"/>
            <w:vAlign w:val="center"/>
          </w:tcPr>
          <w:p w14:paraId="5892B347" w14:textId="77777777" w:rsidR="00CD34AD" w:rsidRPr="000B1AF3" w:rsidRDefault="00CD34AD" w:rsidP="00EA2186">
            <w:pPr>
              <w:pStyle w:val="BodyText3"/>
              <w:rPr>
                <w:rFonts w:ascii="Calibri" w:hAnsi="Calibri" w:cs="Calibri"/>
                <w:b w:val="0"/>
                <w:sz w:val="22"/>
                <w:szCs w:val="22"/>
                <w:lang w:val="en-US"/>
              </w:rPr>
            </w:pPr>
          </w:p>
        </w:tc>
        <w:tc>
          <w:tcPr>
            <w:tcW w:w="734" w:type="pct"/>
            <w:gridSpan w:val="4"/>
            <w:tcBorders>
              <w:top w:val="single" w:sz="4" w:space="0" w:color="auto"/>
              <w:left w:val="nil"/>
              <w:bottom w:val="single" w:sz="4" w:space="0" w:color="auto"/>
              <w:right w:val="nil"/>
            </w:tcBorders>
            <w:vAlign w:val="center"/>
          </w:tcPr>
          <w:p w14:paraId="0EF4A1DB" w14:textId="77777777" w:rsidR="00CD34AD" w:rsidRPr="000B1AF3" w:rsidRDefault="00CD34AD" w:rsidP="00EA2186">
            <w:pPr>
              <w:pStyle w:val="BodyText3"/>
              <w:rPr>
                <w:rFonts w:ascii="Calibri" w:hAnsi="Calibri" w:cs="Calibri"/>
                <w:b w:val="0"/>
                <w:sz w:val="22"/>
                <w:szCs w:val="22"/>
                <w:lang w:val="en-US"/>
              </w:rPr>
            </w:pPr>
          </w:p>
        </w:tc>
        <w:tc>
          <w:tcPr>
            <w:tcW w:w="915" w:type="pct"/>
            <w:gridSpan w:val="2"/>
            <w:tcBorders>
              <w:top w:val="single" w:sz="4" w:space="0" w:color="auto"/>
              <w:left w:val="nil"/>
              <w:bottom w:val="single" w:sz="4" w:space="0" w:color="auto"/>
              <w:right w:val="nil"/>
            </w:tcBorders>
            <w:shd w:val="clear" w:color="auto" w:fill="auto"/>
            <w:vAlign w:val="center"/>
          </w:tcPr>
          <w:p w14:paraId="59F21A16" w14:textId="77777777" w:rsidR="00CD34AD" w:rsidRPr="000B1AF3" w:rsidRDefault="00CD34AD" w:rsidP="00EA2186">
            <w:pPr>
              <w:pStyle w:val="BodyText3"/>
              <w:rPr>
                <w:rFonts w:ascii="Calibri" w:hAnsi="Calibri" w:cs="Calibri"/>
                <w:b w:val="0"/>
                <w:sz w:val="22"/>
                <w:szCs w:val="22"/>
                <w:lang w:val="en-US"/>
              </w:rPr>
            </w:pPr>
          </w:p>
        </w:tc>
      </w:tr>
      <w:tr w:rsidR="00180895" w:rsidRPr="000B1AF3" w14:paraId="25CE7CB5" w14:textId="77777777" w:rsidTr="00B6562D">
        <w:trPr>
          <w:trHeight w:val="773"/>
        </w:trPr>
        <w:tc>
          <w:tcPr>
            <w:tcW w:w="2824" w:type="pct"/>
            <w:tcBorders>
              <w:top w:val="single" w:sz="4" w:space="0" w:color="auto"/>
              <w:left w:val="nil"/>
              <w:bottom w:val="single" w:sz="4" w:space="0" w:color="auto"/>
              <w:right w:val="nil"/>
            </w:tcBorders>
            <w:shd w:val="clear" w:color="auto" w:fill="auto"/>
          </w:tcPr>
          <w:p w14:paraId="185A91D9" w14:textId="77777777" w:rsidR="00180895" w:rsidRPr="000B1AF3" w:rsidRDefault="00180895" w:rsidP="00EA2186">
            <w:pPr>
              <w:jc w:val="both"/>
              <w:rPr>
                <w:rFonts w:ascii="Calibri" w:hAnsi="Calibri" w:cs="Calibri"/>
                <w:b/>
                <w:sz w:val="22"/>
                <w:szCs w:val="22"/>
                <w:lang w:val="ro-RO"/>
              </w:rPr>
            </w:pPr>
          </w:p>
        </w:tc>
        <w:tc>
          <w:tcPr>
            <w:tcW w:w="528" w:type="pct"/>
            <w:tcBorders>
              <w:top w:val="single" w:sz="4" w:space="0" w:color="auto"/>
              <w:left w:val="nil"/>
              <w:bottom w:val="single" w:sz="4" w:space="0" w:color="auto"/>
              <w:right w:val="nil"/>
            </w:tcBorders>
            <w:shd w:val="clear" w:color="auto" w:fill="auto"/>
            <w:vAlign w:val="center"/>
          </w:tcPr>
          <w:p w14:paraId="6599DEDD" w14:textId="77777777" w:rsidR="00180895" w:rsidRPr="000B1AF3" w:rsidRDefault="00180895" w:rsidP="00EA2186">
            <w:pPr>
              <w:pStyle w:val="BodyText3"/>
              <w:rPr>
                <w:rFonts w:ascii="Calibri" w:hAnsi="Calibri" w:cs="Calibri"/>
                <w:b w:val="0"/>
                <w:sz w:val="22"/>
                <w:szCs w:val="22"/>
                <w:lang w:val="en-US"/>
              </w:rPr>
            </w:pPr>
          </w:p>
        </w:tc>
        <w:tc>
          <w:tcPr>
            <w:tcW w:w="734" w:type="pct"/>
            <w:gridSpan w:val="4"/>
            <w:tcBorders>
              <w:top w:val="single" w:sz="4" w:space="0" w:color="auto"/>
              <w:left w:val="nil"/>
              <w:bottom w:val="single" w:sz="4" w:space="0" w:color="auto"/>
              <w:right w:val="nil"/>
            </w:tcBorders>
            <w:vAlign w:val="center"/>
          </w:tcPr>
          <w:p w14:paraId="5B07A47E" w14:textId="77777777" w:rsidR="00180895" w:rsidRPr="000B1AF3" w:rsidRDefault="00180895" w:rsidP="00EA2186">
            <w:pPr>
              <w:pStyle w:val="BodyText3"/>
              <w:rPr>
                <w:rFonts w:ascii="Calibri" w:hAnsi="Calibri" w:cs="Calibri"/>
                <w:b w:val="0"/>
                <w:sz w:val="22"/>
                <w:szCs w:val="22"/>
                <w:lang w:val="en-US"/>
              </w:rPr>
            </w:pPr>
          </w:p>
        </w:tc>
        <w:tc>
          <w:tcPr>
            <w:tcW w:w="915" w:type="pct"/>
            <w:gridSpan w:val="2"/>
            <w:tcBorders>
              <w:top w:val="single" w:sz="4" w:space="0" w:color="auto"/>
              <w:left w:val="nil"/>
              <w:bottom w:val="single" w:sz="4" w:space="0" w:color="auto"/>
              <w:right w:val="nil"/>
            </w:tcBorders>
            <w:shd w:val="clear" w:color="auto" w:fill="auto"/>
            <w:vAlign w:val="center"/>
          </w:tcPr>
          <w:p w14:paraId="4F3E584E" w14:textId="77777777" w:rsidR="00180895" w:rsidRPr="000B1AF3" w:rsidRDefault="00180895" w:rsidP="00EA2186">
            <w:pPr>
              <w:pStyle w:val="BodyText3"/>
              <w:rPr>
                <w:rFonts w:ascii="Calibri" w:hAnsi="Calibri" w:cs="Calibri"/>
                <w:b w:val="0"/>
                <w:sz w:val="22"/>
                <w:szCs w:val="22"/>
                <w:lang w:val="en-US"/>
              </w:rPr>
            </w:pPr>
          </w:p>
        </w:tc>
      </w:tr>
      <w:tr w:rsidR="00873AA9" w:rsidRPr="000B1AF3" w14:paraId="4790707F" w14:textId="77777777" w:rsidTr="00B6562D">
        <w:trPr>
          <w:trHeight w:val="564"/>
        </w:trPr>
        <w:tc>
          <w:tcPr>
            <w:tcW w:w="2824" w:type="pct"/>
            <w:vMerge w:val="restart"/>
            <w:tcBorders>
              <w:top w:val="single" w:sz="4" w:space="0" w:color="auto"/>
            </w:tcBorders>
            <w:shd w:val="clear" w:color="auto" w:fill="auto"/>
          </w:tcPr>
          <w:p w14:paraId="7D92F375" w14:textId="77777777" w:rsidR="00873AA9" w:rsidRPr="000B1AF3" w:rsidRDefault="00D83497" w:rsidP="00873AA9">
            <w:pPr>
              <w:jc w:val="both"/>
              <w:rPr>
                <w:rFonts w:ascii="Calibri" w:hAnsi="Calibri" w:cs="Calibri"/>
                <w:b/>
                <w:sz w:val="22"/>
                <w:szCs w:val="22"/>
                <w:lang w:val="ro-RO"/>
              </w:rPr>
            </w:pPr>
            <w:r w:rsidRPr="000B1AF3">
              <w:rPr>
                <w:rFonts w:ascii="Calibri" w:hAnsi="Calibri" w:cs="Calibri"/>
                <w:b/>
                <w:sz w:val="22"/>
                <w:szCs w:val="22"/>
                <w:lang w:val="pt-BR"/>
              </w:rPr>
              <w:t>4</w:t>
            </w:r>
            <w:r w:rsidR="00873AA9" w:rsidRPr="000B1AF3">
              <w:rPr>
                <w:rFonts w:ascii="Calibri" w:hAnsi="Calibri" w:cs="Calibri"/>
                <w:b/>
                <w:sz w:val="22"/>
                <w:szCs w:val="22"/>
                <w:lang w:val="pt-BR"/>
              </w:rPr>
              <w:t>. Verificarea intensității sprijinului</w:t>
            </w:r>
            <w:r w:rsidR="00873AA9" w:rsidRPr="000B1AF3">
              <w:rPr>
                <w:rFonts w:ascii="Calibri" w:hAnsi="Calibri" w:cs="Calibri"/>
                <w:b/>
                <w:sz w:val="22"/>
                <w:szCs w:val="22"/>
                <w:lang w:val="ro-RO"/>
              </w:rPr>
              <w:t xml:space="preserve"> </w:t>
            </w:r>
          </w:p>
          <w:p w14:paraId="0992C931" w14:textId="77777777" w:rsidR="00873AA9" w:rsidRPr="000B1AF3" w:rsidRDefault="00873AA9" w:rsidP="00873AA9">
            <w:pPr>
              <w:jc w:val="both"/>
              <w:rPr>
                <w:rFonts w:ascii="Calibri" w:hAnsi="Calibri" w:cs="Calibri"/>
                <w:i/>
                <w:sz w:val="22"/>
                <w:szCs w:val="22"/>
                <w:lang w:val="ro-RO"/>
              </w:rPr>
            </w:pPr>
            <w:r w:rsidRPr="000B1AF3">
              <w:rPr>
                <w:rFonts w:ascii="Calibri" w:hAnsi="Calibri" w:cs="Calibri"/>
                <w:b/>
                <w:sz w:val="22"/>
                <w:szCs w:val="22"/>
                <w:lang w:val="ro-RO"/>
              </w:rPr>
              <w:t xml:space="preserve">     </w:t>
            </w:r>
            <w:r w:rsidRPr="000B1AF3">
              <w:rPr>
                <w:rFonts w:ascii="Calibri" w:hAnsi="Calibri" w:cs="Calibri"/>
                <w:i/>
                <w:sz w:val="22"/>
                <w:szCs w:val="22"/>
                <w:lang w:val="ro-RO"/>
              </w:rPr>
              <w:t>Ponderea sprijinului nerambursabil este de 100% din totalul cheltuielilor eligibile.</w:t>
            </w:r>
          </w:p>
          <w:p w14:paraId="5F3D0FAD" w14:textId="77777777" w:rsidR="00873AA9" w:rsidRPr="000B1AF3" w:rsidRDefault="00873AA9" w:rsidP="00B1601E">
            <w:pPr>
              <w:jc w:val="both"/>
              <w:rPr>
                <w:rFonts w:ascii="Calibri" w:hAnsi="Calibri" w:cs="Calibri"/>
                <w:b/>
                <w:sz w:val="22"/>
                <w:szCs w:val="22"/>
                <w:lang w:val="pt-BR"/>
              </w:rPr>
            </w:pPr>
            <w:r w:rsidRPr="000B1AF3">
              <w:rPr>
                <w:rFonts w:ascii="Calibri" w:hAnsi="Calibri" w:cs="Calibri"/>
                <w:i/>
                <w:sz w:val="22"/>
                <w:szCs w:val="22"/>
                <w:lang w:val="pt-BR"/>
              </w:rPr>
              <w:t xml:space="preserve">     </w:t>
            </w:r>
          </w:p>
        </w:tc>
        <w:tc>
          <w:tcPr>
            <w:tcW w:w="2176" w:type="pct"/>
            <w:gridSpan w:val="7"/>
            <w:tcBorders>
              <w:top w:val="single" w:sz="4" w:space="0" w:color="auto"/>
            </w:tcBorders>
            <w:shd w:val="clear" w:color="auto" w:fill="auto"/>
          </w:tcPr>
          <w:p w14:paraId="448F4680" w14:textId="77777777" w:rsidR="00873AA9" w:rsidRPr="000B1AF3" w:rsidRDefault="00873AA9" w:rsidP="00873AA9">
            <w:pPr>
              <w:pStyle w:val="BodyText3"/>
              <w:rPr>
                <w:rFonts w:ascii="Calibri" w:hAnsi="Calibri" w:cs="Calibri"/>
                <w:sz w:val="22"/>
                <w:szCs w:val="22"/>
                <w:lang w:val="en-US"/>
              </w:rPr>
            </w:pPr>
            <w:r w:rsidRPr="000B1AF3">
              <w:rPr>
                <w:rFonts w:ascii="Calibri" w:hAnsi="Calibri" w:cs="Calibri"/>
                <w:sz w:val="22"/>
                <w:szCs w:val="22"/>
                <w:lang w:val="en-US"/>
              </w:rPr>
              <w:t>Verificare efectuată</w:t>
            </w:r>
          </w:p>
        </w:tc>
      </w:tr>
      <w:tr w:rsidR="00873AA9" w:rsidRPr="000B1AF3" w14:paraId="2BFB04D9" w14:textId="77777777" w:rsidTr="00B6562D">
        <w:trPr>
          <w:trHeight w:val="564"/>
        </w:trPr>
        <w:tc>
          <w:tcPr>
            <w:tcW w:w="2824" w:type="pct"/>
            <w:vMerge/>
            <w:shd w:val="clear" w:color="auto" w:fill="auto"/>
          </w:tcPr>
          <w:p w14:paraId="0B38835E" w14:textId="77777777" w:rsidR="00873AA9" w:rsidRPr="000B1AF3" w:rsidRDefault="00873AA9" w:rsidP="00873AA9">
            <w:pPr>
              <w:jc w:val="both"/>
              <w:rPr>
                <w:rFonts w:ascii="Calibri" w:hAnsi="Calibri" w:cs="Calibri"/>
                <w:sz w:val="22"/>
                <w:szCs w:val="22"/>
                <w:lang w:val="pt-BR"/>
              </w:rPr>
            </w:pPr>
          </w:p>
        </w:tc>
        <w:tc>
          <w:tcPr>
            <w:tcW w:w="634" w:type="pct"/>
            <w:gridSpan w:val="2"/>
            <w:tcBorders>
              <w:top w:val="single" w:sz="4" w:space="0" w:color="auto"/>
            </w:tcBorders>
            <w:shd w:val="clear" w:color="auto" w:fill="auto"/>
          </w:tcPr>
          <w:p w14:paraId="12146EB7" w14:textId="77777777" w:rsidR="00873AA9" w:rsidRPr="000B1AF3" w:rsidRDefault="00873AA9" w:rsidP="00873AA9">
            <w:pPr>
              <w:pStyle w:val="BodyText3"/>
              <w:rPr>
                <w:rFonts w:ascii="Calibri" w:hAnsi="Calibri" w:cs="Calibri"/>
                <w:sz w:val="22"/>
                <w:szCs w:val="22"/>
                <w:lang w:val="en-US"/>
              </w:rPr>
            </w:pPr>
            <w:r w:rsidRPr="000B1AF3">
              <w:rPr>
                <w:rFonts w:ascii="Calibri" w:hAnsi="Calibri" w:cs="Calibri"/>
                <w:sz w:val="22"/>
                <w:szCs w:val="22"/>
                <w:lang w:val="en-US"/>
              </w:rPr>
              <w:t>DA</w:t>
            </w:r>
          </w:p>
        </w:tc>
        <w:tc>
          <w:tcPr>
            <w:tcW w:w="758" w:type="pct"/>
            <w:gridSpan w:val="4"/>
            <w:tcBorders>
              <w:top w:val="single" w:sz="4" w:space="0" w:color="auto"/>
            </w:tcBorders>
          </w:tcPr>
          <w:p w14:paraId="34E8137C" w14:textId="77777777" w:rsidR="00873AA9" w:rsidRPr="000B1AF3" w:rsidRDefault="00873AA9" w:rsidP="00873AA9">
            <w:pPr>
              <w:pStyle w:val="BodyText3"/>
              <w:rPr>
                <w:rFonts w:ascii="Calibri" w:hAnsi="Calibri" w:cs="Calibri"/>
                <w:sz w:val="22"/>
                <w:szCs w:val="22"/>
                <w:lang w:val="en-US"/>
              </w:rPr>
            </w:pPr>
            <w:r w:rsidRPr="000B1AF3">
              <w:rPr>
                <w:rFonts w:ascii="Calibri" w:hAnsi="Calibri" w:cs="Calibri"/>
                <w:sz w:val="22"/>
                <w:szCs w:val="22"/>
                <w:lang w:val="en-US"/>
              </w:rPr>
              <w:t>NU</w:t>
            </w:r>
          </w:p>
        </w:tc>
        <w:tc>
          <w:tcPr>
            <w:tcW w:w="784" w:type="pct"/>
            <w:tcBorders>
              <w:top w:val="single" w:sz="4" w:space="0" w:color="auto"/>
            </w:tcBorders>
            <w:shd w:val="clear" w:color="auto" w:fill="auto"/>
          </w:tcPr>
          <w:p w14:paraId="46404DF2" w14:textId="77777777" w:rsidR="00873AA9" w:rsidRPr="000B1AF3" w:rsidRDefault="00873AA9" w:rsidP="00873AA9">
            <w:pPr>
              <w:pStyle w:val="BodyText3"/>
              <w:rPr>
                <w:rFonts w:ascii="Calibri" w:hAnsi="Calibri" w:cs="Calibri"/>
                <w:sz w:val="22"/>
                <w:szCs w:val="22"/>
                <w:lang w:val="en-US"/>
              </w:rPr>
            </w:pPr>
            <w:r w:rsidRPr="000B1AF3">
              <w:rPr>
                <w:rFonts w:ascii="Calibri" w:hAnsi="Calibri" w:cs="Calibri"/>
                <w:sz w:val="22"/>
                <w:szCs w:val="22"/>
                <w:lang w:val="en-US"/>
              </w:rPr>
              <w:t>NU ESTE CAZUL</w:t>
            </w:r>
          </w:p>
        </w:tc>
      </w:tr>
      <w:tr w:rsidR="00873AA9" w:rsidRPr="000B1AF3" w14:paraId="51DF5A92" w14:textId="77777777" w:rsidTr="00B6562D">
        <w:trPr>
          <w:trHeight w:val="564"/>
        </w:trPr>
        <w:tc>
          <w:tcPr>
            <w:tcW w:w="2824" w:type="pct"/>
            <w:shd w:val="clear" w:color="auto" w:fill="auto"/>
          </w:tcPr>
          <w:p w14:paraId="57F5BAB1" w14:textId="71FF3BCF" w:rsidR="00873AA9" w:rsidRPr="000B1AF3" w:rsidRDefault="00D83497" w:rsidP="00873AA9">
            <w:pPr>
              <w:jc w:val="both"/>
              <w:rPr>
                <w:rFonts w:ascii="Calibri" w:hAnsi="Calibri" w:cs="Calibri"/>
                <w:sz w:val="22"/>
                <w:szCs w:val="22"/>
                <w:lang w:val="ro-RO"/>
              </w:rPr>
            </w:pPr>
            <w:r w:rsidRPr="000B1AF3">
              <w:rPr>
                <w:rFonts w:ascii="Calibri" w:hAnsi="Calibri" w:cs="Calibri"/>
                <w:sz w:val="22"/>
                <w:szCs w:val="22"/>
                <w:lang w:val="ro-RO"/>
              </w:rPr>
              <w:t>4</w:t>
            </w:r>
            <w:r w:rsidR="00873AA9" w:rsidRPr="000B1AF3">
              <w:rPr>
                <w:rFonts w:ascii="Calibri" w:hAnsi="Calibri" w:cs="Calibri"/>
                <w:sz w:val="22"/>
                <w:szCs w:val="22"/>
                <w:lang w:val="ro-RO"/>
              </w:rPr>
              <w:t>.1 - Planul de marketing</w:t>
            </w:r>
            <w:r w:rsidR="00100771">
              <w:t xml:space="preserve"> </w:t>
            </w:r>
            <w:r w:rsidR="00167401" w:rsidRPr="00167401">
              <w:rPr>
                <w:rFonts w:ascii="Calibri" w:hAnsi="Calibri" w:cs="Calibri"/>
                <w:sz w:val="22"/>
                <w:szCs w:val="22"/>
                <w:lang w:val="ro-RO"/>
              </w:rPr>
              <w:t xml:space="preserve">și/sau </w:t>
            </w:r>
            <w:r w:rsidR="00873AA9" w:rsidRPr="000B1AF3">
              <w:rPr>
                <w:rFonts w:ascii="Calibri" w:hAnsi="Calibri" w:cs="Calibri"/>
                <w:sz w:val="22"/>
                <w:szCs w:val="22"/>
                <w:lang w:val="ro-RO"/>
              </w:rPr>
              <w:t xml:space="preserve"> Studiul de</w:t>
            </w:r>
            <w:r w:rsidR="00CB7F26">
              <w:rPr>
                <w:rFonts w:ascii="Calibri" w:hAnsi="Calibri" w:cs="Calibri"/>
                <w:sz w:val="22"/>
                <w:szCs w:val="22"/>
                <w:lang w:val="ro-RO"/>
              </w:rPr>
              <w:t xml:space="preserve"> fezabilitate</w:t>
            </w:r>
            <w:r w:rsidR="00873AA9" w:rsidRPr="000B1AF3">
              <w:rPr>
                <w:rFonts w:ascii="Calibri" w:hAnsi="Calibri" w:cs="Calibri"/>
                <w:sz w:val="22"/>
                <w:szCs w:val="22"/>
                <w:lang w:val="ro-RO"/>
              </w:rPr>
              <w:t xml:space="preserve"> include</w:t>
            </w:r>
            <w:r w:rsidR="00873AA9" w:rsidRPr="000B1AF3">
              <w:t xml:space="preserve"> </w:t>
            </w:r>
            <w:r w:rsidR="00873AA9" w:rsidRPr="000B1AF3">
              <w:rPr>
                <w:rFonts w:ascii="Calibri" w:hAnsi="Calibri" w:cs="Calibri"/>
                <w:sz w:val="22"/>
                <w:szCs w:val="22"/>
                <w:lang w:val="ro-RO"/>
              </w:rPr>
              <w:t xml:space="preserve">acțiuni care sunt eligibile în cadrul altor măsuri? </w:t>
            </w:r>
          </w:p>
          <w:p w14:paraId="09080B8B" w14:textId="77777777" w:rsidR="00873AA9" w:rsidRPr="000B1AF3" w:rsidRDefault="00873AA9" w:rsidP="00873AA9">
            <w:pPr>
              <w:jc w:val="both"/>
              <w:rPr>
                <w:rFonts w:ascii="Calibri" w:hAnsi="Calibri" w:cs="Calibri"/>
                <w:sz w:val="22"/>
                <w:szCs w:val="22"/>
                <w:lang w:val="ro-RO"/>
              </w:rPr>
            </w:pPr>
          </w:p>
          <w:p w14:paraId="14AF94E9" w14:textId="77146D70" w:rsidR="00873AA9" w:rsidRPr="000B1AF3" w:rsidRDefault="00D83497" w:rsidP="00873AA9">
            <w:pPr>
              <w:jc w:val="both"/>
              <w:rPr>
                <w:rFonts w:ascii="Calibri" w:hAnsi="Calibri" w:cs="Calibri"/>
                <w:sz w:val="22"/>
                <w:szCs w:val="22"/>
                <w:lang w:val="ro-RO"/>
              </w:rPr>
            </w:pPr>
            <w:r w:rsidRPr="000B1AF3">
              <w:rPr>
                <w:rFonts w:ascii="Calibri" w:hAnsi="Calibri" w:cs="Calibri"/>
                <w:sz w:val="22"/>
                <w:szCs w:val="22"/>
                <w:lang w:val="ro-RO"/>
              </w:rPr>
              <w:lastRenderedPageBreak/>
              <w:t>4</w:t>
            </w:r>
            <w:r w:rsidR="00873AA9" w:rsidRPr="000B1AF3">
              <w:rPr>
                <w:rFonts w:ascii="Calibri" w:hAnsi="Calibri" w:cs="Calibri"/>
                <w:sz w:val="22"/>
                <w:szCs w:val="22"/>
                <w:lang w:val="ro-RO"/>
              </w:rPr>
              <w:t xml:space="preserve">.2 – Actiunile prevăzute și aferente </w:t>
            </w:r>
            <w:r w:rsidR="00A43909">
              <w:rPr>
                <w:rFonts w:ascii="Calibri" w:hAnsi="Calibri" w:cs="Calibri"/>
                <w:sz w:val="22"/>
                <w:szCs w:val="22"/>
                <w:lang w:val="ro-RO"/>
              </w:rPr>
              <w:t>sM 4.2/4.2a</w:t>
            </w:r>
            <w:r w:rsidR="00873AA9" w:rsidRPr="000B1AF3">
              <w:rPr>
                <w:rFonts w:ascii="Calibri" w:hAnsi="Calibri" w:cs="Calibri"/>
                <w:sz w:val="22"/>
                <w:szCs w:val="22"/>
                <w:lang w:val="ro-RO"/>
              </w:rPr>
              <w:t xml:space="preserve"> sunt în conformitate cu rata maximă a ajutorului și sumele aplicabile în cadrul </w:t>
            </w:r>
            <w:r w:rsidR="00A43909">
              <w:rPr>
                <w:rFonts w:ascii="Calibri" w:hAnsi="Calibri" w:cs="Calibri"/>
                <w:sz w:val="22"/>
                <w:szCs w:val="22"/>
                <w:lang w:val="ro-RO"/>
              </w:rPr>
              <w:t>sub</w:t>
            </w:r>
            <w:r w:rsidR="00873AA9" w:rsidRPr="000B1AF3">
              <w:rPr>
                <w:rFonts w:ascii="Calibri" w:hAnsi="Calibri" w:cs="Calibri"/>
                <w:sz w:val="22"/>
                <w:szCs w:val="22"/>
                <w:lang w:val="ro-RO"/>
              </w:rPr>
              <w:t>măsuri</w:t>
            </w:r>
            <w:r w:rsidR="00A43909">
              <w:rPr>
                <w:rFonts w:ascii="Calibri" w:hAnsi="Calibri" w:cs="Calibri"/>
                <w:sz w:val="22"/>
                <w:szCs w:val="22"/>
                <w:lang w:val="ro-RO"/>
              </w:rPr>
              <w:t xml:space="preserve"> 4.2/4.2a</w:t>
            </w:r>
            <w:r w:rsidR="00873AA9" w:rsidRPr="000B1AF3">
              <w:rPr>
                <w:rFonts w:ascii="Calibri" w:hAnsi="Calibri" w:cs="Calibri"/>
                <w:sz w:val="22"/>
                <w:szCs w:val="22"/>
                <w:lang w:val="ro-RO"/>
              </w:rPr>
              <w:t>?</w:t>
            </w:r>
          </w:p>
          <w:p w14:paraId="5A3B4B0A" w14:textId="77777777" w:rsidR="00873AA9" w:rsidRPr="000B1AF3" w:rsidRDefault="00D83497" w:rsidP="00623A9B">
            <w:pPr>
              <w:jc w:val="both"/>
              <w:rPr>
                <w:rFonts w:ascii="Calibri" w:hAnsi="Calibri" w:cs="Calibri"/>
                <w:sz w:val="22"/>
                <w:szCs w:val="22"/>
                <w:lang w:val="ro-RO"/>
              </w:rPr>
            </w:pPr>
            <w:r w:rsidRPr="000B1AF3">
              <w:rPr>
                <w:rFonts w:ascii="Calibri" w:hAnsi="Calibri" w:cs="Calibri"/>
                <w:sz w:val="22"/>
                <w:szCs w:val="22"/>
                <w:lang w:val="ro-RO"/>
              </w:rPr>
              <w:t>4</w:t>
            </w:r>
            <w:r w:rsidR="00873AA9" w:rsidRPr="000B1AF3">
              <w:rPr>
                <w:rFonts w:ascii="Calibri" w:hAnsi="Calibri" w:cs="Calibri"/>
                <w:sz w:val="22"/>
                <w:szCs w:val="22"/>
                <w:lang w:val="ro-RO"/>
              </w:rPr>
              <w:t xml:space="preserve">.3 - Valoarea maximă a </w:t>
            </w:r>
            <w:r w:rsidR="00623A9B" w:rsidRPr="000B1AF3">
              <w:rPr>
                <w:rFonts w:ascii="Calibri" w:hAnsi="Calibri" w:cs="Calibri"/>
                <w:sz w:val="22"/>
                <w:szCs w:val="22"/>
                <w:lang w:val="ro-RO"/>
              </w:rPr>
              <w:t>sprijinului</w:t>
            </w:r>
            <w:r w:rsidR="00873AA9" w:rsidRPr="000B1AF3">
              <w:rPr>
                <w:rFonts w:ascii="Calibri" w:hAnsi="Calibri" w:cs="Calibri"/>
                <w:sz w:val="22"/>
                <w:szCs w:val="22"/>
                <w:lang w:val="ro-RO"/>
              </w:rPr>
              <w:t xml:space="preserve"> </w:t>
            </w:r>
            <w:r w:rsidR="00623A9B" w:rsidRPr="000B1AF3">
              <w:rPr>
                <w:rFonts w:ascii="Calibri" w:hAnsi="Calibri" w:cs="Calibri"/>
                <w:sz w:val="22"/>
                <w:szCs w:val="22"/>
                <w:lang w:val="ro-RO"/>
              </w:rPr>
              <w:t xml:space="preserve">solicitat depășește </w:t>
            </w:r>
            <w:r w:rsidR="00873AA9" w:rsidRPr="000B1AF3">
              <w:rPr>
                <w:rFonts w:ascii="Calibri" w:hAnsi="Calibri" w:cs="Calibri"/>
                <w:sz w:val="22"/>
                <w:szCs w:val="22"/>
                <w:lang w:val="ro-RO"/>
              </w:rPr>
              <w:t>valoarea maximă acordată în</w:t>
            </w:r>
            <w:r w:rsidR="0027797D" w:rsidRPr="000B1AF3">
              <w:rPr>
                <w:rFonts w:ascii="Calibri" w:hAnsi="Calibri" w:cs="Calibri"/>
                <w:sz w:val="22"/>
                <w:szCs w:val="22"/>
                <w:lang w:val="ro-RO"/>
              </w:rPr>
              <w:t xml:space="preserve"> cadrul submăsurii 16.4/16.4.a?</w:t>
            </w:r>
          </w:p>
        </w:tc>
        <w:tc>
          <w:tcPr>
            <w:tcW w:w="634" w:type="pct"/>
            <w:gridSpan w:val="2"/>
            <w:tcBorders>
              <w:top w:val="single" w:sz="4" w:space="0" w:color="auto"/>
            </w:tcBorders>
            <w:shd w:val="clear" w:color="auto" w:fill="auto"/>
          </w:tcPr>
          <w:p w14:paraId="2FBAAC2E" w14:textId="77777777" w:rsidR="00873AA9" w:rsidRPr="000B1AF3" w:rsidRDefault="00873AA9" w:rsidP="00873AA9">
            <w:pPr>
              <w:pStyle w:val="BodyText3"/>
              <w:rPr>
                <w:rFonts w:ascii="Calibri" w:hAnsi="Calibri" w:cs="Calibri"/>
                <w:b w:val="0"/>
                <w:sz w:val="22"/>
                <w:szCs w:val="22"/>
                <w:lang w:val="en-US"/>
              </w:rPr>
            </w:pPr>
          </w:p>
          <w:p w14:paraId="276C299E" w14:textId="77777777" w:rsidR="00873AA9" w:rsidRPr="000B1AF3" w:rsidRDefault="00873AA9" w:rsidP="00873AA9">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7B85621E" w14:textId="77777777" w:rsidR="00873AA9" w:rsidRPr="000B1AF3" w:rsidRDefault="00873AA9" w:rsidP="00873AA9">
            <w:pPr>
              <w:pStyle w:val="BodyText3"/>
              <w:rPr>
                <w:rFonts w:ascii="Calibri" w:hAnsi="Calibri" w:cs="Calibri"/>
                <w:b w:val="0"/>
                <w:sz w:val="22"/>
                <w:szCs w:val="22"/>
                <w:lang w:val="en-US"/>
              </w:rPr>
            </w:pPr>
          </w:p>
          <w:p w14:paraId="4712234A" w14:textId="77777777" w:rsidR="00873AA9" w:rsidRPr="000B1AF3" w:rsidRDefault="00873AA9" w:rsidP="00873AA9">
            <w:pPr>
              <w:pStyle w:val="BodyText3"/>
              <w:rPr>
                <w:rFonts w:ascii="Calibri" w:hAnsi="Calibri" w:cs="Calibri"/>
                <w:b w:val="0"/>
                <w:sz w:val="22"/>
                <w:szCs w:val="22"/>
                <w:lang w:val="en-US"/>
              </w:rPr>
            </w:pPr>
          </w:p>
          <w:p w14:paraId="1DE0BA9B" w14:textId="77777777" w:rsidR="00873AA9" w:rsidRPr="000B1AF3" w:rsidRDefault="00873AA9" w:rsidP="00873AA9">
            <w:pPr>
              <w:pStyle w:val="BodyText3"/>
              <w:rPr>
                <w:rFonts w:ascii="Calibri" w:hAnsi="Calibri" w:cs="Calibri"/>
                <w:b w:val="0"/>
                <w:sz w:val="22"/>
                <w:szCs w:val="22"/>
                <w:lang w:val="en-US"/>
              </w:rPr>
            </w:pPr>
            <w:r w:rsidRPr="000B1AF3">
              <w:rPr>
                <w:rFonts w:ascii="Calibri" w:hAnsi="Calibri" w:cs="Calibri"/>
                <w:b w:val="0"/>
                <w:sz w:val="22"/>
                <w:szCs w:val="22"/>
                <w:lang w:val="en-US"/>
              </w:rPr>
              <w:lastRenderedPageBreak/>
              <w:sym w:font="Wingdings" w:char="F06F"/>
            </w:r>
          </w:p>
          <w:p w14:paraId="5163954A" w14:textId="77777777" w:rsidR="00873AA9" w:rsidRPr="000B1AF3" w:rsidRDefault="00873AA9" w:rsidP="00873AA9">
            <w:pPr>
              <w:pStyle w:val="BodyText3"/>
              <w:rPr>
                <w:rFonts w:ascii="Calibri" w:hAnsi="Calibri" w:cs="Calibri"/>
                <w:b w:val="0"/>
                <w:sz w:val="22"/>
                <w:szCs w:val="22"/>
                <w:lang w:val="en-US"/>
              </w:rPr>
            </w:pPr>
          </w:p>
          <w:p w14:paraId="74630E92" w14:textId="77777777" w:rsidR="00873AA9" w:rsidRPr="000B1AF3" w:rsidRDefault="00873AA9" w:rsidP="00873AA9">
            <w:pPr>
              <w:pStyle w:val="BodyText3"/>
              <w:rPr>
                <w:rFonts w:ascii="Calibri" w:hAnsi="Calibri" w:cs="Calibri"/>
                <w:b w:val="0"/>
                <w:sz w:val="22"/>
                <w:szCs w:val="22"/>
                <w:lang w:val="en-US"/>
              </w:rPr>
            </w:pPr>
          </w:p>
          <w:p w14:paraId="1732FD50" w14:textId="77777777" w:rsidR="00873AA9" w:rsidRPr="000B1AF3" w:rsidRDefault="00873AA9" w:rsidP="00873AA9">
            <w:pPr>
              <w:pStyle w:val="BodyText3"/>
              <w:rPr>
                <w:rFonts w:ascii="Calibri" w:hAnsi="Calibri" w:cs="Calibri"/>
                <w:b w:val="0"/>
                <w:sz w:val="22"/>
                <w:szCs w:val="22"/>
                <w:lang w:val="en-US"/>
              </w:rPr>
            </w:pPr>
          </w:p>
          <w:p w14:paraId="1A2CACB9" w14:textId="77777777" w:rsidR="00873AA9" w:rsidRPr="000B1AF3" w:rsidRDefault="00873AA9" w:rsidP="00873AA9">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3EEAF3B3" w14:textId="77777777" w:rsidR="00873AA9" w:rsidRPr="000B1AF3" w:rsidRDefault="00873AA9" w:rsidP="00873AA9">
            <w:pPr>
              <w:pStyle w:val="BodyText3"/>
              <w:rPr>
                <w:rFonts w:ascii="Calibri" w:hAnsi="Calibri" w:cs="Calibri"/>
                <w:b w:val="0"/>
                <w:sz w:val="22"/>
                <w:szCs w:val="22"/>
                <w:lang w:val="en-US"/>
              </w:rPr>
            </w:pPr>
          </w:p>
          <w:p w14:paraId="5693E03C" w14:textId="77777777" w:rsidR="00873AA9" w:rsidRPr="000B1AF3" w:rsidRDefault="00873AA9" w:rsidP="0027797D">
            <w:pPr>
              <w:pStyle w:val="BodyText3"/>
              <w:jc w:val="left"/>
              <w:rPr>
                <w:rFonts w:ascii="Calibri" w:hAnsi="Calibri" w:cs="Calibri"/>
                <w:b w:val="0"/>
                <w:sz w:val="22"/>
                <w:szCs w:val="22"/>
                <w:lang w:val="en-US"/>
              </w:rPr>
            </w:pPr>
          </w:p>
        </w:tc>
        <w:tc>
          <w:tcPr>
            <w:tcW w:w="758" w:type="pct"/>
            <w:gridSpan w:val="4"/>
            <w:tcBorders>
              <w:top w:val="single" w:sz="4" w:space="0" w:color="auto"/>
            </w:tcBorders>
          </w:tcPr>
          <w:p w14:paraId="020E3F35" w14:textId="77777777" w:rsidR="00873AA9" w:rsidRPr="000B1AF3" w:rsidRDefault="00873AA9" w:rsidP="00873AA9">
            <w:pPr>
              <w:pStyle w:val="BodyText3"/>
              <w:rPr>
                <w:rFonts w:ascii="Calibri" w:hAnsi="Calibri" w:cs="Calibri"/>
                <w:b w:val="0"/>
                <w:sz w:val="22"/>
                <w:szCs w:val="22"/>
                <w:lang w:val="en-US"/>
              </w:rPr>
            </w:pPr>
          </w:p>
          <w:p w14:paraId="779B8CD2" w14:textId="77777777" w:rsidR="00873AA9" w:rsidRPr="000B1AF3" w:rsidRDefault="00873AA9" w:rsidP="00873AA9">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257659D1" w14:textId="77777777" w:rsidR="00873AA9" w:rsidRPr="000B1AF3" w:rsidRDefault="00873AA9" w:rsidP="00873AA9">
            <w:pPr>
              <w:pStyle w:val="BodyText3"/>
              <w:rPr>
                <w:rFonts w:ascii="Calibri" w:hAnsi="Calibri" w:cs="Calibri"/>
                <w:b w:val="0"/>
                <w:sz w:val="22"/>
                <w:szCs w:val="22"/>
                <w:lang w:val="en-US"/>
              </w:rPr>
            </w:pPr>
          </w:p>
          <w:p w14:paraId="48606557" w14:textId="77777777" w:rsidR="00873AA9" w:rsidRPr="000B1AF3" w:rsidRDefault="00873AA9" w:rsidP="00873AA9">
            <w:pPr>
              <w:pStyle w:val="BodyText3"/>
              <w:rPr>
                <w:rFonts w:ascii="Calibri" w:hAnsi="Calibri" w:cs="Calibri"/>
                <w:b w:val="0"/>
                <w:sz w:val="22"/>
                <w:szCs w:val="22"/>
                <w:lang w:val="en-US"/>
              </w:rPr>
            </w:pPr>
          </w:p>
          <w:p w14:paraId="351CA036" w14:textId="77777777" w:rsidR="00873AA9" w:rsidRPr="000B1AF3" w:rsidRDefault="00873AA9" w:rsidP="00873AA9">
            <w:pPr>
              <w:pStyle w:val="BodyText3"/>
              <w:rPr>
                <w:rFonts w:ascii="Calibri" w:hAnsi="Calibri" w:cs="Calibri"/>
                <w:b w:val="0"/>
                <w:sz w:val="22"/>
                <w:szCs w:val="22"/>
                <w:lang w:val="en-US"/>
              </w:rPr>
            </w:pPr>
            <w:r w:rsidRPr="000B1AF3">
              <w:rPr>
                <w:rFonts w:ascii="Calibri" w:hAnsi="Calibri" w:cs="Calibri"/>
                <w:b w:val="0"/>
                <w:sz w:val="22"/>
                <w:szCs w:val="22"/>
                <w:lang w:val="en-US"/>
              </w:rPr>
              <w:lastRenderedPageBreak/>
              <w:sym w:font="Wingdings" w:char="F06F"/>
            </w:r>
          </w:p>
          <w:p w14:paraId="263AF6C9" w14:textId="77777777" w:rsidR="00873AA9" w:rsidRPr="000B1AF3" w:rsidRDefault="00873AA9" w:rsidP="00873AA9">
            <w:pPr>
              <w:pStyle w:val="BodyText3"/>
              <w:rPr>
                <w:rFonts w:ascii="Calibri" w:hAnsi="Calibri" w:cs="Calibri"/>
                <w:b w:val="0"/>
                <w:sz w:val="22"/>
                <w:szCs w:val="22"/>
                <w:lang w:val="en-US"/>
              </w:rPr>
            </w:pPr>
          </w:p>
          <w:p w14:paraId="3F1A3537" w14:textId="77777777" w:rsidR="00873AA9" w:rsidRPr="000B1AF3" w:rsidRDefault="00873AA9" w:rsidP="00873AA9">
            <w:pPr>
              <w:pStyle w:val="BodyText3"/>
              <w:rPr>
                <w:rFonts w:ascii="Calibri" w:hAnsi="Calibri" w:cs="Calibri"/>
                <w:b w:val="0"/>
                <w:sz w:val="22"/>
                <w:szCs w:val="22"/>
                <w:lang w:val="en-US"/>
              </w:rPr>
            </w:pPr>
          </w:p>
          <w:p w14:paraId="6B7861A9" w14:textId="77777777" w:rsidR="00873AA9" w:rsidRPr="000B1AF3" w:rsidRDefault="00873AA9" w:rsidP="00873AA9">
            <w:pPr>
              <w:pStyle w:val="BodyText3"/>
              <w:rPr>
                <w:rFonts w:ascii="Calibri" w:hAnsi="Calibri" w:cs="Calibri"/>
                <w:b w:val="0"/>
                <w:sz w:val="22"/>
                <w:szCs w:val="22"/>
                <w:lang w:val="en-US"/>
              </w:rPr>
            </w:pPr>
          </w:p>
          <w:p w14:paraId="044772B4" w14:textId="77777777" w:rsidR="00873AA9" w:rsidRPr="000B1AF3" w:rsidRDefault="00873AA9" w:rsidP="00873AA9">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440822DB" w14:textId="77777777" w:rsidR="00873AA9" w:rsidRPr="000B1AF3" w:rsidRDefault="00873AA9" w:rsidP="0027797D">
            <w:pPr>
              <w:pStyle w:val="BodyText3"/>
              <w:jc w:val="left"/>
              <w:rPr>
                <w:rFonts w:ascii="Calibri" w:hAnsi="Calibri" w:cs="Calibri"/>
                <w:b w:val="0"/>
                <w:sz w:val="22"/>
                <w:szCs w:val="22"/>
                <w:lang w:val="en-US"/>
              </w:rPr>
            </w:pPr>
          </w:p>
          <w:p w14:paraId="072DFFA2" w14:textId="77777777" w:rsidR="00873AA9" w:rsidRPr="000B1AF3" w:rsidRDefault="00873AA9" w:rsidP="00873AA9">
            <w:pPr>
              <w:pStyle w:val="BodyText3"/>
              <w:rPr>
                <w:rFonts w:ascii="Calibri" w:hAnsi="Calibri" w:cs="Calibri"/>
                <w:b w:val="0"/>
                <w:sz w:val="22"/>
                <w:szCs w:val="22"/>
                <w:lang w:val="en-US"/>
              </w:rPr>
            </w:pPr>
          </w:p>
        </w:tc>
        <w:tc>
          <w:tcPr>
            <w:tcW w:w="784" w:type="pct"/>
            <w:tcBorders>
              <w:top w:val="single" w:sz="4" w:space="0" w:color="auto"/>
            </w:tcBorders>
            <w:shd w:val="clear" w:color="auto" w:fill="auto"/>
          </w:tcPr>
          <w:p w14:paraId="0AB495B0" w14:textId="77777777" w:rsidR="00873AA9" w:rsidRPr="000B1AF3" w:rsidRDefault="00873AA9" w:rsidP="00873AA9">
            <w:pPr>
              <w:pStyle w:val="BodyText3"/>
              <w:rPr>
                <w:rFonts w:ascii="Calibri" w:hAnsi="Calibri" w:cs="Calibri"/>
                <w:b w:val="0"/>
                <w:sz w:val="22"/>
                <w:szCs w:val="22"/>
                <w:lang w:val="en-US"/>
              </w:rPr>
            </w:pPr>
          </w:p>
          <w:p w14:paraId="4CDF3E61" w14:textId="77777777" w:rsidR="00873AA9" w:rsidRPr="000B1AF3" w:rsidRDefault="00873AA9" w:rsidP="00873AA9">
            <w:pPr>
              <w:pStyle w:val="BodyText3"/>
              <w:rPr>
                <w:rFonts w:ascii="Calibri" w:hAnsi="Calibri" w:cs="Calibri"/>
                <w:sz w:val="22"/>
                <w:szCs w:val="22"/>
                <w:lang w:val="en-US"/>
              </w:rPr>
            </w:pPr>
            <w:r w:rsidRPr="000B1AF3">
              <w:rPr>
                <w:rFonts w:ascii="Calibri" w:hAnsi="Calibri" w:cs="Calibri"/>
                <w:sz w:val="22"/>
                <w:szCs w:val="22"/>
                <w:lang w:val="en-US"/>
              </w:rPr>
              <w:t>-</w:t>
            </w:r>
          </w:p>
          <w:p w14:paraId="2B68E6FB" w14:textId="77777777" w:rsidR="00873AA9" w:rsidRPr="000B1AF3" w:rsidRDefault="00873AA9" w:rsidP="00873AA9">
            <w:pPr>
              <w:pStyle w:val="BodyText3"/>
              <w:rPr>
                <w:rFonts w:ascii="Calibri" w:hAnsi="Calibri" w:cs="Calibri"/>
                <w:b w:val="0"/>
                <w:sz w:val="22"/>
                <w:szCs w:val="22"/>
                <w:lang w:val="en-US"/>
              </w:rPr>
            </w:pPr>
          </w:p>
          <w:p w14:paraId="7271F98E" w14:textId="77777777" w:rsidR="00873AA9" w:rsidRPr="000B1AF3" w:rsidRDefault="00873AA9" w:rsidP="00873AA9">
            <w:pPr>
              <w:pStyle w:val="BodyText3"/>
              <w:rPr>
                <w:rFonts w:ascii="Calibri" w:hAnsi="Calibri" w:cs="Calibri"/>
                <w:b w:val="0"/>
                <w:sz w:val="22"/>
                <w:szCs w:val="22"/>
                <w:lang w:val="en-US"/>
              </w:rPr>
            </w:pPr>
          </w:p>
          <w:p w14:paraId="197FBCA4" w14:textId="77777777" w:rsidR="00873AA9" w:rsidRPr="000B1AF3" w:rsidRDefault="00873AA9" w:rsidP="00873AA9">
            <w:pPr>
              <w:pStyle w:val="BodyText3"/>
              <w:rPr>
                <w:rFonts w:ascii="Calibri" w:hAnsi="Calibri" w:cs="Calibri"/>
                <w:b w:val="0"/>
                <w:sz w:val="22"/>
                <w:szCs w:val="22"/>
                <w:lang w:val="en-US"/>
              </w:rPr>
            </w:pPr>
            <w:r w:rsidRPr="000B1AF3">
              <w:rPr>
                <w:rFonts w:ascii="Calibri" w:hAnsi="Calibri" w:cs="Calibri"/>
                <w:b w:val="0"/>
                <w:sz w:val="22"/>
                <w:szCs w:val="22"/>
                <w:lang w:val="en-US"/>
              </w:rPr>
              <w:lastRenderedPageBreak/>
              <w:sym w:font="Wingdings" w:char="F06F"/>
            </w:r>
          </w:p>
          <w:p w14:paraId="5474A363" w14:textId="77777777" w:rsidR="00873AA9" w:rsidRPr="000B1AF3" w:rsidRDefault="00873AA9" w:rsidP="00873AA9">
            <w:pPr>
              <w:pStyle w:val="BodyText3"/>
              <w:rPr>
                <w:rFonts w:ascii="Calibri" w:hAnsi="Calibri" w:cs="Calibri"/>
                <w:b w:val="0"/>
                <w:sz w:val="22"/>
                <w:szCs w:val="22"/>
                <w:lang w:val="en-US"/>
              </w:rPr>
            </w:pPr>
          </w:p>
          <w:p w14:paraId="19ACF591" w14:textId="77777777" w:rsidR="00873AA9" w:rsidRPr="000B1AF3" w:rsidRDefault="00873AA9" w:rsidP="00873AA9">
            <w:pPr>
              <w:pStyle w:val="BodyText3"/>
              <w:rPr>
                <w:rFonts w:ascii="Calibri" w:hAnsi="Calibri" w:cs="Calibri"/>
                <w:b w:val="0"/>
                <w:sz w:val="22"/>
                <w:szCs w:val="22"/>
                <w:lang w:val="en-US"/>
              </w:rPr>
            </w:pPr>
          </w:p>
          <w:p w14:paraId="1B558508" w14:textId="77777777" w:rsidR="00873AA9" w:rsidRPr="000B1AF3" w:rsidRDefault="00873AA9" w:rsidP="00873AA9">
            <w:pPr>
              <w:pStyle w:val="BodyText3"/>
              <w:rPr>
                <w:rFonts w:ascii="Calibri" w:hAnsi="Calibri" w:cs="Calibri"/>
                <w:b w:val="0"/>
                <w:sz w:val="22"/>
                <w:szCs w:val="22"/>
                <w:lang w:val="en-US"/>
              </w:rPr>
            </w:pPr>
          </w:p>
          <w:p w14:paraId="3ADD5714" w14:textId="77777777" w:rsidR="00873AA9" w:rsidRPr="000B1AF3" w:rsidRDefault="00873AA9" w:rsidP="00873AA9">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58626591" w14:textId="77777777" w:rsidR="00873AA9" w:rsidRPr="000B1AF3" w:rsidRDefault="00873AA9" w:rsidP="0027797D">
            <w:pPr>
              <w:pStyle w:val="BodyText3"/>
              <w:jc w:val="left"/>
              <w:rPr>
                <w:rFonts w:ascii="Calibri" w:hAnsi="Calibri" w:cs="Calibri"/>
                <w:b w:val="0"/>
                <w:sz w:val="22"/>
                <w:szCs w:val="22"/>
                <w:lang w:val="en-US"/>
              </w:rPr>
            </w:pPr>
          </w:p>
        </w:tc>
      </w:tr>
      <w:tr w:rsidR="00873AA9" w:rsidRPr="000B1AF3" w14:paraId="4C5811AB" w14:textId="77777777" w:rsidTr="00B6562D">
        <w:trPr>
          <w:trHeight w:val="564"/>
        </w:trPr>
        <w:tc>
          <w:tcPr>
            <w:tcW w:w="5000" w:type="pct"/>
            <w:gridSpan w:val="8"/>
            <w:tcBorders>
              <w:top w:val="single" w:sz="4" w:space="0" w:color="auto"/>
              <w:left w:val="nil"/>
              <w:bottom w:val="nil"/>
              <w:right w:val="nil"/>
            </w:tcBorders>
            <w:shd w:val="clear" w:color="auto" w:fill="auto"/>
          </w:tcPr>
          <w:p w14:paraId="00A2664A" w14:textId="77777777" w:rsidR="00C538CD" w:rsidRPr="000B1AF3" w:rsidRDefault="00C538CD" w:rsidP="00873AA9">
            <w:pPr>
              <w:jc w:val="both"/>
              <w:rPr>
                <w:rFonts w:ascii="Calibri" w:hAnsi="Calibri" w:cs="Calibri"/>
                <w:b/>
                <w:sz w:val="22"/>
                <w:szCs w:val="22"/>
                <w:lang w:val="ro-RO"/>
              </w:rPr>
            </w:pPr>
          </w:p>
          <w:tbl>
            <w:tblPr>
              <w:tblW w:w="0" w:type="auto"/>
              <w:tblLayout w:type="fixed"/>
              <w:tblCellMar>
                <w:left w:w="30" w:type="dxa"/>
                <w:right w:w="30" w:type="dxa"/>
              </w:tblCellMar>
              <w:tblLook w:val="0000" w:firstRow="0" w:lastRow="0" w:firstColumn="0" w:lastColumn="0" w:noHBand="0" w:noVBand="0"/>
            </w:tblPr>
            <w:tblGrid>
              <w:gridCol w:w="3149"/>
              <w:gridCol w:w="1843"/>
              <w:gridCol w:w="2199"/>
              <w:gridCol w:w="2131"/>
            </w:tblGrid>
            <w:tr w:rsidR="00873AA9" w:rsidRPr="000B1AF3" w14:paraId="7868C027" w14:textId="77777777" w:rsidTr="00850920">
              <w:trPr>
                <w:cantSplit/>
                <w:trHeight w:val="223"/>
              </w:trPr>
              <w:tc>
                <w:tcPr>
                  <w:tcW w:w="9322" w:type="dxa"/>
                  <w:gridSpan w:val="4"/>
                  <w:tcBorders>
                    <w:top w:val="single" w:sz="2" w:space="0" w:color="008080"/>
                    <w:left w:val="single" w:sz="6" w:space="0" w:color="008080"/>
                    <w:bottom w:val="single" w:sz="2" w:space="0" w:color="008080"/>
                  </w:tcBorders>
                  <w:shd w:val="solid" w:color="008080" w:fill="auto"/>
                </w:tcPr>
                <w:p w14:paraId="713AD0CA" w14:textId="77777777" w:rsidR="00873AA9" w:rsidRPr="000B1AF3" w:rsidRDefault="00873AA9" w:rsidP="00873AA9">
                  <w:pPr>
                    <w:pStyle w:val="Heading1"/>
                    <w:jc w:val="both"/>
                    <w:rPr>
                      <w:rFonts w:ascii="Calibri" w:hAnsi="Calibri" w:cs="Calibri"/>
                      <w:sz w:val="22"/>
                      <w:szCs w:val="22"/>
                      <w:lang w:val="ro-RO"/>
                    </w:rPr>
                  </w:pPr>
                  <w:r w:rsidRPr="000B1AF3">
                    <w:rPr>
                      <w:rFonts w:ascii="Calibri" w:hAnsi="Calibri" w:cs="Calibri"/>
                      <w:sz w:val="22"/>
                      <w:szCs w:val="22"/>
                      <w:lang w:val="ro-RO"/>
                    </w:rPr>
                    <w:t>Plan Financiar Totalizator sM16.4/16.4a</w:t>
                  </w:r>
                </w:p>
              </w:tc>
            </w:tr>
            <w:tr w:rsidR="00873AA9" w:rsidRPr="000B1AF3" w14:paraId="39A7D007" w14:textId="77777777" w:rsidTr="00850920">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65A09DC3" w14:textId="77777777" w:rsidR="00873AA9" w:rsidRPr="000B1AF3" w:rsidRDefault="00873AA9" w:rsidP="00873AA9">
                  <w:pPr>
                    <w:jc w:val="both"/>
                    <w:rPr>
                      <w:rFonts w:ascii="Calibri" w:hAnsi="Calibri" w:cs="Calibri"/>
                      <w:snapToGrid w:val="0"/>
                      <w:sz w:val="22"/>
                      <w:szCs w:val="22"/>
                    </w:rPr>
                  </w:pPr>
                </w:p>
              </w:tc>
              <w:tc>
                <w:tcPr>
                  <w:tcW w:w="1843" w:type="dxa"/>
                  <w:tcBorders>
                    <w:top w:val="single" w:sz="6" w:space="0" w:color="008080"/>
                    <w:left w:val="single" w:sz="6" w:space="0" w:color="008080"/>
                    <w:bottom w:val="single" w:sz="6" w:space="0" w:color="008080"/>
                  </w:tcBorders>
                  <w:shd w:val="solid" w:color="008080" w:fill="auto"/>
                </w:tcPr>
                <w:p w14:paraId="5DD13CF2" w14:textId="77777777" w:rsidR="00873AA9" w:rsidRPr="000B1AF3" w:rsidRDefault="00873AA9" w:rsidP="00873AA9">
                  <w:pPr>
                    <w:jc w:val="both"/>
                    <w:rPr>
                      <w:rFonts w:ascii="Calibri" w:hAnsi="Calibri" w:cs="Calibri"/>
                      <w:b/>
                      <w:snapToGrid w:val="0"/>
                      <w:sz w:val="22"/>
                      <w:szCs w:val="22"/>
                    </w:rPr>
                  </w:pPr>
                  <w:r w:rsidRPr="000B1AF3">
                    <w:rPr>
                      <w:rFonts w:ascii="Calibri" w:hAnsi="Calibri" w:cs="Calibri"/>
                      <w:b/>
                      <w:snapToGrid w:val="0"/>
                      <w:sz w:val="22"/>
                      <w:szCs w:val="22"/>
                    </w:rPr>
                    <w:t>Cheltuieli eligibile</w:t>
                  </w:r>
                </w:p>
              </w:tc>
              <w:tc>
                <w:tcPr>
                  <w:tcW w:w="2199" w:type="dxa"/>
                  <w:tcBorders>
                    <w:top w:val="single" w:sz="6" w:space="0" w:color="008080"/>
                    <w:bottom w:val="single" w:sz="6" w:space="0" w:color="008080"/>
                  </w:tcBorders>
                  <w:shd w:val="solid" w:color="008080" w:fill="auto"/>
                </w:tcPr>
                <w:p w14:paraId="3F1BFA76" w14:textId="77777777" w:rsidR="00873AA9" w:rsidRPr="000B1AF3" w:rsidRDefault="00873AA9" w:rsidP="00873AA9">
                  <w:pPr>
                    <w:jc w:val="both"/>
                    <w:rPr>
                      <w:rFonts w:ascii="Calibri" w:hAnsi="Calibri" w:cs="Calibri"/>
                      <w:b/>
                      <w:snapToGrid w:val="0"/>
                      <w:sz w:val="22"/>
                      <w:szCs w:val="22"/>
                    </w:rPr>
                  </w:pPr>
                  <w:r w:rsidRPr="000B1AF3">
                    <w:rPr>
                      <w:rFonts w:ascii="Calibri" w:hAnsi="Calibri" w:cs="Calibri"/>
                      <w:b/>
                      <w:snapToGrid w:val="0"/>
                      <w:sz w:val="22"/>
                      <w:szCs w:val="22"/>
                    </w:rPr>
                    <w:t>Cheltuieli neeligibile</w:t>
                  </w:r>
                </w:p>
              </w:tc>
              <w:tc>
                <w:tcPr>
                  <w:tcW w:w="2131" w:type="dxa"/>
                  <w:tcBorders>
                    <w:top w:val="single" w:sz="6" w:space="0" w:color="008080"/>
                    <w:bottom w:val="single" w:sz="6" w:space="0" w:color="008080"/>
                  </w:tcBorders>
                  <w:shd w:val="solid" w:color="008080" w:fill="auto"/>
                </w:tcPr>
                <w:p w14:paraId="2F6465F2" w14:textId="77777777" w:rsidR="00873AA9" w:rsidRPr="000B1AF3" w:rsidRDefault="00873AA9" w:rsidP="00873AA9">
                  <w:pPr>
                    <w:jc w:val="both"/>
                    <w:rPr>
                      <w:rFonts w:ascii="Calibri" w:hAnsi="Calibri" w:cs="Calibri"/>
                      <w:b/>
                      <w:snapToGrid w:val="0"/>
                      <w:sz w:val="22"/>
                      <w:szCs w:val="22"/>
                    </w:rPr>
                  </w:pPr>
                  <w:r w:rsidRPr="000B1AF3">
                    <w:rPr>
                      <w:rFonts w:ascii="Calibri" w:hAnsi="Calibri" w:cs="Calibri"/>
                      <w:b/>
                      <w:snapToGrid w:val="0"/>
                      <w:sz w:val="22"/>
                      <w:szCs w:val="22"/>
                    </w:rPr>
                    <w:t>Total proiect</w:t>
                  </w:r>
                </w:p>
              </w:tc>
            </w:tr>
            <w:tr w:rsidR="00873AA9" w:rsidRPr="000B1AF3" w14:paraId="2D115EDF" w14:textId="77777777" w:rsidTr="00850920">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75E47195" w14:textId="77777777" w:rsidR="00873AA9" w:rsidRPr="000B1AF3" w:rsidRDefault="00873AA9" w:rsidP="00873AA9">
                  <w:pPr>
                    <w:jc w:val="both"/>
                    <w:rPr>
                      <w:rFonts w:ascii="Calibri" w:hAnsi="Calibri" w:cs="Calibri"/>
                      <w:snapToGrid w:val="0"/>
                      <w:sz w:val="22"/>
                      <w:szCs w:val="22"/>
                    </w:rPr>
                  </w:pPr>
                  <w:r w:rsidRPr="000B1AF3">
                    <w:rPr>
                      <w:rFonts w:ascii="Calibri" w:hAnsi="Calibri" w:cs="Calibri"/>
                      <w:snapToGrid w:val="0"/>
                      <w:sz w:val="22"/>
                      <w:szCs w:val="22"/>
                    </w:rPr>
                    <w:t>0</w:t>
                  </w:r>
                </w:p>
              </w:tc>
              <w:tc>
                <w:tcPr>
                  <w:tcW w:w="1843" w:type="dxa"/>
                  <w:tcBorders>
                    <w:top w:val="single" w:sz="6" w:space="0" w:color="008080"/>
                    <w:left w:val="single" w:sz="6" w:space="0" w:color="008080"/>
                    <w:bottom w:val="single" w:sz="4" w:space="0" w:color="auto"/>
                    <w:right w:val="single" w:sz="6" w:space="0" w:color="008080"/>
                  </w:tcBorders>
                  <w:shd w:val="solid" w:color="008080" w:fill="auto"/>
                </w:tcPr>
                <w:p w14:paraId="57E6678D" w14:textId="77777777" w:rsidR="00873AA9" w:rsidRPr="000B1AF3" w:rsidRDefault="00873AA9" w:rsidP="00873AA9">
                  <w:pPr>
                    <w:jc w:val="both"/>
                    <w:rPr>
                      <w:rFonts w:ascii="Calibri" w:hAnsi="Calibri" w:cs="Calibri"/>
                      <w:b/>
                      <w:snapToGrid w:val="0"/>
                      <w:sz w:val="22"/>
                      <w:szCs w:val="22"/>
                    </w:rPr>
                  </w:pPr>
                  <w:r w:rsidRPr="000B1AF3">
                    <w:rPr>
                      <w:rFonts w:ascii="Calibri" w:hAnsi="Calibri" w:cs="Calibri"/>
                      <w:b/>
                      <w:snapToGrid w:val="0"/>
                      <w:sz w:val="22"/>
                      <w:szCs w:val="22"/>
                    </w:rPr>
                    <w:t>1</w:t>
                  </w:r>
                </w:p>
              </w:tc>
              <w:tc>
                <w:tcPr>
                  <w:tcW w:w="2199" w:type="dxa"/>
                  <w:tcBorders>
                    <w:top w:val="single" w:sz="6" w:space="0" w:color="008080"/>
                    <w:left w:val="single" w:sz="6" w:space="0" w:color="008080"/>
                    <w:bottom w:val="single" w:sz="4" w:space="0" w:color="auto"/>
                    <w:right w:val="single" w:sz="6" w:space="0" w:color="008080"/>
                  </w:tcBorders>
                  <w:shd w:val="solid" w:color="008080" w:fill="auto"/>
                </w:tcPr>
                <w:p w14:paraId="3D1F60F8" w14:textId="77777777" w:rsidR="00873AA9" w:rsidRPr="000B1AF3" w:rsidRDefault="00873AA9" w:rsidP="00873AA9">
                  <w:pPr>
                    <w:jc w:val="both"/>
                    <w:rPr>
                      <w:rFonts w:ascii="Calibri" w:hAnsi="Calibri" w:cs="Calibri"/>
                      <w:b/>
                      <w:snapToGrid w:val="0"/>
                      <w:sz w:val="22"/>
                      <w:szCs w:val="22"/>
                    </w:rPr>
                  </w:pPr>
                  <w:r w:rsidRPr="000B1AF3">
                    <w:rPr>
                      <w:rFonts w:ascii="Calibri" w:hAnsi="Calibri" w:cs="Calibri"/>
                      <w:b/>
                      <w:snapToGrid w:val="0"/>
                      <w:sz w:val="22"/>
                      <w:szCs w:val="22"/>
                    </w:rPr>
                    <w:t>2</w:t>
                  </w:r>
                </w:p>
              </w:tc>
              <w:tc>
                <w:tcPr>
                  <w:tcW w:w="2131" w:type="dxa"/>
                  <w:tcBorders>
                    <w:top w:val="single" w:sz="6" w:space="0" w:color="008080"/>
                    <w:left w:val="single" w:sz="6" w:space="0" w:color="008080"/>
                    <w:bottom w:val="single" w:sz="4" w:space="0" w:color="auto"/>
                  </w:tcBorders>
                  <w:shd w:val="solid" w:color="008080" w:fill="auto"/>
                </w:tcPr>
                <w:p w14:paraId="77D7CE47" w14:textId="77777777" w:rsidR="00873AA9" w:rsidRPr="000B1AF3" w:rsidRDefault="00873AA9" w:rsidP="00873AA9">
                  <w:pPr>
                    <w:jc w:val="both"/>
                    <w:rPr>
                      <w:rFonts w:ascii="Calibri" w:hAnsi="Calibri" w:cs="Calibri"/>
                      <w:b/>
                      <w:snapToGrid w:val="0"/>
                      <w:sz w:val="22"/>
                      <w:szCs w:val="22"/>
                    </w:rPr>
                  </w:pPr>
                  <w:r w:rsidRPr="000B1AF3">
                    <w:rPr>
                      <w:rFonts w:ascii="Calibri" w:hAnsi="Calibri" w:cs="Calibri"/>
                      <w:b/>
                      <w:snapToGrid w:val="0"/>
                      <w:sz w:val="22"/>
                      <w:szCs w:val="22"/>
                    </w:rPr>
                    <w:t>3</w:t>
                  </w:r>
                </w:p>
              </w:tc>
            </w:tr>
            <w:tr w:rsidR="00873AA9" w:rsidRPr="000B1AF3" w14:paraId="3C796551" w14:textId="77777777" w:rsidTr="00850920">
              <w:trPr>
                <w:trHeight w:val="223"/>
              </w:trPr>
              <w:tc>
                <w:tcPr>
                  <w:tcW w:w="3149" w:type="dxa"/>
                  <w:tcBorders>
                    <w:top w:val="single" w:sz="2" w:space="0" w:color="008080"/>
                    <w:left w:val="single" w:sz="6" w:space="0" w:color="008080"/>
                    <w:bottom w:val="single" w:sz="6" w:space="0" w:color="008080"/>
                    <w:right w:val="single" w:sz="4" w:space="0" w:color="auto"/>
                  </w:tcBorders>
                  <w:shd w:val="solid" w:color="008080" w:fill="auto"/>
                </w:tcPr>
                <w:p w14:paraId="0E716C34" w14:textId="77777777" w:rsidR="00873AA9" w:rsidRPr="000B1AF3" w:rsidRDefault="00873AA9" w:rsidP="00873AA9">
                  <w:pPr>
                    <w:jc w:val="both"/>
                    <w:rPr>
                      <w:rFonts w:ascii="Calibri" w:hAnsi="Calibri" w:cs="Calibri"/>
                      <w:snapToGrid w:val="0"/>
                      <w:sz w:val="22"/>
                      <w:szCs w:val="22"/>
                    </w:rPr>
                  </w:pPr>
                </w:p>
              </w:tc>
              <w:tc>
                <w:tcPr>
                  <w:tcW w:w="1843" w:type="dxa"/>
                  <w:tcBorders>
                    <w:top w:val="single" w:sz="4" w:space="0" w:color="auto"/>
                    <w:left w:val="single" w:sz="4" w:space="0" w:color="auto"/>
                    <w:bottom w:val="single" w:sz="4" w:space="0" w:color="auto"/>
                    <w:right w:val="single" w:sz="4" w:space="0" w:color="auto"/>
                  </w:tcBorders>
                  <w:shd w:val="solid" w:color="008080" w:fill="auto"/>
                </w:tcPr>
                <w:p w14:paraId="3050BC8A" w14:textId="77777777" w:rsidR="00873AA9" w:rsidRPr="000B1AF3" w:rsidRDefault="00873AA9" w:rsidP="00873AA9">
                  <w:pPr>
                    <w:jc w:val="both"/>
                    <w:rPr>
                      <w:rFonts w:ascii="Calibri" w:hAnsi="Calibri" w:cs="Calibri"/>
                      <w:b/>
                      <w:snapToGrid w:val="0"/>
                      <w:sz w:val="22"/>
                      <w:szCs w:val="22"/>
                    </w:rPr>
                  </w:pPr>
                  <w:r w:rsidRPr="000B1AF3">
                    <w:rPr>
                      <w:rFonts w:ascii="Calibri" w:hAnsi="Calibri" w:cs="Calibri"/>
                      <w:b/>
                      <w:snapToGrid w:val="0"/>
                      <w:sz w:val="22"/>
                      <w:szCs w:val="22"/>
                    </w:rPr>
                    <w:t>Euro</w:t>
                  </w: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245DD612" w14:textId="77777777" w:rsidR="00873AA9" w:rsidRPr="000B1AF3" w:rsidRDefault="00873AA9" w:rsidP="00873AA9">
                  <w:pPr>
                    <w:jc w:val="both"/>
                    <w:rPr>
                      <w:rFonts w:ascii="Calibri" w:hAnsi="Calibri" w:cs="Calibri"/>
                      <w:b/>
                      <w:snapToGrid w:val="0"/>
                      <w:sz w:val="22"/>
                      <w:szCs w:val="22"/>
                    </w:rPr>
                  </w:pPr>
                  <w:r w:rsidRPr="000B1AF3">
                    <w:rPr>
                      <w:rFonts w:ascii="Calibri" w:hAnsi="Calibri" w:cs="Calibri"/>
                      <w:b/>
                      <w:snapToGrid w:val="0"/>
                      <w:sz w:val="22"/>
                      <w:szCs w:val="22"/>
                    </w:rPr>
                    <w:t>Euro</w:t>
                  </w:r>
                </w:p>
              </w:tc>
              <w:tc>
                <w:tcPr>
                  <w:tcW w:w="2131" w:type="dxa"/>
                  <w:tcBorders>
                    <w:top w:val="single" w:sz="4" w:space="0" w:color="auto"/>
                    <w:left w:val="single" w:sz="4" w:space="0" w:color="auto"/>
                    <w:bottom w:val="single" w:sz="4" w:space="0" w:color="auto"/>
                    <w:right w:val="single" w:sz="4" w:space="0" w:color="auto"/>
                  </w:tcBorders>
                  <w:shd w:val="solid" w:color="008080" w:fill="auto"/>
                </w:tcPr>
                <w:p w14:paraId="3EEA4582" w14:textId="77777777" w:rsidR="00873AA9" w:rsidRPr="000B1AF3" w:rsidRDefault="00873AA9" w:rsidP="00873AA9">
                  <w:pPr>
                    <w:jc w:val="both"/>
                    <w:rPr>
                      <w:rFonts w:ascii="Calibri" w:hAnsi="Calibri" w:cs="Calibri"/>
                      <w:b/>
                      <w:snapToGrid w:val="0"/>
                      <w:sz w:val="22"/>
                      <w:szCs w:val="22"/>
                    </w:rPr>
                  </w:pPr>
                  <w:r w:rsidRPr="000B1AF3">
                    <w:rPr>
                      <w:rFonts w:ascii="Calibri" w:hAnsi="Calibri" w:cs="Calibri"/>
                      <w:b/>
                      <w:snapToGrid w:val="0"/>
                      <w:sz w:val="22"/>
                      <w:szCs w:val="22"/>
                    </w:rPr>
                    <w:t>Euro</w:t>
                  </w:r>
                </w:p>
              </w:tc>
            </w:tr>
            <w:tr w:rsidR="00873AA9" w:rsidRPr="000B1AF3" w14:paraId="7AA14E5C" w14:textId="77777777" w:rsidTr="0085092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1830AD25" w14:textId="77777777" w:rsidR="00873AA9" w:rsidRPr="000B1AF3" w:rsidRDefault="00873AA9" w:rsidP="00873AA9">
                  <w:pPr>
                    <w:jc w:val="both"/>
                    <w:rPr>
                      <w:rFonts w:ascii="Calibri" w:hAnsi="Calibri" w:cs="Calibri"/>
                      <w:b/>
                      <w:snapToGrid w:val="0"/>
                      <w:sz w:val="22"/>
                      <w:szCs w:val="22"/>
                    </w:rPr>
                  </w:pPr>
                  <w:r w:rsidRPr="000B1AF3">
                    <w:rPr>
                      <w:rFonts w:ascii="Calibri" w:hAnsi="Calibri" w:cs="Calibri"/>
                      <w:b/>
                      <w:snapToGrid w:val="0"/>
                      <w:sz w:val="22"/>
                      <w:szCs w:val="22"/>
                    </w:rPr>
                    <w:t>1. Ajutor public nerambursabil</w:t>
                  </w:r>
                </w:p>
                <w:p w14:paraId="1E6F1A51" w14:textId="7B8B001D" w:rsidR="00873AA9" w:rsidRPr="000B1AF3" w:rsidRDefault="00873AA9" w:rsidP="00F40C8C">
                  <w:pPr>
                    <w:jc w:val="center"/>
                    <w:rPr>
                      <w:rFonts w:ascii="Calibri" w:hAnsi="Calibri" w:cs="Calibri"/>
                      <w:b/>
                      <w:snapToGrid w:val="0"/>
                      <w:sz w:val="22"/>
                      <w:szCs w:val="22"/>
                    </w:rPr>
                  </w:pPr>
                  <w:r w:rsidRPr="000B1AF3">
                    <w:rPr>
                      <w:rFonts w:ascii="Calibri" w:hAnsi="Calibri" w:cs="Calibri"/>
                      <w:b/>
                      <w:snapToGrid w:val="0"/>
                      <w:sz w:val="22"/>
                      <w:szCs w:val="22"/>
                    </w:rPr>
                    <w:t xml:space="preserve">- Maxim </w:t>
                  </w:r>
                  <w:r w:rsidR="00AD1517">
                    <w:rPr>
                      <w:rFonts w:ascii="Calibri" w:hAnsi="Calibri" w:cs="Calibri"/>
                      <w:b/>
                      <w:snapToGrid w:val="0"/>
                      <w:sz w:val="22"/>
                      <w:szCs w:val="22"/>
                    </w:rPr>
                    <w:t>25</w:t>
                  </w:r>
                  <w:r w:rsidR="00F40C8C" w:rsidRPr="000B1AF3">
                    <w:rPr>
                      <w:rFonts w:ascii="Calibri" w:hAnsi="Calibri" w:cs="Calibri"/>
                      <w:b/>
                      <w:snapToGrid w:val="0"/>
                      <w:sz w:val="22"/>
                      <w:szCs w:val="22"/>
                    </w:rPr>
                    <w:t>0</w:t>
                  </w:r>
                  <w:r w:rsidRPr="000B1AF3">
                    <w:rPr>
                      <w:rFonts w:ascii="Calibri" w:hAnsi="Calibri" w:cs="Calibri"/>
                      <w:b/>
                      <w:snapToGrid w:val="0"/>
                      <w:sz w:val="22"/>
                      <w:szCs w:val="22"/>
                    </w:rPr>
                    <w:t>.000 euro -</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7515FE8" w14:textId="77777777" w:rsidR="00873AA9" w:rsidRPr="000B1AF3" w:rsidRDefault="00873AA9" w:rsidP="00873AA9">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77D90FE2" w14:textId="77777777" w:rsidR="00873AA9" w:rsidRPr="000B1AF3" w:rsidRDefault="00873AA9" w:rsidP="00873AA9">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5D4351AD" w14:textId="77777777" w:rsidR="00873AA9" w:rsidRPr="000B1AF3" w:rsidRDefault="00873AA9" w:rsidP="00873AA9">
                  <w:pPr>
                    <w:jc w:val="both"/>
                    <w:rPr>
                      <w:rFonts w:ascii="Calibri" w:hAnsi="Calibri" w:cs="Calibri"/>
                      <w:b/>
                      <w:snapToGrid w:val="0"/>
                      <w:sz w:val="22"/>
                      <w:szCs w:val="22"/>
                    </w:rPr>
                  </w:pPr>
                </w:p>
              </w:tc>
            </w:tr>
            <w:tr w:rsidR="00873AA9" w:rsidRPr="000B1AF3" w14:paraId="4D0179C8" w14:textId="77777777" w:rsidTr="0085092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19480A92" w14:textId="77777777" w:rsidR="00873AA9" w:rsidRPr="000B1AF3" w:rsidRDefault="00873AA9" w:rsidP="00873AA9">
                  <w:pPr>
                    <w:jc w:val="both"/>
                    <w:rPr>
                      <w:rFonts w:ascii="Calibri" w:hAnsi="Calibri" w:cs="Calibri"/>
                      <w:b/>
                      <w:snapToGrid w:val="0"/>
                      <w:sz w:val="22"/>
                      <w:szCs w:val="22"/>
                    </w:rPr>
                  </w:pPr>
                  <w:r w:rsidRPr="000B1AF3">
                    <w:rPr>
                      <w:rFonts w:ascii="Calibri" w:hAnsi="Calibri" w:cs="Calibri"/>
                      <w:b/>
                      <w:snapToGrid w:val="0"/>
                      <w:sz w:val="22"/>
                      <w:szCs w:val="22"/>
                    </w:rPr>
                    <w:t>2. Cofinanţare privată, din care: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7BCA5349" w14:textId="77777777" w:rsidR="00873AA9" w:rsidRPr="000B1AF3" w:rsidRDefault="00873AA9" w:rsidP="00873AA9">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1BEA05F7" w14:textId="77777777" w:rsidR="00873AA9" w:rsidRPr="000B1AF3" w:rsidRDefault="00873AA9" w:rsidP="00873AA9">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7BF3A4AD" w14:textId="77777777" w:rsidR="00873AA9" w:rsidRPr="000B1AF3" w:rsidRDefault="00873AA9" w:rsidP="00873AA9">
                  <w:pPr>
                    <w:jc w:val="both"/>
                    <w:rPr>
                      <w:rFonts w:ascii="Calibri" w:hAnsi="Calibri" w:cs="Calibri"/>
                      <w:b/>
                      <w:snapToGrid w:val="0"/>
                      <w:sz w:val="22"/>
                      <w:szCs w:val="22"/>
                    </w:rPr>
                  </w:pPr>
                </w:p>
              </w:tc>
            </w:tr>
            <w:tr w:rsidR="00873AA9" w:rsidRPr="000B1AF3" w14:paraId="64DE4EDA" w14:textId="77777777" w:rsidTr="0085092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4CA9CE17" w14:textId="77777777" w:rsidR="00873AA9" w:rsidRPr="000B1AF3" w:rsidRDefault="00873AA9" w:rsidP="00873AA9">
                  <w:pPr>
                    <w:jc w:val="both"/>
                    <w:rPr>
                      <w:rFonts w:ascii="Calibri" w:hAnsi="Calibri" w:cs="Calibri"/>
                      <w:snapToGrid w:val="0"/>
                      <w:sz w:val="22"/>
                      <w:szCs w:val="22"/>
                    </w:rPr>
                  </w:pPr>
                  <w:r w:rsidRPr="000B1AF3">
                    <w:rPr>
                      <w:rFonts w:ascii="Calibri" w:hAnsi="Calibri" w:cs="Calibri"/>
                      <w:snapToGrid w:val="0"/>
                      <w:sz w:val="22"/>
                      <w:szCs w:val="22"/>
                    </w:rPr>
                    <w:t xml:space="preserve">    2.1  - autofinanţare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954196E" w14:textId="77777777" w:rsidR="00873AA9" w:rsidRPr="000B1AF3" w:rsidRDefault="00873AA9" w:rsidP="00873AA9">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1A6058F8" w14:textId="77777777" w:rsidR="00873AA9" w:rsidRPr="000B1AF3" w:rsidRDefault="00873AA9" w:rsidP="00873AA9">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7D41EAEC" w14:textId="77777777" w:rsidR="00873AA9" w:rsidRPr="000B1AF3" w:rsidRDefault="00873AA9" w:rsidP="00873AA9">
                  <w:pPr>
                    <w:jc w:val="both"/>
                    <w:rPr>
                      <w:rFonts w:ascii="Calibri" w:hAnsi="Calibri" w:cs="Calibri"/>
                      <w:b/>
                      <w:snapToGrid w:val="0"/>
                      <w:sz w:val="22"/>
                      <w:szCs w:val="22"/>
                    </w:rPr>
                  </w:pPr>
                </w:p>
              </w:tc>
            </w:tr>
            <w:tr w:rsidR="00873AA9" w:rsidRPr="000B1AF3" w14:paraId="3E5C46E5" w14:textId="77777777" w:rsidTr="0085092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3F83E96C" w14:textId="77777777" w:rsidR="00873AA9" w:rsidRPr="000B1AF3" w:rsidRDefault="00873AA9" w:rsidP="00873AA9">
                  <w:pPr>
                    <w:jc w:val="both"/>
                    <w:rPr>
                      <w:rFonts w:ascii="Calibri" w:hAnsi="Calibri" w:cs="Calibri"/>
                      <w:snapToGrid w:val="0"/>
                      <w:sz w:val="22"/>
                      <w:szCs w:val="22"/>
                    </w:rPr>
                  </w:pPr>
                  <w:r w:rsidRPr="000B1AF3">
                    <w:rPr>
                      <w:rFonts w:ascii="Calibri" w:hAnsi="Calibri" w:cs="Calibri"/>
                      <w:snapToGrid w:val="0"/>
                      <w:sz w:val="22"/>
                      <w:szCs w:val="22"/>
                    </w:rPr>
                    <w:t xml:space="preserve">    2.2  - împrumuturi</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429EA11C" w14:textId="77777777" w:rsidR="00873AA9" w:rsidRPr="000B1AF3" w:rsidRDefault="00873AA9" w:rsidP="00873AA9">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A9796F2" w14:textId="77777777" w:rsidR="00873AA9" w:rsidRPr="000B1AF3" w:rsidRDefault="00873AA9" w:rsidP="00873AA9">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0486B1B6" w14:textId="77777777" w:rsidR="00873AA9" w:rsidRPr="000B1AF3" w:rsidRDefault="00873AA9" w:rsidP="00873AA9">
                  <w:pPr>
                    <w:jc w:val="both"/>
                    <w:rPr>
                      <w:rFonts w:ascii="Calibri" w:hAnsi="Calibri" w:cs="Calibri"/>
                      <w:b/>
                      <w:snapToGrid w:val="0"/>
                      <w:sz w:val="22"/>
                      <w:szCs w:val="22"/>
                    </w:rPr>
                  </w:pPr>
                </w:p>
              </w:tc>
            </w:tr>
            <w:tr w:rsidR="00873AA9" w:rsidRPr="000B1AF3" w14:paraId="7FD0653D" w14:textId="77777777" w:rsidTr="0085092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7518865F" w14:textId="77777777" w:rsidR="00873AA9" w:rsidRPr="000B1AF3" w:rsidRDefault="00873AA9" w:rsidP="00873AA9">
                  <w:pPr>
                    <w:jc w:val="both"/>
                    <w:rPr>
                      <w:rFonts w:ascii="Calibri" w:hAnsi="Calibri" w:cs="Calibri"/>
                      <w:snapToGrid w:val="0"/>
                      <w:sz w:val="22"/>
                      <w:szCs w:val="22"/>
                    </w:rPr>
                  </w:pPr>
                  <w:r w:rsidRPr="000B1AF3">
                    <w:rPr>
                      <w:rFonts w:ascii="Calibri" w:hAnsi="Calibri" w:cs="Calibri"/>
                      <w:b/>
                      <w:snapToGrid w:val="0"/>
                      <w:sz w:val="22"/>
                      <w:szCs w:val="22"/>
                    </w:rPr>
                    <w:t>3. TOTAL PROIECT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48E7D9C8" w14:textId="77777777" w:rsidR="00873AA9" w:rsidRPr="000B1AF3" w:rsidRDefault="00873AA9" w:rsidP="00873AA9">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019A9D76" w14:textId="77777777" w:rsidR="00873AA9" w:rsidRPr="000B1AF3" w:rsidRDefault="00873AA9" w:rsidP="00873AA9">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23975624" w14:textId="77777777" w:rsidR="00873AA9" w:rsidRPr="000B1AF3" w:rsidRDefault="00873AA9" w:rsidP="00873AA9">
                  <w:pPr>
                    <w:jc w:val="both"/>
                    <w:rPr>
                      <w:rFonts w:ascii="Calibri" w:hAnsi="Calibri" w:cs="Calibri"/>
                      <w:b/>
                      <w:snapToGrid w:val="0"/>
                      <w:sz w:val="22"/>
                      <w:szCs w:val="22"/>
                    </w:rPr>
                  </w:pPr>
                </w:p>
              </w:tc>
            </w:tr>
            <w:tr w:rsidR="00873AA9" w:rsidRPr="000B1AF3" w14:paraId="2AF94D43" w14:textId="77777777" w:rsidTr="0085092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78C8C969" w14:textId="77777777" w:rsidR="00873AA9" w:rsidRPr="000B1AF3" w:rsidRDefault="00873AA9" w:rsidP="00873AA9">
                  <w:pPr>
                    <w:jc w:val="both"/>
                    <w:rPr>
                      <w:rFonts w:ascii="Calibri" w:hAnsi="Calibri" w:cs="Calibri"/>
                      <w:snapToGrid w:val="0"/>
                      <w:sz w:val="22"/>
                      <w:szCs w:val="22"/>
                    </w:rPr>
                  </w:pPr>
                  <w:r w:rsidRPr="000B1AF3">
                    <w:rPr>
                      <w:rFonts w:ascii="Calibri" w:hAnsi="Calibri" w:cs="Calibri"/>
                      <w:snapToGrid w:val="0"/>
                      <w:sz w:val="22"/>
                      <w:szCs w:val="22"/>
                    </w:rPr>
                    <w:t>Procent contribuţie publică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49E3A71F" w14:textId="77777777" w:rsidR="00873AA9" w:rsidRPr="000B1AF3" w:rsidRDefault="00873AA9" w:rsidP="00873AA9">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3D8F3258" w14:textId="77777777" w:rsidR="00873AA9" w:rsidRPr="000B1AF3" w:rsidRDefault="00873AA9" w:rsidP="00873AA9">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398B2AE4" w14:textId="77777777" w:rsidR="00873AA9" w:rsidRPr="000B1AF3" w:rsidRDefault="00873AA9" w:rsidP="00873AA9">
                  <w:pPr>
                    <w:jc w:val="both"/>
                    <w:rPr>
                      <w:rFonts w:ascii="Calibri" w:hAnsi="Calibri" w:cs="Calibri"/>
                      <w:b/>
                      <w:snapToGrid w:val="0"/>
                      <w:sz w:val="22"/>
                      <w:szCs w:val="22"/>
                    </w:rPr>
                  </w:pPr>
                </w:p>
              </w:tc>
            </w:tr>
            <w:tr w:rsidR="00873AA9" w:rsidRPr="000B1AF3" w14:paraId="0C68F515" w14:textId="77777777" w:rsidTr="0085092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3915D46A" w14:textId="77777777" w:rsidR="00873AA9" w:rsidRPr="000B1AF3" w:rsidRDefault="00873AA9" w:rsidP="00DE2AB5">
                  <w:pPr>
                    <w:jc w:val="both"/>
                    <w:rPr>
                      <w:rFonts w:ascii="Calibri" w:hAnsi="Calibri" w:cs="Calibri"/>
                      <w:snapToGrid w:val="0"/>
                      <w:sz w:val="22"/>
                      <w:szCs w:val="22"/>
                    </w:rPr>
                  </w:pPr>
                  <w:r w:rsidRPr="000B1AF3">
                    <w:rPr>
                      <w:rFonts w:ascii="Calibri" w:hAnsi="Calibri" w:cs="Calibri"/>
                      <w:snapToGrid w:val="0"/>
                      <w:sz w:val="22"/>
                      <w:szCs w:val="22"/>
                    </w:rPr>
                    <w:t xml:space="preserve">Avans solicitat </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582AE84" w14:textId="77777777" w:rsidR="00873AA9" w:rsidRPr="000B1AF3" w:rsidRDefault="00873AA9" w:rsidP="00873AA9">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16DC6C8" w14:textId="77777777" w:rsidR="00873AA9" w:rsidRPr="000B1AF3" w:rsidRDefault="00873AA9" w:rsidP="00873AA9">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7B6FD5C6" w14:textId="77777777" w:rsidR="00873AA9" w:rsidRPr="000B1AF3" w:rsidRDefault="00873AA9" w:rsidP="00873AA9">
                  <w:pPr>
                    <w:jc w:val="both"/>
                    <w:rPr>
                      <w:rFonts w:ascii="Calibri" w:hAnsi="Calibri" w:cs="Calibri"/>
                      <w:b/>
                      <w:snapToGrid w:val="0"/>
                      <w:sz w:val="22"/>
                      <w:szCs w:val="22"/>
                    </w:rPr>
                  </w:pPr>
                </w:p>
              </w:tc>
            </w:tr>
            <w:tr w:rsidR="00873AA9" w:rsidRPr="000B1AF3" w14:paraId="5465DF40" w14:textId="77777777" w:rsidTr="0085092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318EECB0" w14:textId="77777777" w:rsidR="00873AA9" w:rsidRPr="000B1AF3" w:rsidRDefault="00873AA9" w:rsidP="00873AA9">
                  <w:pPr>
                    <w:jc w:val="both"/>
                    <w:rPr>
                      <w:rFonts w:ascii="Calibri" w:hAnsi="Calibri" w:cs="Calibri"/>
                      <w:snapToGrid w:val="0"/>
                      <w:sz w:val="22"/>
                      <w:szCs w:val="22"/>
                    </w:rPr>
                  </w:pPr>
                  <w:r w:rsidRPr="000B1AF3">
                    <w:rPr>
                      <w:rFonts w:ascii="Calibri" w:hAnsi="Calibri" w:cs="Calibri"/>
                      <w:snapToGrid w:val="0"/>
                      <w:sz w:val="22"/>
                      <w:szCs w:val="22"/>
                    </w:rPr>
                    <w:t>Procent avans</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531AEF68" w14:textId="77777777" w:rsidR="00873AA9" w:rsidRPr="000B1AF3" w:rsidRDefault="00873AA9" w:rsidP="00873AA9">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4B5F4FF5" w14:textId="77777777" w:rsidR="00873AA9" w:rsidRPr="000B1AF3" w:rsidRDefault="00873AA9" w:rsidP="00873AA9">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228B486A" w14:textId="77777777" w:rsidR="00873AA9" w:rsidRPr="000B1AF3" w:rsidRDefault="00873AA9" w:rsidP="00873AA9">
                  <w:pPr>
                    <w:jc w:val="both"/>
                    <w:rPr>
                      <w:rFonts w:ascii="Calibri" w:hAnsi="Calibri" w:cs="Calibri"/>
                      <w:b/>
                      <w:snapToGrid w:val="0"/>
                      <w:sz w:val="22"/>
                      <w:szCs w:val="22"/>
                    </w:rPr>
                  </w:pPr>
                </w:p>
              </w:tc>
            </w:tr>
          </w:tbl>
          <w:p w14:paraId="633284CC" w14:textId="77777777" w:rsidR="00873AA9" w:rsidRPr="000B1AF3" w:rsidRDefault="00873AA9" w:rsidP="00873AA9">
            <w:pPr>
              <w:pStyle w:val="Heading9"/>
              <w:jc w:val="both"/>
              <w:rPr>
                <w:rFonts w:ascii="Calibri" w:hAnsi="Calibri" w:cs="Calibri"/>
                <w:color w:val="auto"/>
                <w:sz w:val="22"/>
                <w:szCs w:val="22"/>
                <w:lang w:val="ro-RO"/>
              </w:rPr>
            </w:pPr>
          </w:p>
          <w:tbl>
            <w:tblPr>
              <w:tblW w:w="0" w:type="auto"/>
              <w:tblLayout w:type="fixed"/>
              <w:tblCellMar>
                <w:left w:w="30" w:type="dxa"/>
                <w:right w:w="30" w:type="dxa"/>
              </w:tblCellMar>
              <w:tblLook w:val="0000" w:firstRow="0" w:lastRow="0" w:firstColumn="0" w:lastColumn="0" w:noHBand="0" w:noVBand="0"/>
            </w:tblPr>
            <w:tblGrid>
              <w:gridCol w:w="3149"/>
              <w:gridCol w:w="1843"/>
              <w:gridCol w:w="2199"/>
              <w:gridCol w:w="2131"/>
            </w:tblGrid>
            <w:tr w:rsidR="00197306" w:rsidRPr="000B1AF3" w14:paraId="17A5EB8E" w14:textId="77777777" w:rsidTr="00197306">
              <w:trPr>
                <w:cantSplit/>
                <w:trHeight w:val="223"/>
              </w:trPr>
              <w:tc>
                <w:tcPr>
                  <w:tcW w:w="9322" w:type="dxa"/>
                  <w:gridSpan w:val="4"/>
                  <w:tcBorders>
                    <w:top w:val="single" w:sz="2" w:space="0" w:color="008080"/>
                    <w:left w:val="single" w:sz="6" w:space="0" w:color="008080"/>
                    <w:bottom w:val="single" w:sz="2" w:space="0" w:color="008080"/>
                  </w:tcBorders>
                  <w:shd w:val="solid" w:color="008080" w:fill="auto"/>
                </w:tcPr>
                <w:p w14:paraId="241D6B31" w14:textId="77777777" w:rsidR="00197306" w:rsidRPr="000B1AF3" w:rsidRDefault="00197306" w:rsidP="00197306">
                  <w:pPr>
                    <w:pStyle w:val="Heading1"/>
                    <w:jc w:val="both"/>
                    <w:rPr>
                      <w:rFonts w:ascii="Calibri" w:hAnsi="Calibri" w:cs="Calibri"/>
                      <w:sz w:val="22"/>
                      <w:szCs w:val="22"/>
                      <w:lang w:val="ro-RO"/>
                    </w:rPr>
                  </w:pPr>
                  <w:r>
                    <w:rPr>
                      <w:rFonts w:ascii="Calibri" w:hAnsi="Calibri" w:cs="Calibri"/>
                      <w:sz w:val="22"/>
                      <w:szCs w:val="22"/>
                      <w:lang w:val="ro-RO"/>
                    </w:rPr>
                    <w:t xml:space="preserve">Plan Financiar </w:t>
                  </w:r>
                  <w:r w:rsidRPr="00197306">
                    <w:rPr>
                      <w:rFonts w:ascii="Calibri" w:hAnsi="Calibri" w:cs="Calibri"/>
                      <w:sz w:val="22"/>
                      <w:szCs w:val="22"/>
                      <w:lang w:val="ro-RO"/>
                    </w:rPr>
                    <w:t>procesare si comercializare agric</w:t>
                  </w:r>
                  <w:r>
                    <w:rPr>
                      <w:rFonts w:ascii="Calibri" w:hAnsi="Calibri" w:cs="Calibri"/>
                      <w:sz w:val="22"/>
                      <w:szCs w:val="22"/>
                      <w:lang w:val="ro-RO"/>
                    </w:rPr>
                    <w:t xml:space="preserve">olă/pomicolă </w:t>
                  </w:r>
                  <w:r w:rsidRPr="000B1AF3">
                    <w:rPr>
                      <w:rFonts w:ascii="Calibri" w:hAnsi="Calibri" w:cs="Calibri"/>
                      <w:sz w:val="22"/>
                      <w:szCs w:val="22"/>
                      <w:lang w:val="ro-RO"/>
                    </w:rPr>
                    <w:t xml:space="preserve"> sM16.4/16.4a</w:t>
                  </w:r>
                </w:p>
              </w:tc>
            </w:tr>
            <w:tr w:rsidR="00197306" w:rsidRPr="000B1AF3" w14:paraId="2C0E6E25" w14:textId="77777777" w:rsidTr="00197306">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534A5544" w14:textId="77777777" w:rsidR="00197306" w:rsidRPr="000B1AF3" w:rsidRDefault="00197306" w:rsidP="00197306">
                  <w:pPr>
                    <w:jc w:val="both"/>
                    <w:rPr>
                      <w:rFonts w:ascii="Calibri" w:hAnsi="Calibri" w:cs="Calibri"/>
                      <w:snapToGrid w:val="0"/>
                      <w:sz w:val="22"/>
                      <w:szCs w:val="22"/>
                    </w:rPr>
                  </w:pPr>
                </w:p>
              </w:tc>
              <w:tc>
                <w:tcPr>
                  <w:tcW w:w="1843" w:type="dxa"/>
                  <w:tcBorders>
                    <w:top w:val="single" w:sz="6" w:space="0" w:color="008080"/>
                    <w:left w:val="single" w:sz="6" w:space="0" w:color="008080"/>
                    <w:bottom w:val="single" w:sz="6" w:space="0" w:color="008080"/>
                  </w:tcBorders>
                  <w:shd w:val="solid" w:color="008080" w:fill="auto"/>
                </w:tcPr>
                <w:p w14:paraId="65B5F1C2" w14:textId="77777777" w:rsidR="00197306" w:rsidRPr="000B1AF3" w:rsidRDefault="00197306" w:rsidP="00197306">
                  <w:pPr>
                    <w:jc w:val="both"/>
                    <w:rPr>
                      <w:rFonts w:ascii="Calibri" w:hAnsi="Calibri" w:cs="Calibri"/>
                      <w:b/>
                      <w:snapToGrid w:val="0"/>
                      <w:sz w:val="22"/>
                      <w:szCs w:val="22"/>
                    </w:rPr>
                  </w:pPr>
                  <w:r w:rsidRPr="000B1AF3">
                    <w:rPr>
                      <w:rFonts w:ascii="Calibri" w:hAnsi="Calibri" w:cs="Calibri"/>
                      <w:b/>
                      <w:snapToGrid w:val="0"/>
                      <w:sz w:val="22"/>
                      <w:szCs w:val="22"/>
                    </w:rPr>
                    <w:t>Cheltuieli eligibile</w:t>
                  </w:r>
                </w:p>
              </w:tc>
              <w:tc>
                <w:tcPr>
                  <w:tcW w:w="2199" w:type="dxa"/>
                  <w:tcBorders>
                    <w:top w:val="single" w:sz="6" w:space="0" w:color="008080"/>
                    <w:bottom w:val="single" w:sz="6" w:space="0" w:color="008080"/>
                  </w:tcBorders>
                  <w:shd w:val="solid" w:color="008080" w:fill="auto"/>
                </w:tcPr>
                <w:p w14:paraId="10089A70" w14:textId="77777777" w:rsidR="00197306" w:rsidRPr="000B1AF3" w:rsidRDefault="00197306" w:rsidP="00197306">
                  <w:pPr>
                    <w:jc w:val="both"/>
                    <w:rPr>
                      <w:rFonts w:ascii="Calibri" w:hAnsi="Calibri" w:cs="Calibri"/>
                      <w:b/>
                      <w:snapToGrid w:val="0"/>
                      <w:sz w:val="22"/>
                      <w:szCs w:val="22"/>
                    </w:rPr>
                  </w:pPr>
                  <w:r w:rsidRPr="000B1AF3">
                    <w:rPr>
                      <w:rFonts w:ascii="Calibri" w:hAnsi="Calibri" w:cs="Calibri"/>
                      <w:b/>
                      <w:snapToGrid w:val="0"/>
                      <w:sz w:val="22"/>
                      <w:szCs w:val="22"/>
                    </w:rPr>
                    <w:t>Cheltuieli neeligibile</w:t>
                  </w:r>
                </w:p>
              </w:tc>
              <w:tc>
                <w:tcPr>
                  <w:tcW w:w="2131" w:type="dxa"/>
                  <w:tcBorders>
                    <w:top w:val="single" w:sz="6" w:space="0" w:color="008080"/>
                    <w:bottom w:val="single" w:sz="6" w:space="0" w:color="008080"/>
                  </w:tcBorders>
                  <w:shd w:val="solid" w:color="008080" w:fill="auto"/>
                </w:tcPr>
                <w:p w14:paraId="351970F0" w14:textId="77777777" w:rsidR="00197306" w:rsidRPr="000B1AF3" w:rsidRDefault="00197306" w:rsidP="00197306">
                  <w:pPr>
                    <w:jc w:val="both"/>
                    <w:rPr>
                      <w:rFonts w:ascii="Calibri" w:hAnsi="Calibri" w:cs="Calibri"/>
                      <w:b/>
                      <w:snapToGrid w:val="0"/>
                      <w:sz w:val="22"/>
                      <w:szCs w:val="22"/>
                    </w:rPr>
                  </w:pPr>
                  <w:r w:rsidRPr="000B1AF3">
                    <w:rPr>
                      <w:rFonts w:ascii="Calibri" w:hAnsi="Calibri" w:cs="Calibri"/>
                      <w:b/>
                      <w:snapToGrid w:val="0"/>
                      <w:sz w:val="22"/>
                      <w:szCs w:val="22"/>
                    </w:rPr>
                    <w:t>Total proiect</w:t>
                  </w:r>
                </w:p>
              </w:tc>
            </w:tr>
            <w:tr w:rsidR="00197306" w:rsidRPr="000B1AF3" w14:paraId="02A2B024" w14:textId="77777777" w:rsidTr="00197306">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40A45BCE" w14:textId="77777777" w:rsidR="00197306" w:rsidRPr="000B1AF3" w:rsidRDefault="00197306" w:rsidP="00197306">
                  <w:pPr>
                    <w:jc w:val="both"/>
                    <w:rPr>
                      <w:rFonts w:ascii="Calibri" w:hAnsi="Calibri" w:cs="Calibri"/>
                      <w:snapToGrid w:val="0"/>
                      <w:sz w:val="22"/>
                      <w:szCs w:val="22"/>
                    </w:rPr>
                  </w:pPr>
                  <w:r w:rsidRPr="000B1AF3">
                    <w:rPr>
                      <w:rFonts w:ascii="Calibri" w:hAnsi="Calibri" w:cs="Calibri"/>
                      <w:snapToGrid w:val="0"/>
                      <w:sz w:val="22"/>
                      <w:szCs w:val="22"/>
                    </w:rPr>
                    <w:t>0</w:t>
                  </w:r>
                </w:p>
              </w:tc>
              <w:tc>
                <w:tcPr>
                  <w:tcW w:w="1843" w:type="dxa"/>
                  <w:tcBorders>
                    <w:top w:val="single" w:sz="6" w:space="0" w:color="008080"/>
                    <w:left w:val="single" w:sz="6" w:space="0" w:color="008080"/>
                    <w:bottom w:val="single" w:sz="4" w:space="0" w:color="auto"/>
                    <w:right w:val="single" w:sz="6" w:space="0" w:color="008080"/>
                  </w:tcBorders>
                  <w:shd w:val="solid" w:color="008080" w:fill="auto"/>
                </w:tcPr>
                <w:p w14:paraId="7C62C9EB" w14:textId="77777777" w:rsidR="00197306" w:rsidRPr="000B1AF3" w:rsidRDefault="00197306" w:rsidP="00197306">
                  <w:pPr>
                    <w:jc w:val="both"/>
                    <w:rPr>
                      <w:rFonts w:ascii="Calibri" w:hAnsi="Calibri" w:cs="Calibri"/>
                      <w:b/>
                      <w:snapToGrid w:val="0"/>
                      <w:sz w:val="22"/>
                      <w:szCs w:val="22"/>
                    </w:rPr>
                  </w:pPr>
                  <w:r w:rsidRPr="000B1AF3">
                    <w:rPr>
                      <w:rFonts w:ascii="Calibri" w:hAnsi="Calibri" w:cs="Calibri"/>
                      <w:b/>
                      <w:snapToGrid w:val="0"/>
                      <w:sz w:val="22"/>
                      <w:szCs w:val="22"/>
                    </w:rPr>
                    <w:t>1</w:t>
                  </w:r>
                </w:p>
              </w:tc>
              <w:tc>
                <w:tcPr>
                  <w:tcW w:w="2199" w:type="dxa"/>
                  <w:tcBorders>
                    <w:top w:val="single" w:sz="6" w:space="0" w:color="008080"/>
                    <w:left w:val="single" w:sz="6" w:space="0" w:color="008080"/>
                    <w:bottom w:val="single" w:sz="4" w:space="0" w:color="auto"/>
                    <w:right w:val="single" w:sz="6" w:space="0" w:color="008080"/>
                  </w:tcBorders>
                  <w:shd w:val="solid" w:color="008080" w:fill="auto"/>
                </w:tcPr>
                <w:p w14:paraId="74E945A3" w14:textId="77777777" w:rsidR="00197306" w:rsidRPr="000B1AF3" w:rsidRDefault="00197306" w:rsidP="00197306">
                  <w:pPr>
                    <w:jc w:val="both"/>
                    <w:rPr>
                      <w:rFonts w:ascii="Calibri" w:hAnsi="Calibri" w:cs="Calibri"/>
                      <w:b/>
                      <w:snapToGrid w:val="0"/>
                      <w:sz w:val="22"/>
                      <w:szCs w:val="22"/>
                    </w:rPr>
                  </w:pPr>
                  <w:r w:rsidRPr="000B1AF3">
                    <w:rPr>
                      <w:rFonts w:ascii="Calibri" w:hAnsi="Calibri" w:cs="Calibri"/>
                      <w:b/>
                      <w:snapToGrid w:val="0"/>
                      <w:sz w:val="22"/>
                      <w:szCs w:val="22"/>
                    </w:rPr>
                    <w:t>2</w:t>
                  </w:r>
                </w:p>
              </w:tc>
              <w:tc>
                <w:tcPr>
                  <w:tcW w:w="2131" w:type="dxa"/>
                  <w:tcBorders>
                    <w:top w:val="single" w:sz="6" w:space="0" w:color="008080"/>
                    <w:left w:val="single" w:sz="6" w:space="0" w:color="008080"/>
                    <w:bottom w:val="single" w:sz="4" w:space="0" w:color="auto"/>
                  </w:tcBorders>
                  <w:shd w:val="solid" w:color="008080" w:fill="auto"/>
                </w:tcPr>
                <w:p w14:paraId="3421756D" w14:textId="77777777" w:rsidR="00197306" w:rsidRPr="000B1AF3" w:rsidRDefault="00197306" w:rsidP="00197306">
                  <w:pPr>
                    <w:jc w:val="both"/>
                    <w:rPr>
                      <w:rFonts w:ascii="Calibri" w:hAnsi="Calibri" w:cs="Calibri"/>
                      <w:b/>
                      <w:snapToGrid w:val="0"/>
                      <w:sz w:val="22"/>
                      <w:szCs w:val="22"/>
                    </w:rPr>
                  </w:pPr>
                  <w:r w:rsidRPr="000B1AF3">
                    <w:rPr>
                      <w:rFonts w:ascii="Calibri" w:hAnsi="Calibri" w:cs="Calibri"/>
                      <w:b/>
                      <w:snapToGrid w:val="0"/>
                      <w:sz w:val="22"/>
                      <w:szCs w:val="22"/>
                    </w:rPr>
                    <w:t>3</w:t>
                  </w:r>
                </w:p>
              </w:tc>
            </w:tr>
            <w:tr w:rsidR="00197306" w:rsidRPr="000B1AF3" w14:paraId="40837D80" w14:textId="77777777" w:rsidTr="00197306">
              <w:trPr>
                <w:trHeight w:val="223"/>
              </w:trPr>
              <w:tc>
                <w:tcPr>
                  <w:tcW w:w="3149" w:type="dxa"/>
                  <w:tcBorders>
                    <w:top w:val="single" w:sz="2" w:space="0" w:color="008080"/>
                    <w:left w:val="single" w:sz="6" w:space="0" w:color="008080"/>
                    <w:bottom w:val="single" w:sz="6" w:space="0" w:color="008080"/>
                    <w:right w:val="single" w:sz="4" w:space="0" w:color="auto"/>
                  </w:tcBorders>
                  <w:shd w:val="solid" w:color="008080" w:fill="auto"/>
                </w:tcPr>
                <w:p w14:paraId="364C0AE1" w14:textId="77777777" w:rsidR="00197306" w:rsidRPr="000B1AF3" w:rsidRDefault="00197306" w:rsidP="00197306">
                  <w:pPr>
                    <w:jc w:val="both"/>
                    <w:rPr>
                      <w:rFonts w:ascii="Calibri" w:hAnsi="Calibri" w:cs="Calibri"/>
                      <w:snapToGrid w:val="0"/>
                      <w:sz w:val="22"/>
                      <w:szCs w:val="22"/>
                    </w:rPr>
                  </w:pPr>
                </w:p>
              </w:tc>
              <w:tc>
                <w:tcPr>
                  <w:tcW w:w="1843" w:type="dxa"/>
                  <w:tcBorders>
                    <w:top w:val="single" w:sz="4" w:space="0" w:color="auto"/>
                    <w:left w:val="single" w:sz="4" w:space="0" w:color="auto"/>
                    <w:bottom w:val="single" w:sz="4" w:space="0" w:color="auto"/>
                    <w:right w:val="single" w:sz="4" w:space="0" w:color="auto"/>
                  </w:tcBorders>
                  <w:shd w:val="solid" w:color="008080" w:fill="auto"/>
                </w:tcPr>
                <w:p w14:paraId="1E4A1D41" w14:textId="77777777" w:rsidR="00197306" w:rsidRPr="000B1AF3" w:rsidRDefault="00197306" w:rsidP="00197306">
                  <w:pPr>
                    <w:jc w:val="both"/>
                    <w:rPr>
                      <w:rFonts w:ascii="Calibri" w:hAnsi="Calibri" w:cs="Calibri"/>
                      <w:b/>
                      <w:snapToGrid w:val="0"/>
                      <w:sz w:val="22"/>
                      <w:szCs w:val="22"/>
                    </w:rPr>
                  </w:pPr>
                  <w:r w:rsidRPr="000B1AF3">
                    <w:rPr>
                      <w:rFonts w:ascii="Calibri" w:hAnsi="Calibri" w:cs="Calibri"/>
                      <w:b/>
                      <w:snapToGrid w:val="0"/>
                      <w:sz w:val="22"/>
                      <w:szCs w:val="22"/>
                    </w:rPr>
                    <w:t>Euro</w:t>
                  </w: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1C5103FB" w14:textId="77777777" w:rsidR="00197306" w:rsidRPr="000B1AF3" w:rsidRDefault="00197306" w:rsidP="00197306">
                  <w:pPr>
                    <w:jc w:val="both"/>
                    <w:rPr>
                      <w:rFonts w:ascii="Calibri" w:hAnsi="Calibri" w:cs="Calibri"/>
                      <w:b/>
                      <w:snapToGrid w:val="0"/>
                      <w:sz w:val="22"/>
                      <w:szCs w:val="22"/>
                    </w:rPr>
                  </w:pPr>
                  <w:r w:rsidRPr="000B1AF3">
                    <w:rPr>
                      <w:rFonts w:ascii="Calibri" w:hAnsi="Calibri" w:cs="Calibri"/>
                      <w:b/>
                      <w:snapToGrid w:val="0"/>
                      <w:sz w:val="22"/>
                      <w:szCs w:val="22"/>
                    </w:rPr>
                    <w:t>Euro</w:t>
                  </w:r>
                </w:p>
              </w:tc>
              <w:tc>
                <w:tcPr>
                  <w:tcW w:w="2131" w:type="dxa"/>
                  <w:tcBorders>
                    <w:top w:val="single" w:sz="4" w:space="0" w:color="auto"/>
                    <w:left w:val="single" w:sz="4" w:space="0" w:color="auto"/>
                    <w:bottom w:val="single" w:sz="4" w:space="0" w:color="auto"/>
                    <w:right w:val="single" w:sz="4" w:space="0" w:color="auto"/>
                  </w:tcBorders>
                  <w:shd w:val="solid" w:color="008080" w:fill="auto"/>
                </w:tcPr>
                <w:p w14:paraId="6B1284F4" w14:textId="77777777" w:rsidR="00197306" w:rsidRPr="000B1AF3" w:rsidRDefault="00197306" w:rsidP="00197306">
                  <w:pPr>
                    <w:jc w:val="both"/>
                    <w:rPr>
                      <w:rFonts w:ascii="Calibri" w:hAnsi="Calibri" w:cs="Calibri"/>
                      <w:b/>
                      <w:snapToGrid w:val="0"/>
                      <w:sz w:val="22"/>
                      <w:szCs w:val="22"/>
                    </w:rPr>
                  </w:pPr>
                  <w:r w:rsidRPr="000B1AF3">
                    <w:rPr>
                      <w:rFonts w:ascii="Calibri" w:hAnsi="Calibri" w:cs="Calibri"/>
                      <w:b/>
                      <w:snapToGrid w:val="0"/>
                      <w:sz w:val="22"/>
                      <w:szCs w:val="22"/>
                    </w:rPr>
                    <w:t>Euro</w:t>
                  </w:r>
                </w:p>
              </w:tc>
            </w:tr>
            <w:tr w:rsidR="00197306" w:rsidRPr="000B1AF3" w14:paraId="1EF7CB83" w14:textId="77777777" w:rsidTr="00197306">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0F7270E5" w14:textId="77777777" w:rsidR="00197306" w:rsidRPr="000B1AF3" w:rsidRDefault="00197306" w:rsidP="00A92F21">
                  <w:pPr>
                    <w:jc w:val="both"/>
                    <w:rPr>
                      <w:rFonts w:ascii="Calibri" w:hAnsi="Calibri" w:cs="Calibri"/>
                      <w:b/>
                      <w:snapToGrid w:val="0"/>
                      <w:sz w:val="22"/>
                      <w:szCs w:val="22"/>
                    </w:rPr>
                  </w:pPr>
                  <w:r>
                    <w:rPr>
                      <w:rFonts w:ascii="Calibri" w:hAnsi="Calibri" w:cs="Calibri"/>
                      <w:b/>
                      <w:snapToGrid w:val="0"/>
                      <w:sz w:val="22"/>
                      <w:szCs w:val="22"/>
                    </w:rPr>
                    <w:t>1. Ajutor public nerambursabil</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3461A90E" w14:textId="77777777" w:rsidR="00197306" w:rsidRPr="000B1AF3" w:rsidRDefault="00197306" w:rsidP="0019730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219F49D7" w14:textId="77777777" w:rsidR="00197306" w:rsidRPr="000B1AF3" w:rsidRDefault="00197306" w:rsidP="0019730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76E08914" w14:textId="77777777" w:rsidR="00197306" w:rsidRPr="000B1AF3" w:rsidRDefault="00197306" w:rsidP="00197306">
                  <w:pPr>
                    <w:jc w:val="both"/>
                    <w:rPr>
                      <w:rFonts w:ascii="Calibri" w:hAnsi="Calibri" w:cs="Calibri"/>
                      <w:b/>
                      <w:snapToGrid w:val="0"/>
                      <w:sz w:val="22"/>
                      <w:szCs w:val="22"/>
                    </w:rPr>
                  </w:pPr>
                </w:p>
              </w:tc>
            </w:tr>
            <w:tr w:rsidR="00197306" w:rsidRPr="000B1AF3" w14:paraId="1AC5408C" w14:textId="77777777" w:rsidTr="00197306">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23473530" w14:textId="77777777" w:rsidR="00197306" w:rsidRPr="000B1AF3" w:rsidRDefault="00197306" w:rsidP="00197306">
                  <w:pPr>
                    <w:jc w:val="both"/>
                    <w:rPr>
                      <w:rFonts w:ascii="Calibri" w:hAnsi="Calibri" w:cs="Calibri"/>
                      <w:b/>
                      <w:snapToGrid w:val="0"/>
                      <w:sz w:val="22"/>
                      <w:szCs w:val="22"/>
                    </w:rPr>
                  </w:pPr>
                  <w:r w:rsidRPr="000B1AF3">
                    <w:rPr>
                      <w:rFonts w:ascii="Calibri" w:hAnsi="Calibri" w:cs="Calibri"/>
                      <w:b/>
                      <w:snapToGrid w:val="0"/>
                      <w:sz w:val="22"/>
                      <w:szCs w:val="22"/>
                    </w:rPr>
                    <w:t>2. Cofinanţare privată, din care: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7DD028AF" w14:textId="77777777" w:rsidR="00197306" w:rsidRPr="000B1AF3" w:rsidRDefault="00197306" w:rsidP="0019730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35B5AEE5" w14:textId="77777777" w:rsidR="00197306" w:rsidRPr="000B1AF3" w:rsidRDefault="00197306" w:rsidP="0019730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160361A2" w14:textId="77777777" w:rsidR="00197306" w:rsidRPr="000B1AF3" w:rsidRDefault="00197306" w:rsidP="00197306">
                  <w:pPr>
                    <w:jc w:val="both"/>
                    <w:rPr>
                      <w:rFonts w:ascii="Calibri" w:hAnsi="Calibri" w:cs="Calibri"/>
                      <w:b/>
                      <w:snapToGrid w:val="0"/>
                      <w:sz w:val="22"/>
                      <w:szCs w:val="22"/>
                    </w:rPr>
                  </w:pPr>
                </w:p>
              </w:tc>
            </w:tr>
            <w:tr w:rsidR="00197306" w:rsidRPr="000B1AF3" w14:paraId="32CC0343" w14:textId="77777777" w:rsidTr="00197306">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1C49F348" w14:textId="77777777" w:rsidR="00197306" w:rsidRPr="000B1AF3" w:rsidRDefault="00197306" w:rsidP="00197306">
                  <w:pPr>
                    <w:jc w:val="both"/>
                    <w:rPr>
                      <w:rFonts w:ascii="Calibri" w:hAnsi="Calibri" w:cs="Calibri"/>
                      <w:snapToGrid w:val="0"/>
                      <w:sz w:val="22"/>
                      <w:szCs w:val="22"/>
                    </w:rPr>
                  </w:pPr>
                  <w:r w:rsidRPr="000B1AF3">
                    <w:rPr>
                      <w:rFonts w:ascii="Calibri" w:hAnsi="Calibri" w:cs="Calibri"/>
                      <w:snapToGrid w:val="0"/>
                      <w:sz w:val="22"/>
                      <w:szCs w:val="22"/>
                    </w:rPr>
                    <w:t xml:space="preserve">    2.1  - autofinanţare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5C06E261" w14:textId="77777777" w:rsidR="00197306" w:rsidRPr="000B1AF3" w:rsidRDefault="00197306" w:rsidP="0019730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0F27792F" w14:textId="77777777" w:rsidR="00197306" w:rsidRPr="000B1AF3" w:rsidRDefault="00197306" w:rsidP="0019730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7860C0A9" w14:textId="77777777" w:rsidR="00197306" w:rsidRPr="000B1AF3" w:rsidRDefault="00197306" w:rsidP="00197306">
                  <w:pPr>
                    <w:jc w:val="both"/>
                    <w:rPr>
                      <w:rFonts w:ascii="Calibri" w:hAnsi="Calibri" w:cs="Calibri"/>
                      <w:b/>
                      <w:snapToGrid w:val="0"/>
                      <w:sz w:val="22"/>
                      <w:szCs w:val="22"/>
                    </w:rPr>
                  </w:pPr>
                </w:p>
              </w:tc>
            </w:tr>
            <w:tr w:rsidR="00197306" w:rsidRPr="000B1AF3" w14:paraId="4D38536A" w14:textId="77777777" w:rsidTr="00197306">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57A60285" w14:textId="77777777" w:rsidR="00197306" w:rsidRPr="000B1AF3" w:rsidRDefault="00197306" w:rsidP="00197306">
                  <w:pPr>
                    <w:jc w:val="both"/>
                    <w:rPr>
                      <w:rFonts w:ascii="Calibri" w:hAnsi="Calibri" w:cs="Calibri"/>
                      <w:snapToGrid w:val="0"/>
                      <w:sz w:val="22"/>
                      <w:szCs w:val="22"/>
                    </w:rPr>
                  </w:pPr>
                  <w:r w:rsidRPr="000B1AF3">
                    <w:rPr>
                      <w:rFonts w:ascii="Calibri" w:hAnsi="Calibri" w:cs="Calibri"/>
                      <w:snapToGrid w:val="0"/>
                      <w:sz w:val="22"/>
                      <w:szCs w:val="22"/>
                    </w:rPr>
                    <w:t xml:space="preserve">    2.2  - împrumuturi</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6BB98B6" w14:textId="77777777" w:rsidR="00197306" w:rsidRPr="000B1AF3" w:rsidRDefault="00197306" w:rsidP="0019730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35DE4347" w14:textId="77777777" w:rsidR="00197306" w:rsidRPr="000B1AF3" w:rsidRDefault="00197306" w:rsidP="0019730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2AC7C75F" w14:textId="77777777" w:rsidR="00197306" w:rsidRPr="000B1AF3" w:rsidRDefault="00197306" w:rsidP="00197306">
                  <w:pPr>
                    <w:jc w:val="both"/>
                    <w:rPr>
                      <w:rFonts w:ascii="Calibri" w:hAnsi="Calibri" w:cs="Calibri"/>
                      <w:b/>
                      <w:snapToGrid w:val="0"/>
                      <w:sz w:val="22"/>
                      <w:szCs w:val="22"/>
                    </w:rPr>
                  </w:pPr>
                </w:p>
              </w:tc>
            </w:tr>
            <w:tr w:rsidR="00197306" w:rsidRPr="000B1AF3" w14:paraId="2CEB90CE" w14:textId="77777777" w:rsidTr="00197306">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04E4E36D" w14:textId="77777777" w:rsidR="00197306" w:rsidRPr="000B1AF3" w:rsidRDefault="00197306" w:rsidP="00197306">
                  <w:pPr>
                    <w:jc w:val="both"/>
                    <w:rPr>
                      <w:rFonts w:ascii="Calibri" w:hAnsi="Calibri" w:cs="Calibri"/>
                      <w:snapToGrid w:val="0"/>
                      <w:sz w:val="22"/>
                      <w:szCs w:val="22"/>
                    </w:rPr>
                  </w:pPr>
                  <w:r w:rsidRPr="000B1AF3">
                    <w:rPr>
                      <w:rFonts w:ascii="Calibri" w:hAnsi="Calibri" w:cs="Calibri"/>
                      <w:b/>
                      <w:snapToGrid w:val="0"/>
                      <w:sz w:val="22"/>
                      <w:szCs w:val="22"/>
                    </w:rPr>
                    <w:t>3. TOTAL PROIECT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5BF57EE0" w14:textId="77777777" w:rsidR="00197306" w:rsidRPr="000B1AF3" w:rsidRDefault="00197306" w:rsidP="0019730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74112CA4" w14:textId="77777777" w:rsidR="00197306" w:rsidRPr="000B1AF3" w:rsidRDefault="00197306" w:rsidP="0019730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51EA848A" w14:textId="77777777" w:rsidR="00197306" w:rsidRPr="000B1AF3" w:rsidRDefault="00197306" w:rsidP="00197306">
                  <w:pPr>
                    <w:jc w:val="both"/>
                    <w:rPr>
                      <w:rFonts w:ascii="Calibri" w:hAnsi="Calibri" w:cs="Calibri"/>
                      <w:b/>
                      <w:snapToGrid w:val="0"/>
                      <w:sz w:val="22"/>
                      <w:szCs w:val="22"/>
                    </w:rPr>
                  </w:pPr>
                </w:p>
              </w:tc>
            </w:tr>
            <w:tr w:rsidR="00197306" w:rsidRPr="000B1AF3" w14:paraId="7DB33E83" w14:textId="77777777" w:rsidTr="00197306">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641EED2D" w14:textId="77777777" w:rsidR="00197306" w:rsidRPr="000B1AF3" w:rsidRDefault="00197306" w:rsidP="00197306">
                  <w:pPr>
                    <w:jc w:val="both"/>
                    <w:rPr>
                      <w:rFonts w:ascii="Calibri" w:hAnsi="Calibri" w:cs="Calibri"/>
                      <w:snapToGrid w:val="0"/>
                      <w:sz w:val="22"/>
                      <w:szCs w:val="22"/>
                    </w:rPr>
                  </w:pPr>
                  <w:r w:rsidRPr="000B1AF3">
                    <w:rPr>
                      <w:rFonts w:ascii="Calibri" w:hAnsi="Calibri" w:cs="Calibri"/>
                      <w:snapToGrid w:val="0"/>
                      <w:sz w:val="22"/>
                      <w:szCs w:val="22"/>
                    </w:rPr>
                    <w:t>Procent contribuţie publică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17DB5FC" w14:textId="77777777" w:rsidR="00197306" w:rsidRPr="000B1AF3" w:rsidRDefault="00197306" w:rsidP="0019730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1EBB47D6" w14:textId="77777777" w:rsidR="00197306" w:rsidRPr="000B1AF3" w:rsidRDefault="00197306" w:rsidP="0019730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11BF9491" w14:textId="77777777" w:rsidR="00197306" w:rsidRPr="000B1AF3" w:rsidRDefault="00197306" w:rsidP="00197306">
                  <w:pPr>
                    <w:jc w:val="both"/>
                    <w:rPr>
                      <w:rFonts w:ascii="Calibri" w:hAnsi="Calibri" w:cs="Calibri"/>
                      <w:b/>
                      <w:snapToGrid w:val="0"/>
                      <w:sz w:val="22"/>
                      <w:szCs w:val="22"/>
                    </w:rPr>
                  </w:pPr>
                </w:p>
              </w:tc>
            </w:tr>
            <w:tr w:rsidR="00197306" w:rsidRPr="000B1AF3" w14:paraId="7FCD76DF" w14:textId="77777777" w:rsidTr="00197306">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60721E80" w14:textId="77777777" w:rsidR="00197306" w:rsidRPr="000B1AF3" w:rsidRDefault="00197306" w:rsidP="00197306">
                  <w:pPr>
                    <w:jc w:val="both"/>
                    <w:rPr>
                      <w:rFonts w:ascii="Calibri" w:hAnsi="Calibri" w:cs="Calibri"/>
                      <w:snapToGrid w:val="0"/>
                      <w:sz w:val="22"/>
                      <w:szCs w:val="22"/>
                    </w:rPr>
                  </w:pPr>
                  <w:r w:rsidRPr="000B1AF3">
                    <w:rPr>
                      <w:rFonts w:ascii="Calibri" w:hAnsi="Calibri" w:cs="Calibri"/>
                      <w:snapToGrid w:val="0"/>
                      <w:sz w:val="22"/>
                      <w:szCs w:val="22"/>
                    </w:rPr>
                    <w:t xml:space="preserve">Avans solicitat </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508F888" w14:textId="77777777" w:rsidR="00197306" w:rsidRPr="000B1AF3" w:rsidRDefault="00197306" w:rsidP="0019730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14333FB1" w14:textId="77777777" w:rsidR="00197306" w:rsidRPr="000B1AF3" w:rsidRDefault="00197306" w:rsidP="0019730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0D1F2B51" w14:textId="77777777" w:rsidR="00197306" w:rsidRPr="000B1AF3" w:rsidRDefault="00197306" w:rsidP="00197306">
                  <w:pPr>
                    <w:jc w:val="both"/>
                    <w:rPr>
                      <w:rFonts w:ascii="Calibri" w:hAnsi="Calibri" w:cs="Calibri"/>
                      <w:b/>
                      <w:snapToGrid w:val="0"/>
                      <w:sz w:val="22"/>
                      <w:szCs w:val="22"/>
                    </w:rPr>
                  </w:pPr>
                </w:p>
              </w:tc>
            </w:tr>
            <w:tr w:rsidR="00197306" w:rsidRPr="000B1AF3" w14:paraId="0BAD3597" w14:textId="77777777" w:rsidTr="00197306">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08564EEA" w14:textId="77777777" w:rsidR="00197306" w:rsidRPr="000B1AF3" w:rsidRDefault="00197306" w:rsidP="00197306">
                  <w:pPr>
                    <w:jc w:val="both"/>
                    <w:rPr>
                      <w:rFonts w:ascii="Calibri" w:hAnsi="Calibri" w:cs="Calibri"/>
                      <w:snapToGrid w:val="0"/>
                      <w:sz w:val="22"/>
                      <w:szCs w:val="22"/>
                    </w:rPr>
                  </w:pPr>
                  <w:r w:rsidRPr="000B1AF3">
                    <w:rPr>
                      <w:rFonts w:ascii="Calibri" w:hAnsi="Calibri" w:cs="Calibri"/>
                      <w:snapToGrid w:val="0"/>
                      <w:sz w:val="22"/>
                      <w:szCs w:val="22"/>
                    </w:rPr>
                    <w:t>Procent avans</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721E0AE5" w14:textId="77777777" w:rsidR="00197306" w:rsidRPr="000B1AF3" w:rsidRDefault="00197306" w:rsidP="0019730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0594F39F" w14:textId="77777777" w:rsidR="00197306" w:rsidRPr="000B1AF3" w:rsidRDefault="00197306" w:rsidP="0019730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3E52DB20" w14:textId="77777777" w:rsidR="00197306" w:rsidRPr="000B1AF3" w:rsidRDefault="00197306" w:rsidP="00197306">
                  <w:pPr>
                    <w:jc w:val="both"/>
                    <w:rPr>
                      <w:rFonts w:ascii="Calibri" w:hAnsi="Calibri" w:cs="Calibri"/>
                      <w:b/>
                      <w:snapToGrid w:val="0"/>
                      <w:sz w:val="22"/>
                      <w:szCs w:val="22"/>
                    </w:rPr>
                  </w:pPr>
                </w:p>
              </w:tc>
            </w:tr>
          </w:tbl>
          <w:p w14:paraId="0EEDA8F7" w14:textId="77777777" w:rsidR="00873AA9" w:rsidRDefault="00873AA9" w:rsidP="00873AA9">
            <w:pPr>
              <w:pStyle w:val="BodyText3"/>
              <w:rPr>
                <w:rFonts w:ascii="Calibri" w:hAnsi="Calibri" w:cs="Calibri"/>
                <w:b w:val="0"/>
                <w:sz w:val="22"/>
                <w:szCs w:val="22"/>
                <w:lang w:val="en-US"/>
              </w:rPr>
            </w:pPr>
          </w:p>
          <w:tbl>
            <w:tblPr>
              <w:tblW w:w="0" w:type="auto"/>
              <w:tblLayout w:type="fixed"/>
              <w:tblCellMar>
                <w:left w:w="30" w:type="dxa"/>
                <w:right w:w="30" w:type="dxa"/>
              </w:tblCellMar>
              <w:tblLook w:val="0000" w:firstRow="0" w:lastRow="0" w:firstColumn="0" w:lastColumn="0" w:noHBand="0" w:noVBand="0"/>
            </w:tblPr>
            <w:tblGrid>
              <w:gridCol w:w="3149"/>
              <w:gridCol w:w="1843"/>
              <w:gridCol w:w="2199"/>
              <w:gridCol w:w="2131"/>
            </w:tblGrid>
            <w:tr w:rsidR="00340088" w:rsidRPr="000B1AF3" w14:paraId="6519ECF7" w14:textId="77777777" w:rsidTr="00F75CC0">
              <w:trPr>
                <w:cantSplit/>
                <w:trHeight w:val="223"/>
              </w:trPr>
              <w:tc>
                <w:tcPr>
                  <w:tcW w:w="9322" w:type="dxa"/>
                  <w:gridSpan w:val="4"/>
                  <w:tcBorders>
                    <w:top w:val="single" w:sz="2" w:space="0" w:color="008080"/>
                    <w:left w:val="single" w:sz="6" w:space="0" w:color="008080"/>
                    <w:bottom w:val="single" w:sz="2" w:space="0" w:color="008080"/>
                  </w:tcBorders>
                  <w:shd w:val="solid" w:color="008080" w:fill="auto"/>
                </w:tcPr>
                <w:p w14:paraId="4E77CDAB" w14:textId="77777777" w:rsidR="00340088" w:rsidRPr="000B1AF3" w:rsidRDefault="00340088" w:rsidP="00340088">
                  <w:pPr>
                    <w:pStyle w:val="Heading1"/>
                    <w:jc w:val="both"/>
                    <w:rPr>
                      <w:rFonts w:ascii="Calibri" w:hAnsi="Calibri" w:cs="Calibri"/>
                      <w:sz w:val="22"/>
                      <w:szCs w:val="22"/>
                      <w:lang w:val="ro-RO"/>
                    </w:rPr>
                  </w:pPr>
                  <w:r>
                    <w:rPr>
                      <w:rFonts w:ascii="Calibri" w:hAnsi="Calibri" w:cs="Calibri"/>
                      <w:sz w:val="22"/>
                      <w:szCs w:val="22"/>
                      <w:lang w:val="ro-RO"/>
                    </w:rPr>
                    <w:t xml:space="preserve">Plan Financiar </w:t>
                  </w:r>
                  <w:r w:rsidRPr="00340088">
                    <w:rPr>
                      <w:rFonts w:ascii="Calibri" w:hAnsi="Calibri" w:cs="Calibri"/>
                      <w:sz w:val="22"/>
                      <w:szCs w:val="22"/>
                      <w:lang w:val="ro-RO"/>
                    </w:rPr>
                    <w:t>pentru INVESTIŢII SPECIFICE cu intensitatea de 70%</w:t>
                  </w:r>
                  <w:r>
                    <w:rPr>
                      <w:rFonts w:ascii="Calibri" w:hAnsi="Calibri" w:cs="Calibri"/>
                      <w:sz w:val="22"/>
                      <w:szCs w:val="22"/>
                      <w:lang w:val="ro-RO"/>
                    </w:rPr>
                    <w:t xml:space="preserve"> </w:t>
                  </w:r>
                  <w:r w:rsidRPr="000B1AF3">
                    <w:rPr>
                      <w:rFonts w:ascii="Calibri" w:hAnsi="Calibri" w:cs="Calibri"/>
                      <w:sz w:val="22"/>
                      <w:szCs w:val="22"/>
                      <w:lang w:val="ro-RO"/>
                    </w:rPr>
                    <w:t xml:space="preserve"> sM16.4/16.4a</w:t>
                  </w:r>
                </w:p>
              </w:tc>
            </w:tr>
            <w:tr w:rsidR="00340088" w:rsidRPr="000B1AF3" w14:paraId="7E0DA23A" w14:textId="77777777" w:rsidTr="00F75CC0">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2EA4A363" w14:textId="77777777" w:rsidR="00340088" w:rsidRPr="000B1AF3" w:rsidRDefault="00340088" w:rsidP="00340088">
                  <w:pPr>
                    <w:jc w:val="both"/>
                    <w:rPr>
                      <w:rFonts w:ascii="Calibri" w:hAnsi="Calibri" w:cs="Calibri"/>
                      <w:snapToGrid w:val="0"/>
                      <w:sz w:val="22"/>
                      <w:szCs w:val="22"/>
                    </w:rPr>
                  </w:pPr>
                </w:p>
              </w:tc>
              <w:tc>
                <w:tcPr>
                  <w:tcW w:w="1843" w:type="dxa"/>
                  <w:tcBorders>
                    <w:top w:val="single" w:sz="6" w:space="0" w:color="008080"/>
                    <w:left w:val="single" w:sz="6" w:space="0" w:color="008080"/>
                    <w:bottom w:val="single" w:sz="6" w:space="0" w:color="008080"/>
                  </w:tcBorders>
                  <w:shd w:val="solid" w:color="008080" w:fill="auto"/>
                </w:tcPr>
                <w:p w14:paraId="7D1CD6C4" w14:textId="77777777" w:rsidR="00340088" w:rsidRPr="000B1AF3" w:rsidRDefault="00340088" w:rsidP="00340088">
                  <w:pPr>
                    <w:jc w:val="both"/>
                    <w:rPr>
                      <w:rFonts w:ascii="Calibri" w:hAnsi="Calibri" w:cs="Calibri"/>
                      <w:b/>
                      <w:snapToGrid w:val="0"/>
                      <w:sz w:val="22"/>
                      <w:szCs w:val="22"/>
                    </w:rPr>
                  </w:pPr>
                  <w:r w:rsidRPr="000B1AF3">
                    <w:rPr>
                      <w:rFonts w:ascii="Calibri" w:hAnsi="Calibri" w:cs="Calibri"/>
                      <w:b/>
                      <w:snapToGrid w:val="0"/>
                      <w:sz w:val="22"/>
                      <w:szCs w:val="22"/>
                    </w:rPr>
                    <w:t>Cheltuieli eligibile</w:t>
                  </w:r>
                </w:p>
              </w:tc>
              <w:tc>
                <w:tcPr>
                  <w:tcW w:w="2199" w:type="dxa"/>
                  <w:tcBorders>
                    <w:top w:val="single" w:sz="6" w:space="0" w:color="008080"/>
                    <w:bottom w:val="single" w:sz="6" w:space="0" w:color="008080"/>
                  </w:tcBorders>
                  <w:shd w:val="solid" w:color="008080" w:fill="auto"/>
                </w:tcPr>
                <w:p w14:paraId="56681A2F" w14:textId="77777777" w:rsidR="00340088" w:rsidRPr="000B1AF3" w:rsidRDefault="00340088" w:rsidP="00340088">
                  <w:pPr>
                    <w:jc w:val="both"/>
                    <w:rPr>
                      <w:rFonts w:ascii="Calibri" w:hAnsi="Calibri" w:cs="Calibri"/>
                      <w:b/>
                      <w:snapToGrid w:val="0"/>
                      <w:sz w:val="22"/>
                      <w:szCs w:val="22"/>
                    </w:rPr>
                  </w:pPr>
                  <w:r w:rsidRPr="000B1AF3">
                    <w:rPr>
                      <w:rFonts w:ascii="Calibri" w:hAnsi="Calibri" w:cs="Calibri"/>
                      <w:b/>
                      <w:snapToGrid w:val="0"/>
                      <w:sz w:val="22"/>
                      <w:szCs w:val="22"/>
                    </w:rPr>
                    <w:t>Cheltuieli neeligibile</w:t>
                  </w:r>
                </w:p>
              </w:tc>
              <w:tc>
                <w:tcPr>
                  <w:tcW w:w="2131" w:type="dxa"/>
                  <w:tcBorders>
                    <w:top w:val="single" w:sz="6" w:space="0" w:color="008080"/>
                    <w:bottom w:val="single" w:sz="6" w:space="0" w:color="008080"/>
                  </w:tcBorders>
                  <w:shd w:val="solid" w:color="008080" w:fill="auto"/>
                </w:tcPr>
                <w:p w14:paraId="72C15603" w14:textId="77777777" w:rsidR="00340088" w:rsidRPr="000B1AF3" w:rsidRDefault="00340088" w:rsidP="00340088">
                  <w:pPr>
                    <w:jc w:val="both"/>
                    <w:rPr>
                      <w:rFonts w:ascii="Calibri" w:hAnsi="Calibri" w:cs="Calibri"/>
                      <w:b/>
                      <w:snapToGrid w:val="0"/>
                      <w:sz w:val="22"/>
                      <w:szCs w:val="22"/>
                    </w:rPr>
                  </w:pPr>
                  <w:r w:rsidRPr="000B1AF3">
                    <w:rPr>
                      <w:rFonts w:ascii="Calibri" w:hAnsi="Calibri" w:cs="Calibri"/>
                      <w:b/>
                      <w:snapToGrid w:val="0"/>
                      <w:sz w:val="22"/>
                      <w:szCs w:val="22"/>
                    </w:rPr>
                    <w:t>Total proiect</w:t>
                  </w:r>
                </w:p>
              </w:tc>
            </w:tr>
            <w:tr w:rsidR="00340088" w:rsidRPr="000B1AF3" w14:paraId="50C00C13" w14:textId="77777777" w:rsidTr="00F75CC0">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6C15960F" w14:textId="77777777" w:rsidR="00340088" w:rsidRPr="000B1AF3" w:rsidRDefault="00340088" w:rsidP="00340088">
                  <w:pPr>
                    <w:jc w:val="both"/>
                    <w:rPr>
                      <w:rFonts w:ascii="Calibri" w:hAnsi="Calibri" w:cs="Calibri"/>
                      <w:snapToGrid w:val="0"/>
                      <w:sz w:val="22"/>
                      <w:szCs w:val="22"/>
                    </w:rPr>
                  </w:pPr>
                  <w:r w:rsidRPr="000B1AF3">
                    <w:rPr>
                      <w:rFonts w:ascii="Calibri" w:hAnsi="Calibri" w:cs="Calibri"/>
                      <w:snapToGrid w:val="0"/>
                      <w:sz w:val="22"/>
                      <w:szCs w:val="22"/>
                    </w:rPr>
                    <w:t>0</w:t>
                  </w:r>
                </w:p>
              </w:tc>
              <w:tc>
                <w:tcPr>
                  <w:tcW w:w="1843" w:type="dxa"/>
                  <w:tcBorders>
                    <w:top w:val="single" w:sz="6" w:space="0" w:color="008080"/>
                    <w:left w:val="single" w:sz="6" w:space="0" w:color="008080"/>
                    <w:bottom w:val="single" w:sz="4" w:space="0" w:color="auto"/>
                    <w:right w:val="single" w:sz="6" w:space="0" w:color="008080"/>
                  </w:tcBorders>
                  <w:shd w:val="solid" w:color="008080" w:fill="auto"/>
                </w:tcPr>
                <w:p w14:paraId="132ABB8E" w14:textId="77777777" w:rsidR="00340088" w:rsidRPr="000B1AF3" w:rsidRDefault="00340088" w:rsidP="00340088">
                  <w:pPr>
                    <w:jc w:val="both"/>
                    <w:rPr>
                      <w:rFonts w:ascii="Calibri" w:hAnsi="Calibri" w:cs="Calibri"/>
                      <w:b/>
                      <w:snapToGrid w:val="0"/>
                      <w:sz w:val="22"/>
                      <w:szCs w:val="22"/>
                    </w:rPr>
                  </w:pPr>
                  <w:r w:rsidRPr="000B1AF3">
                    <w:rPr>
                      <w:rFonts w:ascii="Calibri" w:hAnsi="Calibri" w:cs="Calibri"/>
                      <w:b/>
                      <w:snapToGrid w:val="0"/>
                      <w:sz w:val="22"/>
                      <w:szCs w:val="22"/>
                    </w:rPr>
                    <w:t>1</w:t>
                  </w:r>
                </w:p>
              </w:tc>
              <w:tc>
                <w:tcPr>
                  <w:tcW w:w="2199" w:type="dxa"/>
                  <w:tcBorders>
                    <w:top w:val="single" w:sz="6" w:space="0" w:color="008080"/>
                    <w:left w:val="single" w:sz="6" w:space="0" w:color="008080"/>
                    <w:bottom w:val="single" w:sz="4" w:space="0" w:color="auto"/>
                    <w:right w:val="single" w:sz="6" w:space="0" w:color="008080"/>
                  </w:tcBorders>
                  <w:shd w:val="solid" w:color="008080" w:fill="auto"/>
                </w:tcPr>
                <w:p w14:paraId="696A0509" w14:textId="77777777" w:rsidR="00340088" w:rsidRPr="000B1AF3" w:rsidRDefault="00340088" w:rsidP="00340088">
                  <w:pPr>
                    <w:jc w:val="both"/>
                    <w:rPr>
                      <w:rFonts w:ascii="Calibri" w:hAnsi="Calibri" w:cs="Calibri"/>
                      <w:b/>
                      <w:snapToGrid w:val="0"/>
                      <w:sz w:val="22"/>
                      <w:szCs w:val="22"/>
                    </w:rPr>
                  </w:pPr>
                  <w:r w:rsidRPr="000B1AF3">
                    <w:rPr>
                      <w:rFonts w:ascii="Calibri" w:hAnsi="Calibri" w:cs="Calibri"/>
                      <w:b/>
                      <w:snapToGrid w:val="0"/>
                      <w:sz w:val="22"/>
                      <w:szCs w:val="22"/>
                    </w:rPr>
                    <w:t>2</w:t>
                  </w:r>
                </w:p>
              </w:tc>
              <w:tc>
                <w:tcPr>
                  <w:tcW w:w="2131" w:type="dxa"/>
                  <w:tcBorders>
                    <w:top w:val="single" w:sz="6" w:space="0" w:color="008080"/>
                    <w:left w:val="single" w:sz="6" w:space="0" w:color="008080"/>
                    <w:bottom w:val="single" w:sz="4" w:space="0" w:color="auto"/>
                  </w:tcBorders>
                  <w:shd w:val="solid" w:color="008080" w:fill="auto"/>
                </w:tcPr>
                <w:p w14:paraId="23500AEE" w14:textId="77777777" w:rsidR="00340088" w:rsidRPr="000B1AF3" w:rsidRDefault="00340088" w:rsidP="00340088">
                  <w:pPr>
                    <w:jc w:val="both"/>
                    <w:rPr>
                      <w:rFonts w:ascii="Calibri" w:hAnsi="Calibri" w:cs="Calibri"/>
                      <w:b/>
                      <w:snapToGrid w:val="0"/>
                      <w:sz w:val="22"/>
                      <w:szCs w:val="22"/>
                    </w:rPr>
                  </w:pPr>
                  <w:r w:rsidRPr="000B1AF3">
                    <w:rPr>
                      <w:rFonts w:ascii="Calibri" w:hAnsi="Calibri" w:cs="Calibri"/>
                      <w:b/>
                      <w:snapToGrid w:val="0"/>
                      <w:sz w:val="22"/>
                      <w:szCs w:val="22"/>
                    </w:rPr>
                    <w:t>3</w:t>
                  </w:r>
                </w:p>
              </w:tc>
            </w:tr>
            <w:tr w:rsidR="00340088" w:rsidRPr="000B1AF3" w14:paraId="432CE6ED" w14:textId="77777777" w:rsidTr="00F75CC0">
              <w:trPr>
                <w:trHeight w:val="223"/>
              </w:trPr>
              <w:tc>
                <w:tcPr>
                  <w:tcW w:w="3149" w:type="dxa"/>
                  <w:tcBorders>
                    <w:top w:val="single" w:sz="2" w:space="0" w:color="008080"/>
                    <w:left w:val="single" w:sz="6" w:space="0" w:color="008080"/>
                    <w:bottom w:val="single" w:sz="6" w:space="0" w:color="008080"/>
                    <w:right w:val="single" w:sz="4" w:space="0" w:color="auto"/>
                  </w:tcBorders>
                  <w:shd w:val="solid" w:color="008080" w:fill="auto"/>
                </w:tcPr>
                <w:p w14:paraId="729C16E8" w14:textId="77777777" w:rsidR="00340088" w:rsidRPr="000B1AF3" w:rsidRDefault="00340088" w:rsidP="00340088">
                  <w:pPr>
                    <w:jc w:val="both"/>
                    <w:rPr>
                      <w:rFonts w:ascii="Calibri" w:hAnsi="Calibri" w:cs="Calibri"/>
                      <w:snapToGrid w:val="0"/>
                      <w:sz w:val="22"/>
                      <w:szCs w:val="22"/>
                    </w:rPr>
                  </w:pPr>
                </w:p>
              </w:tc>
              <w:tc>
                <w:tcPr>
                  <w:tcW w:w="1843" w:type="dxa"/>
                  <w:tcBorders>
                    <w:top w:val="single" w:sz="4" w:space="0" w:color="auto"/>
                    <w:left w:val="single" w:sz="4" w:space="0" w:color="auto"/>
                    <w:bottom w:val="single" w:sz="4" w:space="0" w:color="auto"/>
                    <w:right w:val="single" w:sz="4" w:space="0" w:color="auto"/>
                  </w:tcBorders>
                  <w:shd w:val="solid" w:color="008080" w:fill="auto"/>
                </w:tcPr>
                <w:p w14:paraId="6927B299" w14:textId="77777777" w:rsidR="00340088" w:rsidRPr="000B1AF3" w:rsidRDefault="00340088" w:rsidP="00340088">
                  <w:pPr>
                    <w:jc w:val="both"/>
                    <w:rPr>
                      <w:rFonts w:ascii="Calibri" w:hAnsi="Calibri" w:cs="Calibri"/>
                      <w:b/>
                      <w:snapToGrid w:val="0"/>
                      <w:sz w:val="22"/>
                      <w:szCs w:val="22"/>
                    </w:rPr>
                  </w:pPr>
                  <w:r w:rsidRPr="000B1AF3">
                    <w:rPr>
                      <w:rFonts w:ascii="Calibri" w:hAnsi="Calibri" w:cs="Calibri"/>
                      <w:b/>
                      <w:snapToGrid w:val="0"/>
                      <w:sz w:val="22"/>
                      <w:szCs w:val="22"/>
                    </w:rPr>
                    <w:t>Euro</w:t>
                  </w: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32FB7C36" w14:textId="77777777" w:rsidR="00340088" w:rsidRPr="000B1AF3" w:rsidRDefault="00340088" w:rsidP="00340088">
                  <w:pPr>
                    <w:jc w:val="both"/>
                    <w:rPr>
                      <w:rFonts w:ascii="Calibri" w:hAnsi="Calibri" w:cs="Calibri"/>
                      <w:b/>
                      <w:snapToGrid w:val="0"/>
                      <w:sz w:val="22"/>
                      <w:szCs w:val="22"/>
                    </w:rPr>
                  </w:pPr>
                  <w:r w:rsidRPr="000B1AF3">
                    <w:rPr>
                      <w:rFonts w:ascii="Calibri" w:hAnsi="Calibri" w:cs="Calibri"/>
                      <w:b/>
                      <w:snapToGrid w:val="0"/>
                      <w:sz w:val="22"/>
                      <w:szCs w:val="22"/>
                    </w:rPr>
                    <w:t>Euro</w:t>
                  </w:r>
                </w:p>
              </w:tc>
              <w:tc>
                <w:tcPr>
                  <w:tcW w:w="2131" w:type="dxa"/>
                  <w:tcBorders>
                    <w:top w:val="single" w:sz="4" w:space="0" w:color="auto"/>
                    <w:left w:val="single" w:sz="4" w:space="0" w:color="auto"/>
                    <w:bottom w:val="single" w:sz="4" w:space="0" w:color="auto"/>
                    <w:right w:val="single" w:sz="4" w:space="0" w:color="auto"/>
                  </w:tcBorders>
                  <w:shd w:val="solid" w:color="008080" w:fill="auto"/>
                </w:tcPr>
                <w:p w14:paraId="74D8FB48" w14:textId="77777777" w:rsidR="00340088" w:rsidRPr="000B1AF3" w:rsidRDefault="00340088" w:rsidP="00340088">
                  <w:pPr>
                    <w:jc w:val="both"/>
                    <w:rPr>
                      <w:rFonts w:ascii="Calibri" w:hAnsi="Calibri" w:cs="Calibri"/>
                      <w:b/>
                      <w:snapToGrid w:val="0"/>
                      <w:sz w:val="22"/>
                      <w:szCs w:val="22"/>
                    </w:rPr>
                  </w:pPr>
                  <w:r w:rsidRPr="000B1AF3">
                    <w:rPr>
                      <w:rFonts w:ascii="Calibri" w:hAnsi="Calibri" w:cs="Calibri"/>
                      <w:b/>
                      <w:snapToGrid w:val="0"/>
                      <w:sz w:val="22"/>
                      <w:szCs w:val="22"/>
                    </w:rPr>
                    <w:t>Euro</w:t>
                  </w:r>
                </w:p>
              </w:tc>
            </w:tr>
            <w:tr w:rsidR="00340088" w:rsidRPr="000B1AF3" w14:paraId="6202EB8F"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2CA3EFFC" w14:textId="77777777" w:rsidR="00340088" w:rsidRPr="000B1AF3" w:rsidRDefault="00340088" w:rsidP="00340088">
                  <w:pPr>
                    <w:jc w:val="both"/>
                    <w:rPr>
                      <w:rFonts w:ascii="Calibri" w:hAnsi="Calibri" w:cs="Calibri"/>
                      <w:b/>
                      <w:snapToGrid w:val="0"/>
                      <w:sz w:val="22"/>
                      <w:szCs w:val="22"/>
                    </w:rPr>
                  </w:pPr>
                  <w:r>
                    <w:rPr>
                      <w:rFonts w:ascii="Calibri" w:hAnsi="Calibri" w:cs="Calibri"/>
                      <w:b/>
                      <w:snapToGrid w:val="0"/>
                      <w:sz w:val="22"/>
                      <w:szCs w:val="22"/>
                    </w:rPr>
                    <w:t>1. Ajutor public nerambursabil</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83A60E1" w14:textId="77777777" w:rsidR="00340088" w:rsidRPr="000B1AF3" w:rsidRDefault="00340088" w:rsidP="00340088">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62A35268" w14:textId="77777777" w:rsidR="00340088" w:rsidRPr="000B1AF3" w:rsidRDefault="00340088" w:rsidP="00340088">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2E9D423D" w14:textId="77777777" w:rsidR="00340088" w:rsidRPr="000B1AF3" w:rsidRDefault="00340088" w:rsidP="00340088">
                  <w:pPr>
                    <w:jc w:val="both"/>
                    <w:rPr>
                      <w:rFonts w:ascii="Calibri" w:hAnsi="Calibri" w:cs="Calibri"/>
                      <w:b/>
                      <w:snapToGrid w:val="0"/>
                      <w:sz w:val="22"/>
                      <w:szCs w:val="22"/>
                    </w:rPr>
                  </w:pPr>
                </w:p>
              </w:tc>
            </w:tr>
            <w:tr w:rsidR="00340088" w:rsidRPr="000B1AF3" w14:paraId="65EC35FF"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2513BF24" w14:textId="77777777" w:rsidR="00340088" w:rsidRPr="000B1AF3" w:rsidRDefault="00340088" w:rsidP="00340088">
                  <w:pPr>
                    <w:jc w:val="both"/>
                    <w:rPr>
                      <w:rFonts w:ascii="Calibri" w:hAnsi="Calibri" w:cs="Calibri"/>
                      <w:b/>
                      <w:snapToGrid w:val="0"/>
                      <w:sz w:val="22"/>
                      <w:szCs w:val="22"/>
                    </w:rPr>
                  </w:pPr>
                  <w:r w:rsidRPr="000B1AF3">
                    <w:rPr>
                      <w:rFonts w:ascii="Calibri" w:hAnsi="Calibri" w:cs="Calibri"/>
                      <w:b/>
                      <w:snapToGrid w:val="0"/>
                      <w:sz w:val="22"/>
                      <w:szCs w:val="22"/>
                    </w:rPr>
                    <w:t>2. Cofinanţare privată, din care: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01989B07" w14:textId="77777777" w:rsidR="00340088" w:rsidRPr="000B1AF3" w:rsidRDefault="00340088" w:rsidP="00340088">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68011F1" w14:textId="77777777" w:rsidR="00340088" w:rsidRPr="000B1AF3" w:rsidRDefault="00340088" w:rsidP="00340088">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0A3D1F73" w14:textId="77777777" w:rsidR="00340088" w:rsidRPr="000B1AF3" w:rsidRDefault="00340088" w:rsidP="00340088">
                  <w:pPr>
                    <w:jc w:val="both"/>
                    <w:rPr>
                      <w:rFonts w:ascii="Calibri" w:hAnsi="Calibri" w:cs="Calibri"/>
                      <w:b/>
                      <w:snapToGrid w:val="0"/>
                      <w:sz w:val="22"/>
                      <w:szCs w:val="22"/>
                    </w:rPr>
                  </w:pPr>
                </w:p>
              </w:tc>
            </w:tr>
            <w:tr w:rsidR="00340088" w:rsidRPr="000B1AF3" w14:paraId="7B154893"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31E072D2" w14:textId="77777777" w:rsidR="00340088" w:rsidRPr="000B1AF3" w:rsidRDefault="00340088" w:rsidP="00340088">
                  <w:pPr>
                    <w:jc w:val="both"/>
                    <w:rPr>
                      <w:rFonts w:ascii="Calibri" w:hAnsi="Calibri" w:cs="Calibri"/>
                      <w:snapToGrid w:val="0"/>
                      <w:sz w:val="22"/>
                      <w:szCs w:val="22"/>
                    </w:rPr>
                  </w:pPr>
                  <w:r w:rsidRPr="000B1AF3">
                    <w:rPr>
                      <w:rFonts w:ascii="Calibri" w:hAnsi="Calibri" w:cs="Calibri"/>
                      <w:snapToGrid w:val="0"/>
                      <w:sz w:val="22"/>
                      <w:szCs w:val="22"/>
                    </w:rPr>
                    <w:t xml:space="preserve">    2.1  - autofinanţare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0AA1AD72" w14:textId="77777777" w:rsidR="00340088" w:rsidRPr="000B1AF3" w:rsidRDefault="00340088" w:rsidP="00340088">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7787A901" w14:textId="77777777" w:rsidR="00340088" w:rsidRPr="000B1AF3" w:rsidRDefault="00340088" w:rsidP="00340088">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2A6B8D37" w14:textId="77777777" w:rsidR="00340088" w:rsidRPr="000B1AF3" w:rsidRDefault="00340088" w:rsidP="00340088">
                  <w:pPr>
                    <w:jc w:val="both"/>
                    <w:rPr>
                      <w:rFonts w:ascii="Calibri" w:hAnsi="Calibri" w:cs="Calibri"/>
                      <w:b/>
                      <w:snapToGrid w:val="0"/>
                      <w:sz w:val="22"/>
                      <w:szCs w:val="22"/>
                    </w:rPr>
                  </w:pPr>
                </w:p>
              </w:tc>
            </w:tr>
            <w:tr w:rsidR="00340088" w:rsidRPr="000B1AF3" w14:paraId="0A83A9C1"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7A8E282F" w14:textId="77777777" w:rsidR="00340088" w:rsidRPr="000B1AF3" w:rsidRDefault="00340088" w:rsidP="00340088">
                  <w:pPr>
                    <w:jc w:val="both"/>
                    <w:rPr>
                      <w:rFonts w:ascii="Calibri" w:hAnsi="Calibri" w:cs="Calibri"/>
                      <w:snapToGrid w:val="0"/>
                      <w:sz w:val="22"/>
                      <w:szCs w:val="22"/>
                    </w:rPr>
                  </w:pPr>
                  <w:r w:rsidRPr="000B1AF3">
                    <w:rPr>
                      <w:rFonts w:ascii="Calibri" w:hAnsi="Calibri" w:cs="Calibri"/>
                      <w:snapToGrid w:val="0"/>
                      <w:sz w:val="22"/>
                      <w:szCs w:val="22"/>
                    </w:rPr>
                    <w:t xml:space="preserve">    2.2  - împrumuturi</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3AA88BC9" w14:textId="77777777" w:rsidR="00340088" w:rsidRPr="000B1AF3" w:rsidRDefault="00340088" w:rsidP="00340088">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6F076978" w14:textId="77777777" w:rsidR="00340088" w:rsidRPr="000B1AF3" w:rsidRDefault="00340088" w:rsidP="00340088">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0A661D6E" w14:textId="77777777" w:rsidR="00340088" w:rsidRPr="000B1AF3" w:rsidRDefault="00340088" w:rsidP="00340088">
                  <w:pPr>
                    <w:jc w:val="both"/>
                    <w:rPr>
                      <w:rFonts w:ascii="Calibri" w:hAnsi="Calibri" w:cs="Calibri"/>
                      <w:b/>
                      <w:snapToGrid w:val="0"/>
                      <w:sz w:val="22"/>
                      <w:szCs w:val="22"/>
                    </w:rPr>
                  </w:pPr>
                </w:p>
              </w:tc>
            </w:tr>
            <w:tr w:rsidR="00340088" w:rsidRPr="000B1AF3" w14:paraId="20DB24EC"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78140BB4" w14:textId="77777777" w:rsidR="00340088" w:rsidRPr="000B1AF3" w:rsidRDefault="00340088" w:rsidP="00340088">
                  <w:pPr>
                    <w:jc w:val="both"/>
                    <w:rPr>
                      <w:rFonts w:ascii="Calibri" w:hAnsi="Calibri" w:cs="Calibri"/>
                      <w:snapToGrid w:val="0"/>
                      <w:sz w:val="22"/>
                      <w:szCs w:val="22"/>
                    </w:rPr>
                  </w:pPr>
                  <w:r w:rsidRPr="000B1AF3">
                    <w:rPr>
                      <w:rFonts w:ascii="Calibri" w:hAnsi="Calibri" w:cs="Calibri"/>
                      <w:b/>
                      <w:snapToGrid w:val="0"/>
                      <w:sz w:val="22"/>
                      <w:szCs w:val="22"/>
                    </w:rPr>
                    <w:t>3. TOTAL PROIECT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3411FA3E" w14:textId="77777777" w:rsidR="00340088" w:rsidRPr="000B1AF3" w:rsidRDefault="00340088" w:rsidP="00340088">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30B9EE1F" w14:textId="77777777" w:rsidR="00340088" w:rsidRPr="000B1AF3" w:rsidRDefault="00340088" w:rsidP="00340088">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67F0EDAE" w14:textId="77777777" w:rsidR="00340088" w:rsidRPr="000B1AF3" w:rsidRDefault="00340088" w:rsidP="00340088">
                  <w:pPr>
                    <w:jc w:val="both"/>
                    <w:rPr>
                      <w:rFonts w:ascii="Calibri" w:hAnsi="Calibri" w:cs="Calibri"/>
                      <w:b/>
                      <w:snapToGrid w:val="0"/>
                      <w:sz w:val="22"/>
                      <w:szCs w:val="22"/>
                    </w:rPr>
                  </w:pPr>
                </w:p>
              </w:tc>
            </w:tr>
            <w:tr w:rsidR="00340088" w:rsidRPr="000B1AF3" w14:paraId="0EFBC892"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12243D1E" w14:textId="77777777" w:rsidR="00340088" w:rsidRPr="000B1AF3" w:rsidRDefault="00340088" w:rsidP="00340088">
                  <w:pPr>
                    <w:jc w:val="both"/>
                    <w:rPr>
                      <w:rFonts w:ascii="Calibri" w:hAnsi="Calibri" w:cs="Calibri"/>
                      <w:snapToGrid w:val="0"/>
                      <w:sz w:val="22"/>
                      <w:szCs w:val="22"/>
                    </w:rPr>
                  </w:pPr>
                  <w:r w:rsidRPr="000B1AF3">
                    <w:rPr>
                      <w:rFonts w:ascii="Calibri" w:hAnsi="Calibri" w:cs="Calibri"/>
                      <w:snapToGrid w:val="0"/>
                      <w:sz w:val="22"/>
                      <w:szCs w:val="22"/>
                    </w:rPr>
                    <w:t>Procent contribuţie publică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349510A" w14:textId="77777777" w:rsidR="00340088" w:rsidRPr="000B1AF3" w:rsidRDefault="00340088" w:rsidP="00340088">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7EB69564" w14:textId="77777777" w:rsidR="00340088" w:rsidRPr="000B1AF3" w:rsidRDefault="00340088" w:rsidP="00340088">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3D8E1656" w14:textId="77777777" w:rsidR="00340088" w:rsidRPr="000B1AF3" w:rsidRDefault="00340088" w:rsidP="00340088">
                  <w:pPr>
                    <w:jc w:val="both"/>
                    <w:rPr>
                      <w:rFonts w:ascii="Calibri" w:hAnsi="Calibri" w:cs="Calibri"/>
                      <w:b/>
                      <w:snapToGrid w:val="0"/>
                      <w:sz w:val="22"/>
                      <w:szCs w:val="22"/>
                    </w:rPr>
                  </w:pPr>
                </w:p>
              </w:tc>
            </w:tr>
            <w:tr w:rsidR="00340088" w:rsidRPr="000B1AF3" w14:paraId="6D41E85D"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6C4A4F05" w14:textId="77777777" w:rsidR="00340088" w:rsidRPr="000B1AF3" w:rsidRDefault="00340088" w:rsidP="00340088">
                  <w:pPr>
                    <w:jc w:val="both"/>
                    <w:rPr>
                      <w:rFonts w:ascii="Calibri" w:hAnsi="Calibri" w:cs="Calibri"/>
                      <w:snapToGrid w:val="0"/>
                      <w:sz w:val="22"/>
                      <w:szCs w:val="22"/>
                    </w:rPr>
                  </w:pPr>
                  <w:r w:rsidRPr="000B1AF3">
                    <w:rPr>
                      <w:rFonts w:ascii="Calibri" w:hAnsi="Calibri" w:cs="Calibri"/>
                      <w:snapToGrid w:val="0"/>
                      <w:sz w:val="22"/>
                      <w:szCs w:val="22"/>
                    </w:rPr>
                    <w:t xml:space="preserve">Avans solicitat </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79C665AE" w14:textId="77777777" w:rsidR="00340088" w:rsidRPr="000B1AF3" w:rsidRDefault="00340088" w:rsidP="00340088">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4B37AF95" w14:textId="77777777" w:rsidR="00340088" w:rsidRPr="000B1AF3" w:rsidRDefault="00340088" w:rsidP="00340088">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3257CC35" w14:textId="77777777" w:rsidR="00340088" w:rsidRPr="000B1AF3" w:rsidRDefault="00340088" w:rsidP="00340088">
                  <w:pPr>
                    <w:jc w:val="both"/>
                    <w:rPr>
                      <w:rFonts w:ascii="Calibri" w:hAnsi="Calibri" w:cs="Calibri"/>
                      <w:b/>
                      <w:snapToGrid w:val="0"/>
                      <w:sz w:val="22"/>
                      <w:szCs w:val="22"/>
                    </w:rPr>
                  </w:pPr>
                </w:p>
              </w:tc>
            </w:tr>
            <w:tr w:rsidR="00340088" w:rsidRPr="000B1AF3" w14:paraId="65810793"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147C3332" w14:textId="77777777" w:rsidR="00340088" w:rsidRPr="000B1AF3" w:rsidRDefault="00340088" w:rsidP="00340088">
                  <w:pPr>
                    <w:jc w:val="both"/>
                    <w:rPr>
                      <w:rFonts w:ascii="Calibri" w:hAnsi="Calibri" w:cs="Calibri"/>
                      <w:snapToGrid w:val="0"/>
                      <w:sz w:val="22"/>
                      <w:szCs w:val="22"/>
                    </w:rPr>
                  </w:pPr>
                  <w:r w:rsidRPr="000B1AF3">
                    <w:rPr>
                      <w:rFonts w:ascii="Calibri" w:hAnsi="Calibri" w:cs="Calibri"/>
                      <w:snapToGrid w:val="0"/>
                      <w:sz w:val="22"/>
                      <w:szCs w:val="22"/>
                    </w:rPr>
                    <w:t>Procent avans</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7BC4BEEE" w14:textId="77777777" w:rsidR="00340088" w:rsidRPr="000B1AF3" w:rsidRDefault="00340088" w:rsidP="00340088">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45DDB263" w14:textId="77777777" w:rsidR="00340088" w:rsidRPr="000B1AF3" w:rsidRDefault="00340088" w:rsidP="00340088">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6511589A" w14:textId="77777777" w:rsidR="00340088" w:rsidRPr="000B1AF3" w:rsidRDefault="00340088" w:rsidP="00340088">
                  <w:pPr>
                    <w:jc w:val="both"/>
                    <w:rPr>
                      <w:rFonts w:ascii="Calibri" w:hAnsi="Calibri" w:cs="Calibri"/>
                      <w:b/>
                      <w:snapToGrid w:val="0"/>
                      <w:sz w:val="22"/>
                      <w:szCs w:val="22"/>
                    </w:rPr>
                  </w:pPr>
                </w:p>
              </w:tc>
            </w:tr>
          </w:tbl>
          <w:p w14:paraId="220C875E" w14:textId="77777777" w:rsidR="00197306" w:rsidRDefault="00197306" w:rsidP="00873AA9">
            <w:pPr>
              <w:pStyle w:val="BodyText3"/>
              <w:rPr>
                <w:rFonts w:ascii="Calibri" w:hAnsi="Calibri" w:cs="Calibri"/>
                <w:b w:val="0"/>
                <w:sz w:val="22"/>
                <w:szCs w:val="22"/>
                <w:lang w:val="en-US"/>
              </w:rPr>
            </w:pPr>
          </w:p>
          <w:tbl>
            <w:tblPr>
              <w:tblW w:w="0" w:type="auto"/>
              <w:tblLayout w:type="fixed"/>
              <w:tblCellMar>
                <w:left w:w="30" w:type="dxa"/>
                <w:right w:w="30" w:type="dxa"/>
              </w:tblCellMar>
              <w:tblLook w:val="0000" w:firstRow="0" w:lastRow="0" w:firstColumn="0" w:lastColumn="0" w:noHBand="0" w:noVBand="0"/>
            </w:tblPr>
            <w:tblGrid>
              <w:gridCol w:w="3149"/>
              <w:gridCol w:w="1843"/>
              <w:gridCol w:w="2199"/>
              <w:gridCol w:w="2131"/>
            </w:tblGrid>
            <w:tr w:rsidR="000465B3" w:rsidRPr="000B1AF3" w14:paraId="25530BFA" w14:textId="77777777" w:rsidTr="00F75CC0">
              <w:trPr>
                <w:cantSplit/>
                <w:trHeight w:val="223"/>
              </w:trPr>
              <w:tc>
                <w:tcPr>
                  <w:tcW w:w="9322" w:type="dxa"/>
                  <w:gridSpan w:val="4"/>
                  <w:tcBorders>
                    <w:top w:val="single" w:sz="2" w:space="0" w:color="008080"/>
                    <w:left w:val="single" w:sz="6" w:space="0" w:color="008080"/>
                    <w:bottom w:val="single" w:sz="2" w:space="0" w:color="008080"/>
                  </w:tcBorders>
                  <w:shd w:val="solid" w:color="008080" w:fill="auto"/>
                </w:tcPr>
                <w:p w14:paraId="55B1E961" w14:textId="77777777" w:rsidR="000465B3" w:rsidRPr="000B1AF3" w:rsidRDefault="000465B3" w:rsidP="000465B3">
                  <w:pPr>
                    <w:pStyle w:val="Heading1"/>
                    <w:jc w:val="both"/>
                    <w:rPr>
                      <w:rFonts w:ascii="Calibri" w:hAnsi="Calibri" w:cs="Calibri"/>
                      <w:sz w:val="22"/>
                      <w:szCs w:val="22"/>
                      <w:lang w:val="ro-RO"/>
                    </w:rPr>
                  </w:pPr>
                  <w:r>
                    <w:rPr>
                      <w:rFonts w:ascii="Calibri" w:hAnsi="Calibri" w:cs="Calibri"/>
                      <w:sz w:val="22"/>
                      <w:szCs w:val="22"/>
                      <w:lang w:val="ro-RO"/>
                    </w:rPr>
                    <w:t>Plan Financiar pentru</w:t>
                  </w:r>
                  <w:r w:rsidRPr="000465B3">
                    <w:rPr>
                      <w:rFonts w:ascii="Calibri" w:hAnsi="Calibri" w:cs="Calibri"/>
                      <w:sz w:val="22"/>
                      <w:szCs w:val="22"/>
                      <w:lang w:val="ro-RO"/>
                    </w:rPr>
                    <w:t xml:space="preserve"> INVESTIŢII SPECIFICE cu intensitatea de 100%</w:t>
                  </w:r>
                  <w:r>
                    <w:rPr>
                      <w:rFonts w:ascii="Calibri" w:hAnsi="Calibri" w:cs="Calibri"/>
                      <w:sz w:val="22"/>
                      <w:szCs w:val="22"/>
                      <w:lang w:val="ro-RO"/>
                    </w:rPr>
                    <w:t xml:space="preserve"> </w:t>
                  </w:r>
                  <w:r w:rsidRPr="000B1AF3">
                    <w:rPr>
                      <w:rFonts w:ascii="Calibri" w:hAnsi="Calibri" w:cs="Calibri"/>
                      <w:sz w:val="22"/>
                      <w:szCs w:val="22"/>
                      <w:lang w:val="ro-RO"/>
                    </w:rPr>
                    <w:t xml:space="preserve"> sM16.4/16.4a</w:t>
                  </w:r>
                </w:p>
              </w:tc>
            </w:tr>
            <w:tr w:rsidR="000465B3" w:rsidRPr="000B1AF3" w14:paraId="19CD208C" w14:textId="77777777" w:rsidTr="00F75CC0">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7DFF3236" w14:textId="77777777" w:rsidR="000465B3" w:rsidRPr="000B1AF3" w:rsidRDefault="000465B3" w:rsidP="000465B3">
                  <w:pPr>
                    <w:jc w:val="both"/>
                    <w:rPr>
                      <w:rFonts w:ascii="Calibri" w:hAnsi="Calibri" w:cs="Calibri"/>
                      <w:snapToGrid w:val="0"/>
                      <w:sz w:val="22"/>
                      <w:szCs w:val="22"/>
                    </w:rPr>
                  </w:pPr>
                </w:p>
              </w:tc>
              <w:tc>
                <w:tcPr>
                  <w:tcW w:w="1843" w:type="dxa"/>
                  <w:tcBorders>
                    <w:top w:val="single" w:sz="6" w:space="0" w:color="008080"/>
                    <w:left w:val="single" w:sz="6" w:space="0" w:color="008080"/>
                    <w:bottom w:val="single" w:sz="6" w:space="0" w:color="008080"/>
                  </w:tcBorders>
                  <w:shd w:val="solid" w:color="008080" w:fill="auto"/>
                </w:tcPr>
                <w:p w14:paraId="42362AE4" w14:textId="77777777" w:rsidR="000465B3" w:rsidRPr="000B1AF3" w:rsidRDefault="000465B3" w:rsidP="000465B3">
                  <w:pPr>
                    <w:jc w:val="both"/>
                    <w:rPr>
                      <w:rFonts w:ascii="Calibri" w:hAnsi="Calibri" w:cs="Calibri"/>
                      <w:b/>
                      <w:snapToGrid w:val="0"/>
                      <w:sz w:val="22"/>
                      <w:szCs w:val="22"/>
                    </w:rPr>
                  </w:pPr>
                  <w:r w:rsidRPr="000B1AF3">
                    <w:rPr>
                      <w:rFonts w:ascii="Calibri" w:hAnsi="Calibri" w:cs="Calibri"/>
                      <w:b/>
                      <w:snapToGrid w:val="0"/>
                      <w:sz w:val="22"/>
                      <w:szCs w:val="22"/>
                    </w:rPr>
                    <w:t>Cheltuieli eligibile</w:t>
                  </w:r>
                </w:p>
              </w:tc>
              <w:tc>
                <w:tcPr>
                  <w:tcW w:w="2199" w:type="dxa"/>
                  <w:tcBorders>
                    <w:top w:val="single" w:sz="6" w:space="0" w:color="008080"/>
                    <w:bottom w:val="single" w:sz="6" w:space="0" w:color="008080"/>
                  </w:tcBorders>
                  <w:shd w:val="solid" w:color="008080" w:fill="auto"/>
                </w:tcPr>
                <w:p w14:paraId="33184E9C" w14:textId="77777777" w:rsidR="000465B3" w:rsidRPr="000B1AF3" w:rsidRDefault="000465B3" w:rsidP="000465B3">
                  <w:pPr>
                    <w:jc w:val="both"/>
                    <w:rPr>
                      <w:rFonts w:ascii="Calibri" w:hAnsi="Calibri" w:cs="Calibri"/>
                      <w:b/>
                      <w:snapToGrid w:val="0"/>
                      <w:sz w:val="22"/>
                      <w:szCs w:val="22"/>
                    </w:rPr>
                  </w:pPr>
                  <w:r w:rsidRPr="000B1AF3">
                    <w:rPr>
                      <w:rFonts w:ascii="Calibri" w:hAnsi="Calibri" w:cs="Calibri"/>
                      <w:b/>
                      <w:snapToGrid w:val="0"/>
                      <w:sz w:val="22"/>
                      <w:szCs w:val="22"/>
                    </w:rPr>
                    <w:t>Cheltuieli neeligibile</w:t>
                  </w:r>
                </w:p>
              </w:tc>
              <w:tc>
                <w:tcPr>
                  <w:tcW w:w="2131" w:type="dxa"/>
                  <w:tcBorders>
                    <w:top w:val="single" w:sz="6" w:space="0" w:color="008080"/>
                    <w:bottom w:val="single" w:sz="6" w:space="0" w:color="008080"/>
                  </w:tcBorders>
                  <w:shd w:val="solid" w:color="008080" w:fill="auto"/>
                </w:tcPr>
                <w:p w14:paraId="468C9216" w14:textId="77777777" w:rsidR="000465B3" w:rsidRPr="000B1AF3" w:rsidRDefault="000465B3" w:rsidP="000465B3">
                  <w:pPr>
                    <w:jc w:val="both"/>
                    <w:rPr>
                      <w:rFonts w:ascii="Calibri" w:hAnsi="Calibri" w:cs="Calibri"/>
                      <w:b/>
                      <w:snapToGrid w:val="0"/>
                      <w:sz w:val="22"/>
                      <w:szCs w:val="22"/>
                    </w:rPr>
                  </w:pPr>
                  <w:r w:rsidRPr="000B1AF3">
                    <w:rPr>
                      <w:rFonts w:ascii="Calibri" w:hAnsi="Calibri" w:cs="Calibri"/>
                      <w:b/>
                      <w:snapToGrid w:val="0"/>
                      <w:sz w:val="22"/>
                      <w:szCs w:val="22"/>
                    </w:rPr>
                    <w:t>Total proiect</w:t>
                  </w:r>
                </w:p>
              </w:tc>
            </w:tr>
            <w:tr w:rsidR="000465B3" w:rsidRPr="000B1AF3" w14:paraId="4400C22C" w14:textId="77777777" w:rsidTr="00F75CC0">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6D666A6E" w14:textId="77777777" w:rsidR="000465B3" w:rsidRPr="000B1AF3" w:rsidRDefault="000465B3" w:rsidP="000465B3">
                  <w:pPr>
                    <w:jc w:val="both"/>
                    <w:rPr>
                      <w:rFonts w:ascii="Calibri" w:hAnsi="Calibri" w:cs="Calibri"/>
                      <w:snapToGrid w:val="0"/>
                      <w:sz w:val="22"/>
                      <w:szCs w:val="22"/>
                    </w:rPr>
                  </w:pPr>
                  <w:r w:rsidRPr="000B1AF3">
                    <w:rPr>
                      <w:rFonts w:ascii="Calibri" w:hAnsi="Calibri" w:cs="Calibri"/>
                      <w:snapToGrid w:val="0"/>
                      <w:sz w:val="22"/>
                      <w:szCs w:val="22"/>
                    </w:rPr>
                    <w:lastRenderedPageBreak/>
                    <w:t>0</w:t>
                  </w:r>
                </w:p>
              </w:tc>
              <w:tc>
                <w:tcPr>
                  <w:tcW w:w="1843" w:type="dxa"/>
                  <w:tcBorders>
                    <w:top w:val="single" w:sz="6" w:space="0" w:color="008080"/>
                    <w:left w:val="single" w:sz="6" w:space="0" w:color="008080"/>
                    <w:bottom w:val="single" w:sz="4" w:space="0" w:color="auto"/>
                    <w:right w:val="single" w:sz="6" w:space="0" w:color="008080"/>
                  </w:tcBorders>
                  <w:shd w:val="solid" w:color="008080" w:fill="auto"/>
                </w:tcPr>
                <w:p w14:paraId="0D0DFA6C" w14:textId="77777777" w:rsidR="000465B3" w:rsidRPr="000B1AF3" w:rsidRDefault="000465B3" w:rsidP="000465B3">
                  <w:pPr>
                    <w:jc w:val="both"/>
                    <w:rPr>
                      <w:rFonts w:ascii="Calibri" w:hAnsi="Calibri" w:cs="Calibri"/>
                      <w:b/>
                      <w:snapToGrid w:val="0"/>
                      <w:sz w:val="22"/>
                      <w:szCs w:val="22"/>
                    </w:rPr>
                  </w:pPr>
                  <w:r w:rsidRPr="000B1AF3">
                    <w:rPr>
                      <w:rFonts w:ascii="Calibri" w:hAnsi="Calibri" w:cs="Calibri"/>
                      <w:b/>
                      <w:snapToGrid w:val="0"/>
                      <w:sz w:val="22"/>
                      <w:szCs w:val="22"/>
                    </w:rPr>
                    <w:t>1</w:t>
                  </w:r>
                </w:p>
              </w:tc>
              <w:tc>
                <w:tcPr>
                  <w:tcW w:w="2199" w:type="dxa"/>
                  <w:tcBorders>
                    <w:top w:val="single" w:sz="6" w:space="0" w:color="008080"/>
                    <w:left w:val="single" w:sz="6" w:space="0" w:color="008080"/>
                    <w:bottom w:val="single" w:sz="4" w:space="0" w:color="auto"/>
                    <w:right w:val="single" w:sz="6" w:space="0" w:color="008080"/>
                  </w:tcBorders>
                  <w:shd w:val="solid" w:color="008080" w:fill="auto"/>
                </w:tcPr>
                <w:p w14:paraId="6C4CA978" w14:textId="77777777" w:rsidR="000465B3" w:rsidRPr="000B1AF3" w:rsidRDefault="000465B3" w:rsidP="000465B3">
                  <w:pPr>
                    <w:jc w:val="both"/>
                    <w:rPr>
                      <w:rFonts w:ascii="Calibri" w:hAnsi="Calibri" w:cs="Calibri"/>
                      <w:b/>
                      <w:snapToGrid w:val="0"/>
                      <w:sz w:val="22"/>
                      <w:szCs w:val="22"/>
                    </w:rPr>
                  </w:pPr>
                  <w:r w:rsidRPr="000B1AF3">
                    <w:rPr>
                      <w:rFonts w:ascii="Calibri" w:hAnsi="Calibri" w:cs="Calibri"/>
                      <w:b/>
                      <w:snapToGrid w:val="0"/>
                      <w:sz w:val="22"/>
                      <w:szCs w:val="22"/>
                    </w:rPr>
                    <w:t>2</w:t>
                  </w:r>
                </w:p>
              </w:tc>
              <w:tc>
                <w:tcPr>
                  <w:tcW w:w="2131" w:type="dxa"/>
                  <w:tcBorders>
                    <w:top w:val="single" w:sz="6" w:space="0" w:color="008080"/>
                    <w:left w:val="single" w:sz="6" w:space="0" w:color="008080"/>
                    <w:bottom w:val="single" w:sz="4" w:space="0" w:color="auto"/>
                  </w:tcBorders>
                  <w:shd w:val="solid" w:color="008080" w:fill="auto"/>
                </w:tcPr>
                <w:p w14:paraId="540E4F30" w14:textId="77777777" w:rsidR="000465B3" w:rsidRPr="000B1AF3" w:rsidRDefault="000465B3" w:rsidP="000465B3">
                  <w:pPr>
                    <w:jc w:val="both"/>
                    <w:rPr>
                      <w:rFonts w:ascii="Calibri" w:hAnsi="Calibri" w:cs="Calibri"/>
                      <w:b/>
                      <w:snapToGrid w:val="0"/>
                      <w:sz w:val="22"/>
                      <w:szCs w:val="22"/>
                    </w:rPr>
                  </w:pPr>
                  <w:r w:rsidRPr="000B1AF3">
                    <w:rPr>
                      <w:rFonts w:ascii="Calibri" w:hAnsi="Calibri" w:cs="Calibri"/>
                      <w:b/>
                      <w:snapToGrid w:val="0"/>
                      <w:sz w:val="22"/>
                      <w:szCs w:val="22"/>
                    </w:rPr>
                    <w:t>3</w:t>
                  </w:r>
                </w:p>
              </w:tc>
            </w:tr>
            <w:tr w:rsidR="000465B3" w:rsidRPr="000B1AF3" w14:paraId="5C1641C2" w14:textId="77777777" w:rsidTr="00F75CC0">
              <w:trPr>
                <w:trHeight w:val="223"/>
              </w:trPr>
              <w:tc>
                <w:tcPr>
                  <w:tcW w:w="3149" w:type="dxa"/>
                  <w:tcBorders>
                    <w:top w:val="single" w:sz="2" w:space="0" w:color="008080"/>
                    <w:left w:val="single" w:sz="6" w:space="0" w:color="008080"/>
                    <w:bottom w:val="single" w:sz="6" w:space="0" w:color="008080"/>
                    <w:right w:val="single" w:sz="4" w:space="0" w:color="auto"/>
                  </w:tcBorders>
                  <w:shd w:val="solid" w:color="008080" w:fill="auto"/>
                </w:tcPr>
                <w:p w14:paraId="6C25F4BD" w14:textId="77777777" w:rsidR="000465B3" w:rsidRPr="000B1AF3" w:rsidRDefault="000465B3" w:rsidP="000465B3">
                  <w:pPr>
                    <w:jc w:val="both"/>
                    <w:rPr>
                      <w:rFonts w:ascii="Calibri" w:hAnsi="Calibri" w:cs="Calibri"/>
                      <w:snapToGrid w:val="0"/>
                      <w:sz w:val="22"/>
                      <w:szCs w:val="22"/>
                    </w:rPr>
                  </w:pPr>
                </w:p>
              </w:tc>
              <w:tc>
                <w:tcPr>
                  <w:tcW w:w="1843" w:type="dxa"/>
                  <w:tcBorders>
                    <w:top w:val="single" w:sz="4" w:space="0" w:color="auto"/>
                    <w:left w:val="single" w:sz="4" w:space="0" w:color="auto"/>
                    <w:bottom w:val="single" w:sz="4" w:space="0" w:color="auto"/>
                    <w:right w:val="single" w:sz="4" w:space="0" w:color="auto"/>
                  </w:tcBorders>
                  <w:shd w:val="solid" w:color="008080" w:fill="auto"/>
                </w:tcPr>
                <w:p w14:paraId="072ADFF0" w14:textId="77777777" w:rsidR="000465B3" w:rsidRPr="000B1AF3" w:rsidRDefault="000465B3" w:rsidP="000465B3">
                  <w:pPr>
                    <w:jc w:val="both"/>
                    <w:rPr>
                      <w:rFonts w:ascii="Calibri" w:hAnsi="Calibri" w:cs="Calibri"/>
                      <w:b/>
                      <w:snapToGrid w:val="0"/>
                      <w:sz w:val="22"/>
                      <w:szCs w:val="22"/>
                    </w:rPr>
                  </w:pPr>
                  <w:r w:rsidRPr="000B1AF3">
                    <w:rPr>
                      <w:rFonts w:ascii="Calibri" w:hAnsi="Calibri" w:cs="Calibri"/>
                      <w:b/>
                      <w:snapToGrid w:val="0"/>
                      <w:sz w:val="22"/>
                      <w:szCs w:val="22"/>
                    </w:rPr>
                    <w:t>Euro</w:t>
                  </w: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12DDB59C" w14:textId="77777777" w:rsidR="000465B3" w:rsidRPr="000B1AF3" w:rsidRDefault="000465B3" w:rsidP="000465B3">
                  <w:pPr>
                    <w:jc w:val="both"/>
                    <w:rPr>
                      <w:rFonts w:ascii="Calibri" w:hAnsi="Calibri" w:cs="Calibri"/>
                      <w:b/>
                      <w:snapToGrid w:val="0"/>
                      <w:sz w:val="22"/>
                      <w:szCs w:val="22"/>
                    </w:rPr>
                  </w:pPr>
                  <w:r w:rsidRPr="000B1AF3">
                    <w:rPr>
                      <w:rFonts w:ascii="Calibri" w:hAnsi="Calibri" w:cs="Calibri"/>
                      <w:b/>
                      <w:snapToGrid w:val="0"/>
                      <w:sz w:val="22"/>
                      <w:szCs w:val="22"/>
                    </w:rPr>
                    <w:t>Euro</w:t>
                  </w:r>
                </w:p>
              </w:tc>
              <w:tc>
                <w:tcPr>
                  <w:tcW w:w="2131" w:type="dxa"/>
                  <w:tcBorders>
                    <w:top w:val="single" w:sz="4" w:space="0" w:color="auto"/>
                    <w:left w:val="single" w:sz="4" w:space="0" w:color="auto"/>
                    <w:bottom w:val="single" w:sz="4" w:space="0" w:color="auto"/>
                    <w:right w:val="single" w:sz="4" w:space="0" w:color="auto"/>
                  </w:tcBorders>
                  <w:shd w:val="solid" w:color="008080" w:fill="auto"/>
                </w:tcPr>
                <w:p w14:paraId="5E8CD6B8" w14:textId="77777777" w:rsidR="000465B3" w:rsidRPr="000B1AF3" w:rsidRDefault="000465B3" w:rsidP="000465B3">
                  <w:pPr>
                    <w:jc w:val="both"/>
                    <w:rPr>
                      <w:rFonts w:ascii="Calibri" w:hAnsi="Calibri" w:cs="Calibri"/>
                      <w:b/>
                      <w:snapToGrid w:val="0"/>
                      <w:sz w:val="22"/>
                      <w:szCs w:val="22"/>
                    </w:rPr>
                  </w:pPr>
                  <w:r w:rsidRPr="000B1AF3">
                    <w:rPr>
                      <w:rFonts w:ascii="Calibri" w:hAnsi="Calibri" w:cs="Calibri"/>
                      <w:b/>
                      <w:snapToGrid w:val="0"/>
                      <w:sz w:val="22"/>
                      <w:szCs w:val="22"/>
                    </w:rPr>
                    <w:t>Euro</w:t>
                  </w:r>
                </w:p>
              </w:tc>
            </w:tr>
            <w:tr w:rsidR="000465B3" w:rsidRPr="000B1AF3" w14:paraId="72347C33"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5CE5A56A" w14:textId="77777777" w:rsidR="000465B3" w:rsidRPr="000B1AF3" w:rsidRDefault="000465B3" w:rsidP="000465B3">
                  <w:pPr>
                    <w:jc w:val="both"/>
                    <w:rPr>
                      <w:rFonts w:ascii="Calibri" w:hAnsi="Calibri" w:cs="Calibri"/>
                      <w:b/>
                      <w:snapToGrid w:val="0"/>
                      <w:sz w:val="22"/>
                      <w:szCs w:val="22"/>
                    </w:rPr>
                  </w:pPr>
                  <w:r>
                    <w:rPr>
                      <w:rFonts w:ascii="Calibri" w:hAnsi="Calibri" w:cs="Calibri"/>
                      <w:b/>
                      <w:snapToGrid w:val="0"/>
                      <w:sz w:val="22"/>
                      <w:szCs w:val="22"/>
                    </w:rPr>
                    <w:t>1. Ajutor public nerambursabil</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7107A999" w14:textId="77777777" w:rsidR="000465B3" w:rsidRPr="000B1AF3" w:rsidRDefault="000465B3" w:rsidP="000465B3">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4E024778" w14:textId="77777777" w:rsidR="000465B3" w:rsidRPr="000B1AF3" w:rsidRDefault="000465B3" w:rsidP="000465B3">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487CAE38" w14:textId="77777777" w:rsidR="000465B3" w:rsidRPr="000B1AF3" w:rsidRDefault="000465B3" w:rsidP="000465B3">
                  <w:pPr>
                    <w:jc w:val="both"/>
                    <w:rPr>
                      <w:rFonts w:ascii="Calibri" w:hAnsi="Calibri" w:cs="Calibri"/>
                      <w:b/>
                      <w:snapToGrid w:val="0"/>
                      <w:sz w:val="22"/>
                      <w:szCs w:val="22"/>
                    </w:rPr>
                  </w:pPr>
                </w:p>
              </w:tc>
            </w:tr>
            <w:tr w:rsidR="000465B3" w:rsidRPr="000B1AF3" w14:paraId="4A3A4FB5"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628D92E8" w14:textId="77777777" w:rsidR="000465B3" w:rsidRPr="000B1AF3" w:rsidRDefault="000465B3" w:rsidP="000465B3">
                  <w:pPr>
                    <w:jc w:val="both"/>
                    <w:rPr>
                      <w:rFonts w:ascii="Calibri" w:hAnsi="Calibri" w:cs="Calibri"/>
                      <w:b/>
                      <w:snapToGrid w:val="0"/>
                      <w:sz w:val="22"/>
                      <w:szCs w:val="22"/>
                    </w:rPr>
                  </w:pPr>
                  <w:r w:rsidRPr="000B1AF3">
                    <w:rPr>
                      <w:rFonts w:ascii="Calibri" w:hAnsi="Calibri" w:cs="Calibri"/>
                      <w:b/>
                      <w:snapToGrid w:val="0"/>
                      <w:sz w:val="22"/>
                      <w:szCs w:val="22"/>
                    </w:rPr>
                    <w:t>2. Cofinanţare privată, din care: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6C49BB26" w14:textId="77777777" w:rsidR="000465B3" w:rsidRPr="000B1AF3" w:rsidRDefault="000465B3" w:rsidP="000465B3">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639D9E15" w14:textId="77777777" w:rsidR="000465B3" w:rsidRPr="000B1AF3" w:rsidRDefault="000465B3" w:rsidP="000465B3">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30C68072" w14:textId="77777777" w:rsidR="000465B3" w:rsidRPr="000B1AF3" w:rsidRDefault="000465B3" w:rsidP="000465B3">
                  <w:pPr>
                    <w:jc w:val="both"/>
                    <w:rPr>
                      <w:rFonts w:ascii="Calibri" w:hAnsi="Calibri" w:cs="Calibri"/>
                      <w:b/>
                      <w:snapToGrid w:val="0"/>
                      <w:sz w:val="22"/>
                      <w:szCs w:val="22"/>
                    </w:rPr>
                  </w:pPr>
                </w:p>
              </w:tc>
            </w:tr>
            <w:tr w:rsidR="000465B3" w:rsidRPr="000B1AF3" w14:paraId="0E2AA892"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3A10B8BB" w14:textId="77777777" w:rsidR="000465B3" w:rsidRPr="000B1AF3" w:rsidRDefault="000465B3" w:rsidP="000465B3">
                  <w:pPr>
                    <w:jc w:val="both"/>
                    <w:rPr>
                      <w:rFonts w:ascii="Calibri" w:hAnsi="Calibri" w:cs="Calibri"/>
                      <w:snapToGrid w:val="0"/>
                      <w:sz w:val="22"/>
                      <w:szCs w:val="22"/>
                    </w:rPr>
                  </w:pPr>
                  <w:r w:rsidRPr="000B1AF3">
                    <w:rPr>
                      <w:rFonts w:ascii="Calibri" w:hAnsi="Calibri" w:cs="Calibri"/>
                      <w:snapToGrid w:val="0"/>
                      <w:sz w:val="22"/>
                      <w:szCs w:val="22"/>
                    </w:rPr>
                    <w:t xml:space="preserve">    2.1  - autofinanţare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E8BBFF1" w14:textId="77777777" w:rsidR="000465B3" w:rsidRPr="000B1AF3" w:rsidRDefault="000465B3" w:rsidP="000465B3">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424F4A81" w14:textId="77777777" w:rsidR="000465B3" w:rsidRPr="000B1AF3" w:rsidRDefault="000465B3" w:rsidP="000465B3">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76EA1B6A" w14:textId="77777777" w:rsidR="000465B3" w:rsidRPr="000B1AF3" w:rsidRDefault="000465B3" w:rsidP="000465B3">
                  <w:pPr>
                    <w:jc w:val="both"/>
                    <w:rPr>
                      <w:rFonts w:ascii="Calibri" w:hAnsi="Calibri" w:cs="Calibri"/>
                      <w:b/>
                      <w:snapToGrid w:val="0"/>
                      <w:sz w:val="22"/>
                      <w:szCs w:val="22"/>
                    </w:rPr>
                  </w:pPr>
                </w:p>
              </w:tc>
            </w:tr>
            <w:tr w:rsidR="000465B3" w:rsidRPr="000B1AF3" w14:paraId="5AFD1747"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1591B4A5" w14:textId="77777777" w:rsidR="000465B3" w:rsidRPr="000B1AF3" w:rsidRDefault="000465B3" w:rsidP="000465B3">
                  <w:pPr>
                    <w:jc w:val="both"/>
                    <w:rPr>
                      <w:rFonts w:ascii="Calibri" w:hAnsi="Calibri" w:cs="Calibri"/>
                      <w:snapToGrid w:val="0"/>
                      <w:sz w:val="22"/>
                      <w:szCs w:val="22"/>
                    </w:rPr>
                  </w:pPr>
                  <w:r w:rsidRPr="000B1AF3">
                    <w:rPr>
                      <w:rFonts w:ascii="Calibri" w:hAnsi="Calibri" w:cs="Calibri"/>
                      <w:snapToGrid w:val="0"/>
                      <w:sz w:val="22"/>
                      <w:szCs w:val="22"/>
                    </w:rPr>
                    <w:t xml:space="preserve">    2.2  - împrumuturi</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1CBDBFC" w14:textId="77777777" w:rsidR="000465B3" w:rsidRPr="000B1AF3" w:rsidRDefault="000465B3" w:rsidP="000465B3">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4C3154F" w14:textId="77777777" w:rsidR="000465B3" w:rsidRPr="000B1AF3" w:rsidRDefault="000465B3" w:rsidP="000465B3">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5B154B78" w14:textId="77777777" w:rsidR="000465B3" w:rsidRPr="000B1AF3" w:rsidRDefault="000465B3" w:rsidP="000465B3">
                  <w:pPr>
                    <w:jc w:val="both"/>
                    <w:rPr>
                      <w:rFonts w:ascii="Calibri" w:hAnsi="Calibri" w:cs="Calibri"/>
                      <w:b/>
                      <w:snapToGrid w:val="0"/>
                      <w:sz w:val="22"/>
                      <w:szCs w:val="22"/>
                    </w:rPr>
                  </w:pPr>
                </w:p>
              </w:tc>
            </w:tr>
            <w:tr w:rsidR="000465B3" w:rsidRPr="000B1AF3" w14:paraId="46495236"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3A72F315" w14:textId="77777777" w:rsidR="000465B3" w:rsidRPr="000B1AF3" w:rsidRDefault="000465B3" w:rsidP="000465B3">
                  <w:pPr>
                    <w:jc w:val="both"/>
                    <w:rPr>
                      <w:rFonts w:ascii="Calibri" w:hAnsi="Calibri" w:cs="Calibri"/>
                      <w:snapToGrid w:val="0"/>
                      <w:sz w:val="22"/>
                      <w:szCs w:val="22"/>
                    </w:rPr>
                  </w:pPr>
                  <w:r w:rsidRPr="000B1AF3">
                    <w:rPr>
                      <w:rFonts w:ascii="Calibri" w:hAnsi="Calibri" w:cs="Calibri"/>
                      <w:b/>
                      <w:snapToGrid w:val="0"/>
                      <w:sz w:val="22"/>
                      <w:szCs w:val="22"/>
                    </w:rPr>
                    <w:t>3. TOTAL PROIECT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66E442DF" w14:textId="77777777" w:rsidR="000465B3" w:rsidRPr="000B1AF3" w:rsidRDefault="000465B3" w:rsidP="000465B3">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DE64179" w14:textId="77777777" w:rsidR="000465B3" w:rsidRPr="000B1AF3" w:rsidRDefault="000465B3" w:rsidP="000465B3">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656A9E57" w14:textId="77777777" w:rsidR="000465B3" w:rsidRPr="000B1AF3" w:rsidRDefault="000465B3" w:rsidP="000465B3">
                  <w:pPr>
                    <w:jc w:val="both"/>
                    <w:rPr>
                      <w:rFonts w:ascii="Calibri" w:hAnsi="Calibri" w:cs="Calibri"/>
                      <w:b/>
                      <w:snapToGrid w:val="0"/>
                      <w:sz w:val="22"/>
                      <w:szCs w:val="22"/>
                    </w:rPr>
                  </w:pPr>
                </w:p>
              </w:tc>
            </w:tr>
            <w:tr w:rsidR="000465B3" w:rsidRPr="000B1AF3" w14:paraId="355D3F99"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05E3BCF5" w14:textId="77777777" w:rsidR="000465B3" w:rsidRPr="000B1AF3" w:rsidRDefault="000465B3" w:rsidP="000465B3">
                  <w:pPr>
                    <w:jc w:val="both"/>
                    <w:rPr>
                      <w:rFonts w:ascii="Calibri" w:hAnsi="Calibri" w:cs="Calibri"/>
                      <w:snapToGrid w:val="0"/>
                      <w:sz w:val="22"/>
                      <w:szCs w:val="22"/>
                    </w:rPr>
                  </w:pPr>
                  <w:r w:rsidRPr="000B1AF3">
                    <w:rPr>
                      <w:rFonts w:ascii="Calibri" w:hAnsi="Calibri" w:cs="Calibri"/>
                      <w:snapToGrid w:val="0"/>
                      <w:sz w:val="22"/>
                      <w:szCs w:val="22"/>
                    </w:rPr>
                    <w:t>Procent contribuţie publică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0CD4C698" w14:textId="77777777" w:rsidR="000465B3" w:rsidRPr="000B1AF3" w:rsidRDefault="000465B3" w:rsidP="000465B3">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9D3628D" w14:textId="77777777" w:rsidR="000465B3" w:rsidRPr="000B1AF3" w:rsidRDefault="000465B3" w:rsidP="000465B3">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1D7890F1" w14:textId="77777777" w:rsidR="000465B3" w:rsidRPr="000B1AF3" w:rsidRDefault="000465B3" w:rsidP="000465B3">
                  <w:pPr>
                    <w:jc w:val="both"/>
                    <w:rPr>
                      <w:rFonts w:ascii="Calibri" w:hAnsi="Calibri" w:cs="Calibri"/>
                      <w:b/>
                      <w:snapToGrid w:val="0"/>
                      <w:sz w:val="22"/>
                      <w:szCs w:val="22"/>
                    </w:rPr>
                  </w:pPr>
                </w:p>
              </w:tc>
            </w:tr>
            <w:tr w:rsidR="000465B3" w:rsidRPr="000B1AF3" w14:paraId="45914E63"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555DA673" w14:textId="77777777" w:rsidR="000465B3" w:rsidRPr="000B1AF3" w:rsidRDefault="000465B3" w:rsidP="000465B3">
                  <w:pPr>
                    <w:jc w:val="both"/>
                    <w:rPr>
                      <w:rFonts w:ascii="Calibri" w:hAnsi="Calibri" w:cs="Calibri"/>
                      <w:snapToGrid w:val="0"/>
                      <w:sz w:val="22"/>
                      <w:szCs w:val="22"/>
                    </w:rPr>
                  </w:pPr>
                  <w:r w:rsidRPr="000B1AF3">
                    <w:rPr>
                      <w:rFonts w:ascii="Calibri" w:hAnsi="Calibri" w:cs="Calibri"/>
                      <w:snapToGrid w:val="0"/>
                      <w:sz w:val="22"/>
                      <w:szCs w:val="22"/>
                    </w:rPr>
                    <w:t xml:space="preserve">Avans solicitat </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04C769C4" w14:textId="77777777" w:rsidR="000465B3" w:rsidRPr="000B1AF3" w:rsidRDefault="000465B3" w:rsidP="000465B3">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71312B76" w14:textId="77777777" w:rsidR="000465B3" w:rsidRPr="000B1AF3" w:rsidRDefault="000465B3" w:rsidP="000465B3">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065D54F7" w14:textId="77777777" w:rsidR="000465B3" w:rsidRPr="000B1AF3" w:rsidRDefault="000465B3" w:rsidP="000465B3">
                  <w:pPr>
                    <w:jc w:val="both"/>
                    <w:rPr>
                      <w:rFonts w:ascii="Calibri" w:hAnsi="Calibri" w:cs="Calibri"/>
                      <w:b/>
                      <w:snapToGrid w:val="0"/>
                      <w:sz w:val="22"/>
                      <w:szCs w:val="22"/>
                    </w:rPr>
                  </w:pPr>
                </w:p>
              </w:tc>
            </w:tr>
            <w:tr w:rsidR="000465B3" w:rsidRPr="000B1AF3" w14:paraId="73DA0302"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727910D1" w14:textId="77777777" w:rsidR="000465B3" w:rsidRPr="000B1AF3" w:rsidRDefault="000465B3" w:rsidP="000465B3">
                  <w:pPr>
                    <w:jc w:val="both"/>
                    <w:rPr>
                      <w:rFonts w:ascii="Calibri" w:hAnsi="Calibri" w:cs="Calibri"/>
                      <w:snapToGrid w:val="0"/>
                      <w:sz w:val="22"/>
                      <w:szCs w:val="22"/>
                    </w:rPr>
                  </w:pPr>
                  <w:r w:rsidRPr="000B1AF3">
                    <w:rPr>
                      <w:rFonts w:ascii="Calibri" w:hAnsi="Calibri" w:cs="Calibri"/>
                      <w:snapToGrid w:val="0"/>
                      <w:sz w:val="22"/>
                      <w:szCs w:val="22"/>
                    </w:rPr>
                    <w:t>Procent avans</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9870E80" w14:textId="77777777" w:rsidR="000465B3" w:rsidRPr="000B1AF3" w:rsidRDefault="000465B3" w:rsidP="000465B3">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3D43FF9E" w14:textId="77777777" w:rsidR="000465B3" w:rsidRPr="000B1AF3" w:rsidRDefault="000465B3" w:rsidP="000465B3">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74B2364C" w14:textId="77777777" w:rsidR="000465B3" w:rsidRPr="000B1AF3" w:rsidRDefault="000465B3" w:rsidP="000465B3">
                  <w:pPr>
                    <w:jc w:val="both"/>
                    <w:rPr>
                      <w:rFonts w:ascii="Calibri" w:hAnsi="Calibri" w:cs="Calibri"/>
                      <w:b/>
                      <w:snapToGrid w:val="0"/>
                      <w:sz w:val="22"/>
                      <w:szCs w:val="22"/>
                    </w:rPr>
                  </w:pPr>
                </w:p>
              </w:tc>
            </w:tr>
          </w:tbl>
          <w:p w14:paraId="0DB2583E" w14:textId="77777777" w:rsidR="000465B3" w:rsidRDefault="000465B3" w:rsidP="00873AA9">
            <w:pPr>
              <w:pStyle w:val="BodyText3"/>
              <w:rPr>
                <w:rFonts w:ascii="Calibri" w:hAnsi="Calibri" w:cs="Calibri"/>
                <w:b w:val="0"/>
                <w:sz w:val="22"/>
                <w:szCs w:val="22"/>
                <w:lang w:val="en-US"/>
              </w:rPr>
            </w:pPr>
          </w:p>
          <w:p w14:paraId="0DF00763" w14:textId="77777777" w:rsidR="00340088" w:rsidRPr="000B1AF3" w:rsidRDefault="00340088" w:rsidP="00873AA9">
            <w:pPr>
              <w:pStyle w:val="BodyText3"/>
              <w:rPr>
                <w:rFonts w:ascii="Calibri" w:hAnsi="Calibri" w:cs="Calibri"/>
                <w:b w:val="0"/>
                <w:sz w:val="22"/>
                <w:szCs w:val="22"/>
                <w:lang w:val="en-US"/>
              </w:rPr>
            </w:pPr>
          </w:p>
        </w:tc>
      </w:tr>
      <w:tr w:rsidR="00873AA9" w:rsidRPr="000B1AF3" w14:paraId="4EF9524E" w14:textId="77777777" w:rsidTr="00B6562D">
        <w:trPr>
          <w:trHeight w:val="564"/>
        </w:trPr>
        <w:tc>
          <w:tcPr>
            <w:tcW w:w="2824" w:type="pct"/>
            <w:vMerge w:val="restart"/>
            <w:tcBorders>
              <w:top w:val="single" w:sz="4" w:space="0" w:color="auto"/>
            </w:tcBorders>
            <w:shd w:val="clear" w:color="auto" w:fill="auto"/>
          </w:tcPr>
          <w:p w14:paraId="69AAA981" w14:textId="77777777" w:rsidR="00873AA9" w:rsidRPr="000B1AF3" w:rsidRDefault="00D83497" w:rsidP="00873AA9">
            <w:pPr>
              <w:jc w:val="both"/>
              <w:rPr>
                <w:rFonts w:ascii="Calibri" w:hAnsi="Calibri" w:cs="Calibri"/>
                <w:b/>
                <w:bCs/>
                <w:sz w:val="22"/>
                <w:szCs w:val="22"/>
              </w:rPr>
            </w:pPr>
            <w:r w:rsidRPr="000B1AF3">
              <w:rPr>
                <w:rFonts w:ascii="Calibri" w:hAnsi="Calibri" w:cs="Calibri"/>
                <w:b/>
                <w:bCs/>
                <w:sz w:val="22"/>
                <w:szCs w:val="22"/>
              </w:rPr>
              <w:lastRenderedPageBreak/>
              <w:t>5</w:t>
            </w:r>
            <w:r w:rsidR="00873AA9" w:rsidRPr="000B1AF3">
              <w:rPr>
                <w:rFonts w:ascii="Calibri" w:hAnsi="Calibri" w:cs="Calibri"/>
                <w:b/>
                <w:bCs/>
                <w:sz w:val="22"/>
                <w:szCs w:val="22"/>
              </w:rPr>
              <w:t>. Verificarea condiţiilor artificiale</w:t>
            </w:r>
          </w:p>
        </w:tc>
        <w:tc>
          <w:tcPr>
            <w:tcW w:w="2176" w:type="pct"/>
            <w:gridSpan w:val="7"/>
            <w:tcBorders>
              <w:top w:val="single" w:sz="4" w:space="0" w:color="auto"/>
            </w:tcBorders>
            <w:shd w:val="clear" w:color="auto" w:fill="auto"/>
          </w:tcPr>
          <w:p w14:paraId="5335B8A4" w14:textId="77777777" w:rsidR="00873AA9" w:rsidRPr="000B1AF3" w:rsidRDefault="00873AA9" w:rsidP="00873AA9">
            <w:pPr>
              <w:pStyle w:val="BodyText3"/>
              <w:rPr>
                <w:rFonts w:ascii="Calibri" w:hAnsi="Calibri" w:cs="Calibri"/>
                <w:sz w:val="22"/>
                <w:szCs w:val="22"/>
                <w:lang w:val="en-US"/>
              </w:rPr>
            </w:pPr>
            <w:r w:rsidRPr="000B1AF3">
              <w:rPr>
                <w:rFonts w:ascii="Calibri" w:hAnsi="Calibri" w:cs="Calibri"/>
                <w:sz w:val="22"/>
                <w:szCs w:val="22"/>
                <w:lang w:val="en-US"/>
              </w:rPr>
              <w:t>Verificare efectuată</w:t>
            </w:r>
          </w:p>
        </w:tc>
      </w:tr>
      <w:tr w:rsidR="00873AA9" w:rsidRPr="000B1AF3" w14:paraId="43B4BB85" w14:textId="77777777" w:rsidTr="00B6562D">
        <w:trPr>
          <w:trHeight w:val="564"/>
        </w:trPr>
        <w:tc>
          <w:tcPr>
            <w:tcW w:w="2824" w:type="pct"/>
            <w:vMerge/>
            <w:tcBorders>
              <w:bottom w:val="single" w:sz="4" w:space="0" w:color="auto"/>
            </w:tcBorders>
            <w:shd w:val="clear" w:color="auto" w:fill="auto"/>
          </w:tcPr>
          <w:p w14:paraId="4DD7554C" w14:textId="77777777" w:rsidR="00873AA9" w:rsidRPr="000B1AF3" w:rsidRDefault="00873AA9" w:rsidP="00873AA9">
            <w:pPr>
              <w:jc w:val="both"/>
              <w:rPr>
                <w:rFonts w:ascii="Calibri" w:hAnsi="Calibri" w:cs="Calibri"/>
                <w:b/>
                <w:bCs/>
                <w:sz w:val="22"/>
                <w:szCs w:val="22"/>
              </w:rPr>
            </w:pPr>
          </w:p>
        </w:tc>
        <w:tc>
          <w:tcPr>
            <w:tcW w:w="1074" w:type="pct"/>
            <w:gridSpan w:val="4"/>
            <w:tcBorders>
              <w:top w:val="single" w:sz="4" w:space="0" w:color="auto"/>
              <w:bottom w:val="single" w:sz="4" w:space="0" w:color="auto"/>
            </w:tcBorders>
            <w:shd w:val="clear" w:color="auto" w:fill="auto"/>
          </w:tcPr>
          <w:p w14:paraId="58F03214" w14:textId="77777777" w:rsidR="00873AA9" w:rsidRPr="000B1AF3" w:rsidRDefault="00873AA9" w:rsidP="00873AA9">
            <w:pPr>
              <w:pStyle w:val="BodyText3"/>
              <w:rPr>
                <w:rFonts w:ascii="Calibri" w:hAnsi="Calibri" w:cs="Calibri"/>
                <w:sz w:val="22"/>
                <w:szCs w:val="22"/>
                <w:lang w:val="en-US"/>
              </w:rPr>
            </w:pPr>
            <w:r w:rsidRPr="000B1AF3">
              <w:rPr>
                <w:rFonts w:ascii="Calibri" w:hAnsi="Calibri" w:cs="Calibri"/>
                <w:sz w:val="22"/>
                <w:szCs w:val="22"/>
                <w:lang w:val="en-US"/>
              </w:rPr>
              <w:t>DA</w:t>
            </w:r>
          </w:p>
        </w:tc>
        <w:tc>
          <w:tcPr>
            <w:tcW w:w="1102" w:type="pct"/>
            <w:gridSpan w:val="3"/>
            <w:tcBorders>
              <w:top w:val="single" w:sz="4" w:space="0" w:color="auto"/>
              <w:bottom w:val="single" w:sz="4" w:space="0" w:color="auto"/>
            </w:tcBorders>
          </w:tcPr>
          <w:p w14:paraId="11BE1192" w14:textId="77777777" w:rsidR="00873AA9" w:rsidRPr="000B1AF3" w:rsidRDefault="00873AA9" w:rsidP="00873AA9">
            <w:pPr>
              <w:pStyle w:val="BodyText3"/>
              <w:rPr>
                <w:rFonts w:ascii="Calibri" w:hAnsi="Calibri" w:cs="Calibri"/>
                <w:sz w:val="22"/>
                <w:szCs w:val="22"/>
                <w:lang w:val="en-US"/>
              </w:rPr>
            </w:pPr>
            <w:r w:rsidRPr="000B1AF3">
              <w:rPr>
                <w:rFonts w:ascii="Calibri" w:hAnsi="Calibri" w:cs="Calibri"/>
                <w:sz w:val="22"/>
                <w:szCs w:val="22"/>
                <w:lang w:val="en-US"/>
              </w:rPr>
              <w:t>NU</w:t>
            </w:r>
          </w:p>
        </w:tc>
      </w:tr>
      <w:tr w:rsidR="00873AA9" w:rsidRPr="000B1AF3" w14:paraId="1503F97E" w14:textId="77777777" w:rsidTr="00B6562D">
        <w:trPr>
          <w:trHeight w:val="4306"/>
        </w:trPr>
        <w:tc>
          <w:tcPr>
            <w:tcW w:w="2824" w:type="pct"/>
            <w:tcBorders>
              <w:top w:val="single" w:sz="4" w:space="0" w:color="auto"/>
              <w:bottom w:val="single" w:sz="4" w:space="0" w:color="auto"/>
            </w:tcBorders>
            <w:shd w:val="clear" w:color="auto" w:fill="auto"/>
          </w:tcPr>
          <w:p w14:paraId="078AC0FA" w14:textId="77777777" w:rsidR="00873AA9" w:rsidRPr="000B1AF3" w:rsidRDefault="00873AA9" w:rsidP="00873AA9">
            <w:pPr>
              <w:jc w:val="both"/>
              <w:rPr>
                <w:rFonts w:ascii="Calibri" w:hAnsi="Calibri" w:cs="Calibri"/>
                <w:b/>
                <w:sz w:val="22"/>
                <w:szCs w:val="22"/>
                <w:lang w:val="ro-RO"/>
              </w:rPr>
            </w:pPr>
            <w:r w:rsidRPr="000B1AF3">
              <w:rPr>
                <w:rFonts w:ascii="Calibri" w:hAnsi="Calibri" w:cs="Calibri"/>
                <w:b/>
                <w:sz w:val="22"/>
                <w:szCs w:val="22"/>
                <w:lang w:val="ro-RO"/>
              </w:rPr>
              <w:t>Au fost identificate în proiect următoarele elemente comune care pot conduce la verificări suplimentare vizând crearea unor condiţii artificiale?</w:t>
            </w:r>
          </w:p>
          <w:p w14:paraId="7119DA42" w14:textId="77777777" w:rsidR="00BD1878" w:rsidRPr="000B1AF3" w:rsidRDefault="00BD1878" w:rsidP="00873AA9">
            <w:pPr>
              <w:jc w:val="both"/>
              <w:rPr>
                <w:rFonts w:ascii="Calibri" w:hAnsi="Calibri" w:cs="Calibri"/>
                <w:b/>
                <w:sz w:val="22"/>
                <w:szCs w:val="22"/>
                <w:lang w:val="ro-RO"/>
              </w:rPr>
            </w:pPr>
          </w:p>
          <w:p w14:paraId="07D712F6" w14:textId="1E904D80" w:rsidR="00873AA9" w:rsidRPr="000B1AF3" w:rsidRDefault="00BD1878" w:rsidP="00873AA9">
            <w:pPr>
              <w:numPr>
                <w:ilvl w:val="0"/>
                <w:numId w:val="1"/>
              </w:numPr>
              <w:ind w:left="0" w:firstLine="0"/>
              <w:jc w:val="both"/>
              <w:rPr>
                <w:rFonts w:ascii="Calibri" w:hAnsi="Calibri" w:cs="Calibri"/>
                <w:i/>
                <w:sz w:val="22"/>
                <w:szCs w:val="22"/>
              </w:rPr>
            </w:pPr>
            <w:r w:rsidRPr="000B1AF3">
              <w:rPr>
                <w:rFonts w:ascii="Calibri" w:hAnsi="Calibri" w:cs="Calibri"/>
                <w:i/>
                <w:sz w:val="22"/>
                <w:szCs w:val="22"/>
              </w:rPr>
              <w:t>Membrii cu statut de fermier</w:t>
            </w:r>
            <w:r w:rsidR="007E2466" w:rsidRPr="000B1AF3">
              <w:rPr>
                <w:rFonts w:ascii="Calibri" w:hAnsi="Calibri" w:cs="Calibri"/>
                <w:i/>
                <w:sz w:val="22"/>
                <w:szCs w:val="22"/>
              </w:rPr>
              <w:t>/IMM etc.</w:t>
            </w:r>
            <w:r w:rsidRPr="000B1AF3">
              <w:rPr>
                <w:rFonts w:ascii="Calibri" w:hAnsi="Calibri" w:cs="Calibri"/>
                <w:i/>
                <w:sz w:val="22"/>
                <w:szCs w:val="22"/>
              </w:rPr>
              <w:t xml:space="preserve"> ai Acordului de Cooperare au mai benefic</w:t>
            </w:r>
            <w:r w:rsidR="00A66D3F" w:rsidRPr="000B1AF3">
              <w:rPr>
                <w:rFonts w:ascii="Calibri" w:hAnsi="Calibri" w:cs="Calibri"/>
                <w:i/>
                <w:sz w:val="22"/>
                <w:szCs w:val="22"/>
              </w:rPr>
              <w:t>i</w:t>
            </w:r>
            <w:r w:rsidRPr="000B1AF3">
              <w:rPr>
                <w:rFonts w:ascii="Calibri" w:hAnsi="Calibri" w:cs="Calibri"/>
                <w:i/>
                <w:sz w:val="22"/>
                <w:szCs w:val="22"/>
              </w:rPr>
              <w:t>at de sprijin prin intermediul submăsuri</w:t>
            </w:r>
            <w:r w:rsidR="0003022C">
              <w:rPr>
                <w:rFonts w:ascii="Calibri" w:hAnsi="Calibri" w:cs="Calibri"/>
                <w:i/>
                <w:sz w:val="22"/>
                <w:szCs w:val="22"/>
              </w:rPr>
              <w:t>i</w:t>
            </w:r>
            <w:r w:rsidRPr="000B1AF3">
              <w:rPr>
                <w:rFonts w:ascii="Calibri" w:hAnsi="Calibri" w:cs="Calibri"/>
                <w:i/>
                <w:sz w:val="22"/>
                <w:szCs w:val="22"/>
              </w:rPr>
              <w:t xml:space="preserve"> 4.2/4.2a?</w:t>
            </w:r>
          </w:p>
          <w:p w14:paraId="60FF19F1" w14:textId="77777777" w:rsidR="00BD1878" w:rsidRPr="000B1AF3" w:rsidRDefault="00BD1878" w:rsidP="00BD1878">
            <w:pPr>
              <w:jc w:val="both"/>
              <w:rPr>
                <w:rFonts w:ascii="Calibri" w:hAnsi="Calibri" w:cs="Calibri"/>
                <w:i/>
                <w:sz w:val="22"/>
                <w:szCs w:val="22"/>
              </w:rPr>
            </w:pPr>
          </w:p>
          <w:p w14:paraId="359323B2" w14:textId="77777777" w:rsidR="00BD1878" w:rsidRPr="000B1AF3" w:rsidRDefault="00BD1878" w:rsidP="00BD1878">
            <w:pPr>
              <w:numPr>
                <w:ilvl w:val="0"/>
                <w:numId w:val="1"/>
              </w:numPr>
              <w:ind w:left="0" w:firstLine="0"/>
              <w:jc w:val="both"/>
              <w:rPr>
                <w:rFonts w:ascii="Calibri" w:hAnsi="Calibri" w:cs="Calibri"/>
                <w:i/>
                <w:sz w:val="22"/>
                <w:szCs w:val="22"/>
              </w:rPr>
            </w:pPr>
            <w:r w:rsidRPr="000B1AF3">
              <w:rPr>
                <w:rFonts w:ascii="Calibri" w:hAnsi="Calibri" w:cs="Calibri"/>
                <w:i/>
                <w:sz w:val="22"/>
                <w:szCs w:val="22"/>
              </w:rPr>
              <w:t>În cazul în care au mai benefic</w:t>
            </w:r>
            <w:r w:rsidR="00A66D3F" w:rsidRPr="000B1AF3">
              <w:rPr>
                <w:rFonts w:ascii="Calibri" w:hAnsi="Calibri" w:cs="Calibri"/>
                <w:i/>
                <w:sz w:val="22"/>
                <w:szCs w:val="22"/>
              </w:rPr>
              <w:t>i</w:t>
            </w:r>
            <w:r w:rsidRPr="000B1AF3">
              <w:rPr>
                <w:rFonts w:ascii="Calibri" w:hAnsi="Calibri" w:cs="Calibri"/>
                <w:i/>
                <w:sz w:val="22"/>
                <w:szCs w:val="22"/>
              </w:rPr>
              <w:t>at de sprijin, investițiile sunt identice din punct de vedere al achiziț</w:t>
            </w:r>
            <w:proofErr w:type="gramStart"/>
            <w:r w:rsidRPr="000B1AF3">
              <w:rPr>
                <w:rFonts w:ascii="Calibri" w:hAnsi="Calibri" w:cs="Calibri"/>
                <w:i/>
                <w:sz w:val="22"/>
                <w:szCs w:val="22"/>
              </w:rPr>
              <w:t>iilor?</w:t>
            </w:r>
            <w:proofErr w:type="gramEnd"/>
          </w:p>
          <w:p w14:paraId="68CD21C7" w14:textId="77777777" w:rsidR="00BD1878" w:rsidRPr="000B1AF3" w:rsidRDefault="00BD1878" w:rsidP="00BD1878">
            <w:pPr>
              <w:jc w:val="both"/>
              <w:rPr>
                <w:rFonts w:ascii="Calibri" w:hAnsi="Calibri" w:cs="Calibri"/>
                <w:i/>
                <w:sz w:val="22"/>
                <w:szCs w:val="22"/>
              </w:rPr>
            </w:pPr>
          </w:p>
          <w:p w14:paraId="2095BF63" w14:textId="20F9EFCF" w:rsidR="00D97B39" w:rsidRPr="000B1AF3" w:rsidRDefault="00BD1878" w:rsidP="00D97B39">
            <w:pPr>
              <w:jc w:val="both"/>
              <w:rPr>
                <w:rFonts w:ascii="Calibri" w:hAnsi="Calibri" w:cs="Calibri"/>
                <w:i/>
                <w:sz w:val="22"/>
                <w:szCs w:val="22"/>
                <w:lang w:val="ro-RO"/>
              </w:rPr>
            </w:pPr>
            <w:r w:rsidRPr="000B1AF3">
              <w:rPr>
                <w:rFonts w:ascii="Calibri" w:hAnsi="Calibri" w:cs="Calibri"/>
                <w:i/>
                <w:sz w:val="22"/>
                <w:szCs w:val="22"/>
                <w:lang w:val="ro-RO"/>
              </w:rPr>
              <w:t xml:space="preserve">3. </w:t>
            </w:r>
            <w:r w:rsidR="00D97B39" w:rsidRPr="000B1AF3">
              <w:rPr>
                <w:rFonts w:ascii="Calibri" w:hAnsi="Calibri" w:cs="Calibri"/>
                <w:i/>
                <w:sz w:val="22"/>
                <w:szCs w:val="22"/>
                <w:lang w:val="ro-RO"/>
              </w:rPr>
              <w:t xml:space="preserve">    </w:t>
            </w:r>
            <w:r w:rsidR="00873AA9" w:rsidRPr="000B1AF3">
              <w:rPr>
                <w:rFonts w:ascii="Calibri" w:hAnsi="Calibri" w:cs="Calibri"/>
                <w:i/>
                <w:sz w:val="22"/>
                <w:szCs w:val="22"/>
                <w:lang w:val="ro-RO"/>
              </w:rPr>
              <w:t>Solicitantul a creat condiţii artificiale necesare pentru a beneficia de plăţi (sprijin) şi a obţine astfel un avantaj care contravine obiectivelor măsurii</w:t>
            </w:r>
            <w:r w:rsidRPr="000B1AF3">
              <w:rPr>
                <w:rFonts w:ascii="Calibri" w:hAnsi="Calibri" w:cs="Calibri"/>
                <w:i/>
                <w:sz w:val="22"/>
                <w:szCs w:val="22"/>
                <w:lang w:val="ro-RO"/>
              </w:rPr>
              <w:t xml:space="preserve">, conform </w:t>
            </w:r>
            <w:r w:rsidR="007A7435" w:rsidRPr="000B1AF3">
              <w:rPr>
                <w:rFonts w:ascii="Calibri" w:hAnsi="Calibri" w:cs="Calibri"/>
                <w:i/>
                <w:sz w:val="22"/>
                <w:szCs w:val="22"/>
              </w:rPr>
              <w:t>submăsuri</w:t>
            </w:r>
            <w:r w:rsidR="0003022C">
              <w:rPr>
                <w:rFonts w:ascii="Calibri" w:hAnsi="Calibri" w:cs="Calibri"/>
                <w:i/>
                <w:sz w:val="22"/>
                <w:szCs w:val="22"/>
              </w:rPr>
              <w:t xml:space="preserve">i </w:t>
            </w:r>
            <w:r w:rsidR="007A7435" w:rsidRPr="000B1AF3">
              <w:rPr>
                <w:rFonts w:ascii="Calibri" w:hAnsi="Calibri" w:cs="Calibri"/>
                <w:i/>
                <w:sz w:val="22"/>
                <w:szCs w:val="22"/>
              </w:rPr>
              <w:t>4.2/4.2a</w:t>
            </w:r>
            <w:r w:rsidR="00D97B39" w:rsidRPr="000B1AF3">
              <w:rPr>
                <w:rFonts w:ascii="Calibri" w:hAnsi="Calibri" w:cs="Calibri"/>
                <w:i/>
                <w:sz w:val="22"/>
                <w:szCs w:val="22"/>
              </w:rPr>
              <w:t>.</w:t>
            </w:r>
          </w:p>
          <w:p w14:paraId="2BDC089D" w14:textId="77777777" w:rsidR="007A7435" w:rsidRPr="000B1AF3" w:rsidRDefault="007A7435" w:rsidP="00D97B39">
            <w:pPr>
              <w:jc w:val="both"/>
              <w:rPr>
                <w:rFonts w:ascii="Calibri" w:hAnsi="Calibri" w:cs="Calibri"/>
                <w:bCs/>
                <w:i/>
                <w:sz w:val="22"/>
                <w:szCs w:val="22"/>
              </w:rPr>
            </w:pPr>
          </w:p>
        </w:tc>
        <w:tc>
          <w:tcPr>
            <w:tcW w:w="1074" w:type="pct"/>
            <w:gridSpan w:val="4"/>
            <w:tcBorders>
              <w:top w:val="single" w:sz="4" w:space="0" w:color="auto"/>
              <w:bottom w:val="single" w:sz="4" w:space="0" w:color="auto"/>
            </w:tcBorders>
            <w:shd w:val="clear" w:color="auto" w:fill="auto"/>
          </w:tcPr>
          <w:p w14:paraId="33434C19" w14:textId="77777777" w:rsidR="00873AA9" w:rsidRPr="000B1AF3" w:rsidRDefault="00873AA9" w:rsidP="00873AA9">
            <w:pPr>
              <w:pStyle w:val="BodyText3"/>
              <w:rPr>
                <w:rFonts w:ascii="Calibri" w:hAnsi="Calibri" w:cs="Calibri"/>
                <w:b w:val="0"/>
                <w:sz w:val="22"/>
                <w:szCs w:val="22"/>
                <w:lang w:val="en-US"/>
              </w:rPr>
            </w:pPr>
          </w:p>
          <w:p w14:paraId="37CB257D" w14:textId="77777777" w:rsidR="00BD1878" w:rsidRPr="000B1AF3" w:rsidRDefault="00BD1878" w:rsidP="00873AA9">
            <w:pPr>
              <w:pStyle w:val="BodyText3"/>
              <w:rPr>
                <w:rFonts w:ascii="Calibri" w:hAnsi="Calibri" w:cs="Calibri"/>
                <w:b w:val="0"/>
                <w:sz w:val="22"/>
                <w:szCs w:val="22"/>
                <w:lang w:val="en-US"/>
              </w:rPr>
            </w:pPr>
          </w:p>
          <w:p w14:paraId="0769EE0D" w14:textId="77777777" w:rsidR="00BD1878" w:rsidRPr="000B1AF3" w:rsidRDefault="00BD1878" w:rsidP="00873AA9">
            <w:pPr>
              <w:pStyle w:val="BodyText3"/>
              <w:rPr>
                <w:rFonts w:ascii="Calibri" w:hAnsi="Calibri" w:cs="Calibri"/>
                <w:b w:val="0"/>
                <w:sz w:val="22"/>
                <w:szCs w:val="22"/>
                <w:lang w:val="en-US"/>
              </w:rPr>
            </w:pPr>
          </w:p>
          <w:p w14:paraId="05DE20B3" w14:textId="77777777" w:rsidR="00BD1878" w:rsidRPr="000B1AF3" w:rsidRDefault="00BD1878" w:rsidP="00873AA9">
            <w:pPr>
              <w:pStyle w:val="BodyText3"/>
              <w:rPr>
                <w:rFonts w:ascii="Calibri" w:hAnsi="Calibri" w:cs="Calibri"/>
                <w:b w:val="0"/>
                <w:sz w:val="22"/>
                <w:szCs w:val="22"/>
                <w:lang w:val="en-US"/>
              </w:rPr>
            </w:pPr>
          </w:p>
          <w:p w14:paraId="35991A71" w14:textId="77777777" w:rsidR="00BD1878" w:rsidRPr="000B1AF3" w:rsidRDefault="00BD1878" w:rsidP="00873AA9">
            <w:pPr>
              <w:pStyle w:val="BodyText3"/>
              <w:rPr>
                <w:rFonts w:ascii="Calibri" w:hAnsi="Calibri" w:cs="Calibri"/>
                <w:b w:val="0"/>
                <w:sz w:val="22"/>
                <w:szCs w:val="22"/>
                <w:lang w:val="en-US"/>
              </w:rPr>
            </w:pPr>
          </w:p>
          <w:p w14:paraId="4D98295B" w14:textId="77777777" w:rsidR="00873AA9" w:rsidRPr="000B1AF3" w:rsidRDefault="00873AA9" w:rsidP="00873AA9">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61776CC3" w14:textId="77777777" w:rsidR="00873AA9" w:rsidRPr="000B1AF3" w:rsidRDefault="00873AA9" w:rsidP="00873AA9">
            <w:pPr>
              <w:pStyle w:val="BodyText3"/>
              <w:rPr>
                <w:rFonts w:ascii="Calibri" w:hAnsi="Calibri" w:cs="Calibri"/>
                <w:b w:val="0"/>
                <w:sz w:val="22"/>
                <w:szCs w:val="22"/>
                <w:lang w:val="en-US"/>
              </w:rPr>
            </w:pPr>
          </w:p>
          <w:p w14:paraId="3D94537A" w14:textId="77777777" w:rsidR="00873AA9" w:rsidRPr="000B1AF3" w:rsidRDefault="00873AA9" w:rsidP="00873AA9">
            <w:pPr>
              <w:pStyle w:val="BodyText3"/>
              <w:rPr>
                <w:rFonts w:ascii="Calibri" w:hAnsi="Calibri" w:cs="Calibri"/>
                <w:b w:val="0"/>
                <w:sz w:val="22"/>
                <w:szCs w:val="22"/>
                <w:lang w:val="en-US"/>
              </w:rPr>
            </w:pPr>
          </w:p>
          <w:p w14:paraId="7E53329A" w14:textId="77777777" w:rsidR="00BD1878" w:rsidRPr="000B1AF3" w:rsidRDefault="00BD1878" w:rsidP="00873AA9">
            <w:pPr>
              <w:pStyle w:val="BodyText3"/>
              <w:rPr>
                <w:rFonts w:ascii="Calibri" w:hAnsi="Calibri" w:cs="Calibri"/>
                <w:b w:val="0"/>
                <w:sz w:val="22"/>
                <w:szCs w:val="22"/>
                <w:lang w:val="en-US"/>
              </w:rPr>
            </w:pPr>
          </w:p>
          <w:p w14:paraId="58C9427E" w14:textId="77777777" w:rsidR="00873AA9" w:rsidRPr="000B1AF3" w:rsidRDefault="00873AA9" w:rsidP="00873AA9">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3C08C20D" w14:textId="77777777" w:rsidR="00873AA9" w:rsidRPr="000B1AF3" w:rsidRDefault="00873AA9" w:rsidP="00873AA9">
            <w:pPr>
              <w:pStyle w:val="BodyText3"/>
              <w:rPr>
                <w:rFonts w:ascii="Calibri" w:hAnsi="Calibri" w:cs="Calibri"/>
                <w:b w:val="0"/>
                <w:sz w:val="22"/>
                <w:szCs w:val="22"/>
                <w:lang w:val="en-US"/>
              </w:rPr>
            </w:pPr>
          </w:p>
          <w:p w14:paraId="3709443D" w14:textId="77777777" w:rsidR="00873AA9" w:rsidRPr="000B1AF3" w:rsidRDefault="00873AA9" w:rsidP="00873AA9">
            <w:pPr>
              <w:pStyle w:val="BodyText3"/>
              <w:rPr>
                <w:rFonts w:ascii="Calibri" w:hAnsi="Calibri" w:cs="Calibri"/>
                <w:b w:val="0"/>
                <w:sz w:val="22"/>
                <w:szCs w:val="22"/>
                <w:lang w:val="en-US"/>
              </w:rPr>
            </w:pPr>
          </w:p>
          <w:p w14:paraId="798BB7FE" w14:textId="77777777" w:rsidR="00873AA9" w:rsidRPr="000B1AF3" w:rsidRDefault="00873AA9" w:rsidP="00873AA9">
            <w:pPr>
              <w:pStyle w:val="BodyText3"/>
              <w:rPr>
                <w:rFonts w:ascii="Calibri" w:hAnsi="Calibri" w:cs="Calibri"/>
                <w:b w:val="0"/>
                <w:sz w:val="22"/>
                <w:szCs w:val="22"/>
                <w:lang w:val="en-US"/>
              </w:rPr>
            </w:pPr>
          </w:p>
          <w:p w14:paraId="001E7154" w14:textId="77777777" w:rsidR="00BD1878" w:rsidRPr="000B1AF3" w:rsidRDefault="00BD1878" w:rsidP="00873AA9">
            <w:pPr>
              <w:pStyle w:val="BodyText3"/>
              <w:rPr>
                <w:rFonts w:ascii="Calibri" w:hAnsi="Calibri" w:cs="Calibri"/>
                <w:b w:val="0"/>
                <w:sz w:val="22"/>
                <w:szCs w:val="22"/>
                <w:lang w:val="en-US"/>
              </w:rPr>
            </w:pPr>
          </w:p>
          <w:p w14:paraId="2AEE6647" w14:textId="77777777" w:rsidR="00873AA9" w:rsidRPr="000B1AF3" w:rsidRDefault="00873AA9" w:rsidP="00873AA9">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16D68591" w14:textId="77777777" w:rsidR="00873AA9" w:rsidRPr="000B1AF3" w:rsidRDefault="00873AA9" w:rsidP="00873AA9">
            <w:pPr>
              <w:pStyle w:val="BodyText3"/>
              <w:rPr>
                <w:rFonts w:ascii="Calibri" w:hAnsi="Calibri" w:cs="Calibri"/>
                <w:b w:val="0"/>
                <w:sz w:val="22"/>
                <w:szCs w:val="22"/>
                <w:lang w:val="en-US"/>
              </w:rPr>
            </w:pPr>
          </w:p>
          <w:p w14:paraId="3ECED063" w14:textId="77777777" w:rsidR="00873AA9" w:rsidRPr="000B1AF3" w:rsidRDefault="00873AA9" w:rsidP="004D00E1">
            <w:pPr>
              <w:pStyle w:val="BodyText3"/>
              <w:jc w:val="left"/>
              <w:rPr>
                <w:rFonts w:ascii="Calibri" w:hAnsi="Calibri" w:cs="Calibri"/>
                <w:b w:val="0"/>
                <w:sz w:val="22"/>
                <w:szCs w:val="22"/>
                <w:lang w:val="en-US"/>
              </w:rPr>
            </w:pPr>
          </w:p>
        </w:tc>
        <w:tc>
          <w:tcPr>
            <w:tcW w:w="1102" w:type="pct"/>
            <w:gridSpan w:val="3"/>
            <w:tcBorders>
              <w:top w:val="single" w:sz="4" w:space="0" w:color="auto"/>
              <w:bottom w:val="single" w:sz="4" w:space="0" w:color="auto"/>
            </w:tcBorders>
          </w:tcPr>
          <w:p w14:paraId="1F1D2F19" w14:textId="77777777" w:rsidR="00873AA9" w:rsidRPr="000B1AF3" w:rsidRDefault="00873AA9" w:rsidP="00873AA9">
            <w:pPr>
              <w:pStyle w:val="BodyText3"/>
              <w:rPr>
                <w:rFonts w:ascii="Calibri" w:hAnsi="Calibri" w:cs="Calibri"/>
                <w:b w:val="0"/>
                <w:sz w:val="22"/>
                <w:szCs w:val="22"/>
                <w:lang w:val="en-US"/>
              </w:rPr>
            </w:pPr>
          </w:p>
          <w:p w14:paraId="3DA49059" w14:textId="77777777" w:rsidR="00BD1878" w:rsidRPr="000B1AF3" w:rsidRDefault="00BD1878" w:rsidP="00873AA9">
            <w:pPr>
              <w:pStyle w:val="BodyText3"/>
              <w:rPr>
                <w:rFonts w:ascii="Calibri" w:hAnsi="Calibri" w:cs="Calibri"/>
                <w:b w:val="0"/>
                <w:sz w:val="22"/>
                <w:szCs w:val="22"/>
                <w:lang w:val="en-US"/>
              </w:rPr>
            </w:pPr>
          </w:p>
          <w:p w14:paraId="6D427DFF" w14:textId="77777777" w:rsidR="00BD1878" w:rsidRPr="000B1AF3" w:rsidRDefault="00BD1878" w:rsidP="00873AA9">
            <w:pPr>
              <w:pStyle w:val="BodyText3"/>
              <w:rPr>
                <w:rFonts w:ascii="Calibri" w:hAnsi="Calibri" w:cs="Calibri"/>
                <w:b w:val="0"/>
                <w:sz w:val="22"/>
                <w:szCs w:val="22"/>
                <w:lang w:val="en-US"/>
              </w:rPr>
            </w:pPr>
          </w:p>
          <w:p w14:paraId="2AE88D69" w14:textId="77777777" w:rsidR="00BD1878" w:rsidRPr="000B1AF3" w:rsidRDefault="00BD1878" w:rsidP="00873AA9">
            <w:pPr>
              <w:pStyle w:val="BodyText3"/>
              <w:rPr>
                <w:rFonts w:ascii="Calibri" w:hAnsi="Calibri" w:cs="Calibri"/>
                <w:b w:val="0"/>
                <w:sz w:val="22"/>
                <w:szCs w:val="22"/>
                <w:lang w:val="en-US"/>
              </w:rPr>
            </w:pPr>
          </w:p>
          <w:p w14:paraId="3685ACAB" w14:textId="77777777" w:rsidR="00BD1878" w:rsidRPr="000B1AF3" w:rsidRDefault="00BD1878" w:rsidP="00873AA9">
            <w:pPr>
              <w:pStyle w:val="BodyText3"/>
              <w:rPr>
                <w:rFonts w:ascii="Calibri" w:hAnsi="Calibri" w:cs="Calibri"/>
                <w:b w:val="0"/>
                <w:sz w:val="22"/>
                <w:szCs w:val="22"/>
                <w:lang w:val="en-US"/>
              </w:rPr>
            </w:pPr>
          </w:p>
          <w:p w14:paraId="413DE673" w14:textId="77777777" w:rsidR="00873AA9" w:rsidRPr="000B1AF3" w:rsidRDefault="00873AA9" w:rsidP="00873AA9">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7EBEAACE" w14:textId="77777777" w:rsidR="00873AA9" w:rsidRPr="000B1AF3" w:rsidRDefault="00873AA9" w:rsidP="00873AA9">
            <w:pPr>
              <w:pStyle w:val="BodyText3"/>
              <w:rPr>
                <w:rFonts w:ascii="Calibri" w:hAnsi="Calibri" w:cs="Calibri"/>
                <w:b w:val="0"/>
                <w:sz w:val="22"/>
                <w:szCs w:val="22"/>
                <w:lang w:val="en-US"/>
              </w:rPr>
            </w:pPr>
          </w:p>
          <w:p w14:paraId="73ABA9A7" w14:textId="77777777" w:rsidR="00873AA9" w:rsidRPr="000B1AF3" w:rsidRDefault="00873AA9" w:rsidP="00873AA9">
            <w:pPr>
              <w:pStyle w:val="BodyText3"/>
              <w:rPr>
                <w:rFonts w:ascii="Calibri" w:hAnsi="Calibri" w:cs="Calibri"/>
                <w:b w:val="0"/>
                <w:sz w:val="22"/>
                <w:szCs w:val="22"/>
                <w:lang w:val="en-US"/>
              </w:rPr>
            </w:pPr>
          </w:p>
          <w:p w14:paraId="1B985F96" w14:textId="77777777" w:rsidR="00BD1878" w:rsidRPr="000B1AF3" w:rsidRDefault="00BD1878" w:rsidP="00873AA9">
            <w:pPr>
              <w:pStyle w:val="BodyText3"/>
              <w:rPr>
                <w:rFonts w:ascii="Calibri" w:hAnsi="Calibri" w:cs="Calibri"/>
                <w:b w:val="0"/>
                <w:sz w:val="22"/>
                <w:szCs w:val="22"/>
                <w:lang w:val="en-US"/>
              </w:rPr>
            </w:pPr>
          </w:p>
          <w:p w14:paraId="3F97B0F8" w14:textId="77777777" w:rsidR="00873AA9" w:rsidRPr="000B1AF3" w:rsidRDefault="00873AA9" w:rsidP="00873AA9">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396CEBC4" w14:textId="77777777" w:rsidR="00873AA9" w:rsidRPr="000B1AF3" w:rsidRDefault="00873AA9" w:rsidP="00873AA9">
            <w:pPr>
              <w:pStyle w:val="BodyText3"/>
              <w:rPr>
                <w:rFonts w:ascii="Calibri" w:hAnsi="Calibri" w:cs="Calibri"/>
                <w:b w:val="0"/>
                <w:sz w:val="22"/>
                <w:szCs w:val="22"/>
                <w:lang w:val="en-US"/>
              </w:rPr>
            </w:pPr>
          </w:p>
          <w:p w14:paraId="229D9798" w14:textId="77777777" w:rsidR="00873AA9" w:rsidRPr="000B1AF3" w:rsidRDefault="00873AA9" w:rsidP="00873AA9">
            <w:pPr>
              <w:pStyle w:val="BodyText3"/>
              <w:rPr>
                <w:rFonts w:ascii="Calibri" w:hAnsi="Calibri" w:cs="Calibri"/>
                <w:b w:val="0"/>
                <w:sz w:val="22"/>
                <w:szCs w:val="22"/>
                <w:lang w:val="en-US"/>
              </w:rPr>
            </w:pPr>
          </w:p>
          <w:p w14:paraId="12CD7072" w14:textId="77777777" w:rsidR="00BD1878" w:rsidRPr="000B1AF3" w:rsidRDefault="00BD1878" w:rsidP="00873AA9">
            <w:pPr>
              <w:pStyle w:val="BodyText3"/>
              <w:rPr>
                <w:rFonts w:ascii="Calibri" w:hAnsi="Calibri" w:cs="Calibri"/>
                <w:b w:val="0"/>
                <w:sz w:val="22"/>
                <w:szCs w:val="22"/>
                <w:lang w:val="en-US"/>
              </w:rPr>
            </w:pPr>
          </w:p>
          <w:p w14:paraId="6E5F912A" w14:textId="77777777" w:rsidR="00873AA9" w:rsidRPr="000B1AF3" w:rsidRDefault="00873AA9" w:rsidP="00873AA9">
            <w:pPr>
              <w:pStyle w:val="BodyText3"/>
              <w:rPr>
                <w:rFonts w:ascii="Calibri" w:hAnsi="Calibri" w:cs="Calibri"/>
                <w:b w:val="0"/>
                <w:sz w:val="22"/>
                <w:szCs w:val="22"/>
                <w:lang w:val="en-US"/>
              </w:rPr>
            </w:pPr>
          </w:p>
          <w:p w14:paraId="6350EA99" w14:textId="77777777" w:rsidR="00873AA9" w:rsidRPr="000B1AF3" w:rsidRDefault="00873AA9" w:rsidP="00873AA9">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3244D09E" w14:textId="77777777" w:rsidR="00873AA9" w:rsidRPr="000B1AF3" w:rsidRDefault="00873AA9" w:rsidP="004D00E1">
            <w:pPr>
              <w:pStyle w:val="BodyText3"/>
              <w:jc w:val="left"/>
              <w:rPr>
                <w:rFonts w:ascii="Calibri" w:hAnsi="Calibri" w:cs="Calibri"/>
                <w:b w:val="0"/>
                <w:sz w:val="22"/>
                <w:szCs w:val="22"/>
                <w:lang w:val="en-US"/>
              </w:rPr>
            </w:pPr>
          </w:p>
        </w:tc>
      </w:tr>
      <w:tr w:rsidR="00873AA9" w:rsidRPr="000B1AF3" w14:paraId="64B6D501" w14:textId="77777777" w:rsidTr="00B6562D">
        <w:trPr>
          <w:trHeight w:val="564"/>
        </w:trPr>
        <w:tc>
          <w:tcPr>
            <w:tcW w:w="2824" w:type="pct"/>
            <w:tcBorders>
              <w:top w:val="single" w:sz="4" w:space="0" w:color="auto"/>
              <w:left w:val="nil"/>
              <w:bottom w:val="single" w:sz="4" w:space="0" w:color="auto"/>
              <w:right w:val="nil"/>
            </w:tcBorders>
            <w:shd w:val="clear" w:color="auto" w:fill="auto"/>
          </w:tcPr>
          <w:p w14:paraId="5487242C" w14:textId="77777777" w:rsidR="00873AA9" w:rsidRPr="000B1AF3" w:rsidRDefault="00873AA9" w:rsidP="00873AA9">
            <w:pPr>
              <w:jc w:val="both"/>
              <w:rPr>
                <w:rFonts w:ascii="Calibri" w:hAnsi="Calibri" w:cs="Calibri"/>
                <w:b/>
                <w:sz w:val="22"/>
                <w:szCs w:val="22"/>
                <w:lang w:val="ro-RO"/>
              </w:rPr>
            </w:pPr>
          </w:p>
        </w:tc>
        <w:tc>
          <w:tcPr>
            <w:tcW w:w="1074" w:type="pct"/>
            <w:gridSpan w:val="4"/>
            <w:tcBorders>
              <w:top w:val="single" w:sz="4" w:space="0" w:color="auto"/>
              <w:left w:val="nil"/>
              <w:bottom w:val="single" w:sz="4" w:space="0" w:color="auto"/>
              <w:right w:val="nil"/>
            </w:tcBorders>
            <w:shd w:val="clear" w:color="auto" w:fill="auto"/>
          </w:tcPr>
          <w:p w14:paraId="5F839E2C" w14:textId="77777777" w:rsidR="00873AA9" w:rsidRPr="000B1AF3" w:rsidRDefault="00873AA9" w:rsidP="00873AA9">
            <w:pPr>
              <w:pStyle w:val="BodyText3"/>
              <w:rPr>
                <w:rFonts w:ascii="Calibri" w:hAnsi="Calibri" w:cs="Calibri"/>
                <w:b w:val="0"/>
                <w:sz w:val="22"/>
                <w:szCs w:val="22"/>
                <w:lang w:val="en-US"/>
              </w:rPr>
            </w:pPr>
          </w:p>
        </w:tc>
        <w:tc>
          <w:tcPr>
            <w:tcW w:w="1102" w:type="pct"/>
            <w:gridSpan w:val="3"/>
            <w:tcBorders>
              <w:top w:val="single" w:sz="4" w:space="0" w:color="auto"/>
              <w:left w:val="nil"/>
              <w:bottom w:val="single" w:sz="4" w:space="0" w:color="auto"/>
              <w:right w:val="nil"/>
            </w:tcBorders>
          </w:tcPr>
          <w:p w14:paraId="5757F74B" w14:textId="77777777" w:rsidR="00873AA9" w:rsidRPr="000B1AF3" w:rsidRDefault="00873AA9" w:rsidP="00873AA9">
            <w:pPr>
              <w:pStyle w:val="BodyText3"/>
              <w:rPr>
                <w:rFonts w:ascii="Calibri" w:hAnsi="Calibri" w:cs="Calibri"/>
                <w:b w:val="0"/>
                <w:sz w:val="22"/>
                <w:szCs w:val="22"/>
                <w:lang w:val="en-US"/>
              </w:rPr>
            </w:pPr>
          </w:p>
        </w:tc>
      </w:tr>
      <w:tr w:rsidR="00873AA9" w:rsidRPr="000B1AF3" w14:paraId="52A2BDF0" w14:textId="77777777" w:rsidTr="00B6562D">
        <w:trPr>
          <w:trHeight w:val="564"/>
        </w:trPr>
        <w:tc>
          <w:tcPr>
            <w:tcW w:w="2824" w:type="pct"/>
            <w:vMerge w:val="restart"/>
            <w:tcBorders>
              <w:top w:val="single" w:sz="4" w:space="0" w:color="auto"/>
            </w:tcBorders>
            <w:shd w:val="clear" w:color="auto" w:fill="auto"/>
          </w:tcPr>
          <w:p w14:paraId="5516829F" w14:textId="77777777" w:rsidR="00873AA9" w:rsidRPr="000B1AF3" w:rsidRDefault="00D83497" w:rsidP="00873AA9">
            <w:pPr>
              <w:jc w:val="both"/>
              <w:rPr>
                <w:rFonts w:ascii="Calibri" w:hAnsi="Calibri" w:cs="Calibri"/>
                <w:b/>
                <w:bCs/>
                <w:sz w:val="22"/>
                <w:szCs w:val="22"/>
              </w:rPr>
            </w:pPr>
            <w:r w:rsidRPr="000B1AF3">
              <w:rPr>
                <w:rFonts w:ascii="Calibri" w:hAnsi="Calibri" w:cs="Calibri"/>
                <w:b/>
                <w:bCs/>
                <w:iCs/>
                <w:sz w:val="22"/>
                <w:szCs w:val="22"/>
              </w:rPr>
              <w:t>6</w:t>
            </w:r>
            <w:r w:rsidR="00873AA9" w:rsidRPr="000B1AF3">
              <w:rPr>
                <w:rFonts w:ascii="Calibri" w:hAnsi="Calibri" w:cs="Calibri"/>
                <w:b/>
                <w:bCs/>
                <w:iCs/>
                <w:sz w:val="22"/>
                <w:szCs w:val="22"/>
              </w:rPr>
              <w:t>. Verificarea î</w:t>
            </w:r>
            <w:r w:rsidR="00873AA9" w:rsidRPr="000B1AF3">
              <w:rPr>
                <w:rFonts w:ascii="Calibri" w:hAnsi="Calibri" w:cs="Calibri"/>
                <w:b/>
                <w:bCs/>
                <w:iCs/>
                <w:sz w:val="22"/>
                <w:szCs w:val="22"/>
                <w:lang w:val="ro-RO"/>
              </w:rPr>
              <w:t>ncadr</w:t>
            </w:r>
            <w:r w:rsidR="00873AA9" w:rsidRPr="000B1AF3">
              <w:rPr>
                <w:rFonts w:ascii="Calibri" w:hAnsi="Calibri" w:cs="Calibri"/>
                <w:b/>
                <w:bCs/>
                <w:iCs/>
                <w:sz w:val="22"/>
                <w:szCs w:val="22"/>
              </w:rPr>
              <w:t>ă</w:t>
            </w:r>
            <w:r w:rsidR="00873AA9" w:rsidRPr="000B1AF3">
              <w:rPr>
                <w:rFonts w:ascii="Calibri" w:hAnsi="Calibri" w:cs="Calibri"/>
                <w:b/>
                <w:bCs/>
                <w:iCs/>
                <w:sz w:val="22"/>
                <w:szCs w:val="22"/>
                <w:lang w:val="ro-RO"/>
              </w:rPr>
              <w:t>r</w:t>
            </w:r>
            <w:r w:rsidR="00873AA9" w:rsidRPr="000B1AF3">
              <w:rPr>
                <w:rFonts w:ascii="Calibri" w:hAnsi="Calibri" w:cs="Calibri"/>
                <w:b/>
                <w:bCs/>
                <w:iCs/>
                <w:sz w:val="22"/>
                <w:szCs w:val="22"/>
              </w:rPr>
              <w:t>ii</w:t>
            </w:r>
            <w:r w:rsidR="00873AA9" w:rsidRPr="000B1AF3">
              <w:rPr>
                <w:rFonts w:ascii="Calibri" w:hAnsi="Calibri" w:cs="Calibri"/>
                <w:b/>
                <w:bCs/>
                <w:iCs/>
                <w:sz w:val="22"/>
                <w:szCs w:val="22"/>
                <w:lang w:val="ro-RO"/>
              </w:rPr>
              <w:t xml:space="preserve"> proiectului </w:t>
            </w:r>
            <w:r w:rsidR="00873AA9" w:rsidRPr="000B1AF3">
              <w:rPr>
                <w:rFonts w:ascii="Calibri" w:hAnsi="Calibri" w:cs="Calibri"/>
                <w:b/>
                <w:bCs/>
                <w:iCs/>
                <w:sz w:val="22"/>
                <w:szCs w:val="22"/>
              </w:rPr>
              <w:t>conform Domeniilor de Intervenţie</w:t>
            </w:r>
          </w:p>
        </w:tc>
        <w:tc>
          <w:tcPr>
            <w:tcW w:w="2176" w:type="pct"/>
            <w:gridSpan w:val="7"/>
            <w:tcBorders>
              <w:top w:val="single" w:sz="4" w:space="0" w:color="auto"/>
            </w:tcBorders>
            <w:shd w:val="clear" w:color="auto" w:fill="auto"/>
          </w:tcPr>
          <w:p w14:paraId="5B9DDFE2" w14:textId="77777777" w:rsidR="00873AA9" w:rsidRPr="000B1AF3" w:rsidRDefault="00873AA9" w:rsidP="00873AA9">
            <w:pPr>
              <w:pStyle w:val="BodyText3"/>
              <w:rPr>
                <w:rFonts w:ascii="Calibri" w:hAnsi="Calibri" w:cs="Calibri"/>
                <w:sz w:val="22"/>
                <w:szCs w:val="22"/>
                <w:lang w:val="en-US"/>
              </w:rPr>
            </w:pPr>
            <w:r w:rsidRPr="000B1AF3">
              <w:rPr>
                <w:rFonts w:ascii="Calibri" w:hAnsi="Calibri" w:cs="Calibri"/>
                <w:sz w:val="22"/>
                <w:szCs w:val="22"/>
                <w:lang w:val="en-US"/>
              </w:rPr>
              <w:t>Verificare efectuată</w:t>
            </w:r>
          </w:p>
        </w:tc>
      </w:tr>
      <w:tr w:rsidR="00873AA9" w:rsidRPr="000B1AF3" w14:paraId="08278B37" w14:textId="77777777" w:rsidTr="00B6562D">
        <w:trPr>
          <w:trHeight w:val="314"/>
        </w:trPr>
        <w:tc>
          <w:tcPr>
            <w:tcW w:w="2824" w:type="pct"/>
            <w:vMerge/>
            <w:shd w:val="clear" w:color="auto" w:fill="auto"/>
          </w:tcPr>
          <w:p w14:paraId="485D7C0D" w14:textId="77777777" w:rsidR="00873AA9" w:rsidRPr="000B1AF3" w:rsidRDefault="00873AA9" w:rsidP="00A92F21">
            <w:pPr>
              <w:pStyle w:val="ListParagraph"/>
              <w:numPr>
                <w:ilvl w:val="0"/>
                <w:numId w:val="8"/>
              </w:numPr>
              <w:spacing w:after="0" w:line="240" w:lineRule="auto"/>
              <w:ind w:left="0" w:firstLine="0"/>
              <w:jc w:val="both"/>
              <w:rPr>
                <w:rFonts w:cs="Arial"/>
                <w:b/>
                <w:bCs/>
                <w:iCs/>
              </w:rPr>
            </w:pPr>
          </w:p>
        </w:tc>
        <w:tc>
          <w:tcPr>
            <w:tcW w:w="1074" w:type="pct"/>
            <w:gridSpan w:val="4"/>
            <w:tcBorders>
              <w:top w:val="single" w:sz="4" w:space="0" w:color="auto"/>
            </w:tcBorders>
            <w:shd w:val="clear" w:color="auto" w:fill="auto"/>
          </w:tcPr>
          <w:p w14:paraId="456CCCB9" w14:textId="77777777" w:rsidR="00873AA9" w:rsidRPr="000B1AF3" w:rsidRDefault="00873AA9" w:rsidP="00873AA9">
            <w:pPr>
              <w:pStyle w:val="BodyText3"/>
              <w:rPr>
                <w:rFonts w:ascii="Calibri" w:hAnsi="Calibri" w:cs="Calibri"/>
                <w:sz w:val="22"/>
                <w:szCs w:val="22"/>
                <w:lang w:val="en-US"/>
              </w:rPr>
            </w:pPr>
            <w:r w:rsidRPr="000B1AF3">
              <w:rPr>
                <w:rFonts w:ascii="Calibri" w:hAnsi="Calibri" w:cs="Calibri"/>
                <w:sz w:val="22"/>
                <w:szCs w:val="22"/>
                <w:lang w:val="en-US"/>
              </w:rPr>
              <w:t>DA</w:t>
            </w:r>
          </w:p>
        </w:tc>
        <w:tc>
          <w:tcPr>
            <w:tcW w:w="1102" w:type="pct"/>
            <w:gridSpan w:val="3"/>
            <w:tcBorders>
              <w:top w:val="single" w:sz="4" w:space="0" w:color="auto"/>
            </w:tcBorders>
          </w:tcPr>
          <w:p w14:paraId="79F6B26A" w14:textId="77777777" w:rsidR="00873AA9" w:rsidRPr="000B1AF3" w:rsidRDefault="00873AA9" w:rsidP="00873AA9">
            <w:pPr>
              <w:pStyle w:val="BodyText3"/>
              <w:rPr>
                <w:rFonts w:ascii="Calibri" w:hAnsi="Calibri" w:cs="Calibri"/>
                <w:sz w:val="22"/>
                <w:szCs w:val="22"/>
                <w:lang w:val="en-US"/>
              </w:rPr>
            </w:pPr>
            <w:r w:rsidRPr="000B1AF3">
              <w:rPr>
                <w:rFonts w:ascii="Calibri" w:hAnsi="Calibri" w:cs="Calibri"/>
                <w:sz w:val="22"/>
                <w:szCs w:val="22"/>
                <w:lang w:val="en-US"/>
              </w:rPr>
              <w:t xml:space="preserve">NU </w:t>
            </w:r>
          </w:p>
        </w:tc>
      </w:tr>
      <w:tr w:rsidR="00873AA9" w:rsidRPr="000B1AF3" w14:paraId="7DBB5F92" w14:textId="77777777" w:rsidTr="003A7F0F">
        <w:trPr>
          <w:trHeight w:val="2219"/>
        </w:trPr>
        <w:tc>
          <w:tcPr>
            <w:tcW w:w="2824" w:type="pct"/>
            <w:tcBorders>
              <w:top w:val="single" w:sz="4" w:space="0" w:color="auto"/>
            </w:tcBorders>
            <w:shd w:val="clear" w:color="auto" w:fill="auto"/>
          </w:tcPr>
          <w:p w14:paraId="70147673" w14:textId="33A90AC5" w:rsidR="00873AA9" w:rsidRDefault="00873AA9" w:rsidP="00873AA9">
            <w:pPr>
              <w:jc w:val="both"/>
              <w:rPr>
                <w:rFonts w:ascii="Calibri" w:hAnsi="Calibri" w:cs="Calibri"/>
                <w:b/>
                <w:bCs/>
                <w:sz w:val="22"/>
                <w:szCs w:val="22"/>
              </w:rPr>
            </w:pPr>
            <w:r w:rsidRPr="000B1AF3">
              <w:rPr>
                <w:rFonts w:ascii="Calibri" w:hAnsi="Calibri" w:cs="Calibri"/>
                <w:b/>
                <w:bCs/>
                <w:sz w:val="22"/>
                <w:szCs w:val="22"/>
              </w:rPr>
              <w:t>Domeni</w:t>
            </w:r>
            <w:r w:rsidR="003A7F0F">
              <w:rPr>
                <w:rFonts w:ascii="Calibri" w:hAnsi="Calibri" w:cs="Calibri"/>
                <w:b/>
                <w:bCs/>
                <w:sz w:val="22"/>
                <w:szCs w:val="22"/>
              </w:rPr>
              <w:t>ul</w:t>
            </w:r>
            <w:r w:rsidRPr="000B1AF3">
              <w:rPr>
                <w:rFonts w:ascii="Calibri" w:hAnsi="Calibri" w:cs="Calibri"/>
                <w:b/>
                <w:bCs/>
                <w:sz w:val="22"/>
                <w:szCs w:val="22"/>
              </w:rPr>
              <w:t xml:space="preserve"> principal</w:t>
            </w:r>
          </w:p>
          <w:p w14:paraId="5C10FFD4" w14:textId="77777777" w:rsidR="00581FA6" w:rsidRPr="000B1AF3" w:rsidRDefault="00581FA6" w:rsidP="00873AA9">
            <w:pPr>
              <w:jc w:val="both"/>
              <w:rPr>
                <w:rFonts w:ascii="Calibri" w:hAnsi="Calibri" w:cs="Calibri"/>
                <w:b/>
                <w:bCs/>
                <w:sz w:val="22"/>
                <w:szCs w:val="22"/>
              </w:rPr>
            </w:pPr>
            <w:r w:rsidRPr="00581FA6">
              <w:rPr>
                <w:rFonts w:ascii="Calibri" w:hAnsi="Calibri" w:cs="Calibri"/>
                <w:b/>
                <w:bCs/>
                <w:sz w:val="22"/>
                <w:szCs w:val="22"/>
              </w:rPr>
              <w:t>1A: Încurajarea inovării, a cooperării și a creării unei baze de cunoștințe în zonele rurale.</w:t>
            </w:r>
          </w:p>
          <w:p w14:paraId="32BCA5D9" w14:textId="77777777" w:rsidR="00873AA9" w:rsidRPr="000B1AF3" w:rsidRDefault="00873AA9" w:rsidP="00D72773">
            <w:pPr>
              <w:jc w:val="both"/>
              <w:rPr>
                <w:rFonts w:ascii="Calibri" w:hAnsi="Calibri" w:cs="Calibri"/>
                <w:b/>
                <w:bCs/>
                <w:sz w:val="22"/>
                <w:szCs w:val="22"/>
              </w:rPr>
            </w:pPr>
          </w:p>
        </w:tc>
        <w:tc>
          <w:tcPr>
            <w:tcW w:w="1074" w:type="pct"/>
            <w:gridSpan w:val="4"/>
            <w:tcBorders>
              <w:top w:val="single" w:sz="4" w:space="0" w:color="auto"/>
            </w:tcBorders>
            <w:shd w:val="clear" w:color="auto" w:fill="auto"/>
          </w:tcPr>
          <w:p w14:paraId="0A335286" w14:textId="77777777" w:rsidR="00873AA9" w:rsidRPr="000B1AF3" w:rsidRDefault="00873AA9" w:rsidP="00873AA9">
            <w:pPr>
              <w:pStyle w:val="BodyText3"/>
              <w:jc w:val="left"/>
              <w:rPr>
                <w:rFonts w:ascii="Calibri" w:hAnsi="Calibri" w:cs="Calibri"/>
                <w:b w:val="0"/>
                <w:sz w:val="22"/>
                <w:szCs w:val="22"/>
                <w:lang w:val="en-US"/>
              </w:rPr>
            </w:pPr>
          </w:p>
          <w:p w14:paraId="6DF1863D" w14:textId="77777777" w:rsidR="00873AA9" w:rsidRPr="000B1AF3" w:rsidRDefault="00873AA9" w:rsidP="00873AA9">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65B7CEC4" w14:textId="77777777" w:rsidR="00873AA9" w:rsidRPr="000B1AF3" w:rsidRDefault="00873AA9" w:rsidP="00873AA9">
            <w:pPr>
              <w:pStyle w:val="BodyText3"/>
              <w:jc w:val="left"/>
              <w:rPr>
                <w:rFonts w:ascii="Calibri" w:hAnsi="Calibri" w:cs="Calibri"/>
                <w:b w:val="0"/>
                <w:sz w:val="22"/>
                <w:szCs w:val="22"/>
                <w:lang w:val="en-US"/>
              </w:rPr>
            </w:pPr>
          </w:p>
        </w:tc>
        <w:tc>
          <w:tcPr>
            <w:tcW w:w="1102" w:type="pct"/>
            <w:gridSpan w:val="3"/>
            <w:tcBorders>
              <w:top w:val="single" w:sz="4" w:space="0" w:color="auto"/>
            </w:tcBorders>
          </w:tcPr>
          <w:p w14:paraId="578411BD" w14:textId="77777777" w:rsidR="00873AA9" w:rsidRPr="000B1AF3" w:rsidRDefault="00873AA9" w:rsidP="00873AA9">
            <w:pPr>
              <w:pStyle w:val="BodyText3"/>
              <w:jc w:val="left"/>
              <w:rPr>
                <w:rFonts w:ascii="Calibri" w:hAnsi="Calibri" w:cs="Calibri"/>
                <w:b w:val="0"/>
                <w:sz w:val="22"/>
                <w:szCs w:val="22"/>
                <w:lang w:val="en-US"/>
              </w:rPr>
            </w:pPr>
          </w:p>
          <w:p w14:paraId="00A96604" w14:textId="77777777" w:rsidR="00873AA9" w:rsidRPr="000B1AF3" w:rsidRDefault="00873AA9" w:rsidP="00873AA9">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tc>
      </w:tr>
      <w:tr w:rsidR="003A7F0F" w:rsidRPr="000B1AF3" w14:paraId="1BBEA9DE" w14:textId="77777777" w:rsidTr="00B6562D">
        <w:trPr>
          <w:trHeight w:val="1262"/>
        </w:trPr>
        <w:tc>
          <w:tcPr>
            <w:tcW w:w="2824" w:type="pct"/>
            <w:tcBorders>
              <w:top w:val="single" w:sz="4" w:space="0" w:color="auto"/>
            </w:tcBorders>
            <w:shd w:val="clear" w:color="auto" w:fill="auto"/>
          </w:tcPr>
          <w:p w14:paraId="184E661E" w14:textId="77777777" w:rsidR="003A7F0F" w:rsidRDefault="003A7F0F" w:rsidP="003A7F0F">
            <w:pPr>
              <w:jc w:val="both"/>
              <w:rPr>
                <w:rFonts w:ascii="Calibri" w:hAnsi="Calibri" w:cs="Calibri"/>
                <w:sz w:val="22"/>
                <w:szCs w:val="22"/>
              </w:rPr>
            </w:pPr>
            <w:r w:rsidRPr="000B1AF3">
              <w:rPr>
                <w:rFonts w:ascii="Calibri" w:hAnsi="Calibri" w:cs="Calibri"/>
                <w:b/>
                <w:bCs/>
                <w:sz w:val="22"/>
                <w:szCs w:val="22"/>
              </w:rPr>
              <w:t>Domeniile secundare</w:t>
            </w:r>
            <w:r w:rsidRPr="000B1AF3">
              <w:rPr>
                <w:rFonts w:ascii="Calibri" w:hAnsi="Calibri" w:cs="Calibri"/>
                <w:sz w:val="22"/>
                <w:szCs w:val="22"/>
              </w:rPr>
              <w:t xml:space="preserve"> </w:t>
            </w:r>
          </w:p>
          <w:p w14:paraId="12B05881" w14:textId="77777777" w:rsidR="00581FA6" w:rsidRPr="000B1AF3" w:rsidRDefault="00581FA6" w:rsidP="003A7F0F">
            <w:pPr>
              <w:jc w:val="both"/>
              <w:rPr>
                <w:rFonts w:ascii="Calibri" w:hAnsi="Calibri" w:cs="Calibri"/>
                <w:sz w:val="22"/>
                <w:szCs w:val="22"/>
              </w:rPr>
            </w:pPr>
            <w:r w:rsidRPr="00581FA6">
              <w:rPr>
                <w:rFonts w:ascii="Calibri" w:hAnsi="Calibri" w:cs="Calibri"/>
                <w:sz w:val="22"/>
                <w:szCs w:val="22"/>
              </w:rPr>
              <w:t xml:space="preserve">1B: Consolidarea legăturilor dintre agricultură, producția alimentară și silvicultură, pe de o parte, cercetare și inovare, pe de altă parte, inclusiv în scopul unei gestionări </w:t>
            </w:r>
            <w:r w:rsidRPr="00581FA6">
              <w:rPr>
                <w:rFonts w:ascii="Calibri" w:hAnsi="Calibri" w:cs="Calibri"/>
                <w:sz w:val="22"/>
                <w:szCs w:val="22"/>
              </w:rPr>
              <w:lastRenderedPageBreak/>
              <w:t>mai bune a mediului și al unei performanțe de mediu îmbunătățite.</w:t>
            </w:r>
          </w:p>
          <w:p w14:paraId="3DEF290B" w14:textId="77777777" w:rsidR="003A7F0F" w:rsidRPr="000B1AF3" w:rsidRDefault="003A7F0F" w:rsidP="00D72773">
            <w:pPr>
              <w:jc w:val="both"/>
              <w:rPr>
                <w:rFonts w:ascii="Calibri" w:hAnsi="Calibri" w:cs="Calibri"/>
                <w:b/>
                <w:bCs/>
                <w:sz w:val="22"/>
                <w:szCs w:val="22"/>
              </w:rPr>
            </w:pPr>
          </w:p>
        </w:tc>
        <w:tc>
          <w:tcPr>
            <w:tcW w:w="1074" w:type="pct"/>
            <w:gridSpan w:val="4"/>
            <w:tcBorders>
              <w:top w:val="single" w:sz="4" w:space="0" w:color="auto"/>
            </w:tcBorders>
            <w:shd w:val="clear" w:color="auto" w:fill="auto"/>
          </w:tcPr>
          <w:p w14:paraId="1B065EC5" w14:textId="77777777" w:rsidR="003A7F0F" w:rsidRDefault="003A7F0F" w:rsidP="00873AA9">
            <w:pPr>
              <w:pStyle w:val="BodyText3"/>
              <w:jc w:val="left"/>
              <w:rPr>
                <w:rFonts w:ascii="Calibri" w:hAnsi="Calibri" w:cs="Calibri"/>
                <w:b w:val="0"/>
                <w:sz w:val="22"/>
                <w:szCs w:val="22"/>
                <w:lang w:val="en-US"/>
              </w:rPr>
            </w:pPr>
          </w:p>
          <w:p w14:paraId="5E6E61E3" w14:textId="77777777" w:rsidR="003A7F0F" w:rsidRDefault="003A7F0F" w:rsidP="00873AA9">
            <w:pPr>
              <w:pStyle w:val="BodyText3"/>
              <w:jc w:val="left"/>
              <w:rPr>
                <w:rFonts w:ascii="Calibri" w:hAnsi="Calibri" w:cs="Calibri"/>
                <w:b w:val="0"/>
                <w:sz w:val="22"/>
                <w:szCs w:val="22"/>
                <w:lang w:val="en-US"/>
              </w:rPr>
            </w:pPr>
          </w:p>
          <w:p w14:paraId="4BAE35C1" w14:textId="77777777" w:rsidR="003A7F0F" w:rsidRPr="000B1AF3" w:rsidRDefault="003A7F0F" w:rsidP="003A7F0F">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7551035A" w14:textId="77777777" w:rsidR="003A7F0F" w:rsidRPr="000B1AF3" w:rsidRDefault="003A7F0F" w:rsidP="00873AA9">
            <w:pPr>
              <w:pStyle w:val="BodyText3"/>
              <w:jc w:val="left"/>
              <w:rPr>
                <w:rFonts w:ascii="Calibri" w:hAnsi="Calibri" w:cs="Calibri"/>
                <w:b w:val="0"/>
                <w:sz w:val="22"/>
                <w:szCs w:val="22"/>
                <w:lang w:val="en-US"/>
              </w:rPr>
            </w:pPr>
          </w:p>
        </w:tc>
        <w:tc>
          <w:tcPr>
            <w:tcW w:w="1102" w:type="pct"/>
            <w:gridSpan w:val="3"/>
            <w:tcBorders>
              <w:top w:val="single" w:sz="4" w:space="0" w:color="auto"/>
            </w:tcBorders>
          </w:tcPr>
          <w:p w14:paraId="3FFA9685" w14:textId="77777777" w:rsidR="003A7F0F" w:rsidRDefault="003A7F0F" w:rsidP="00873AA9">
            <w:pPr>
              <w:pStyle w:val="BodyText3"/>
              <w:rPr>
                <w:rFonts w:ascii="Calibri" w:hAnsi="Calibri" w:cs="Calibri"/>
                <w:b w:val="0"/>
                <w:sz w:val="22"/>
                <w:szCs w:val="22"/>
                <w:lang w:val="en-US"/>
              </w:rPr>
            </w:pPr>
          </w:p>
          <w:p w14:paraId="0B6D4BDA" w14:textId="77777777" w:rsidR="003A7F0F" w:rsidRDefault="003A7F0F" w:rsidP="00873AA9">
            <w:pPr>
              <w:pStyle w:val="BodyText3"/>
              <w:rPr>
                <w:rFonts w:ascii="Calibri" w:hAnsi="Calibri" w:cs="Calibri"/>
                <w:b w:val="0"/>
                <w:sz w:val="22"/>
                <w:szCs w:val="22"/>
                <w:lang w:val="en-US"/>
              </w:rPr>
            </w:pPr>
          </w:p>
          <w:p w14:paraId="7B03B45F" w14:textId="77777777" w:rsidR="003A7F0F" w:rsidRPr="000B1AF3" w:rsidRDefault="003A7F0F" w:rsidP="003A7F0F">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582B99F8" w14:textId="77777777" w:rsidR="003A7F0F" w:rsidRPr="000B1AF3" w:rsidRDefault="003A7F0F" w:rsidP="00873AA9">
            <w:pPr>
              <w:pStyle w:val="BodyText3"/>
              <w:rPr>
                <w:rFonts w:ascii="Calibri" w:hAnsi="Calibri" w:cs="Calibri"/>
                <w:b w:val="0"/>
                <w:sz w:val="22"/>
                <w:szCs w:val="22"/>
                <w:lang w:val="en-US"/>
              </w:rPr>
            </w:pPr>
          </w:p>
        </w:tc>
      </w:tr>
      <w:tr w:rsidR="00873AA9" w:rsidRPr="000B1AF3" w14:paraId="1AA94789" w14:textId="77777777" w:rsidTr="00B6562D">
        <w:trPr>
          <w:trHeight w:val="1660"/>
        </w:trPr>
        <w:tc>
          <w:tcPr>
            <w:tcW w:w="2824" w:type="pct"/>
            <w:tcBorders>
              <w:top w:val="single" w:sz="4" w:space="0" w:color="auto"/>
              <w:bottom w:val="single" w:sz="4" w:space="0" w:color="auto"/>
            </w:tcBorders>
            <w:shd w:val="clear" w:color="auto" w:fill="auto"/>
          </w:tcPr>
          <w:p w14:paraId="7C877D44" w14:textId="5B0847A6" w:rsidR="00581FA6" w:rsidRDefault="00581FA6" w:rsidP="00873AA9">
            <w:pPr>
              <w:jc w:val="both"/>
              <w:rPr>
                <w:rFonts w:ascii="Calibri" w:hAnsi="Calibri" w:cs="Calibri"/>
                <w:sz w:val="22"/>
                <w:szCs w:val="22"/>
              </w:rPr>
            </w:pPr>
          </w:p>
          <w:p w14:paraId="74DD8ED0" w14:textId="77777777" w:rsidR="00581FA6" w:rsidRPr="000B1AF3" w:rsidRDefault="00581FA6" w:rsidP="00873AA9">
            <w:pPr>
              <w:jc w:val="both"/>
              <w:rPr>
                <w:rFonts w:ascii="Calibri" w:hAnsi="Calibri" w:cs="Calibri"/>
                <w:sz w:val="22"/>
                <w:szCs w:val="22"/>
              </w:rPr>
            </w:pPr>
            <w:r w:rsidRPr="00581FA6">
              <w:rPr>
                <w:rFonts w:ascii="Calibri" w:hAnsi="Calibri" w:cs="Calibri"/>
                <w:sz w:val="22"/>
                <w:szCs w:val="22"/>
              </w:rPr>
              <w:t xml:space="preserve">3A: Îmbunătățirea competitivității producătorilor primari printr-o mai bună integrare a acestora în lanțul agroalimentar prin intermediul schemelor de calitate, al creșterii valorii adăugate a produselor agricole, al promovării pe piețele locale și în cadrul circuitelor scurte de aprovizionare, al grupurilor și organizațiilor de producători și al organizațiilor interprofesionale.  </w:t>
            </w:r>
          </w:p>
          <w:p w14:paraId="72BCBE2A" w14:textId="77777777" w:rsidR="00873AA9" w:rsidRPr="000B1AF3" w:rsidRDefault="00873AA9" w:rsidP="00873AA9">
            <w:pPr>
              <w:jc w:val="both"/>
              <w:rPr>
                <w:rFonts w:ascii="Calibri" w:hAnsi="Calibri" w:cs="Calibri"/>
                <w:sz w:val="22"/>
                <w:szCs w:val="22"/>
              </w:rPr>
            </w:pPr>
          </w:p>
        </w:tc>
        <w:tc>
          <w:tcPr>
            <w:tcW w:w="1074" w:type="pct"/>
            <w:gridSpan w:val="4"/>
            <w:tcBorders>
              <w:top w:val="single" w:sz="4" w:space="0" w:color="auto"/>
              <w:bottom w:val="single" w:sz="4" w:space="0" w:color="auto"/>
            </w:tcBorders>
            <w:shd w:val="clear" w:color="auto" w:fill="auto"/>
          </w:tcPr>
          <w:p w14:paraId="4DD85428" w14:textId="77777777" w:rsidR="00873AA9" w:rsidRPr="000B1AF3" w:rsidRDefault="00873AA9" w:rsidP="00873AA9">
            <w:pPr>
              <w:pStyle w:val="BodyText3"/>
              <w:rPr>
                <w:rFonts w:ascii="Calibri" w:hAnsi="Calibri" w:cs="Calibri"/>
                <w:b w:val="0"/>
                <w:sz w:val="22"/>
                <w:szCs w:val="22"/>
                <w:lang w:val="en-US"/>
              </w:rPr>
            </w:pPr>
          </w:p>
          <w:p w14:paraId="7F2168F4" w14:textId="77777777" w:rsidR="00873AA9" w:rsidRPr="000B1AF3" w:rsidRDefault="00873AA9" w:rsidP="00873AA9">
            <w:pPr>
              <w:pStyle w:val="BodyText3"/>
              <w:rPr>
                <w:rFonts w:ascii="Calibri" w:hAnsi="Calibri" w:cs="Calibri"/>
                <w:b w:val="0"/>
                <w:sz w:val="22"/>
                <w:szCs w:val="22"/>
                <w:lang w:val="en-US"/>
              </w:rPr>
            </w:pPr>
          </w:p>
          <w:p w14:paraId="3FC46475" w14:textId="77777777" w:rsidR="00873AA9" w:rsidRPr="000B1AF3" w:rsidRDefault="00873AA9" w:rsidP="00873AA9">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6C4EB43E" w14:textId="77777777" w:rsidR="00873AA9" w:rsidRPr="000B1AF3" w:rsidRDefault="00873AA9" w:rsidP="00873AA9">
            <w:pPr>
              <w:pStyle w:val="BodyText3"/>
              <w:rPr>
                <w:rFonts w:ascii="Calibri" w:hAnsi="Calibri" w:cs="Calibri"/>
                <w:b w:val="0"/>
                <w:sz w:val="22"/>
                <w:szCs w:val="22"/>
                <w:lang w:val="en-US"/>
              </w:rPr>
            </w:pPr>
          </w:p>
          <w:p w14:paraId="2265A344" w14:textId="77777777" w:rsidR="00873AA9" w:rsidRPr="000B1AF3" w:rsidRDefault="00873AA9" w:rsidP="00873AA9">
            <w:pPr>
              <w:pStyle w:val="BodyText3"/>
              <w:jc w:val="left"/>
              <w:rPr>
                <w:rFonts w:ascii="Calibri" w:hAnsi="Calibri" w:cs="Calibri"/>
                <w:b w:val="0"/>
                <w:sz w:val="22"/>
                <w:szCs w:val="22"/>
                <w:lang w:val="en-US"/>
              </w:rPr>
            </w:pPr>
          </w:p>
        </w:tc>
        <w:tc>
          <w:tcPr>
            <w:tcW w:w="1102" w:type="pct"/>
            <w:gridSpan w:val="3"/>
            <w:tcBorders>
              <w:top w:val="single" w:sz="4" w:space="0" w:color="auto"/>
              <w:bottom w:val="single" w:sz="4" w:space="0" w:color="auto"/>
            </w:tcBorders>
          </w:tcPr>
          <w:p w14:paraId="30351B2E" w14:textId="77777777" w:rsidR="00873AA9" w:rsidRPr="000B1AF3" w:rsidRDefault="00873AA9" w:rsidP="00873AA9">
            <w:pPr>
              <w:pStyle w:val="BodyText3"/>
              <w:rPr>
                <w:rFonts w:ascii="Calibri" w:hAnsi="Calibri" w:cs="Calibri"/>
                <w:b w:val="0"/>
                <w:sz w:val="22"/>
                <w:szCs w:val="22"/>
                <w:lang w:val="en-US"/>
              </w:rPr>
            </w:pPr>
          </w:p>
          <w:p w14:paraId="00608563" w14:textId="77777777" w:rsidR="00873AA9" w:rsidRPr="000B1AF3" w:rsidRDefault="00873AA9" w:rsidP="00873AA9">
            <w:pPr>
              <w:pStyle w:val="BodyText3"/>
              <w:rPr>
                <w:rFonts w:ascii="Calibri" w:hAnsi="Calibri" w:cs="Calibri"/>
                <w:b w:val="0"/>
                <w:sz w:val="22"/>
                <w:szCs w:val="22"/>
                <w:lang w:val="en-US"/>
              </w:rPr>
            </w:pPr>
          </w:p>
          <w:p w14:paraId="11E9D9FF" w14:textId="77777777" w:rsidR="00873AA9" w:rsidRPr="000B1AF3" w:rsidRDefault="00873AA9" w:rsidP="00873AA9">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535CB380" w14:textId="77777777" w:rsidR="00873AA9" w:rsidRPr="000B1AF3" w:rsidRDefault="00873AA9" w:rsidP="00873AA9">
            <w:pPr>
              <w:pStyle w:val="BodyText3"/>
              <w:rPr>
                <w:rFonts w:ascii="Calibri" w:hAnsi="Calibri" w:cs="Calibri"/>
                <w:b w:val="0"/>
                <w:sz w:val="22"/>
                <w:szCs w:val="22"/>
                <w:lang w:val="en-US"/>
              </w:rPr>
            </w:pPr>
          </w:p>
          <w:p w14:paraId="265F0F9F" w14:textId="77777777" w:rsidR="00873AA9" w:rsidRPr="000B1AF3" w:rsidRDefault="00873AA9" w:rsidP="00873AA9">
            <w:pPr>
              <w:pStyle w:val="BodyText3"/>
              <w:rPr>
                <w:rFonts w:ascii="Calibri" w:hAnsi="Calibri" w:cs="Calibri"/>
                <w:b w:val="0"/>
                <w:sz w:val="22"/>
                <w:szCs w:val="22"/>
                <w:lang w:val="en-US"/>
              </w:rPr>
            </w:pPr>
          </w:p>
          <w:p w14:paraId="27E715D0" w14:textId="77777777" w:rsidR="00873AA9" w:rsidRPr="000B1AF3" w:rsidRDefault="00873AA9" w:rsidP="00873AA9">
            <w:pPr>
              <w:pStyle w:val="BodyText3"/>
              <w:rPr>
                <w:rFonts w:ascii="Calibri" w:hAnsi="Calibri" w:cs="Calibri"/>
                <w:b w:val="0"/>
                <w:sz w:val="22"/>
                <w:szCs w:val="22"/>
                <w:lang w:val="en-US"/>
              </w:rPr>
            </w:pPr>
          </w:p>
          <w:p w14:paraId="673C983D" w14:textId="77777777" w:rsidR="00873AA9" w:rsidRPr="000B1AF3" w:rsidRDefault="00873AA9" w:rsidP="00873AA9">
            <w:pPr>
              <w:pStyle w:val="BodyText3"/>
              <w:rPr>
                <w:rFonts w:ascii="Calibri" w:hAnsi="Calibri" w:cs="Calibri"/>
                <w:b w:val="0"/>
                <w:sz w:val="22"/>
                <w:szCs w:val="22"/>
                <w:lang w:val="en-US"/>
              </w:rPr>
            </w:pPr>
          </w:p>
        </w:tc>
      </w:tr>
      <w:tr w:rsidR="00873AA9" w:rsidRPr="000B1AF3" w14:paraId="2697AFB5" w14:textId="77777777" w:rsidTr="00B6562D">
        <w:trPr>
          <w:trHeight w:val="425"/>
        </w:trPr>
        <w:tc>
          <w:tcPr>
            <w:tcW w:w="5000" w:type="pct"/>
            <w:gridSpan w:val="8"/>
            <w:tcBorders>
              <w:top w:val="single" w:sz="4" w:space="0" w:color="auto"/>
              <w:left w:val="nil"/>
              <w:bottom w:val="single" w:sz="4" w:space="0" w:color="auto"/>
              <w:right w:val="nil"/>
            </w:tcBorders>
            <w:shd w:val="clear" w:color="auto" w:fill="auto"/>
          </w:tcPr>
          <w:p w14:paraId="6B2A1168" w14:textId="77777777" w:rsidR="00122B97" w:rsidRPr="000B1AF3" w:rsidRDefault="00122B97" w:rsidP="00122B97">
            <w:pPr>
              <w:overflowPunct w:val="0"/>
              <w:autoSpaceDE w:val="0"/>
              <w:autoSpaceDN w:val="0"/>
              <w:adjustRightInd w:val="0"/>
              <w:textAlignment w:val="baseline"/>
              <w:rPr>
                <w:rFonts w:ascii="Calibri" w:hAnsi="Calibri" w:cs="Calibri"/>
                <w:b/>
                <w:bCs/>
                <w:iCs/>
                <w:sz w:val="22"/>
                <w:szCs w:val="22"/>
                <w:lang w:val="ro-RO" w:eastAsia="fr-FR"/>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9"/>
              <w:gridCol w:w="2058"/>
              <w:gridCol w:w="2258"/>
            </w:tblGrid>
            <w:tr w:rsidR="00D51ABD" w:rsidRPr="000B1AF3" w14:paraId="1F6A8501" w14:textId="77777777" w:rsidTr="00BB7EBA">
              <w:trPr>
                <w:trHeight w:val="425"/>
              </w:trPr>
              <w:tc>
                <w:tcPr>
                  <w:tcW w:w="2779" w:type="pct"/>
                  <w:tcBorders>
                    <w:top w:val="single" w:sz="4" w:space="0" w:color="auto"/>
                    <w:bottom w:val="single" w:sz="4" w:space="0" w:color="auto"/>
                  </w:tcBorders>
                  <w:shd w:val="clear" w:color="auto" w:fill="auto"/>
                </w:tcPr>
                <w:p w14:paraId="47EABD4A" w14:textId="77777777" w:rsidR="00D51ABD" w:rsidRPr="000B1AF3" w:rsidRDefault="00D51ABD" w:rsidP="00D51ABD">
                  <w:pPr>
                    <w:jc w:val="both"/>
                    <w:rPr>
                      <w:rFonts w:ascii="Calibri" w:hAnsi="Calibri" w:cs="Calibri"/>
                      <w:b/>
                      <w:bCs/>
                      <w:sz w:val="22"/>
                      <w:szCs w:val="22"/>
                    </w:rPr>
                  </w:pPr>
                  <w:r w:rsidRPr="000B1AF3">
                    <w:rPr>
                      <w:rFonts w:ascii="Calibri" w:hAnsi="Calibri" w:cs="Calibri"/>
                      <w:b/>
                      <w:iCs/>
                      <w:sz w:val="22"/>
                      <w:szCs w:val="22"/>
                      <w:lang w:val="ro-RO"/>
                    </w:rPr>
                    <w:t>7. Verificarea factorilor de risc</w:t>
                  </w:r>
                </w:p>
              </w:tc>
              <w:tc>
                <w:tcPr>
                  <w:tcW w:w="1059" w:type="pct"/>
                  <w:tcBorders>
                    <w:top w:val="single" w:sz="4" w:space="0" w:color="auto"/>
                    <w:bottom w:val="single" w:sz="4" w:space="0" w:color="auto"/>
                  </w:tcBorders>
                  <w:shd w:val="clear" w:color="auto" w:fill="auto"/>
                </w:tcPr>
                <w:p w14:paraId="136C9920" w14:textId="77777777" w:rsidR="00D51ABD" w:rsidRPr="000B1AF3" w:rsidRDefault="00D51ABD" w:rsidP="00D51ABD">
                  <w:pPr>
                    <w:pStyle w:val="BodyText3"/>
                    <w:rPr>
                      <w:rFonts w:ascii="Calibri" w:hAnsi="Calibri" w:cs="Calibri"/>
                      <w:b w:val="0"/>
                      <w:sz w:val="22"/>
                      <w:szCs w:val="22"/>
                      <w:lang w:val="en-US"/>
                    </w:rPr>
                  </w:pPr>
                </w:p>
              </w:tc>
              <w:tc>
                <w:tcPr>
                  <w:tcW w:w="1162" w:type="pct"/>
                  <w:tcBorders>
                    <w:top w:val="single" w:sz="4" w:space="0" w:color="auto"/>
                    <w:bottom w:val="single" w:sz="4" w:space="0" w:color="auto"/>
                  </w:tcBorders>
                </w:tcPr>
                <w:p w14:paraId="483B20EA" w14:textId="77777777" w:rsidR="00D51ABD" w:rsidRPr="000B1AF3" w:rsidRDefault="00D51ABD" w:rsidP="00D51ABD">
                  <w:pPr>
                    <w:pStyle w:val="BodyText3"/>
                    <w:rPr>
                      <w:rFonts w:ascii="Calibri" w:hAnsi="Calibri" w:cs="Calibri"/>
                      <w:b w:val="0"/>
                      <w:sz w:val="22"/>
                      <w:szCs w:val="22"/>
                      <w:lang w:val="en-US"/>
                    </w:rPr>
                  </w:pPr>
                </w:p>
              </w:tc>
            </w:tr>
            <w:tr w:rsidR="00D51ABD" w:rsidRPr="000B1AF3" w14:paraId="45AFAB8D" w14:textId="77777777" w:rsidTr="00BB7EBA">
              <w:trPr>
                <w:trHeight w:val="425"/>
              </w:trPr>
              <w:tc>
                <w:tcPr>
                  <w:tcW w:w="2779" w:type="pct"/>
                  <w:tcBorders>
                    <w:top w:val="single" w:sz="4" w:space="0" w:color="auto"/>
                    <w:bottom w:val="single" w:sz="4" w:space="0" w:color="auto"/>
                  </w:tcBorders>
                  <w:shd w:val="clear" w:color="auto" w:fill="auto"/>
                </w:tcPr>
                <w:p w14:paraId="547D4297" w14:textId="77777777" w:rsidR="00D51ABD" w:rsidRPr="000B1AF3" w:rsidRDefault="00D51ABD" w:rsidP="00D51ABD">
                  <w:pPr>
                    <w:jc w:val="both"/>
                    <w:rPr>
                      <w:rFonts w:ascii="Calibri" w:hAnsi="Calibri" w:cs="Calibri"/>
                      <w:iCs/>
                      <w:sz w:val="22"/>
                      <w:szCs w:val="22"/>
                      <w:lang w:val="ro-RO"/>
                    </w:rPr>
                  </w:pPr>
                  <w:r w:rsidRPr="000B1AF3">
                    <w:rPr>
                      <w:rFonts w:ascii="Calibri" w:hAnsi="Calibri" w:cs="Calibri"/>
                      <w:iCs/>
                      <w:sz w:val="22"/>
                      <w:szCs w:val="22"/>
                      <w:lang w:val="ro-RO"/>
                    </w:rPr>
                    <w:t>Tabelul factorilor de risc este completat corect de către solicitant?</w:t>
                  </w:r>
                </w:p>
                <w:p w14:paraId="647082C7" w14:textId="77777777" w:rsidR="00D51ABD" w:rsidRPr="000B1AF3" w:rsidRDefault="00D51ABD" w:rsidP="00D51ABD">
                  <w:pPr>
                    <w:jc w:val="both"/>
                    <w:rPr>
                      <w:rFonts w:ascii="Calibri" w:hAnsi="Calibri" w:cs="Calibri"/>
                      <w:iCs/>
                      <w:sz w:val="22"/>
                      <w:szCs w:val="22"/>
                      <w:lang w:val="ro-RO"/>
                    </w:rPr>
                  </w:pPr>
                </w:p>
              </w:tc>
              <w:tc>
                <w:tcPr>
                  <w:tcW w:w="1059" w:type="pct"/>
                  <w:tcBorders>
                    <w:top w:val="single" w:sz="4" w:space="0" w:color="auto"/>
                    <w:bottom w:val="single" w:sz="4" w:space="0" w:color="auto"/>
                  </w:tcBorders>
                  <w:shd w:val="clear" w:color="auto" w:fill="auto"/>
                </w:tcPr>
                <w:p w14:paraId="4B560A06" w14:textId="77777777" w:rsidR="00D51ABD" w:rsidRPr="000B1AF3" w:rsidRDefault="00D51ABD" w:rsidP="00D51ABD">
                  <w:pPr>
                    <w:pStyle w:val="BodyText3"/>
                    <w:rPr>
                      <w:rFonts w:ascii="Calibri" w:hAnsi="Calibri" w:cs="Calibri"/>
                      <w:b w:val="0"/>
                      <w:sz w:val="22"/>
                      <w:szCs w:val="22"/>
                      <w:lang w:val="en-US"/>
                    </w:rPr>
                  </w:pPr>
                </w:p>
                <w:p w14:paraId="3ECB5A14" w14:textId="77777777" w:rsidR="00D51ABD" w:rsidRPr="000B1AF3" w:rsidRDefault="00D51ABD" w:rsidP="00D51ABD">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1A4B7933" w14:textId="77777777" w:rsidR="00D51ABD" w:rsidRPr="000B1AF3" w:rsidRDefault="00D51ABD" w:rsidP="00D51ABD">
                  <w:pPr>
                    <w:pStyle w:val="BodyText3"/>
                    <w:rPr>
                      <w:rFonts w:ascii="Calibri" w:hAnsi="Calibri" w:cs="Calibri"/>
                      <w:b w:val="0"/>
                      <w:sz w:val="22"/>
                      <w:szCs w:val="22"/>
                      <w:lang w:val="en-US"/>
                    </w:rPr>
                  </w:pPr>
                </w:p>
              </w:tc>
              <w:tc>
                <w:tcPr>
                  <w:tcW w:w="1162" w:type="pct"/>
                  <w:tcBorders>
                    <w:top w:val="single" w:sz="4" w:space="0" w:color="auto"/>
                    <w:bottom w:val="single" w:sz="4" w:space="0" w:color="auto"/>
                  </w:tcBorders>
                </w:tcPr>
                <w:p w14:paraId="5C755B63" w14:textId="77777777" w:rsidR="00D51ABD" w:rsidRPr="000B1AF3" w:rsidRDefault="00D51ABD" w:rsidP="001955C5">
                  <w:pPr>
                    <w:pStyle w:val="BodyText3"/>
                    <w:ind w:right="496"/>
                    <w:rPr>
                      <w:rFonts w:ascii="Calibri" w:hAnsi="Calibri" w:cs="Calibri"/>
                      <w:b w:val="0"/>
                      <w:sz w:val="22"/>
                      <w:szCs w:val="22"/>
                      <w:lang w:val="en-US"/>
                    </w:rPr>
                  </w:pPr>
                </w:p>
                <w:p w14:paraId="1D3FD835" w14:textId="77777777" w:rsidR="00D51ABD" w:rsidRPr="000B1AF3" w:rsidRDefault="00D51ABD" w:rsidP="00D51ABD">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35562AAB" w14:textId="77777777" w:rsidR="00D51ABD" w:rsidRPr="000B1AF3" w:rsidRDefault="00D51ABD" w:rsidP="00D51ABD">
                  <w:pPr>
                    <w:pStyle w:val="BodyText3"/>
                    <w:rPr>
                      <w:rFonts w:ascii="Calibri" w:hAnsi="Calibri" w:cs="Calibri"/>
                      <w:b w:val="0"/>
                      <w:sz w:val="22"/>
                      <w:szCs w:val="22"/>
                      <w:lang w:val="en-US"/>
                    </w:rPr>
                  </w:pPr>
                </w:p>
              </w:tc>
            </w:tr>
          </w:tbl>
          <w:p w14:paraId="7F551A5C" w14:textId="77777777" w:rsidR="00D51ABD" w:rsidRPr="000B1AF3" w:rsidRDefault="00D51ABD" w:rsidP="00122B97">
            <w:pPr>
              <w:overflowPunct w:val="0"/>
              <w:autoSpaceDE w:val="0"/>
              <w:autoSpaceDN w:val="0"/>
              <w:adjustRightInd w:val="0"/>
              <w:textAlignment w:val="baseline"/>
              <w:rPr>
                <w:rFonts w:ascii="Calibri" w:hAnsi="Calibri" w:cs="Calibri"/>
                <w:b/>
                <w:bCs/>
                <w:iCs/>
                <w:sz w:val="22"/>
                <w:szCs w:val="22"/>
                <w:lang w:val="ro-RO" w:eastAsia="fr-FR"/>
              </w:rPr>
            </w:pPr>
          </w:p>
          <w:p w14:paraId="7EE128F7" w14:textId="77777777" w:rsidR="00122B97" w:rsidRPr="000B1AF3" w:rsidRDefault="00122B97" w:rsidP="00122B97">
            <w:pPr>
              <w:overflowPunct w:val="0"/>
              <w:autoSpaceDE w:val="0"/>
              <w:autoSpaceDN w:val="0"/>
              <w:adjustRightInd w:val="0"/>
              <w:textAlignment w:val="baseline"/>
              <w:rPr>
                <w:rFonts w:ascii="Calibri" w:hAnsi="Calibri" w:cs="Calibri"/>
                <w:bCs/>
                <w:iCs/>
                <w:sz w:val="22"/>
                <w:szCs w:val="22"/>
                <w:lang w:val="ro-RO" w:eastAsia="fr-FR"/>
              </w:rPr>
            </w:pPr>
          </w:p>
          <w:p w14:paraId="1EED7B27" w14:textId="77777777" w:rsidR="00122B97" w:rsidRPr="000B1AF3" w:rsidRDefault="00122B97" w:rsidP="00122B97">
            <w:pPr>
              <w:autoSpaceDE w:val="0"/>
              <w:autoSpaceDN w:val="0"/>
              <w:adjustRightInd w:val="0"/>
              <w:spacing w:before="2" w:line="40" w:lineRule="exact"/>
              <w:rPr>
                <w:rFonts w:eastAsia="Calibri"/>
                <w:sz w:val="4"/>
                <w:szCs w:val="4"/>
              </w:rPr>
            </w:pPr>
          </w:p>
          <w:tbl>
            <w:tblPr>
              <w:tblW w:w="9604" w:type="dxa"/>
              <w:tblInd w:w="119" w:type="dxa"/>
              <w:tblLayout w:type="fixed"/>
              <w:tblCellMar>
                <w:left w:w="0" w:type="dxa"/>
                <w:right w:w="0" w:type="dxa"/>
              </w:tblCellMar>
              <w:tblLook w:val="0000" w:firstRow="0" w:lastRow="0" w:firstColumn="0" w:lastColumn="0" w:noHBand="0" w:noVBand="0"/>
            </w:tblPr>
            <w:tblGrid>
              <w:gridCol w:w="5464"/>
              <w:gridCol w:w="2340"/>
              <w:gridCol w:w="1800"/>
            </w:tblGrid>
            <w:tr w:rsidR="00122B97" w:rsidRPr="000B1AF3" w14:paraId="135E16E4" w14:textId="77777777" w:rsidTr="00401F59">
              <w:trPr>
                <w:trHeight w:hRule="exact" w:val="374"/>
              </w:trPr>
              <w:tc>
                <w:tcPr>
                  <w:tcW w:w="9604" w:type="dxa"/>
                  <w:gridSpan w:val="3"/>
                  <w:tcBorders>
                    <w:top w:val="single" w:sz="2" w:space="0" w:color="000000"/>
                    <w:left w:val="single" w:sz="2" w:space="0" w:color="000000"/>
                    <w:bottom w:val="single" w:sz="2" w:space="0" w:color="000000"/>
                    <w:right w:val="single" w:sz="2" w:space="0" w:color="000000"/>
                  </w:tcBorders>
                </w:tcPr>
                <w:p w14:paraId="179A3E8B" w14:textId="77777777" w:rsidR="00122B97" w:rsidRPr="000B1AF3" w:rsidRDefault="00122B97" w:rsidP="00122B97">
                  <w:pPr>
                    <w:autoSpaceDE w:val="0"/>
                    <w:autoSpaceDN w:val="0"/>
                    <w:adjustRightInd w:val="0"/>
                    <w:spacing w:line="332" w:lineRule="exact"/>
                    <w:ind w:right="4476"/>
                    <w:jc w:val="center"/>
                    <w:rPr>
                      <w:rFonts w:eastAsia="Calibri"/>
                    </w:rPr>
                  </w:pPr>
                  <w:r w:rsidRPr="000B1AF3">
                    <w:rPr>
                      <w:rFonts w:ascii="Arial" w:eastAsia="Calibri" w:hAnsi="Arial" w:cs="Arial"/>
                      <w:b/>
                      <w:bCs/>
                      <w:w w:val="93"/>
                      <w:sz w:val="31"/>
                      <w:szCs w:val="31"/>
                    </w:rPr>
                    <w:t>Factori</w:t>
                  </w:r>
                  <w:r w:rsidRPr="000B1AF3">
                    <w:rPr>
                      <w:rFonts w:ascii="Arial" w:eastAsia="Calibri" w:hAnsi="Arial" w:cs="Arial"/>
                      <w:b/>
                      <w:bCs/>
                      <w:spacing w:val="15"/>
                      <w:w w:val="93"/>
                      <w:sz w:val="31"/>
                      <w:szCs w:val="31"/>
                    </w:rPr>
                    <w:t xml:space="preserve"> </w:t>
                  </w:r>
                  <w:r w:rsidRPr="000B1AF3">
                    <w:rPr>
                      <w:rFonts w:ascii="Arial" w:eastAsia="Calibri" w:hAnsi="Arial" w:cs="Arial"/>
                      <w:b/>
                      <w:bCs/>
                      <w:sz w:val="31"/>
                      <w:szCs w:val="31"/>
                    </w:rPr>
                    <w:t>de</w:t>
                  </w:r>
                  <w:r w:rsidRPr="000B1AF3">
                    <w:rPr>
                      <w:rFonts w:ascii="Arial" w:eastAsia="Calibri" w:hAnsi="Arial" w:cs="Arial"/>
                      <w:b/>
                      <w:bCs/>
                      <w:spacing w:val="-12"/>
                      <w:sz w:val="31"/>
                      <w:szCs w:val="31"/>
                    </w:rPr>
                    <w:t xml:space="preserve"> </w:t>
                  </w:r>
                  <w:r w:rsidRPr="000B1AF3">
                    <w:rPr>
                      <w:rFonts w:ascii="Arial" w:eastAsia="Calibri" w:hAnsi="Arial" w:cs="Arial"/>
                      <w:b/>
                      <w:bCs/>
                      <w:w w:val="92"/>
                      <w:sz w:val="31"/>
                      <w:szCs w:val="31"/>
                    </w:rPr>
                    <w:t>risc</w:t>
                  </w:r>
                </w:p>
              </w:tc>
            </w:tr>
            <w:tr w:rsidR="00122B97" w:rsidRPr="000B1AF3" w14:paraId="38C36B8D" w14:textId="77777777" w:rsidTr="00401F59">
              <w:trPr>
                <w:trHeight w:hRule="exact" w:val="569"/>
              </w:trPr>
              <w:tc>
                <w:tcPr>
                  <w:tcW w:w="5464" w:type="dxa"/>
                  <w:tcBorders>
                    <w:top w:val="single" w:sz="2" w:space="0" w:color="000000"/>
                    <w:left w:val="single" w:sz="2" w:space="0" w:color="000000"/>
                    <w:bottom w:val="single" w:sz="2" w:space="0" w:color="000000"/>
                    <w:right w:val="single" w:sz="2" w:space="0" w:color="000000"/>
                  </w:tcBorders>
                </w:tcPr>
                <w:p w14:paraId="1BA0EBBE" w14:textId="77777777" w:rsidR="00122B97" w:rsidRPr="000B1AF3" w:rsidRDefault="00122B97" w:rsidP="00122B97">
                  <w:pPr>
                    <w:autoSpaceDE w:val="0"/>
                    <w:autoSpaceDN w:val="0"/>
                    <w:adjustRightInd w:val="0"/>
                    <w:spacing w:line="160" w:lineRule="exact"/>
                    <w:rPr>
                      <w:rFonts w:eastAsia="Calibri"/>
                      <w:sz w:val="16"/>
                      <w:szCs w:val="16"/>
                    </w:rPr>
                  </w:pPr>
                </w:p>
                <w:p w14:paraId="0780935F" w14:textId="77777777" w:rsidR="00122B97" w:rsidRPr="000B1AF3" w:rsidRDefault="00122B97" w:rsidP="00122B97">
                  <w:pPr>
                    <w:autoSpaceDE w:val="0"/>
                    <w:autoSpaceDN w:val="0"/>
                    <w:adjustRightInd w:val="0"/>
                    <w:ind w:left="36" w:right="-20"/>
                    <w:rPr>
                      <w:rFonts w:eastAsia="Calibri"/>
                    </w:rPr>
                  </w:pPr>
                  <w:r w:rsidRPr="000B1AF3">
                    <w:rPr>
                      <w:rFonts w:ascii="Arial" w:eastAsia="Calibri" w:hAnsi="Arial" w:cs="Arial"/>
                      <w:w w:val="78"/>
                      <w:sz w:val="19"/>
                      <w:szCs w:val="19"/>
                    </w:rPr>
                    <w:t>I1.</w:t>
                  </w:r>
                  <w:r w:rsidRPr="000B1AF3">
                    <w:rPr>
                      <w:rFonts w:ascii="Arial" w:eastAsia="Calibri" w:hAnsi="Arial" w:cs="Arial"/>
                      <w:spacing w:val="19"/>
                      <w:w w:val="78"/>
                      <w:sz w:val="19"/>
                      <w:szCs w:val="19"/>
                    </w:rPr>
                    <w:t xml:space="preserve"> </w:t>
                  </w:r>
                  <w:r w:rsidRPr="000B1AF3">
                    <w:rPr>
                      <w:rFonts w:ascii="Arial" w:eastAsia="Calibri" w:hAnsi="Arial" w:cs="Arial"/>
                      <w:sz w:val="19"/>
                      <w:szCs w:val="19"/>
                    </w:rPr>
                    <w:t>Numarul</w:t>
                  </w:r>
                  <w:r w:rsidRPr="000B1AF3">
                    <w:rPr>
                      <w:rFonts w:ascii="Arial" w:eastAsia="Calibri" w:hAnsi="Arial" w:cs="Arial"/>
                      <w:spacing w:val="35"/>
                      <w:sz w:val="19"/>
                      <w:szCs w:val="19"/>
                    </w:rPr>
                    <w:t xml:space="preserve"> </w:t>
                  </w:r>
                  <w:r w:rsidRPr="000B1AF3">
                    <w:rPr>
                      <w:rFonts w:ascii="Arial" w:eastAsia="Calibri" w:hAnsi="Arial" w:cs="Arial"/>
                      <w:sz w:val="19"/>
                      <w:szCs w:val="19"/>
                    </w:rPr>
                    <w:t>de</w:t>
                  </w:r>
                  <w:r w:rsidRPr="000B1AF3">
                    <w:rPr>
                      <w:rFonts w:ascii="Arial" w:eastAsia="Calibri" w:hAnsi="Arial" w:cs="Arial"/>
                      <w:spacing w:val="19"/>
                      <w:sz w:val="19"/>
                      <w:szCs w:val="19"/>
                    </w:rPr>
                    <w:t xml:space="preserve"> </w:t>
                  </w:r>
                  <w:r w:rsidRPr="000B1AF3">
                    <w:rPr>
                      <w:rFonts w:ascii="Arial" w:eastAsia="Calibri" w:hAnsi="Arial" w:cs="Arial"/>
                      <w:sz w:val="19"/>
                      <w:szCs w:val="19"/>
                    </w:rPr>
                    <w:t>membri</w:t>
                  </w:r>
                  <w:r w:rsidRPr="000B1AF3">
                    <w:rPr>
                      <w:rFonts w:ascii="Arial" w:eastAsia="Calibri" w:hAnsi="Arial" w:cs="Arial"/>
                      <w:spacing w:val="28"/>
                      <w:sz w:val="19"/>
                      <w:szCs w:val="19"/>
                    </w:rPr>
                    <w:t xml:space="preserve"> </w:t>
                  </w:r>
                  <w:r w:rsidRPr="000B1AF3">
                    <w:rPr>
                      <w:rFonts w:ascii="Arial" w:eastAsia="Calibri" w:hAnsi="Arial" w:cs="Arial"/>
                      <w:sz w:val="19"/>
                      <w:szCs w:val="19"/>
                    </w:rPr>
                    <w:t>ai</w:t>
                  </w:r>
                  <w:r w:rsidRPr="000B1AF3">
                    <w:rPr>
                      <w:rFonts w:ascii="Arial" w:eastAsia="Calibri" w:hAnsi="Arial" w:cs="Arial"/>
                      <w:spacing w:val="30"/>
                      <w:sz w:val="19"/>
                      <w:szCs w:val="19"/>
                    </w:rPr>
                    <w:t xml:space="preserve"> </w:t>
                  </w:r>
                  <w:r w:rsidRPr="000B1AF3">
                    <w:rPr>
                      <w:rFonts w:ascii="Arial" w:eastAsia="Calibri" w:hAnsi="Arial" w:cs="Arial"/>
                      <w:w w:val="104"/>
                      <w:sz w:val="19"/>
                      <w:szCs w:val="19"/>
                    </w:rPr>
                    <w:t>parteneriatului</w:t>
                  </w:r>
                </w:p>
              </w:tc>
              <w:tc>
                <w:tcPr>
                  <w:tcW w:w="2340" w:type="dxa"/>
                  <w:tcBorders>
                    <w:top w:val="single" w:sz="2" w:space="0" w:color="000000"/>
                    <w:left w:val="single" w:sz="2" w:space="0" w:color="000000"/>
                    <w:bottom w:val="single" w:sz="2" w:space="0" w:color="000000"/>
                    <w:right w:val="single" w:sz="2" w:space="0" w:color="000000"/>
                  </w:tcBorders>
                </w:tcPr>
                <w:p w14:paraId="6AA25197" w14:textId="77777777" w:rsidR="00122B97" w:rsidRPr="000B1AF3" w:rsidRDefault="00122B97" w:rsidP="00122B97">
                  <w:pPr>
                    <w:autoSpaceDE w:val="0"/>
                    <w:autoSpaceDN w:val="0"/>
                    <w:adjustRightInd w:val="0"/>
                    <w:spacing w:line="160" w:lineRule="exact"/>
                    <w:rPr>
                      <w:rFonts w:eastAsia="Calibri"/>
                      <w:sz w:val="16"/>
                      <w:szCs w:val="16"/>
                    </w:rPr>
                  </w:pPr>
                </w:p>
                <w:p w14:paraId="702102E4" w14:textId="77777777" w:rsidR="00122B97" w:rsidRPr="000B1AF3" w:rsidRDefault="00122B97" w:rsidP="00122B97">
                  <w:pPr>
                    <w:autoSpaceDE w:val="0"/>
                    <w:autoSpaceDN w:val="0"/>
                    <w:adjustRightInd w:val="0"/>
                    <w:ind w:left="360" w:right="-20"/>
                    <w:rPr>
                      <w:rFonts w:eastAsia="Calibri"/>
                    </w:rPr>
                  </w:pPr>
                  <w:r w:rsidRPr="000B1AF3">
                    <w:rPr>
                      <w:rFonts w:ascii="Arial" w:eastAsia="Calibri" w:hAnsi="Arial" w:cs="Arial"/>
                      <w:sz w:val="19"/>
                      <w:szCs w:val="19"/>
                    </w:rPr>
                    <w:t>Factor</w:t>
                  </w:r>
                  <w:r w:rsidRPr="000B1AF3">
                    <w:rPr>
                      <w:rFonts w:ascii="Arial" w:eastAsia="Calibri" w:hAnsi="Arial" w:cs="Arial"/>
                      <w:spacing w:val="39"/>
                      <w:sz w:val="19"/>
                      <w:szCs w:val="19"/>
                    </w:rPr>
                    <w:t xml:space="preserve"> </w:t>
                  </w:r>
                  <w:r w:rsidRPr="000B1AF3">
                    <w:rPr>
                      <w:rFonts w:ascii="Arial" w:eastAsia="Calibri" w:hAnsi="Arial" w:cs="Arial"/>
                      <w:sz w:val="19"/>
                      <w:szCs w:val="19"/>
                    </w:rPr>
                    <w:t>Tndeplinit</w:t>
                  </w:r>
                </w:p>
              </w:tc>
              <w:tc>
                <w:tcPr>
                  <w:tcW w:w="1800" w:type="dxa"/>
                  <w:tcBorders>
                    <w:top w:val="single" w:sz="2" w:space="0" w:color="000000"/>
                    <w:left w:val="single" w:sz="2" w:space="0" w:color="000000"/>
                    <w:bottom w:val="single" w:sz="2" w:space="0" w:color="000000"/>
                    <w:right w:val="single" w:sz="8" w:space="0" w:color="000000"/>
                  </w:tcBorders>
                </w:tcPr>
                <w:p w14:paraId="3D78DA64" w14:textId="77777777" w:rsidR="00122B97" w:rsidRPr="000B1AF3" w:rsidRDefault="00122B97" w:rsidP="00122B97">
                  <w:pPr>
                    <w:autoSpaceDE w:val="0"/>
                    <w:autoSpaceDN w:val="0"/>
                    <w:adjustRightInd w:val="0"/>
                    <w:spacing w:line="160" w:lineRule="exact"/>
                    <w:rPr>
                      <w:rFonts w:eastAsia="Calibri"/>
                      <w:sz w:val="16"/>
                      <w:szCs w:val="16"/>
                    </w:rPr>
                  </w:pPr>
                </w:p>
                <w:p w14:paraId="605F0804" w14:textId="77777777" w:rsidR="00122B97" w:rsidRPr="000B1AF3" w:rsidRDefault="00122B97" w:rsidP="00122B97">
                  <w:pPr>
                    <w:autoSpaceDE w:val="0"/>
                    <w:autoSpaceDN w:val="0"/>
                    <w:adjustRightInd w:val="0"/>
                    <w:ind w:left="482" w:right="-20"/>
                    <w:rPr>
                      <w:rFonts w:eastAsia="Calibri"/>
                    </w:rPr>
                  </w:pPr>
                  <w:r w:rsidRPr="000B1AF3">
                    <w:rPr>
                      <w:rFonts w:ascii="Arial" w:eastAsia="Calibri" w:hAnsi="Arial" w:cs="Arial"/>
                      <w:w w:val="105"/>
                      <w:sz w:val="19"/>
                      <w:szCs w:val="19"/>
                    </w:rPr>
                    <w:t>Punctaj</w:t>
                  </w:r>
                </w:p>
              </w:tc>
            </w:tr>
            <w:tr w:rsidR="00122B97" w:rsidRPr="000B1AF3" w14:paraId="13EC63E0" w14:textId="77777777" w:rsidTr="00401F59">
              <w:trPr>
                <w:trHeight w:hRule="exact" w:val="561"/>
              </w:trPr>
              <w:tc>
                <w:tcPr>
                  <w:tcW w:w="5464" w:type="dxa"/>
                  <w:tcBorders>
                    <w:top w:val="single" w:sz="2" w:space="0" w:color="000000"/>
                    <w:left w:val="single" w:sz="2" w:space="0" w:color="000000"/>
                    <w:bottom w:val="single" w:sz="2" w:space="0" w:color="000000"/>
                    <w:right w:val="single" w:sz="2" w:space="0" w:color="000000"/>
                  </w:tcBorders>
                </w:tcPr>
                <w:p w14:paraId="3C01E1DB" w14:textId="77777777" w:rsidR="00122B97" w:rsidRPr="000B1AF3" w:rsidRDefault="00122B97" w:rsidP="00122B97">
                  <w:pPr>
                    <w:autoSpaceDE w:val="0"/>
                    <w:autoSpaceDN w:val="0"/>
                    <w:adjustRightInd w:val="0"/>
                    <w:spacing w:before="9" w:line="130" w:lineRule="exact"/>
                    <w:rPr>
                      <w:rFonts w:eastAsia="Calibri"/>
                      <w:sz w:val="13"/>
                      <w:szCs w:val="13"/>
                    </w:rPr>
                  </w:pPr>
                </w:p>
                <w:p w14:paraId="2F425C09" w14:textId="77777777" w:rsidR="00122B97" w:rsidRPr="000B1AF3" w:rsidRDefault="00122B97" w:rsidP="00122B97">
                  <w:pPr>
                    <w:autoSpaceDE w:val="0"/>
                    <w:autoSpaceDN w:val="0"/>
                    <w:adjustRightInd w:val="0"/>
                    <w:ind w:left="36" w:right="-20"/>
                    <w:rPr>
                      <w:rFonts w:eastAsia="Calibri"/>
                    </w:rPr>
                  </w:pPr>
                  <w:r w:rsidRPr="000B1AF3">
                    <w:rPr>
                      <w:rFonts w:ascii="Arial" w:eastAsia="Calibri" w:hAnsi="Arial" w:cs="Arial"/>
                      <w:sz w:val="19"/>
                      <w:szCs w:val="19"/>
                    </w:rPr>
                    <w:t>•</w:t>
                  </w:r>
                  <w:r w:rsidRPr="000B1AF3">
                    <w:rPr>
                      <w:rFonts w:ascii="Arial" w:eastAsia="Calibri" w:hAnsi="Arial" w:cs="Arial"/>
                      <w:spacing w:val="1"/>
                      <w:sz w:val="19"/>
                      <w:szCs w:val="19"/>
                    </w:rPr>
                    <w:t xml:space="preserve"> </w:t>
                  </w:r>
                  <w:r w:rsidRPr="000B1AF3">
                    <w:rPr>
                      <w:rFonts w:ascii="Arial" w:eastAsia="Calibri" w:hAnsi="Arial" w:cs="Arial"/>
                      <w:w w:val="104"/>
                      <w:sz w:val="19"/>
                      <w:szCs w:val="19"/>
                    </w:rPr>
                    <w:t>2</w:t>
                  </w:r>
                </w:p>
              </w:tc>
              <w:tc>
                <w:tcPr>
                  <w:tcW w:w="2340" w:type="dxa"/>
                  <w:tcBorders>
                    <w:top w:val="single" w:sz="2" w:space="0" w:color="000000"/>
                    <w:left w:val="single" w:sz="2" w:space="0" w:color="000000"/>
                    <w:bottom w:val="single" w:sz="2" w:space="0" w:color="000000"/>
                    <w:right w:val="single" w:sz="2" w:space="0" w:color="000000"/>
                  </w:tcBorders>
                </w:tcPr>
                <w:p w14:paraId="1FD19811" w14:textId="77777777" w:rsidR="00122B97" w:rsidRPr="000B1AF3" w:rsidRDefault="00122B97" w:rsidP="00122B97">
                  <w:pPr>
                    <w:autoSpaceDE w:val="0"/>
                    <w:autoSpaceDN w:val="0"/>
                    <w:adjustRightInd w:val="0"/>
                    <w:spacing w:line="150" w:lineRule="exact"/>
                    <w:rPr>
                      <w:rFonts w:eastAsia="Calibri"/>
                      <w:sz w:val="15"/>
                      <w:szCs w:val="15"/>
                    </w:rPr>
                  </w:pPr>
                </w:p>
                <w:p w14:paraId="46C39300" w14:textId="77777777" w:rsidR="00122B97" w:rsidRPr="000B1AF3" w:rsidRDefault="00122B97" w:rsidP="00122B97">
                  <w:pPr>
                    <w:autoSpaceDE w:val="0"/>
                    <w:autoSpaceDN w:val="0"/>
                    <w:adjustRightInd w:val="0"/>
                    <w:ind w:left="1018" w:right="835"/>
                    <w:jc w:val="center"/>
                    <w:rPr>
                      <w:rFonts w:eastAsia="Calibri"/>
                    </w:rPr>
                  </w:pPr>
                  <w:r w:rsidRPr="000B1AF3">
                    <w:rPr>
                      <w:rFonts w:ascii="Arial" w:eastAsia="Calibri" w:hAnsi="Arial" w:cs="Arial"/>
                      <w:i/>
                      <w:iCs/>
                      <w:w w:val="200"/>
                      <w:sz w:val="17"/>
                      <w:szCs w:val="17"/>
                    </w:rPr>
                    <w:t>(</w:t>
                  </w:r>
                  <w:r w:rsidRPr="000B1AF3">
                    <w:rPr>
                      <w:rFonts w:ascii="Arial" w:eastAsia="Calibri" w:hAnsi="Arial" w:cs="Arial"/>
                      <w:i/>
                      <w:iCs/>
                      <w:w w:val="198"/>
                      <w:sz w:val="17"/>
                      <w:szCs w:val="17"/>
                    </w:rPr>
                    <w:t>'</w:t>
                  </w:r>
                </w:p>
              </w:tc>
              <w:tc>
                <w:tcPr>
                  <w:tcW w:w="1800" w:type="dxa"/>
                  <w:tcBorders>
                    <w:top w:val="single" w:sz="2" w:space="0" w:color="000000"/>
                    <w:left w:val="single" w:sz="2" w:space="0" w:color="000000"/>
                    <w:bottom w:val="single" w:sz="2" w:space="0" w:color="000000"/>
                    <w:right w:val="single" w:sz="8" w:space="0" w:color="000000"/>
                  </w:tcBorders>
                </w:tcPr>
                <w:p w14:paraId="57EB4422" w14:textId="77777777" w:rsidR="00122B97" w:rsidRPr="000B1AF3" w:rsidRDefault="00122B97" w:rsidP="00122B97">
                  <w:pPr>
                    <w:autoSpaceDE w:val="0"/>
                    <w:autoSpaceDN w:val="0"/>
                    <w:adjustRightInd w:val="0"/>
                    <w:spacing w:before="3" w:line="150" w:lineRule="exact"/>
                    <w:rPr>
                      <w:rFonts w:eastAsia="Calibri"/>
                      <w:sz w:val="15"/>
                      <w:szCs w:val="15"/>
                    </w:rPr>
                  </w:pPr>
                </w:p>
                <w:p w14:paraId="77A1C415" w14:textId="77777777" w:rsidR="00122B97" w:rsidRPr="000B1AF3" w:rsidRDefault="00122B97" w:rsidP="00122B97">
                  <w:pPr>
                    <w:autoSpaceDE w:val="0"/>
                    <w:autoSpaceDN w:val="0"/>
                    <w:adjustRightInd w:val="0"/>
                    <w:ind w:left="720" w:right="682"/>
                    <w:jc w:val="center"/>
                    <w:rPr>
                      <w:rFonts w:eastAsia="Calibri"/>
                    </w:rPr>
                  </w:pPr>
                  <w:r w:rsidRPr="000B1AF3">
                    <w:rPr>
                      <w:rFonts w:ascii="Arial" w:eastAsia="Calibri" w:hAnsi="Arial" w:cs="Arial"/>
                      <w:w w:val="104"/>
                      <w:sz w:val="19"/>
                      <w:szCs w:val="19"/>
                    </w:rPr>
                    <w:t>5</w:t>
                  </w:r>
                </w:p>
              </w:tc>
            </w:tr>
            <w:tr w:rsidR="00122B97" w:rsidRPr="000B1AF3" w14:paraId="38D58ABB" w14:textId="77777777" w:rsidTr="00401F59">
              <w:trPr>
                <w:trHeight w:hRule="exact" w:val="569"/>
              </w:trPr>
              <w:tc>
                <w:tcPr>
                  <w:tcW w:w="5464" w:type="dxa"/>
                  <w:tcBorders>
                    <w:top w:val="single" w:sz="2" w:space="0" w:color="000000"/>
                    <w:left w:val="single" w:sz="2" w:space="0" w:color="000000"/>
                    <w:bottom w:val="single" w:sz="2" w:space="0" w:color="000000"/>
                    <w:right w:val="single" w:sz="2" w:space="0" w:color="000000"/>
                  </w:tcBorders>
                </w:tcPr>
                <w:p w14:paraId="6EC040CB" w14:textId="77777777" w:rsidR="00122B97" w:rsidRPr="000B1AF3" w:rsidRDefault="00122B97" w:rsidP="00122B97">
                  <w:pPr>
                    <w:autoSpaceDE w:val="0"/>
                    <w:autoSpaceDN w:val="0"/>
                    <w:adjustRightInd w:val="0"/>
                    <w:spacing w:before="9" w:line="130" w:lineRule="exact"/>
                    <w:rPr>
                      <w:rFonts w:eastAsia="Calibri"/>
                      <w:sz w:val="13"/>
                      <w:szCs w:val="13"/>
                    </w:rPr>
                  </w:pPr>
                </w:p>
                <w:p w14:paraId="6082A354" w14:textId="77777777" w:rsidR="00122B97" w:rsidRPr="000B1AF3" w:rsidRDefault="00122B97" w:rsidP="00122B97">
                  <w:pPr>
                    <w:autoSpaceDE w:val="0"/>
                    <w:autoSpaceDN w:val="0"/>
                    <w:adjustRightInd w:val="0"/>
                    <w:ind w:left="36" w:right="-20"/>
                    <w:rPr>
                      <w:rFonts w:eastAsia="Calibri"/>
                    </w:rPr>
                  </w:pPr>
                  <w:r w:rsidRPr="000B1AF3">
                    <w:rPr>
                      <w:rFonts w:ascii="Arial" w:eastAsia="Calibri" w:hAnsi="Arial" w:cs="Arial"/>
                      <w:sz w:val="19"/>
                      <w:szCs w:val="19"/>
                    </w:rPr>
                    <w:t>•</w:t>
                  </w:r>
                  <w:r w:rsidRPr="000B1AF3">
                    <w:rPr>
                      <w:rFonts w:ascii="Arial" w:eastAsia="Calibri" w:hAnsi="Arial" w:cs="Arial"/>
                      <w:spacing w:val="-2"/>
                      <w:sz w:val="19"/>
                      <w:szCs w:val="19"/>
                    </w:rPr>
                    <w:t xml:space="preserve"> </w:t>
                  </w:r>
                  <w:r w:rsidRPr="000B1AF3">
                    <w:rPr>
                      <w:rFonts w:ascii="Arial" w:eastAsia="Calibri" w:hAnsi="Arial" w:cs="Arial"/>
                      <w:w w:val="128"/>
                      <w:sz w:val="19"/>
                      <w:szCs w:val="19"/>
                    </w:rPr>
                    <w:t>3-</w:t>
                  </w:r>
                  <w:r w:rsidRPr="000B1AF3">
                    <w:rPr>
                      <w:rFonts w:ascii="Arial" w:eastAsia="Calibri" w:hAnsi="Arial" w:cs="Arial"/>
                      <w:spacing w:val="11"/>
                      <w:w w:val="128"/>
                      <w:sz w:val="19"/>
                      <w:szCs w:val="19"/>
                    </w:rPr>
                    <w:t xml:space="preserve"> </w:t>
                  </w:r>
                  <w:r w:rsidRPr="000B1AF3">
                    <w:rPr>
                      <w:rFonts w:ascii="Arial" w:eastAsia="Calibri" w:hAnsi="Arial" w:cs="Arial"/>
                      <w:w w:val="128"/>
                      <w:sz w:val="19"/>
                      <w:szCs w:val="19"/>
                    </w:rPr>
                    <w:t>5</w:t>
                  </w:r>
                </w:p>
              </w:tc>
              <w:tc>
                <w:tcPr>
                  <w:tcW w:w="2340" w:type="dxa"/>
                  <w:tcBorders>
                    <w:top w:val="single" w:sz="2" w:space="0" w:color="000000"/>
                    <w:left w:val="single" w:sz="2" w:space="0" w:color="000000"/>
                    <w:bottom w:val="single" w:sz="2" w:space="0" w:color="000000"/>
                    <w:right w:val="single" w:sz="2" w:space="0" w:color="000000"/>
                  </w:tcBorders>
                </w:tcPr>
                <w:p w14:paraId="0EC0C9D3" w14:textId="77777777" w:rsidR="00122B97" w:rsidRPr="000B1AF3" w:rsidRDefault="00122B97" w:rsidP="00122B97">
                  <w:pPr>
                    <w:autoSpaceDE w:val="0"/>
                    <w:autoSpaceDN w:val="0"/>
                    <w:adjustRightInd w:val="0"/>
                    <w:spacing w:before="8" w:line="150" w:lineRule="exact"/>
                    <w:rPr>
                      <w:rFonts w:eastAsia="Calibri"/>
                      <w:sz w:val="15"/>
                      <w:szCs w:val="15"/>
                    </w:rPr>
                  </w:pPr>
                </w:p>
                <w:p w14:paraId="150B643E" w14:textId="77777777" w:rsidR="00122B97" w:rsidRPr="000B1AF3" w:rsidRDefault="00122B97" w:rsidP="00122B97">
                  <w:pPr>
                    <w:autoSpaceDE w:val="0"/>
                    <w:autoSpaceDN w:val="0"/>
                    <w:adjustRightInd w:val="0"/>
                    <w:ind w:left="1018" w:right="833"/>
                    <w:jc w:val="center"/>
                    <w:rPr>
                      <w:rFonts w:eastAsia="Calibri"/>
                    </w:rPr>
                  </w:pPr>
                  <w:r w:rsidRPr="000B1AF3">
                    <w:rPr>
                      <w:rFonts w:eastAsia="Calibri"/>
                      <w:i/>
                      <w:iCs/>
                      <w:w w:val="193"/>
                      <w:sz w:val="17"/>
                      <w:szCs w:val="17"/>
                    </w:rPr>
                    <w:t>(</w:t>
                  </w:r>
                  <w:r w:rsidRPr="000B1AF3">
                    <w:rPr>
                      <w:rFonts w:eastAsia="Calibri"/>
                      <w:i/>
                      <w:iCs/>
                      <w:w w:val="192"/>
                      <w:sz w:val="17"/>
                      <w:szCs w:val="17"/>
                    </w:rPr>
                    <w:t>'</w:t>
                  </w:r>
                </w:p>
              </w:tc>
              <w:tc>
                <w:tcPr>
                  <w:tcW w:w="1800" w:type="dxa"/>
                  <w:tcBorders>
                    <w:top w:val="single" w:sz="2" w:space="0" w:color="000000"/>
                    <w:left w:val="single" w:sz="2" w:space="0" w:color="000000"/>
                    <w:bottom w:val="single" w:sz="2" w:space="0" w:color="000000"/>
                    <w:right w:val="single" w:sz="8" w:space="0" w:color="000000"/>
                  </w:tcBorders>
                </w:tcPr>
                <w:p w14:paraId="71116807" w14:textId="77777777" w:rsidR="00122B97" w:rsidRPr="000B1AF3" w:rsidRDefault="00122B97" w:rsidP="00122B97">
                  <w:pPr>
                    <w:autoSpaceDE w:val="0"/>
                    <w:autoSpaceDN w:val="0"/>
                    <w:adjustRightInd w:val="0"/>
                    <w:spacing w:before="3" w:line="150" w:lineRule="exact"/>
                    <w:rPr>
                      <w:rFonts w:eastAsia="Calibri"/>
                      <w:sz w:val="15"/>
                      <w:szCs w:val="15"/>
                    </w:rPr>
                  </w:pPr>
                </w:p>
                <w:p w14:paraId="43D0B5A6" w14:textId="77777777" w:rsidR="00122B97" w:rsidRPr="000B1AF3" w:rsidRDefault="00122B97" w:rsidP="00122B97">
                  <w:pPr>
                    <w:autoSpaceDE w:val="0"/>
                    <w:autoSpaceDN w:val="0"/>
                    <w:adjustRightInd w:val="0"/>
                    <w:ind w:left="720" w:right="681"/>
                    <w:jc w:val="center"/>
                    <w:rPr>
                      <w:rFonts w:eastAsia="Calibri"/>
                    </w:rPr>
                  </w:pPr>
                  <w:r w:rsidRPr="000B1AF3">
                    <w:rPr>
                      <w:rFonts w:ascii="Arial" w:eastAsia="Calibri" w:hAnsi="Arial" w:cs="Arial"/>
                      <w:w w:val="105"/>
                      <w:sz w:val="19"/>
                      <w:szCs w:val="19"/>
                    </w:rPr>
                    <w:t>3</w:t>
                  </w:r>
                </w:p>
              </w:tc>
            </w:tr>
            <w:tr w:rsidR="00122B97" w:rsidRPr="000B1AF3" w14:paraId="675109D0" w14:textId="77777777" w:rsidTr="00401F59">
              <w:trPr>
                <w:trHeight w:hRule="exact" w:val="569"/>
              </w:trPr>
              <w:tc>
                <w:tcPr>
                  <w:tcW w:w="5464" w:type="dxa"/>
                  <w:tcBorders>
                    <w:top w:val="single" w:sz="2" w:space="0" w:color="000000"/>
                    <w:left w:val="single" w:sz="2" w:space="0" w:color="000000"/>
                    <w:bottom w:val="single" w:sz="2" w:space="0" w:color="000000"/>
                    <w:right w:val="single" w:sz="2" w:space="0" w:color="000000"/>
                  </w:tcBorders>
                </w:tcPr>
                <w:p w14:paraId="7337F136" w14:textId="77777777" w:rsidR="00122B97" w:rsidRPr="000B1AF3" w:rsidRDefault="00122B97" w:rsidP="00122B97">
                  <w:pPr>
                    <w:autoSpaceDE w:val="0"/>
                    <w:autoSpaceDN w:val="0"/>
                    <w:adjustRightInd w:val="0"/>
                    <w:spacing w:before="9" w:line="130" w:lineRule="exact"/>
                    <w:rPr>
                      <w:rFonts w:eastAsia="Calibri"/>
                      <w:sz w:val="13"/>
                      <w:szCs w:val="13"/>
                    </w:rPr>
                  </w:pPr>
                </w:p>
                <w:p w14:paraId="442D972F" w14:textId="77777777" w:rsidR="00122B97" w:rsidRPr="000B1AF3" w:rsidRDefault="00122B97" w:rsidP="00122B97">
                  <w:pPr>
                    <w:autoSpaceDE w:val="0"/>
                    <w:autoSpaceDN w:val="0"/>
                    <w:adjustRightInd w:val="0"/>
                    <w:ind w:left="36" w:right="-20"/>
                    <w:rPr>
                      <w:rFonts w:eastAsia="Calibri"/>
                    </w:rPr>
                  </w:pPr>
                  <w:r w:rsidRPr="000B1AF3">
                    <w:rPr>
                      <w:rFonts w:ascii="Arial" w:eastAsia="Calibri" w:hAnsi="Arial" w:cs="Arial"/>
                      <w:sz w:val="18"/>
                      <w:szCs w:val="18"/>
                    </w:rPr>
                    <w:t>•</w:t>
                  </w:r>
                  <w:r w:rsidRPr="000B1AF3">
                    <w:rPr>
                      <w:rFonts w:ascii="Arial" w:eastAsia="Calibri" w:hAnsi="Arial" w:cs="Arial"/>
                      <w:spacing w:val="1"/>
                      <w:sz w:val="18"/>
                      <w:szCs w:val="18"/>
                    </w:rPr>
                    <w:t xml:space="preserve"> </w:t>
                  </w:r>
                  <w:r w:rsidRPr="000B1AF3">
                    <w:rPr>
                      <w:rFonts w:ascii="Arial" w:eastAsia="Calibri" w:hAnsi="Arial" w:cs="Arial"/>
                      <w:sz w:val="18"/>
                      <w:szCs w:val="18"/>
                    </w:rPr>
                    <w:t>&gt;</w:t>
                  </w:r>
                  <w:r w:rsidRPr="000B1AF3">
                    <w:rPr>
                      <w:rFonts w:ascii="Arial" w:eastAsia="Calibri" w:hAnsi="Arial" w:cs="Arial"/>
                      <w:spacing w:val="18"/>
                      <w:sz w:val="18"/>
                      <w:szCs w:val="18"/>
                    </w:rPr>
                    <w:t xml:space="preserve"> </w:t>
                  </w:r>
                  <w:r w:rsidRPr="000B1AF3">
                    <w:rPr>
                      <w:rFonts w:ascii="Arial" w:eastAsia="Calibri" w:hAnsi="Arial" w:cs="Arial"/>
                      <w:w w:val="104"/>
                      <w:sz w:val="19"/>
                      <w:szCs w:val="19"/>
                    </w:rPr>
                    <w:t>5</w:t>
                  </w:r>
                </w:p>
              </w:tc>
              <w:tc>
                <w:tcPr>
                  <w:tcW w:w="2340" w:type="dxa"/>
                  <w:tcBorders>
                    <w:top w:val="single" w:sz="2" w:space="0" w:color="000000"/>
                    <w:left w:val="single" w:sz="2" w:space="0" w:color="000000"/>
                    <w:bottom w:val="single" w:sz="2" w:space="0" w:color="000000"/>
                    <w:right w:val="single" w:sz="2" w:space="0" w:color="000000"/>
                  </w:tcBorders>
                </w:tcPr>
                <w:p w14:paraId="240DB593" w14:textId="77777777" w:rsidR="00122B97" w:rsidRPr="000B1AF3" w:rsidRDefault="00122B97" w:rsidP="00122B97">
                  <w:pPr>
                    <w:autoSpaceDE w:val="0"/>
                    <w:autoSpaceDN w:val="0"/>
                    <w:adjustRightInd w:val="0"/>
                    <w:spacing w:before="1" w:line="150" w:lineRule="exact"/>
                    <w:rPr>
                      <w:rFonts w:eastAsia="Calibri"/>
                      <w:sz w:val="15"/>
                      <w:szCs w:val="15"/>
                    </w:rPr>
                  </w:pPr>
                </w:p>
                <w:p w14:paraId="3CFB9787" w14:textId="77777777" w:rsidR="00122B97" w:rsidRPr="000B1AF3" w:rsidRDefault="00122B97" w:rsidP="00122B97">
                  <w:pPr>
                    <w:autoSpaceDE w:val="0"/>
                    <w:autoSpaceDN w:val="0"/>
                    <w:adjustRightInd w:val="0"/>
                    <w:ind w:left="1018" w:right="833"/>
                    <w:jc w:val="center"/>
                    <w:rPr>
                      <w:rFonts w:eastAsia="Calibri"/>
                    </w:rPr>
                  </w:pPr>
                  <w:r w:rsidRPr="000B1AF3">
                    <w:rPr>
                      <w:rFonts w:eastAsia="Calibri"/>
                      <w:i/>
                      <w:iCs/>
                      <w:w w:val="193"/>
                      <w:sz w:val="17"/>
                      <w:szCs w:val="17"/>
                    </w:rPr>
                    <w:t>(</w:t>
                  </w:r>
                  <w:r w:rsidRPr="000B1AF3">
                    <w:rPr>
                      <w:rFonts w:eastAsia="Calibri"/>
                      <w:i/>
                      <w:iCs/>
                      <w:w w:val="192"/>
                      <w:sz w:val="17"/>
                      <w:szCs w:val="17"/>
                    </w:rPr>
                    <w:t>'</w:t>
                  </w:r>
                </w:p>
              </w:tc>
              <w:tc>
                <w:tcPr>
                  <w:tcW w:w="1800" w:type="dxa"/>
                  <w:tcBorders>
                    <w:top w:val="single" w:sz="2" w:space="0" w:color="000000"/>
                    <w:left w:val="single" w:sz="2" w:space="0" w:color="000000"/>
                    <w:bottom w:val="single" w:sz="2" w:space="0" w:color="000000"/>
                    <w:right w:val="single" w:sz="8" w:space="0" w:color="000000"/>
                  </w:tcBorders>
                </w:tcPr>
                <w:p w14:paraId="1AF0E8B1" w14:textId="77777777" w:rsidR="00122B97" w:rsidRPr="000B1AF3" w:rsidRDefault="00122B97" w:rsidP="00122B97">
                  <w:pPr>
                    <w:autoSpaceDE w:val="0"/>
                    <w:autoSpaceDN w:val="0"/>
                    <w:adjustRightInd w:val="0"/>
                    <w:spacing w:line="160" w:lineRule="exact"/>
                    <w:rPr>
                      <w:rFonts w:eastAsia="Calibri"/>
                      <w:sz w:val="16"/>
                      <w:szCs w:val="16"/>
                    </w:rPr>
                  </w:pPr>
                </w:p>
                <w:p w14:paraId="271B8F31" w14:textId="77777777" w:rsidR="00122B97" w:rsidRPr="000B1AF3" w:rsidRDefault="00122B97" w:rsidP="00122B97">
                  <w:pPr>
                    <w:autoSpaceDE w:val="0"/>
                    <w:autoSpaceDN w:val="0"/>
                    <w:adjustRightInd w:val="0"/>
                    <w:ind w:left="720" w:right="655"/>
                    <w:jc w:val="center"/>
                    <w:rPr>
                      <w:rFonts w:eastAsia="Calibri"/>
                    </w:rPr>
                  </w:pPr>
                  <w:r w:rsidRPr="000B1AF3">
                    <w:rPr>
                      <w:rFonts w:ascii="Arial" w:eastAsia="Calibri" w:hAnsi="Arial" w:cs="Arial"/>
                      <w:w w:val="129"/>
                      <w:sz w:val="19"/>
                      <w:szCs w:val="19"/>
                    </w:rPr>
                    <w:t>1</w:t>
                  </w:r>
                </w:p>
              </w:tc>
            </w:tr>
            <w:tr w:rsidR="00122B97" w:rsidRPr="000B1AF3" w14:paraId="307B50C9" w14:textId="77777777" w:rsidTr="00401F59">
              <w:trPr>
                <w:trHeight w:hRule="exact" w:val="288"/>
              </w:trPr>
              <w:tc>
                <w:tcPr>
                  <w:tcW w:w="9604" w:type="dxa"/>
                  <w:gridSpan w:val="3"/>
                  <w:tcBorders>
                    <w:top w:val="single" w:sz="2" w:space="0" w:color="000000"/>
                    <w:left w:val="single" w:sz="2" w:space="0" w:color="000000"/>
                    <w:bottom w:val="single" w:sz="2" w:space="0" w:color="000000"/>
                    <w:right w:val="single" w:sz="8" w:space="0" w:color="000000"/>
                  </w:tcBorders>
                </w:tcPr>
                <w:p w14:paraId="2AF2678D" w14:textId="77777777" w:rsidR="00122B97" w:rsidRPr="000B1AF3" w:rsidRDefault="00122B97" w:rsidP="00122B97">
                  <w:pPr>
                    <w:autoSpaceDE w:val="0"/>
                    <w:autoSpaceDN w:val="0"/>
                    <w:adjustRightInd w:val="0"/>
                    <w:rPr>
                      <w:rFonts w:eastAsia="Calibri"/>
                    </w:rPr>
                  </w:pPr>
                </w:p>
              </w:tc>
            </w:tr>
            <w:tr w:rsidR="00122B97" w:rsidRPr="000B1AF3" w14:paraId="3B2AA6A2" w14:textId="77777777" w:rsidTr="00401F59">
              <w:trPr>
                <w:trHeight w:hRule="exact" w:val="569"/>
              </w:trPr>
              <w:tc>
                <w:tcPr>
                  <w:tcW w:w="5464" w:type="dxa"/>
                  <w:tcBorders>
                    <w:top w:val="single" w:sz="2" w:space="0" w:color="000000"/>
                    <w:left w:val="single" w:sz="2" w:space="0" w:color="000000"/>
                    <w:bottom w:val="single" w:sz="2" w:space="0" w:color="000000"/>
                    <w:right w:val="single" w:sz="2" w:space="0" w:color="000000"/>
                  </w:tcBorders>
                </w:tcPr>
                <w:p w14:paraId="05D6EA37" w14:textId="77777777" w:rsidR="00122B97" w:rsidRPr="000B1AF3" w:rsidRDefault="00122B97" w:rsidP="00122B97">
                  <w:pPr>
                    <w:autoSpaceDE w:val="0"/>
                    <w:autoSpaceDN w:val="0"/>
                    <w:adjustRightInd w:val="0"/>
                    <w:spacing w:before="3" w:line="150" w:lineRule="exact"/>
                    <w:rPr>
                      <w:rFonts w:eastAsia="Calibri"/>
                      <w:sz w:val="15"/>
                      <w:szCs w:val="15"/>
                    </w:rPr>
                  </w:pPr>
                </w:p>
                <w:p w14:paraId="20E4067D" w14:textId="77777777" w:rsidR="00122B97" w:rsidRPr="000B1AF3" w:rsidRDefault="00122B97" w:rsidP="00122B97">
                  <w:pPr>
                    <w:autoSpaceDE w:val="0"/>
                    <w:autoSpaceDN w:val="0"/>
                    <w:adjustRightInd w:val="0"/>
                    <w:ind w:left="36" w:right="-20"/>
                    <w:rPr>
                      <w:rFonts w:eastAsia="Calibri"/>
                    </w:rPr>
                  </w:pPr>
                  <w:r w:rsidRPr="000B1AF3">
                    <w:rPr>
                      <w:rFonts w:ascii="Arial" w:eastAsia="Calibri" w:hAnsi="Arial" w:cs="Arial"/>
                      <w:w w:val="78"/>
                      <w:sz w:val="19"/>
                      <w:szCs w:val="19"/>
                    </w:rPr>
                    <w:t>I2.</w:t>
                  </w:r>
                  <w:r w:rsidRPr="000B1AF3">
                    <w:rPr>
                      <w:rFonts w:ascii="Arial" w:eastAsia="Calibri" w:hAnsi="Arial" w:cs="Arial"/>
                      <w:spacing w:val="19"/>
                      <w:w w:val="78"/>
                      <w:sz w:val="19"/>
                      <w:szCs w:val="19"/>
                    </w:rPr>
                    <w:t xml:space="preserve"> </w:t>
                  </w:r>
                  <w:r w:rsidRPr="000B1AF3">
                    <w:rPr>
                      <w:rFonts w:ascii="Arial" w:eastAsia="Calibri" w:hAnsi="Arial" w:cs="Arial"/>
                      <w:sz w:val="19"/>
                      <w:szCs w:val="19"/>
                    </w:rPr>
                    <w:t>Domeniul</w:t>
                  </w:r>
                  <w:r w:rsidRPr="000B1AF3">
                    <w:rPr>
                      <w:rFonts w:ascii="Arial" w:eastAsia="Calibri" w:hAnsi="Arial" w:cs="Arial"/>
                      <w:spacing w:val="51"/>
                      <w:sz w:val="19"/>
                      <w:szCs w:val="19"/>
                    </w:rPr>
                    <w:t xml:space="preserve"> </w:t>
                  </w:r>
                  <w:r w:rsidRPr="000B1AF3">
                    <w:rPr>
                      <w:rFonts w:ascii="Arial" w:eastAsia="Calibri" w:hAnsi="Arial" w:cs="Arial"/>
                      <w:sz w:val="19"/>
                      <w:szCs w:val="19"/>
                    </w:rPr>
                    <w:t>de</w:t>
                  </w:r>
                  <w:r w:rsidRPr="000B1AF3">
                    <w:rPr>
                      <w:rFonts w:ascii="Arial" w:eastAsia="Calibri" w:hAnsi="Arial" w:cs="Arial"/>
                      <w:spacing w:val="10"/>
                      <w:sz w:val="19"/>
                      <w:szCs w:val="19"/>
                    </w:rPr>
                    <w:t xml:space="preserve"> </w:t>
                  </w:r>
                  <w:r w:rsidRPr="000B1AF3">
                    <w:rPr>
                      <w:rFonts w:ascii="Arial" w:eastAsia="Calibri" w:hAnsi="Arial" w:cs="Arial"/>
                      <w:sz w:val="19"/>
                      <w:szCs w:val="19"/>
                    </w:rPr>
                    <w:t>activitate</w:t>
                  </w:r>
                  <w:r w:rsidRPr="000B1AF3">
                    <w:rPr>
                      <w:rFonts w:ascii="Arial" w:eastAsia="Calibri" w:hAnsi="Arial" w:cs="Arial"/>
                      <w:spacing w:val="42"/>
                      <w:sz w:val="19"/>
                      <w:szCs w:val="19"/>
                    </w:rPr>
                    <w:t xml:space="preserve"> </w:t>
                  </w:r>
                  <w:r w:rsidRPr="000B1AF3">
                    <w:rPr>
                      <w:rFonts w:ascii="Arial" w:eastAsia="Calibri" w:hAnsi="Arial" w:cs="Arial"/>
                      <w:sz w:val="19"/>
                      <w:szCs w:val="19"/>
                    </w:rPr>
                    <w:t>al</w:t>
                  </w:r>
                  <w:r w:rsidRPr="000B1AF3">
                    <w:rPr>
                      <w:rFonts w:ascii="Arial" w:eastAsia="Calibri" w:hAnsi="Arial" w:cs="Arial"/>
                      <w:spacing w:val="4"/>
                      <w:sz w:val="19"/>
                      <w:szCs w:val="19"/>
                    </w:rPr>
                    <w:t xml:space="preserve"> </w:t>
                  </w:r>
                  <w:r w:rsidRPr="000B1AF3">
                    <w:rPr>
                      <w:rFonts w:ascii="Arial" w:eastAsia="Calibri" w:hAnsi="Arial" w:cs="Arial"/>
                      <w:sz w:val="19"/>
                      <w:szCs w:val="19"/>
                    </w:rPr>
                    <w:t>liderului</w:t>
                  </w:r>
                  <w:r w:rsidRPr="000B1AF3">
                    <w:rPr>
                      <w:rFonts w:ascii="Arial" w:eastAsia="Calibri" w:hAnsi="Arial" w:cs="Arial"/>
                      <w:spacing w:val="24"/>
                      <w:sz w:val="19"/>
                      <w:szCs w:val="19"/>
                    </w:rPr>
                    <w:t xml:space="preserve"> </w:t>
                  </w:r>
                  <w:r w:rsidRPr="000B1AF3">
                    <w:rPr>
                      <w:rFonts w:ascii="Arial" w:eastAsia="Calibri" w:hAnsi="Arial" w:cs="Arial"/>
                      <w:sz w:val="19"/>
                      <w:szCs w:val="19"/>
                    </w:rPr>
                    <w:t>de</w:t>
                  </w:r>
                  <w:r w:rsidRPr="000B1AF3">
                    <w:rPr>
                      <w:rFonts w:ascii="Arial" w:eastAsia="Calibri" w:hAnsi="Arial" w:cs="Arial"/>
                      <w:spacing w:val="18"/>
                      <w:sz w:val="19"/>
                      <w:szCs w:val="19"/>
                    </w:rPr>
                    <w:t xml:space="preserve"> </w:t>
                  </w:r>
                  <w:r w:rsidRPr="000B1AF3">
                    <w:rPr>
                      <w:rFonts w:ascii="Arial" w:eastAsia="Calibri" w:hAnsi="Arial" w:cs="Arial"/>
                      <w:w w:val="105"/>
                      <w:sz w:val="19"/>
                      <w:szCs w:val="19"/>
                    </w:rPr>
                    <w:t>proiect</w:t>
                  </w:r>
                </w:p>
              </w:tc>
              <w:tc>
                <w:tcPr>
                  <w:tcW w:w="2340" w:type="dxa"/>
                  <w:tcBorders>
                    <w:top w:val="single" w:sz="2" w:space="0" w:color="000000"/>
                    <w:left w:val="single" w:sz="2" w:space="0" w:color="000000"/>
                    <w:bottom w:val="single" w:sz="2" w:space="0" w:color="000000"/>
                    <w:right w:val="single" w:sz="2" w:space="0" w:color="000000"/>
                  </w:tcBorders>
                </w:tcPr>
                <w:p w14:paraId="66D9C053" w14:textId="77777777" w:rsidR="00122B97" w:rsidRPr="000B1AF3" w:rsidRDefault="00122B97" w:rsidP="00122B97">
                  <w:pPr>
                    <w:autoSpaceDE w:val="0"/>
                    <w:autoSpaceDN w:val="0"/>
                    <w:adjustRightInd w:val="0"/>
                    <w:spacing w:before="3" w:line="150" w:lineRule="exact"/>
                    <w:rPr>
                      <w:rFonts w:eastAsia="Calibri"/>
                      <w:sz w:val="15"/>
                      <w:szCs w:val="15"/>
                    </w:rPr>
                  </w:pPr>
                </w:p>
                <w:p w14:paraId="4AB424F7" w14:textId="77777777" w:rsidR="00122B97" w:rsidRPr="000B1AF3" w:rsidRDefault="00122B97" w:rsidP="00122B97">
                  <w:pPr>
                    <w:autoSpaceDE w:val="0"/>
                    <w:autoSpaceDN w:val="0"/>
                    <w:adjustRightInd w:val="0"/>
                    <w:ind w:left="367" w:right="-20"/>
                    <w:rPr>
                      <w:rFonts w:eastAsia="Calibri"/>
                    </w:rPr>
                  </w:pPr>
                  <w:r w:rsidRPr="000B1AF3">
                    <w:rPr>
                      <w:rFonts w:ascii="Arial" w:eastAsia="Calibri" w:hAnsi="Arial" w:cs="Arial"/>
                      <w:sz w:val="19"/>
                      <w:szCs w:val="19"/>
                    </w:rPr>
                    <w:t>Factor</w:t>
                  </w:r>
                  <w:r w:rsidRPr="000B1AF3">
                    <w:rPr>
                      <w:rFonts w:ascii="Arial" w:eastAsia="Calibri" w:hAnsi="Arial" w:cs="Arial"/>
                      <w:spacing w:val="39"/>
                      <w:sz w:val="19"/>
                      <w:szCs w:val="19"/>
                    </w:rPr>
                    <w:t xml:space="preserve"> </w:t>
                  </w:r>
                  <w:r w:rsidRPr="000B1AF3">
                    <w:rPr>
                      <w:rFonts w:ascii="Arial" w:eastAsia="Calibri" w:hAnsi="Arial" w:cs="Arial"/>
                      <w:sz w:val="19"/>
                      <w:szCs w:val="19"/>
                    </w:rPr>
                    <w:t>Tndeplinit</w:t>
                  </w:r>
                </w:p>
              </w:tc>
              <w:tc>
                <w:tcPr>
                  <w:tcW w:w="1800" w:type="dxa"/>
                  <w:tcBorders>
                    <w:top w:val="single" w:sz="2" w:space="0" w:color="000000"/>
                    <w:left w:val="single" w:sz="2" w:space="0" w:color="000000"/>
                    <w:bottom w:val="single" w:sz="2" w:space="0" w:color="000000"/>
                    <w:right w:val="single" w:sz="8" w:space="0" w:color="000000"/>
                  </w:tcBorders>
                </w:tcPr>
                <w:p w14:paraId="7BFAF862" w14:textId="77777777" w:rsidR="00122B97" w:rsidRPr="000B1AF3" w:rsidRDefault="00122B97" w:rsidP="00122B97">
                  <w:pPr>
                    <w:autoSpaceDE w:val="0"/>
                    <w:autoSpaceDN w:val="0"/>
                    <w:adjustRightInd w:val="0"/>
                    <w:spacing w:before="3" w:line="150" w:lineRule="exact"/>
                    <w:rPr>
                      <w:rFonts w:eastAsia="Calibri"/>
                      <w:sz w:val="15"/>
                      <w:szCs w:val="15"/>
                    </w:rPr>
                  </w:pPr>
                </w:p>
                <w:p w14:paraId="6617D3F1" w14:textId="77777777" w:rsidR="00122B97" w:rsidRPr="000B1AF3" w:rsidRDefault="00122B97" w:rsidP="00122B97">
                  <w:pPr>
                    <w:autoSpaceDE w:val="0"/>
                    <w:autoSpaceDN w:val="0"/>
                    <w:adjustRightInd w:val="0"/>
                    <w:ind w:left="497" w:right="-20"/>
                    <w:rPr>
                      <w:rFonts w:eastAsia="Calibri"/>
                    </w:rPr>
                  </w:pPr>
                  <w:r w:rsidRPr="000B1AF3">
                    <w:rPr>
                      <w:rFonts w:ascii="Arial" w:eastAsia="Calibri" w:hAnsi="Arial" w:cs="Arial"/>
                      <w:w w:val="104"/>
                      <w:sz w:val="19"/>
                      <w:szCs w:val="19"/>
                    </w:rPr>
                    <w:t>Punctaj</w:t>
                  </w:r>
                </w:p>
              </w:tc>
            </w:tr>
            <w:tr w:rsidR="00122B97" w:rsidRPr="000B1AF3" w14:paraId="353A004D" w14:textId="77777777" w:rsidTr="00401F59">
              <w:trPr>
                <w:trHeight w:hRule="exact" w:val="561"/>
              </w:trPr>
              <w:tc>
                <w:tcPr>
                  <w:tcW w:w="5464" w:type="dxa"/>
                  <w:tcBorders>
                    <w:top w:val="single" w:sz="2" w:space="0" w:color="000000"/>
                    <w:left w:val="single" w:sz="2" w:space="0" w:color="000000"/>
                    <w:bottom w:val="single" w:sz="2" w:space="0" w:color="000000"/>
                    <w:right w:val="single" w:sz="2" w:space="0" w:color="000000"/>
                  </w:tcBorders>
                </w:tcPr>
                <w:p w14:paraId="6E4765C6" w14:textId="77777777" w:rsidR="00122B97" w:rsidRPr="000B1AF3" w:rsidRDefault="00122B97" w:rsidP="00122B97">
                  <w:pPr>
                    <w:autoSpaceDE w:val="0"/>
                    <w:autoSpaceDN w:val="0"/>
                    <w:adjustRightInd w:val="0"/>
                    <w:spacing w:line="160" w:lineRule="exact"/>
                    <w:rPr>
                      <w:rFonts w:eastAsia="Calibri"/>
                      <w:sz w:val="16"/>
                      <w:szCs w:val="16"/>
                    </w:rPr>
                  </w:pPr>
                </w:p>
                <w:p w14:paraId="44183D5D" w14:textId="77777777" w:rsidR="00122B97" w:rsidRPr="000B1AF3" w:rsidRDefault="00122B97" w:rsidP="00122B97">
                  <w:pPr>
                    <w:autoSpaceDE w:val="0"/>
                    <w:autoSpaceDN w:val="0"/>
                    <w:adjustRightInd w:val="0"/>
                    <w:ind w:left="36" w:right="-20"/>
                    <w:rPr>
                      <w:rFonts w:eastAsia="Calibri"/>
                    </w:rPr>
                  </w:pPr>
                  <w:r w:rsidRPr="000B1AF3">
                    <w:rPr>
                      <w:rFonts w:ascii="Arial" w:eastAsia="Calibri" w:hAnsi="Arial" w:cs="Arial"/>
                      <w:sz w:val="19"/>
                      <w:szCs w:val="19"/>
                    </w:rPr>
                    <w:t>•</w:t>
                  </w:r>
                  <w:r w:rsidRPr="000B1AF3">
                    <w:rPr>
                      <w:rFonts w:ascii="Arial" w:eastAsia="Calibri" w:hAnsi="Arial" w:cs="Arial"/>
                      <w:spacing w:val="7"/>
                      <w:sz w:val="19"/>
                      <w:szCs w:val="19"/>
                    </w:rPr>
                    <w:t xml:space="preserve"> </w:t>
                  </w:r>
                  <w:r w:rsidRPr="000B1AF3">
                    <w:rPr>
                      <w:rFonts w:ascii="Arial" w:eastAsia="Calibri" w:hAnsi="Arial" w:cs="Arial"/>
                      <w:sz w:val="19"/>
                      <w:szCs w:val="19"/>
                    </w:rPr>
                    <w:t>Alte</w:t>
                  </w:r>
                  <w:r w:rsidRPr="000B1AF3">
                    <w:rPr>
                      <w:rFonts w:ascii="Arial" w:eastAsia="Calibri" w:hAnsi="Arial" w:cs="Arial"/>
                      <w:spacing w:val="13"/>
                      <w:sz w:val="19"/>
                      <w:szCs w:val="19"/>
                    </w:rPr>
                    <w:t xml:space="preserve"> </w:t>
                  </w:r>
                  <w:r w:rsidRPr="000B1AF3">
                    <w:rPr>
                      <w:rFonts w:ascii="Arial" w:eastAsia="Calibri" w:hAnsi="Arial" w:cs="Arial"/>
                      <w:sz w:val="19"/>
                      <w:szCs w:val="19"/>
                    </w:rPr>
                    <w:t>categorii</w:t>
                  </w:r>
                  <w:r w:rsidRPr="000B1AF3">
                    <w:rPr>
                      <w:rFonts w:ascii="Arial" w:eastAsia="Calibri" w:hAnsi="Arial" w:cs="Arial"/>
                      <w:spacing w:val="20"/>
                      <w:sz w:val="19"/>
                      <w:szCs w:val="19"/>
                    </w:rPr>
                    <w:t xml:space="preserve"> </w:t>
                  </w:r>
                  <w:r w:rsidRPr="000B1AF3">
                    <w:rPr>
                      <w:rFonts w:ascii="Arial" w:eastAsia="Calibri" w:hAnsi="Arial" w:cs="Arial"/>
                      <w:sz w:val="19"/>
                      <w:szCs w:val="19"/>
                    </w:rPr>
                    <w:t>conform</w:t>
                  </w:r>
                  <w:r w:rsidRPr="000B1AF3">
                    <w:rPr>
                      <w:rFonts w:ascii="Arial" w:eastAsia="Calibri" w:hAnsi="Arial" w:cs="Arial"/>
                      <w:spacing w:val="42"/>
                      <w:sz w:val="19"/>
                      <w:szCs w:val="19"/>
                    </w:rPr>
                    <w:t xml:space="preserve"> </w:t>
                  </w:r>
                  <w:r w:rsidRPr="000B1AF3">
                    <w:rPr>
                      <w:rFonts w:ascii="Arial" w:eastAsia="Calibri" w:hAnsi="Arial" w:cs="Arial"/>
                      <w:sz w:val="19"/>
                      <w:szCs w:val="19"/>
                    </w:rPr>
                    <w:t>punctului</w:t>
                  </w:r>
                  <w:r w:rsidRPr="000B1AF3">
                    <w:rPr>
                      <w:rFonts w:ascii="Arial" w:eastAsia="Calibri" w:hAnsi="Arial" w:cs="Arial"/>
                      <w:spacing w:val="37"/>
                      <w:sz w:val="19"/>
                      <w:szCs w:val="19"/>
                    </w:rPr>
                    <w:t xml:space="preserve"> </w:t>
                  </w:r>
                  <w:r w:rsidRPr="000B1AF3">
                    <w:rPr>
                      <w:rFonts w:ascii="Arial" w:eastAsia="Calibri" w:hAnsi="Arial" w:cs="Arial"/>
                      <w:sz w:val="19"/>
                      <w:szCs w:val="19"/>
                    </w:rPr>
                    <w:t>A</w:t>
                  </w:r>
                  <w:r w:rsidR="00E0239C">
                    <w:rPr>
                      <w:rFonts w:ascii="Arial" w:eastAsia="Calibri" w:hAnsi="Arial" w:cs="Arial"/>
                      <w:sz w:val="19"/>
                      <w:szCs w:val="19"/>
                    </w:rPr>
                    <w:t>7</w:t>
                  </w:r>
                  <w:r w:rsidRPr="000B1AF3">
                    <w:rPr>
                      <w:rFonts w:ascii="Arial" w:eastAsia="Calibri" w:hAnsi="Arial" w:cs="Arial"/>
                      <w:sz w:val="19"/>
                      <w:szCs w:val="19"/>
                    </w:rPr>
                    <w:t>.2</w:t>
                  </w:r>
                  <w:r w:rsidRPr="000B1AF3">
                    <w:rPr>
                      <w:rFonts w:ascii="Arial" w:eastAsia="Calibri" w:hAnsi="Arial" w:cs="Arial"/>
                      <w:spacing w:val="3"/>
                      <w:sz w:val="19"/>
                      <w:szCs w:val="19"/>
                    </w:rPr>
                    <w:t xml:space="preserve"> </w:t>
                  </w:r>
                  <w:r w:rsidRPr="000B1AF3">
                    <w:rPr>
                      <w:rFonts w:ascii="Arial" w:eastAsia="Calibri" w:hAnsi="Arial" w:cs="Arial"/>
                      <w:w w:val="109"/>
                      <w:sz w:val="19"/>
                      <w:szCs w:val="19"/>
                    </w:rPr>
                    <w:t>CF</w:t>
                  </w:r>
                </w:p>
              </w:tc>
              <w:tc>
                <w:tcPr>
                  <w:tcW w:w="2340" w:type="dxa"/>
                  <w:tcBorders>
                    <w:top w:val="single" w:sz="2" w:space="0" w:color="000000"/>
                    <w:left w:val="single" w:sz="2" w:space="0" w:color="000000"/>
                    <w:bottom w:val="single" w:sz="2" w:space="0" w:color="000000"/>
                    <w:right w:val="single" w:sz="2" w:space="0" w:color="000000"/>
                  </w:tcBorders>
                </w:tcPr>
                <w:p w14:paraId="70F6E9EE" w14:textId="77777777" w:rsidR="00122B97" w:rsidRPr="000B1AF3" w:rsidRDefault="00122B97" w:rsidP="00122B97">
                  <w:pPr>
                    <w:autoSpaceDE w:val="0"/>
                    <w:autoSpaceDN w:val="0"/>
                    <w:adjustRightInd w:val="0"/>
                    <w:spacing w:before="1" w:line="150" w:lineRule="exact"/>
                    <w:rPr>
                      <w:rFonts w:eastAsia="Calibri"/>
                      <w:sz w:val="15"/>
                      <w:szCs w:val="15"/>
                    </w:rPr>
                  </w:pPr>
                </w:p>
                <w:p w14:paraId="4B7944CC" w14:textId="77777777" w:rsidR="00122B97" w:rsidRPr="000B1AF3" w:rsidRDefault="00122B97" w:rsidP="00122B97">
                  <w:pPr>
                    <w:autoSpaceDE w:val="0"/>
                    <w:autoSpaceDN w:val="0"/>
                    <w:adjustRightInd w:val="0"/>
                    <w:ind w:left="1040" w:right="812"/>
                    <w:jc w:val="center"/>
                    <w:rPr>
                      <w:rFonts w:eastAsia="Calibri"/>
                    </w:rPr>
                  </w:pPr>
                  <w:r w:rsidRPr="000B1AF3">
                    <w:rPr>
                      <w:rFonts w:eastAsia="Calibri"/>
                      <w:i/>
                      <w:iCs/>
                      <w:w w:val="193"/>
                      <w:sz w:val="17"/>
                      <w:szCs w:val="17"/>
                    </w:rPr>
                    <w:t>(</w:t>
                  </w:r>
                  <w:r w:rsidRPr="000B1AF3">
                    <w:rPr>
                      <w:rFonts w:eastAsia="Calibri"/>
                      <w:i/>
                      <w:iCs/>
                      <w:w w:val="192"/>
                      <w:sz w:val="17"/>
                      <w:szCs w:val="17"/>
                    </w:rPr>
                    <w:t>'</w:t>
                  </w:r>
                </w:p>
              </w:tc>
              <w:tc>
                <w:tcPr>
                  <w:tcW w:w="1800" w:type="dxa"/>
                  <w:tcBorders>
                    <w:top w:val="single" w:sz="2" w:space="0" w:color="000000"/>
                    <w:left w:val="single" w:sz="2" w:space="0" w:color="000000"/>
                    <w:bottom w:val="single" w:sz="2" w:space="0" w:color="000000"/>
                    <w:right w:val="single" w:sz="8" w:space="0" w:color="000000"/>
                  </w:tcBorders>
                </w:tcPr>
                <w:p w14:paraId="06513156" w14:textId="77777777" w:rsidR="00122B97" w:rsidRPr="000B1AF3" w:rsidRDefault="00122B97" w:rsidP="00122B97">
                  <w:pPr>
                    <w:autoSpaceDE w:val="0"/>
                    <w:autoSpaceDN w:val="0"/>
                    <w:adjustRightInd w:val="0"/>
                    <w:spacing w:line="160" w:lineRule="exact"/>
                    <w:rPr>
                      <w:rFonts w:eastAsia="Calibri"/>
                      <w:sz w:val="16"/>
                      <w:szCs w:val="16"/>
                    </w:rPr>
                  </w:pPr>
                </w:p>
                <w:p w14:paraId="73DE60F1" w14:textId="77777777" w:rsidR="00122B97" w:rsidRPr="000B1AF3" w:rsidRDefault="00122B97" w:rsidP="00122B97">
                  <w:pPr>
                    <w:autoSpaceDE w:val="0"/>
                    <w:autoSpaceDN w:val="0"/>
                    <w:adjustRightInd w:val="0"/>
                    <w:ind w:left="721" w:right="674"/>
                    <w:jc w:val="center"/>
                    <w:rPr>
                      <w:rFonts w:eastAsia="Calibri"/>
                    </w:rPr>
                  </w:pPr>
                  <w:r w:rsidRPr="000B1AF3">
                    <w:rPr>
                      <w:rFonts w:ascii="Arial" w:eastAsia="Calibri" w:hAnsi="Arial" w:cs="Arial"/>
                      <w:w w:val="112"/>
                      <w:sz w:val="19"/>
                      <w:szCs w:val="19"/>
                    </w:rPr>
                    <w:t>5</w:t>
                  </w:r>
                </w:p>
              </w:tc>
            </w:tr>
            <w:tr w:rsidR="00122B97" w:rsidRPr="000B1AF3" w14:paraId="59AD24A6" w14:textId="77777777" w:rsidTr="00401F59">
              <w:trPr>
                <w:trHeight w:hRule="exact" w:val="569"/>
              </w:trPr>
              <w:tc>
                <w:tcPr>
                  <w:tcW w:w="5464" w:type="dxa"/>
                  <w:tcBorders>
                    <w:top w:val="single" w:sz="2" w:space="0" w:color="000000"/>
                    <w:left w:val="single" w:sz="2" w:space="0" w:color="000000"/>
                    <w:bottom w:val="single" w:sz="2" w:space="0" w:color="000000"/>
                    <w:right w:val="single" w:sz="2" w:space="0" w:color="000000"/>
                  </w:tcBorders>
                </w:tcPr>
                <w:p w14:paraId="0D2A6277" w14:textId="77777777" w:rsidR="00122B97" w:rsidRPr="000B1AF3" w:rsidRDefault="00122B97" w:rsidP="00122B97">
                  <w:pPr>
                    <w:autoSpaceDE w:val="0"/>
                    <w:autoSpaceDN w:val="0"/>
                    <w:adjustRightInd w:val="0"/>
                    <w:spacing w:line="160" w:lineRule="exact"/>
                    <w:rPr>
                      <w:rFonts w:eastAsia="Calibri"/>
                      <w:sz w:val="16"/>
                      <w:szCs w:val="16"/>
                    </w:rPr>
                  </w:pPr>
                </w:p>
                <w:p w14:paraId="2E103690" w14:textId="77777777" w:rsidR="00122B97" w:rsidRPr="000B1AF3" w:rsidRDefault="00122B97" w:rsidP="00122B97">
                  <w:pPr>
                    <w:autoSpaceDE w:val="0"/>
                    <w:autoSpaceDN w:val="0"/>
                    <w:adjustRightInd w:val="0"/>
                    <w:ind w:left="36" w:right="-20"/>
                    <w:rPr>
                      <w:rFonts w:eastAsia="Calibri"/>
                    </w:rPr>
                  </w:pPr>
                  <w:r w:rsidRPr="000B1AF3">
                    <w:rPr>
                      <w:rFonts w:ascii="Arial" w:eastAsia="Calibri" w:hAnsi="Arial" w:cs="Arial"/>
                      <w:sz w:val="19"/>
                      <w:szCs w:val="19"/>
                    </w:rPr>
                    <w:t>•</w:t>
                  </w:r>
                  <w:r w:rsidRPr="000B1AF3">
                    <w:rPr>
                      <w:rFonts w:ascii="Arial" w:eastAsia="Calibri" w:hAnsi="Arial" w:cs="Arial"/>
                      <w:spacing w:val="6"/>
                      <w:sz w:val="19"/>
                      <w:szCs w:val="19"/>
                    </w:rPr>
                    <w:t xml:space="preserve"> </w:t>
                  </w:r>
                  <w:r w:rsidRPr="000B1AF3">
                    <w:rPr>
                      <w:rFonts w:ascii="Arial" w:eastAsia="Calibri" w:hAnsi="Arial" w:cs="Arial"/>
                      <w:spacing w:val="11"/>
                      <w:w w:val="98"/>
                      <w:sz w:val="19"/>
                      <w:szCs w:val="19"/>
                    </w:rPr>
                    <w:t>M</w:t>
                  </w:r>
                  <w:r w:rsidRPr="000B1AF3">
                    <w:rPr>
                      <w:rFonts w:ascii="Arial" w:eastAsia="Calibri" w:hAnsi="Arial" w:cs="Arial"/>
                      <w:w w:val="98"/>
                      <w:sz w:val="19"/>
                      <w:szCs w:val="19"/>
                    </w:rPr>
                    <w:t>icroÎntreprinderi</w:t>
                  </w:r>
                  <w:r w:rsidRPr="000B1AF3">
                    <w:rPr>
                      <w:rFonts w:ascii="Arial" w:eastAsia="Calibri" w:hAnsi="Arial" w:cs="Arial"/>
                      <w:spacing w:val="9"/>
                      <w:w w:val="98"/>
                      <w:sz w:val="19"/>
                      <w:szCs w:val="19"/>
                    </w:rPr>
                    <w:t xml:space="preserve"> </w:t>
                  </w:r>
                  <w:r w:rsidRPr="000B1AF3">
                    <w:rPr>
                      <w:rFonts w:ascii="Arial" w:eastAsia="Calibri" w:hAnsi="Arial" w:cs="Arial"/>
                      <w:sz w:val="19"/>
                      <w:szCs w:val="19"/>
                    </w:rPr>
                    <w:t>si</w:t>
                  </w:r>
                  <w:r w:rsidRPr="000B1AF3">
                    <w:rPr>
                      <w:rFonts w:ascii="Arial" w:eastAsia="Calibri" w:hAnsi="Arial" w:cs="Arial"/>
                      <w:spacing w:val="6"/>
                      <w:sz w:val="19"/>
                      <w:szCs w:val="19"/>
                    </w:rPr>
                    <w:t xml:space="preserve"> Î</w:t>
                  </w:r>
                  <w:r w:rsidRPr="000B1AF3">
                    <w:rPr>
                      <w:rFonts w:ascii="Arial" w:eastAsia="Calibri" w:hAnsi="Arial" w:cs="Arial"/>
                      <w:w w:val="96"/>
                      <w:sz w:val="19"/>
                      <w:szCs w:val="19"/>
                    </w:rPr>
                    <w:t>ntrepr</w:t>
                  </w:r>
                  <w:r w:rsidRPr="000B1AF3">
                    <w:rPr>
                      <w:rFonts w:ascii="Arial" w:eastAsia="Calibri" w:hAnsi="Arial" w:cs="Arial"/>
                      <w:spacing w:val="3"/>
                      <w:w w:val="96"/>
                      <w:sz w:val="19"/>
                      <w:szCs w:val="19"/>
                    </w:rPr>
                    <w:t>i</w:t>
                  </w:r>
                  <w:r w:rsidRPr="000B1AF3">
                    <w:rPr>
                      <w:rFonts w:ascii="Arial" w:eastAsia="Calibri" w:hAnsi="Arial" w:cs="Arial"/>
                      <w:w w:val="96"/>
                      <w:sz w:val="19"/>
                      <w:szCs w:val="19"/>
                    </w:rPr>
                    <w:t>nderi</w:t>
                  </w:r>
                  <w:r w:rsidRPr="000B1AF3">
                    <w:rPr>
                      <w:rFonts w:ascii="Arial" w:eastAsia="Calibri" w:hAnsi="Arial" w:cs="Arial"/>
                      <w:spacing w:val="7"/>
                      <w:w w:val="96"/>
                      <w:sz w:val="19"/>
                      <w:szCs w:val="19"/>
                    </w:rPr>
                    <w:t xml:space="preserve"> </w:t>
                  </w:r>
                  <w:r w:rsidRPr="000B1AF3">
                    <w:rPr>
                      <w:rFonts w:ascii="Arial" w:eastAsia="Calibri" w:hAnsi="Arial" w:cs="Arial"/>
                      <w:w w:val="106"/>
                      <w:sz w:val="19"/>
                      <w:szCs w:val="19"/>
                    </w:rPr>
                    <w:t>mici</w:t>
                  </w:r>
                </w:p>
              </w:tc>
              <w:tc>
                <w:tcPr>
                  <w:tcW w:w="2340" w:type="dxa"/>
                  <w:tcBorders>
                    <w:top w:val="single" w:sz="2" w:space="0" w:color="000000"/>
                    <w:left w:val="single" w:sz="2" w:space="0" w:color="000000"/>
                    <w:bottom w:val="single" w:sz="2" w:space="0" w:color="000000"/>
                    <w:right w:val="single" w:sz="2" w:space="0" w:color="000000"/>
                  </w:tcBorders>
                </w:tcPr>
                <w:p w14:paraId="3F0A0928" w14:textId="77777777" w:rsidR="00122B97" w:rsidRPr="000B1AF3" w:rsidRDefault="00122B97" w:rsidP="00122B97">
                  <w:pPr>
                    <w:autoSpaceDE w:val="0"/>
                    <w:autoSpaceDN w:val="0"/>
                    <w:adjustRightInd w:val="0"/>
                    <w:spacing w:before="7" w:line="150" w:lineRule="exact"/>
                    <w:rPr>
                      <w:rFonts w:eastAsia="Calibri"/>
                      <w:sz w:val="15"/>
                      <w:szCs w:val="15"/>
                    </w:rPr>
                  </w:pPr>
                </w:p>
                <w:p w14:paraId="7F0E0B02" w14:textId="77777777" w:rsidR="00122B97" w:rsidRPr="000B1AF3" w:rsidRDefault="00122B97" w:rsidP="00122B97">
                  <w:pPr>
                    <w:autoSpaceDE w:val="0"/>
                    <w:autoSpaceDN w:val="0"/>
                    <w:adjustRightInd w:val="0"/>
                    <w:ind w:left="1040" w:right="820"/>
                    <w:jc w:val="center"/>
                    <w:rPr>
                      <w:rFonts w:eastAsia="Calibri"/>
                    </w:rPr>
                  </w:pPr>
                  <w:r w:rsidRPr="000B1AF3">
                    <w:rPr>
                      <w:rFonts w:ascii="Arial" w:eastAsia="Calibri" w:hAnsi="Arial" w:cs="Arial"/>
                      <w:i/>
                      <w:iCs/>
                      <w:w w:val="192"/>
                      <w:sz w:val="17"/>
                      <w:szCs w:val="17"/>
                    </w:rPr>
                    <w:t>(</w:t>
                  </w:r>
                  <w:r w:rsidRPr="000B1AF3">
                    <w:rPr>
                      <w:rFonts w:ascii="Arial" w:eastAsia="Calibri" w:hAnsi="Arial" w:cs="Arial"/>
                      <w:i/>
                      <w:iCs/>
                      <w:w w:val="190"/>
                      <w:sz w:val="17"/>
                      <w:szCs w:val="17"/>
                    </w:rPr>
                    <w:t>'</w:t>
                  </w:r>
                </w:p>
              </w:tc>
              <w:tc>
                <w:tcPr>
                  <w:tcW w:w="1800" w:type="dxa"/>
                  <w:tcBorders>
                    <w:top w:val="single" w:sz="2" w:space="0" w:color="000000"/>
                    <w:left w:val="single" w:sz="2" w:space="0" w:color="000000"/>
                    <w:bottom w:val="single" w:sz="2" w:space="0" w:color="000000"/>
                    <w:right w:val="single" w:sz="8" w:space="0" w:color="000000"/>
                  </w:tcBorders>
                </w:tcPr>
                <w:p w14:paraId="58C956DE" w14:textId="77777777" w:rsidR="00122B97" w:rsidRPr="000B1AF3" w:rsidRDefault="00122B97" w:rsidP="00122B97">
                  <w:pPr>
                    <w:autoSpaceDE w:val="0"/>
                    <w:autoSpaceDN w:val="0"/>
                    <w:adjustRightInd w:val="0"/>
                    <w:spacing w:line="160" w:lineRule="exact"/>
                    <w:rPr>
                      <w:rFonts w:eastAsia="Calibri"/>
                      <w:sz w:val="16"/>
                      <w:szCs w:val="16"/>
                    </w:rPr>
                  </w:pPr>
                </w:p>
                <w:p w14:paraId="3F166854" w14:textId="77777777" w:rsidR="00122B97" w:rsidRPr="000B1AF3" w:rsidRDefault="00122B97" w:rsidP="00122B97">
                  <w:pPr>
                    <w:autoSpaceDE w:val="0"/>
                    <w:autoSpaceDN w:val="0"/>
                    <w:adjustRightInd w:val="0"/>
                    <w:ind w:left="721" w:right="674"/>
                    <w:jc w:val="center"/>
                    <w:rPr>
                      <w:rFonts w:eastAsia="Calibri"/>
                    </w:rPr>
                  </w:pPr>
                  <w:r w:rsidRPr="000B1AF3">
                    <w:rPr>
                      <w:rFonts w:ascii="Arial" w:eastAsia="Calibri" w:hAnsi="Arial" w:cs="Arial"/>
                      <w:w w:val="113"/>
                      <w:sz w:val="19"/>
                      <w:szCs w:val="19"/>
                    </w:rPr>
                    <w:t>3</w:t>
                  </w:r>
                </w:p>
              </w:tc>
            </w:tr>
            <w:tr w:rsidR="00122B97" w:rsidRPr="000B1AF3" w14:paraId="4CF21AF7" w14:textId="77777777" w:rsidTr="00401F59">
              <w:trPr>
                <w:trHeight w:hRule="exact" w:val="569"/>
              </w:trPr>
              <w:tc>
                <w:tcPr>
                  <w:tcW w:w="5464" w:type="dxa"/>
                  <w:tcBorders>
                    <w:top w:val="single" w:sz="2" w:space="0" w:color="000000"/>
                    <w:left w:val="single" w:sz="2" w:space="0" w:color="000000"/>
                    <w:bottom w:val="single" w:sz="2" w:space="0" w:color="000000"/>
                    <w:right w:val="single" w:sz="2" w:space="0" w:color="000000"/>
                  </w:tcBorders>
                </w:tcPr>
                <w:p w14:paraId="6263CEBE" w14:textId="77777777" w:rsidR="00122B97" w:rsidRPr="000B1AF3" w:rsidRDefault="00122B97" w:rsidP="00122B97">
                  <w:pPr>
                    <w:autoSpaceDE w:val="0"/>
                    <w:autoSpaceDN w:val="0"/>
                    <w:adjustRightInd w:val="0"/>
                    <w:spacing w:before="3" w:line="150" w:lineRule="exact"/>
                    <w:rPr>
                      <w:rFonts w:eastAsia="Calibri"/>
                      <w:sz w:val="15"/>
                      <w:szCs w:val="15"/>
                    </w:rPr>
                  </w:pPr>
                </w:p>
                <w:p w14:paraId="29FF3215" w14:textId="77777777" w:rsidR="00122B97" w:rsidRPr="000B1AF3" w:rsidRDefault="00122B97" w:rsidP="00122B97">
                  <w:pPr>
                    <w:autoSpaceDE w:val="0"/>
                    <w:autoSpaceDN w:val="0"/>
                    <w:adjustRightInd w:val="0"/>
                    <w:ind w:left="36" w:right="-20"/>
                    <w:rPr>
                      <w:rFonts w:eastAsia="Calibri"/>
                    </w:rPr>
                  </w:pPr>
                  <w:r w:rsidRPr="000B1AF3">
                    <w:rPr>
                      <w:rFonts w:ascii="Arial" w:eastAsia="Calibri" w:hAnsi="Arial" w:cs="Arial"/>
                      <w:sz w:val="19"/>
                      <w:szCs w:val="19"/>
                    </w:rPr>
                    <w:t>•</w:t>
                  </w:r>
                  <w:r w:rsidRPr="000B1AF3">
                    <w:rPr>
                      <w:rFonts w:ascii="Arial" w:eastAsia="Calibri" w:hAnsi="Arial" w:cs="Arial"/>
                      <w:spacing w:val="-9"/>
                      <w:sz w:val="19"/>
                      <w:szCs w:val="19"/>
                    </w:rPr>
                    <w:t xml:space="preserve"> </w:t>
                  </w:r>
                  <w:r w:rsidRPr="000B1AF3">
                    <w:rPr>
                      <w:rFonts w:ascii="Arial" w:eastAsia="Calibri" w:hAnsi="Arial" w:cs="Arial"/>
                      <w:w w:val="106"/>
                      <w:sz w:val="19"/>
                      <w:szCs w:val="19"/>
                    </w:rPr>
                    <w:t>Fermier</w:t>
                  </w:r>
                </w:p>
              </w:tc>
              <w:tc>
                <w:tcPr>
                  <w:tcW w:w="2340" w:type="dxa"/>
                  <w:tcBorders>
                    <w:top w:val="single" w:sz="2" w:space="0" w:color="000000"/>
                    <w:left w:val="single" w:sz="2" w:space="0" w:color="000000"/>
                    <w:bottom w:val="single" w:sz="2" w:space="0" w:color="000000"/>
                    <w:right w:val="single" w:sz="2" w:space="0" w:color="000000"/>
                  </w:tcBorders>
                </w:tcPr>
                <w:p w14:paraId="3E31080D" w14:textId="77777777" w:rsidR="00122B97" w:rsidRPr="000B1AF3" w:rsidRDefault="00122B97" w:rsidP="00122B97">
                  <w:pPr>
                    <w:autoSpaceDE w:val="0"/>
                    <w:autoSpaceDN w:val="0"/>
                    <w:adjustRightInd w:val="0"/>
                    <w:spacing w:line="150" w:lineRule="exact"/>
                    <w:rPr>
                      <w:rFonts w:eastAsia="Calibri"/>
                      <w:sz w:val="15"/>
                      <w:szCs w:val="15"/>
                    </w:rPr>
                  </w:pPr>
                </w:p>
                <w:p w14:paraId="7A0EABF1" w14:textId="77777777" w:rsidR="00122B97" w:rsidRPr="000B1AF3" w:rsidRDefault="00122B97" w:rsidP="00122B97">
                  <w:pPr>
                    <w:autoSpaceDE w:val="0"/>
                    <w:autoSpaceDN w:val="0"/>
                    <w:adjustRightInd w:val="0"/>
                    <w:ind w:left="1040" w:right="813"/>
                    <w:jc w:val="center"/>
                    <w:rPr>
                      <w:rFonts w:eastAsia="Calibri"/>
                    </w:rPr>
                  </w:pPr>
                  <w:r w:rsidRPr="000B1AF3">
                    <w:rPr>
                      <w:rFonts w:ascii="Arial" w:eastAsia="Calibri" w:hAnsi="Arial" w:cs="Arial"/>
                      <w:i/>
                      <w:iCs/>
                      <w:w w:val="200"/>
                      <w:sz w:val="17"/>
                      <w:szCs w:val="17"/>
                    </w:rPr>
                    <w:t>(</w:t>
                  </w:r>
                  <w:r w:rsidRPr="000B1AF3">
                    <w:rPr>
                      <w:rFonts w:ascii="Arial" w:eastAsia="Calibri" w:hAnsi="Arial" w:cs="Arial"/>
                      <w:i/>
                      <w:iCs/>
                      <w:w w:val="198"/>
                      <w:sz w:val="17"/>
                      <w:szCs w:val="17"/>
                    </w:rPr>
                    <w:t>'</w:t>
                  </w:r>
                </w:p>
              </w:tc>
              <w:tc>
                <w:tcPr>
                  <w:tcW w:w="1800" w:type="dxa"/>
                  <w:tcBorders>
                    <w:top w:val="single" w:sz="2" w:space="0" w:color="000000"/>
                    <w:left w:val="single" w:sz="2" w:space="0" w:color="000000"/>
                    <w:bottom w:val="single" w:sz="2" w:space="0" w:color="000000"/>
                    <w:right w:val="single" w:sz="8" w:space="0" w:color="000000"/>
                  </w:tcBorders>
                </w:tcPr>
                <w:p w14:paraId="1FE738DC" w14:textId="77777777" w:rsidR="00122B97" w:rsidRPr="000B1AF3" w:rsidRDefault="00122B97" w:rsidP="00122B97">
                  <w:pPr>
                    <w:autoSpaceDE w:val="0"/>
                    <w:autoSpaceDN w:val="0"/>
                    <w:adjustRightInd w:val="0"/>
                    <w:spacing w:before="3" w:line="150" w:lineRule="exact"/>
                    <w:rPr>
                      <w:rFonts w:eastAsia="Calibri"/>
                      <w:sz w:val="15"/>
                      <w:szCs w:val="15"/>
                    </w:rPr>
                  </w:pPr>
                </w:p>
                <w:p w14:paraId="047D1097" w14:textId="77777777" w:rsidR="00122B97" w:rsidRPr="000B1AF3" w:rsidRDefault="00122B97" w:rsidP="00122B97">
                  <w:pPr>
                    <w:autoSpaceDE w:val="0"/>
                    <w:autoSpaceDN w:val="0"/>
                    <w:adjustRightInd w:val="0"/>
                    <w:ind w:left="736" w:right="657"/>
                    <w:jc w:val="center"/>
                    <w:rPr>
                      <w:rFonts w:eastAsia="Calibri"/>
                    </w:rPr>
                  </w:pPr>
                  <w:r w:rsidRPr="000B1AF3">
                    <w:rPr>
                      <w:rFonts w:ascii="Arial" w:eastAsia="Calibri" w:hAnsi="Arial" w:cs="Arial"/>
                      <w:w w:val="115"/>
                      <w:sz w:val="19"/>
                      <w:szCs w:val="19"/>
                    </w:rPr>
                    <w:t>1</w:t>
                  </w:r>
                </w:p>
              </w:tc>
            </w:tr>
            <w:tr w:rsidR="00122B97" w:rsidRPr="000B1AF3" w14:paraId="70CF2047" w14:textId="77777777" w:rsidTr="00401F59">
              <w:trPr>
                <w:trHeight w:hRule="exact" w:val="288"/>
              </w:trPr>
              <w:tc>
                <w:tcPr>
                  <w:tcW w:w="9604" w:type="dxa"/>
                  <w:gridSpan w:val="3"/>
                  <w:tcBorders>
                    <w:top w:val="single" w:sz="2" w:space="0" w:color="000000"/>
                    <w:left w:val="single" w:sz="2" w:space="0" w:color="000000"/>
                    <w:bottom w:val="single" w:sz="2" w:space="0" w:color="000000"/>
                    <w:right w:val="single" w:sz="5" w:space="0" w:color="000000"/>
                  </w:tcBorders>
                </w:tcPr>
                <w:p w14:paraId="7F0152B7" w14:textId="77777777" w:rsidR="00122B97" w:rsidRPr="000B1AF3" w:rsidRDefault="00122B97" w:rsidP="00122B97">
                  <w:pPr>
                    <w:autoSpaceDE w:val="0"/>
                    <w:autoSpaceDN w:val="0"/>
                    <w:adjustRightInd w:val="0"/>
                    <w:rPr>
                      <w:rFonts w:eastAsia="Calibri"/>
                    </w:rPr>
                  </w:pPr>
                </w:p>
              </w:tc>
            </w:tr>
            <w:tr w:rsidR="00122B97" w:rsidRPr="000B1AF3" w14:paraId="0866F5AA" w14:textId="77777777" w:rsidTr="00401F59">
              <w:trPr>
                <w:trHeight w:hRule="exact" w:val="569"/>
              </w:trPr>
              <w:tc>
                <w:tcPr>
                  <w:tcW w:w="5464" w:type="dxa"/>
                  <w:tcBorders>
                    <w:top w:val="single" w:sz="2" w:space="0" w:color="000000"/>
                    <w:left w:val="single" w:sz="2" w:space="0" w:color="000000"/>
                    <w:bottom w:val="single" w:sz="2" w:space="0" w:color="000000"/>
                    <w:right w:val="single" w:sz="2" w:space="0" w:color="000000"/>
                  </w:tcBorders>
                </w:tcPr>
                <w:p w14:paraId="55162FEA" w14:textId="77777777" w:rsidR="00122B97" w:rsidRPr="000B1AF3" w:rsidRDefault="00122B97" w:rsidP="00122B97">
                  <w:pPr>
                    <w:autoSpaceDE w:val="0"/>
                    <w:autoSpaceDN w:val="0"/>
                    <w:adjustRightInd w:val="0"/>
                    <w:spacing w:line="160" w:lineRule="exact"/>
                    <w:rPr>
                      <w:rFonts w:eastAsia="Calibri"/>
                      <w:sz w:val="16"/>
                      <w:szCs w:val="16"/>
                    </w:rPr>
                  </w:pPr>
                </w:p>
                <w:p w14:paraId="4F39020B" w14:textId="77777777" w:rsidR="00122B97" w:rsidRPr="000B1AF3" w:rsidRDefault="00122B97" w:rsidP="00122B97">
                  <w:pPr>
                    <w:autoSpaceDE w:val="0"/>
                    <w:autoSpaceDN w:val="0"/>
                    <w:adjustRightInd w:val="0"/>
                    <w:ind w:left="36" w:right="-20"/>
                    <w:rPr>
                      <w:rFonts w:eastAsia="Calibri"/>
                    </w:rPr>
                  </w:pPr>
                  <w:r w:rsidRPr="000B1AF3">
                    <w:rPr>
                      <w:rFonts w:ascii="Arial" w:eastAsia="Calibri" w:hAnsi="Arial" w:cs="Arial"/>
                      <w:w w:val="78"/>
                      <w:sz w:val="19"/>
                      <w:szCs w:val="19"/>
                    </w:rPr>
                    <w:t>I3.</w:t>
                  </w:r>
                  <w:r w:rsidRPr="000B1AF3">
                    <w:rPr>
                      <w:rFonts w:ascii="Arial" w:eastAsia="Calibri" w:hAnsi="Arial" w:cs="Arial"/>
                      <w:spacing w:val="24"/>
                      <w:w w:val="78"/>
                      <w:sz w:val="19"/>
                      <w:szCs w:val="19"/>
                    </w:rPr>
                    <w:t xml:space="preserve"> </w:t>
                  </w:r>
                  <w:r w:rsidRPr="000B1AF3">
                    <w:rPr>
                      <w:rFonts w:ascii="Arial" w:eastAsia="Calibri" w:hAnsi="Arial" w:cs="Arial"/>
                      <w:sz w:val="19"/>
                      <w:szCs w:val="19"/>
                    </w:rPr>
                    <w:t>Gradul</w:t>
                  </w:r>
                  <w:r w:rsidRPr="000B1AF3">
                    <w:rPr>
                      <w:rFonts w:ascii="Arial" w:eastAsia="Calibri" w:hAnsi="Arial" w:cs="Arial"/>
                      <w:spacing w:val="15"/>
                      <w:sz w:val="19"/>
                      <w:szCs w:val="19"/>
                    </w:rPr>
                    <w:t xml:space="preserve"> </w:t>
                  </w:r>
                  <w:r w:rsidRPr="000B1AF3">
                    <w:rPr>
                      <w:rFonts w:ascii="Arial" w:eastAsia="Calibri" w:hAnsi="Arial" w:cs="Arial"/>
                      <w:sz w:val="19"/>
                      <w:szCs w:val="19"/>
                    </w:rPr>
                    <w:t>de</w:t>
                  </w:r>
                  <w:r w:rsidRPr="000B1AF3">
                    <w:rPr>
                      <w:rFonts w:ascii="Arial" w:eastAsia="Calibri" w:hAnsi="Arial" w:cs="Arial"/>
                      <w:spacing w:val="10"/>
                      <w:sz w:val="19"/>
                      <w:szCs w:val="19"/>
                    </w:rPr>
                    <w:t xml:space="preserve"> </w:t>
                  </w:r>
                  <w:r w:rsidRPr="000B1AF3">
                    <w:rPr>
                      <w:rFonts w:ascii="Arial" w:eastAsia="Calibri" w:hAnsi="Arial" w:cs="Arial"/>
                      <w:sz w:val="19"/>
                      <w:szCs w:val="19"/>
                    </w:rPr>
                    <w:t>dotare</w:t>
                  </w:r>
                  <w:r w:rsidRPr="000B1AF3">
                    <w:rPr>
                      <w:rFonts w:ascii="Arial" w:eastAsia="Calibri" w:hAnsi="Arial" w:cs="Arial"/>
                      <w:spacing w:val="36"/>
                      <w:sz w:val="19"/>
                      <w:szCs w:val="19"/>
                    </w:rPr>
                    <w:t xml:space="preserve"> </w:t>
                  </w:r>
                  <w:r w:rsidRPr="000B1AF3">
                    <w:rPr>
                      <w:rFonts w:ascii="Arial" w:eastAsia="Calibri" w:hAnsi="Arial" w:cs="Arial"/>
                      <w:sz w:val="19"/>
                      <w:szCs w:val="19"/>
                    </w:rPr>
                    <w:t>al</w:t>
                  </w:r>
                  <w:r w:rsidRPr="000B1AF3">
                    <w:rPr>
                      <w:rFonts w:ascii="Arial" w:eastAsia="Calibri" w:hAnsi="Arial" w:cs="Arial"/>
                      <w:spacing w:val="12"/>
                      <w:sz w:val="19"/>
                      <w:szCs w:val="19"/>
                    </w:rPr>
                    <w:t xml:space="preserve"> </w:t>
                  </w:r>
                  <w:r w:rsidRPr="000B1AF3">
                    <w:rPr>
                      <w:rFonts w:ascii="Arial" w:eastAsia="Calibri" w:hAnsi="Arial" w:cs="Arial"/>
                      <w:sz w:val="19"/>
                      <w:szCs w:val="19"/>
                    </w:rPr>
                    <w:t>membrilor</w:t>
                  </w:r>
                  <w:r w:rsidRPr="000B1AF3">
                    <w:rPr>
                      <w:rFonts w:ascii="Arial" w:eastAsia="Calibri" w:hAnsi="Arial" w:cs="Arial"/>
                      <w:spacing w:val="37"/>
                      <w:sz w:val="19"/>
                      <w:szCs w:val="19"/>
                    </w:rPr>
                    <w:t xml:space="preserve"> </w:t>
                  </w:r>
                  <w:r w:rsidRPr="000B1AF3">
                    <w:rPr>
                      <w:rFonts w:ascii="Arial" w:eastAsia="Calibri" w:hAnsi="Arial" w:cs="Arial"/>
                      <w:w w:val="105"/>
                      <w:sz w:val="19"/>
                      <w:szCs w:val="19"/>
                    </w:rPr>
                    <w:t>parteneriatului</w:t>
                  </w:r>
                </w:p>
              </w:tc>
              <w:tc>
                <w:tcPr>
                  <w:tcW w:w="2340" w:type="dxa"/>
                  <w:tcBorders>
                    <w:top w:val="single" w:sz="2" w:space="0" w:color="000000"/>
                    <w:left w:val="single" w:sz="2" w:space="0" w:color="000000"/>
                    <w:bottom w:val="single" w:sz="2" w:space="0" w:color="000000"/>
                    <w:right w:val="single" w:sz="2" w:space="0" w:color="000000"/>
                  </w:tcBorders>
                </w:tcPr>
                <w:p w14:paraId="59103843" w14:textId="77777777" w:rsidR="00122B97" w:rsidRPr="000B1AF3" w:rsidRDefault="00122B97" w:rsidP="00122B97">
                  <w:pPr>
                    <w:autoSpaceDE w:val="0"/>
                    <w:autoSpaceDN w:val="0"/>
                    <w:adjustRightInd w:val="0"/>
                    <w:spacing w:line="160" w:lineRule="exact"/>
                    <w:rPr>
                      <w:rFonts w:eastAsia="Calibri"/>
                      <w:sz w:val="16"/>
                      <w:szCs w:val="16"/>
                    </w:rPr>
                  </w:pPr>
                </w:p>
                <w:p w14:paraId="5E4B3B21" w14:textId="77777777" w:rsidR="00122B97" w:rsidRPr="000B1AF3" w:rsidRDefault="00122B97" w:rsidP="00122B97">
                  <w:pPr>
                    <w:autoSpaceDE w:val="0"/>
                    <w:autoSpaceDN w:val="0"/>
                    <w:adjustRightInd w:val="0"/>
                    <w:ind w:left="360" w:right="-20"/>
                    <w:rPr>
                      <w:rFonts w:eastAsia="Calibri"/>
                    </w:rPr>
                  </w:pPr>
                  <w:r w:rsidRPr="000B1AF3">
                    <w:rPr>
                      <w:rFonts w:ascii="Arial" w:eastAsia="Calibri" w:hAnsi="Arial" w:cs="Arial"/>
                      <w:sz w:val="19"/>
                      <w:szCs w:val="19"/>
                    </w:rPr>
                    <w:t>Factor</w:t>
                  </w:r>
                  <w:r w:rsidRPr="000B1AF3">
                    <w:rPr>
                      <w:rFonts w:ascii="Arial" w:eastAsia="Calibri" w:hAnsi="Arial" w:cs="Arial"/>
                      <w:spacing w:val="39"/>
                      <w:sz w:val="19"/>
                      <w:szCs w:val="19"/>
                    </w:rPr>
                    <w:t xml:space="preserve"> </w:t>
                  </w:r>
                  <w:r w:rsidRPr="000B1AF3">
                    <w:rPr>
                      <w:rFonts w:ascii="Arial" w:eastAsia="Calibri" w:hAnsi="Arial" w:cs="Arial"/>
                      <w:sz w:val="19"/>
                      <w:szCs w:val="19"/>
                    </w:rPr>
                    <w:t>Tndeplinit</w:t>
                  </w:r>
                </w:p>
              </w:tc>
              <w:tc>
                <w:tcPr>
                  <w:tcW w:w="1800" w:type="dxa"/>
                  <w:tcBorders>
                    <w:top w:val="single" w:sz="2" w:space="0" w:color="000000"/>
                    <w:left w:val="single" w:sz="2" w:space="0" w:color="000000"/>
                    <w:bottom w:val="single" w:sz="2" w:space="0" w:color="000000"/>
                    <w:right w:val="single" w:sz="5" w:space="0" w:color="000000"/>
                  </w:tcBorders>
                </w:tcPr>
                <w:p w14:paraId="07284432" w14:textId="77777777" w:rsidR="00122B97" w:rsidRPr="000B1AF3" w:rsidRDefault="00122B97" w:rsidP="00122B97">
                  <w:pPr>
                    <w:autoSpaceDE w:val="0"/>
                    <w:autoSpaceDN w:val="0"/>
                    <w:adjustRightInd w:val="0"/>
                    <w:spacing w:line="160" w:lineRule="exact"/>
                    <w:rPr>
                      <w:rFonts w:eastAsia="Calibri"/>
                      <w:sz w:val="16"/>
                      <w:szCs w:val="16"/>
                    </w:rPr>
                  </w:pPr>
                </w:p>
                <w:p w14:paraId="2ECCF886" w14:textId="77777777" w:rsidR="00122B97" w:rsidRPr="000B1AF3" w:rsidRDefault="00122B97" w:rsidP="00122B97">
                  <w:pPr>
                    <w:autoSpaceDE w:val="0"/>
                    <w:autoSpaceDN w:val="0"/>
                    <w:adjustRightInd w:val="0"/>
                    <w:ind w:left="489" w:right="-20"/>
                    <w:rPr>
                      <w:rFonts w:eastAsia="Calibri"/>
                    </w:rPr>
                  </w:pPr>
                  <w:r w:rsidRPr="000B1AF3">
                    <w:rPr>
                      <w:rFonts w:ascii="Arial" w:eastAsia="Calibri" w:hAnsi="Arial" w:cs="Arial"/>
                      <w:w w:val="104"/>
                      <w:sz w:val="19"/>
                      <w:szCs w:val="19"/>
                    </w:rPr>
                    <w:t>Punctaj</w:t>
                  </w:r>
                </w:p>
              </w:tc>
            </w:tr>
            <w:tr w:rsidR="00122B97" w:rsidRPr="000B1AF3" w14:paraId="6C1FC59E" w14:textId="77777777" w:rsidTr="00401F59">
              <w:trPr>
                <w:trHeight w:hRule="exact" w:val="561"/>
              </w:trPr>
              <w:tc>
                <w:tcPr>
                  <w:tcW w:w="5464" w:type="dxa"/>
                  <w:tcBorders>
                    <w:top w:val="single" w:sz="2" w:space="0" w:color="000000"/>
                    <w:left w:val="single" w:sz="2" w:space="0" w:color="000000"/>
                    <w:bottom w:val="single" w:sz="2" w:space="0" w:color="000000"/>
                    <w:right w:val="single" w:sz="2" w:space="0" w:color="000000"/>
                  </w:tcBorders>
                </w:tcPr>
                <w:p w14:paraId="70EB2B15" w14:textId="77777777" w:rsidR="00122B97" w:rsidRPr="000B1AF3" w:rsidRDefault="00122B97" w:rsidP="00122B97">
                  <w:pPr>
                    <w:autoSpaceDE w:val="0"/>
                    <w:autoSpaceDN w:val="0"/>
                    <w:adjustRightInd w:val="0"/>
                    <w:spacing w:before="3" w:line="150" w:lineRule="exact"/>
                    <w:rPr>
                      <w:rFonts w:eastAsia="Calibri"/>
                      <w:sz w:val="15"/>
                      <w:szCs w:val="15"/>
                    </w:rPr>
                  </w:pPr>
                </w:p>
                <w:p w14:paraId="08E0CAE7" w14:textId="77777777" w:rsidR="00122B97" w:rsidRPr="000B1AF3" w:rsidRDefault="00122B97" w:rsidP="00122B97">
                  <w:pPr>
                    <w:autoSpaceDE w:val="0"/>
                    <w:autoSpaceDN w:val="0"/>
                    <w:adjustRightInd w:val="0"/>
                    <w:ind w:left="36" w:right="-20"/>
                    <w:rPr>
                      <w:rFonts w:eastAsia="Calibri"/>
                    </w:rPr>
                  </w:pPr>
                  <w:r w:rsidRPr="000B1AF3">
                    <w:rPr>
                      <w:rFonts w:ascii="Arial" w:eastAsia="Calibri" w:hAnsi="Arial" w:cs="Arial"/>
                      <w:sz w:val="19"/>
                      <w:szCs w:val="19"/>
                    </w:rPr>
                    <w:t>•</w:t>
                  </w:r>
                  <w:r w:rsidRPr="000B1AF3">
                    <w:rPr>
                      <w:rFonts w:ascii="Arial" w:eastAsia="Calibri" w:hAnsi="Arial" w:cs="Arial"/>
                      <w:spacing w:val="-8"/>
                      <w:sz w:val="19"/>
                      <w:szCs w:val="19"/>
                    </w:rPr>
                    <w:t xml:space="preserve"> </w:t>
                  </w:r>
                  <w:r w:rsidRPr="000B1AF3">
                    <w:rPr>
                      <w:rFonts w:ascii="Arial" w:eastAsia="Calibri" w:hAnsi="Arial" w:cs="Arial"/>
                      <w:sz w:val="19"/>
                      <w:szCs w:val="19"/>
                    </w:rPr>
                    <w:t>Nu</w:t>
                  </w:r>
                  <w:r w:rsidRPr="000B1AF3">
                    <w:rPr>
                      <w:rFonts w:ascii="Arial" w:eastAsia="Calibri" w:hAnsi="Arial" w:cs="Arial"/>
                      <w:spacing w:val="29"/>
                      <w:sz w:val="19"/>
                      <w:szCs w:val="19"/>
                    </w:rPr>
                    <w:t xml:space="preserve"> </w:t>
                  </w:r>
                  <w:r w:rsidRPr="000B1AF3">
                    <w:rPr>
                      <w:rFonts w:ascii="Arial" w:eastAsia="Calibri" w:hAnsi="Arial" w:cs="Arial"/>
                      <w:sz w:val="19"/>
                      <w:szCs w:val="19"/>
                    </w:rPr>
                    <w:t>detine</w:t>
                  </w:r>
                  <w:r w:rsidRPr="000B1AF3">
                    <w:rPr>
                      <w:rFonts w:ascii="Arial" w:eastAsia="Calibri" w:hAnsi="Arial" w:cs="Arial"/>
                      <w:spacing w:val="23"/>
                      <w:sz w:val="19"/>
                      <w:szCs w:val="19"/>
                    </w:rPr>
                    <w:t xml:space="preserve"> </w:t>
                  </w:r>
                  <w:r w:rsidRPr="000B1AF3">
                    <w:rPr>
                      <w:rFonts w:ascii="Arial" w:eastAsia="Calibri" w:hAnsi="Arial" w:cs="Arial"/>
                      <w:sz w:val="19"/>
                      <w:szCs w:val="19"/>
                    </w:rPr>
                    <w:t>baze</w:t>
                  </w:r>
                  <w:r w:rsidRPr="000B1AF3">
                    <w:rPr>
                      <w:rFonts w:ascii="Arial" w:eastAsia="Calibri" w:hAnsi="Arial" w:cs="Arial"/>
                      <w:spacing w:val="18"/>
                      <w:sz w:val="19"/>
                      <w:szCs w:val="19"/>
                    </w:rPr>
                    <w:t xml:space="preserve"> </w:t>
                  </w:r>
                  <w:r w:rsidRPr="000B1AF3">
                    <w:rPr>
                      <w:rFonts w:ascii="Arial" w:eastAsia="Calibri" w:hAnsi="Arial" w:cs="Arial"/>
                      <w:sz w:val="19"/>
                      <w:szCs w:val="19"/>
                    </w:rPr>
                    <w:t>de</w:t>
                  </w:r>
                  <w:r w:rsidRPr="000B1AF3">
                    <w:rPr>
                      <w:rFonts w:ascii="Arial" w:eastAsia="Calibri" w:hAnsi="Arial" w:cs="Arial"/>
                      <w:spacing w:val="19"/>
                      <w:sz w:val="19"/>
                      <w:szCs w:val="19"/>
                    </w:rPr>
                    <w:t xml:space="preserve"> </w:t>
                  </w:r>
                  <w:r w:rsidRPr="000B1AF3">
                    <w:rPr>
                      <w:rFonts w:ascii="Arial" w:eastAsia="Calibri" w:hAnsi="Arial" w:cs="Arial"/>
                      <w:sz w:val="19"/>
                      <w:szCs w:val="19"/>
                    </w:rPr>
                    <w:t>productie</w:t>
                  </w:r>
                  <w:r w:rsidRPr="000B1AF3">
                    <w:rPr>
                      <w:rFonts w:ascii="Arial" w:eastAsia="Calibri" w:hAnsi="Arial" w:cs="Arial"/>
                      <w:spacing w:val="44"/>
                      <w:sz w:val="19"/>
                      <w:szCs w:val="19"/>
                    </w:rPr>
                    <w:t xml:space="preserve"> </w:t>
                  </w:r>
                  <w:r w:rsidRPr="000B1AF3">
                    <w:rPr>
                      <w:rFonts w:ascii="Arial" w:eastAsia="Calibri" w:hAnsi="Arial" w:cs="Arial"/>
                      <w:sz w:val="19"/>
                      <w:szCs w:val="19"/>
                    </w:rPr>
                    <w:t>specifice</w:t>
                  </w:r>
                  <w:r w:rsidRPr="000B1AF3">
                    <w:rPr>
                      <w:rFonts w:ascii="Arial" w:eastAsia="Calibri" w:hAnsi="Arial" w:cs="Arial"/>
                      <w:spacing w:val="34"/>
                      <w:sz w:val="19"/>
                      <w:szCs w:val="19"/>
                    </w:rPr>
                    <w:t xml:space="preserve"> </w:t>
                  </w:r>
                  <w:r w:rsidRPr="000B1AF3">
                    <w:rPr>
                      <w:rFonts w:ascii="Arial" w:eastAsia="Calibri" w:hAnsi="Arial" w:cs="Arial"/>
                      <w:w w:val="104"/>
                      <w:sz w:val="19"/>
                      <w:szCs w:val="19"/>
                    </w:rPr>
                    <w:t>activitatii</w:t>
                  </w:r>
                </w:p>
              </w:tc>
              <w:tc>
                <w:tcPr>
                  <w:tcW w:w="2340" w:type="dxa"/>
                  <w:tcBorders>
                    <w:top w:val="single" w:sz="2" w:space="0" w:color="000000"/>
                    <w:left w:val="single" w:sz="2" w:space="0" w:color="000000"/>
                    <w:bottom w:val="single" w:sz="2" w:space="0" w:color="000000"/>
                    <w:right w:val="single" w:sz="2" w:space="0" w:color="000000"/>
                  </w:tcBorders>
                </w:tcPr>
                <w:p w14:paraId="32D4C694" w14:textId="77777777" w:rsidR="00122B97" w:rsidRPr="000B1AF3" w:rsidRDefault="00122B97" w:rsidP="00122B97">
                  <w:pPr>
                    <w:autoSpaceDE w:val="0"/>
                    <w:autoSpaceDN w:val="0"/>
                    <w:adjustRightInd w:val="0"/>
                    <w:spacing w:before="4" w:line="130" w:lineRule="exact"/>
                    <w:rPr>
                      <w:rFonts w:eastAsia="Calibri"/>
                      <w:sz w:val="13"/>
                      <w:szCs w:val="13"/>
                    </w:rPr>
                  </w:pPr>
                </w:p>
                <w:p w14:paraId="27D2DA42" w14:textId="77777777" w:rsidR="00122B97" w:rsidRPr="000B1AF3" w:rsidRDefault="00122B97" w:rsidP="00122B97">
                  <w:pPr>
                    <w:autoSpaceDE w:val="0"/>
                    <w:autoSpaceDN w:val="0"/>
                    <w:adjustRightInd w:val="0"/>
                    <w:ind w:left="1032" w:right="825"/>
                    <w:jc w:val="center"/>
                    <w:rPr>
                      <w:rFonts w:eastAsia="Calibri"/>
                    </w:rPr>
                  </w:pPr>
                  <w:r w:rsidRPr="000B1AF3">
                    <w:rPr>
                      <w:rFonts w:eastAsia="Calibri"/>
                      <w:i/>
                      <w:iCs/>
                      <w:w w:val="175"/>
                      <w:sz w:val="18"/>
                      <w:szCs w:val="18"/>
                    </w:rPr>
                    <w:t>(</w:t>
                  </w:r>
                  <w:r w:rsidRPr="000B1AF3">
                    <w:rPr>
                      <w:rFonts w:eastAsia="Calibri"/>
                      <w:i/>
                      <w:iCs/>
                      <w:w w:val="174"/>
                      <w:sz w:val="18"/>
                      <w:szCs w:val="18"/>
                    </w:rPr>
                    <w:t>'</w:t>
                  </w:r>
                </w:p>
              </w:tc>
              <w:tc>
                <w:tcPr>
                  <w:tcW w:w="1800" w:type="dxa"/>
                  <w:tcBorders>
                    <w:top w:val="single" w:sz="2" w:space="0" w:color="000000"/>
                    <w:left w:val="single" w:sz="2" w:space="0" w:color="000000"/>
                    <w:bottom w:val="single" w:sz="2" w:space="0" w:color="000000"/>
                    <w:right w:val="single" w:sz="5" w:space="0" w:color="000000"/>
                  </w:tcBorders>
                </w:tcPr>
                <w:p w14:paraId="5F0BDC2F" w14:textId="77777777" w:rsidR="00122B97" w:rsidRPr="000B1AF3" w:rsidRDefault="00122B97" w:rsidP="00122B97">
                  <w:pPr>
                    <w:autoSpaceDE w:val="0"/>
                    <w:autoSpaceDN w:val="0"/>
                    <w:adjustRightInd w:val="0"/>
                    <w:spacing w:before="3" w:line="150" w:lineRule="exact"/>
                    <w:rPr>
                      <w:rFonts w:eastAsia="Calibri"/>
                      <w:sz w:val="15"/>
                      <w:szCs w:val="15"/>
                    </w:rPr>
                  </w:pPr>
                </w:p>
                <w:p w14:paraId="650AD87B" w14:textId="77777777" w:rsidR="00122B97" w:rsidRPr="000B1AF3" w:rsidRDefault="00122B97" w:rsidP="00122B97">
                  <w:pPr>
                    <w:autoSpaceDE w:val="0"/>
                    <w:autoSpaceDN w:val="0"/>
                    <w:adjustRightInd w:val="0"/>
                    <w:ind w:left="713" w:right="684"/>
                    <w:jc w:val="center"/>
                    <w:rPr>
                      <w:rFonts w:eastAsia="Calibri"/>
                    </w:rPr>
                  </w:pPr>
                  <w:r w:rsidRPr="000B1AF3">
                    <w:rPr>
                      <w:rFonts w:ascii="Arial" w:eastAsia="Calibri" w:hAnsi="Arial" w:cs="Arial"/>
                      <w:w w:val="112"/>
                      <w:sz w:val="19"/>
                      <w:szCs w:val="19"/>
                    </w:rPr>
                    <w:t>5</w:t>
                  </w:r>
                </w:p>
              </w:tc>
            </w:tr>
            <w:tr w:rsidR="00122B97" w:rsidRPr="000B1AF3" w14:paraId="3EEAC70F" w14:textId="77777777" w:rsidTr="00401F59">
              <w:trPr>
                <w:trHeight w:hRule="exact" w:val="569"/>
              </w:trPr>
              <w:tc>
                <w:tcPr>
                  <w:tcW w:w="5464" w:type="dxa"/>
                  <w:tcBorders>
                    <w:top w:val="single" w:sz="2" w:space="0" w:color="000000"/>
                    <w:left w:val="single" w:sz="2" w:space="0" w:color="000000"/>
                    <w:bottom w:val="single" w:sz="2" w:space="0" w:color="000000"/>
                    <w:right w:val="single" w:sz="2" w:space="0" w:color="000000"/>
                  </w:tcBorders>
                </w:tcPr>
                <w:p w14:paraId="19ED1D8F" w14:textId="77777777" w:rsidR="00122B97" w:rsidRPr="000B1AF3" w:rsidRDefault="00122B97" w:rsidP="00122B97">
                  <w:pPr>
                    <w:autoSpaceDE w:val="0"/>
                    <w:autoSpaceDN w:val="0"/>
                    <w:adjustRightInd w:val="0"/>
                    <w:spacing w:before="3" w:line="150" w:lineRule="exact"/>
                    <w:rPr>
                      <w:rFonts w:eastAsia="Calibri"/>
                      <w:sz w:val="15"/>
                      <w:szCs w:val="15"/>
                    </w:rPr>
                  </w:pPr>
                </w:p>
                <w:p w14:paraId="3893C4CD" w14:textId="77777777" w:rsidR="00122B97" w:rsidRPr="000B1AF3" w:rsidRDefault="00122B97" w:rsidP="00122B97">
                  <w:pPr>
                    <w:autoSpaceDE w:val="0"/>
                    <w:autoSpaceDN w:val="0"/>
                    <w:adjustRightInd w:val="0"/>
                    <w:ind w:left="36" w:right="-20"/>
                    <w:rPr>
                      <w:rFonts w:eastAsia="Calibri"/>
                    </w:rPr>
                  </w:pPr>
                  <w:r w:rsidRPr="000B1AF3">
                    <w:rPr>
                      <w:rFonts w:ascii="Arial" w:eastAsia="Calibri" w:hAnsi="Arial" w:cs="Arial"/>
                      <w:sz w:val="19"/>
                      <w:szCs w:val="19"/>
                    </w:rPr>
                    <w:t>•</w:t>
                  </w:r>
                  <w:r w:rsidRPr="000B1AF3">
                    <w:rPr>
                      <w:rFonts w:ascii="Arial" w:eastAsia="Calibri" w:hAnsi="Arial" w:cs="Arial"/>
                      <w:spacing w:val="-8"/>
                      <w:sz w:val="19"/>
                      <w:szCs w:val="19"/>
                    </w:rPr>
                    <w:t xml:space="preserve"> </w:t>
                  </w:r>
                  <w:r w:rsidRPr="000B1AF3">
                    <w:rPr>
                      <w:rFonts w:ascii="Arial" w:eastAsia="Calibri" w:hAnsi="Arial" w:cs="Arial"/>
                      <w:sz w:val="19"/>
                      <w:szCs w:val="19"/>
                    </w:rPr>
                    <w:t>Propune</w:t>
                  </w:r>
                  <w:r w:rsidRPr="000B1AF3">
                    <w:rPr>
                      <w:rFonts w:ascii="Arial" w:eastAsia="Calibri" w:hAnsi="Arial" w:cs="Arial"/>
                      <w:spacing w:val="41"/>
                      <w:sz w:val="19"/>
                      <w:szCs w:val="19"/>
                    </w:rPr>
                    <w:t xml:space="preserve"> </w:t>
                  </w:r>
                  <w:r w:rsidRPr="000B1AF3">
                    <w:rPr>
                      <w:rFonts w:ascii="Arial" w:eastAsia="Calibri" w:hAnsi="Arial" w:cs="Arial"/>
                      <w:sz w:val="19"/>
                      <w:szCs w:val="19"/>
                    </w:rPr>
                    <w:t>achizitii</w:t>
                  </w:r>
                  <w:r w:rsidRPr="000B1AF3">
                    <w:rPr>
                      <w:rFonts w:ascii="Arial" w:eastAsia="Calibri" w:hAnsi="Arial" w:cs="Arial"/>
                      <w:spacing w:val="26"/>
                      <w:sz w:val="19"/>
                      <w:szCs w:val="19"/>
                    </w:rPr>
                    <w:t xml:space="preserve"> </w:t>
                  </w:r>
                  <w:r w:rsidRPr="000B1AF3">
                    <w:rPr>
                      <w:rFonts w:ascii="Arial" w:eastAsia="Calibri" w:hAnsi="Arial" w:cs="Arial"/>
                      <w:sz w:val="19"/>
                      <w:szCs w:val="19"/>
                    </w:rPr>
                    <w:t>pentru</w:t>
                  </w:r>
                  <w:r w:rsidRPr="000B1AF3">
                    <w:rPr>
                      <w:rFonts w:ascii="Arial" w:eastAsia="Calibri" w:hAnsi="Arial" w:cs="Arial"/>
                      <w:spacing w:val="24"/>
                      <w:sz w:val="19"/>
                      <w:szCs w:val="19"/>
                    </w:rPr>
                    <w:t xml:space="preserve"> </w:t>
                  </w:r>
                  <w:r w:rsidRPr="000B1AF3">
                    <w:rPr>
                      <w:rFonts w:ascii="Arial" w:eastAsia="Calibri" w:hAnsi="Arial" w:cs="Arial"/>
                      <w:sz w:val="19"/>
                      <w:szCs w:val="19"/>
                    </w:rPr>
                    <w:t>realizarea</w:t>
                  </w:r>
                  <w:r w:rsidRPr="000B1AF3">
                    <w:rPr>
                      <w:rFonts w:ascii="Arial" w:eastAsia="Calibri" w:hAnsi="Arial" w:cs="Arial"/>
                      <w:spacing w:val="47"/>
                      <w:sz w:val="19"/>
                      <w:szCs w:val="19"/>
                    </w:rPr>
                    <w:t xml:space="preserve"> </w:t>
                  </w:r>
                  <w:r w:rsidRPr="000B1AF3">
                    <w:rPr>
                      <w:rFonts w:ascii="Arial" w:eastAsia="Calibri" w:hAnsi="Arial" w:cs="Arial"/>
                      <w:sz w:val="19"/>
                      <w:szCs w:val="19"/>
                    </w:rPr>
                    <w:t>bazei</w:t>
                  </w:r>
                  <w:r w:rsidRPr="000B1AF3">
                    <w:rPr>
                      <w:rFonts w:ascii="Arial" w:eastAsia="Calibri" w:hAnsi="Arial" w:cs="Arial"/>
                      <w:spacing w:val="27"/>
                      <w:sz w:val="19"/>
                      <w:szCs w:val="19"/>
                    </w:rPr>
                    <w:t xml:space="preserve"> </w:t>
                  </w:r>
                  <w:r w:rsidRPr="000B1AF3">
                    <w:rPr>
                      <w:rFonts w:ascii="Arial" w:eastAsia="Calibri" w:hAnsi="Arial" w:cs="Arial"/>
                      <w:sz w:val="19"/>
                      <w:szCs w:val="19"/>
                    </w:rPr>
                    <w:t>de</w:t>
                  </w:r>
                  <w:r w:rsidRPr="000B1AF3">
                    <w:rPr>
                      <w:rFonts w:ascii="Arial" w:eastAsia="Calibri" w:hAnsi="Arial" w:cs="Arial"/>
                      <w:spacing w:val="19"/>
                      <w:sz w:val="19"/>
                      <w:szCs w:val="19"/>
                    </w:rPr>
                    <w:t xml:space="preserve"> </w:t>
                  </w:r>
                  <w:r w:rsidRPr="000B1AF3">
                    <w:rPr>
                      <w:rFonts w:ascii="Arial" w:eastAsia="Calibri" w:hAnsi="Arial" w:cs="Arial"/>
                      <w:sz w:val="19"/>
                      <w:szCs w:val="19"/>
                    </w:rPr>
                    <w:t>productie</w:t>
                  </w:r>
                  <w:r w:rsidRPr="000B1AF3">
                    <w:rPr>
                      <w:rFonts w:ascii="Arial" w:eastAsia="Calibri" w:hAnsi="Arial" w:cs="Arial"/>
                      <w:spacing w:val="30"/>
                      <w:sz w:val="19"/>
                      <w:szCs w:val="19"/>
                    </w:rPr>
                    <w:t xml:space="preserve"> </w:t>
                  </w:r>
                  <w:r w:rsidRPr="000B1AF3">
                    <w:rPr>
                      <w:rFonts w:ascii="Arial" w:eastAsia="Calibri" w:hAnsi="Arial" w:cs="Arial"/>
                      <w:w w:val="105"/>
                      <w:sz w:val="19"/>
                      <w:szCs w:val="19"/>
                    </w:rPr>
                    <w:t>specifice</w:t>
                  </w:r>
                </w:p>
              </w:tc>
              <w:tc>
                <w:tcPr>
                  <w:tcW w:w="2340" w:type="dxa"/>
                  <w:tcBorders>
                    <w:top w:val="single" w:sz="2" w:space="0" w:color="000000"/>
                    <w:left w:val="single" w:sz="2" w:space="0" w:color="000000"/>
                    <w:bottom w:val="single" w:sz="2" w:space="0" w:color="000000"/>
                    <w:right w:val="single" w:sz="2" w:space="0" w:color="000000"/>
                  </w:tcBorders>
                </w:tcPr>
                <w:p w14:paraId="17F1BBC0" w14:textId="77777777" w:rsidR="00122B97" w:rsidRPr="000B1AF3" w:rsidRDefault="00122B97" w:rsidP="00122B97">
                  <w:pPr>
                    <w:autoSpaceDE w:val="0"/>
                    <w:autoSpaceDN w:val="0"/>
                    <w:adjustRightInd w:val="0"/>
                    <w:spacing w:before="8" w:line="150" w:lineRule="exact"/>
                    <w:rPr>
                      <w:rFonts w:eastAsia="Calibri"/>
                      <w:sz w:val="15"/>
                      <w:szCs w:val="15"/>
                    </w:rPr>
                  </w:pPr>
                </w:p>
                <w:p w14:paraId="2FBC6EF8" w14:textId="77777777" w:rsidR="00122B97" w:rsidRPr="000B1AF3" w:rsidRDefault="00122B97" w:rsidP="00122B97">
                  <w:pPr>
                    <w:autoSpaceDE w:val="0"/>
                    <w:autoSpaceDN w:val="0"/>
                    <w:adjustRightInd w:val="0"/>
                    <w:ind w:left="1033" w:right="834"/>
                    <w:jc w:val="center"/>
                    <w:rPr>
                      <w:rFonts w:eastAsia="Calibri"/>
                    </w:rPr>
                  </w:pPr>
                  <w:r w:rsidRPr="000B1AF3">
                    <w:rPr>
                      <w:rFonts w:eastAsia="Calibri"/>
                      <w:i/>
                      <w:iCs/>
                      <w:w w:val="177"/>
                      <w:sz w:val="17"/>
                      <w:szCs w:val="17"/>
                    </w:rPr>
                    <w:t>(</w:t>
                  </w:r>
                  <w:r w:rsidRPr="000B1AF3">
                    <w:rPr>
                      <w:rFonts w:eastAsia="Calibri"/>
                      <w:i/>
                      <w:iCs/>
                      <w:w w:val="176"/>
                      <w:sz w:val="17"/>
                      <w:szCs w:val="17"/>
                    </w:rPr>
                    <w:t>'</w:t>
                  </w:r>
                </w:p>
              </w:tc>
              <w:tc>
                <w:tcPr>
                  <w:tcW w:w="1800" w:type="dxa"/>
                  <w:tcBorders>
                    <w:top w:val="single" w:sz="2" w:space="0" w:color="000000"/>
                    <w:left w:val="single" w:sz="2" w:space="0" w:color="000000"/>
                    <w:bottom w:val="single" w:sz="2" w:space="0" w:color="000000"/>
                    <w:right w:val="single" w:sz="5" w:space="0" w:color="000000"/>
                  </w:tcBorders>
                </w:tcPr>
                <w:p w14:paraId="6AF9FF1A" w14:textId="77777777" w:rsidR="00122B97" w:rsidRPr="000B1AF3" w:rsidRDefault="00122B97" w:rsidP="00122B97">
                  <w:pPr>
                    <w:autoSpaceDE w:val="0"/>
                    <w:autoSpaceDN w:val="0"/>
                    <w:adjustRightInd w:val="0"/>
                    <w:spacing w:before="3" w:line="150" w:lineRule="exact"/>
                    <w:rPr>
                      <w:rFonts w:eastAsia="Calibri"/>
                      <w:sz w:val="15"/>
                      <w:szCs w:val="15"/>
                    </w:rPr>
                  </w:pPr>
                </w:p>
                <w:p w14:paraId="13BC6E93" w14:textId="77777777" w:rsidR="00122B97" w:rsidRPr="000B1AF3" w:rsidRDefault="00122B97" w:rsidP="00122B97">
                  <w:pPr>
                    <w:autoSpaceDE w:val="0"/>
                    <w:autoSpaceDN w:val="0"/>
                    <w:adjustRightInd w:val="0"/>
                    <w:ind w:left="714" w:right="685"/>
                    <w:jc w:val="center"/>
                    <w:rPr>
                      <w:rFonts w:eastAsia="Calibri"/>
                    </w:rPr>
                  </w:pPr>
                  <w:r w:rsidRPr="000B1AF3">
                    <w:rPr>
                      <w:rFonts w:ascii="Arial" w:eastAsia="Calibri" w:hAnsi="Arial" w:cs="Arial"/>
                      <w:w w:val="113"/>
                      <w:sz w:val="19"/>
                      <w:szCs w:val="19"/>
                    </w:rPr>
                    <w:t>3</w:t>
                  </w:r>
                </w:p>
              </w:tc>
            </w:tr>
            <w:tr w:rsidR="00122B97" w:rsidRPr="000B1AF3" w14:paraId="3366101A" w14:textId="77777777" w:rsidTr="00401F59">
              <w:trPr>
                <w:trHeight w:hRule="exact" w:val="569"/>
              </w:trPr>
              <w:tc>
                <w:tcPr>
                  <w:tcW w:w="5464" w:type="dxa"/>
                  <w:tcBorders>
                    <w:top w:val="single" w:sz="2" w:space="0" w:color="000000"/>
                    <w:left w:val="single" w:sz="2" w:space="0" w:color="000000"/>
                    <w:bottom w:val="single" w:sz="2" w:space="0" w:color="000000"/>
                    <w:right w:val="single" w:sz="2" w:space="0" w:color="000000"/>
                  </w:tcBorders>
                </w:tcPr>
                <w:p w14:paraId="4FE35321" w14:textId="77777777" w:rsidR="00122B97" w:rsidRPr="000B1AF3" w:rsidRDefault="00122B97" w:rsidP="00122B97">
                  <w:pPr>
                    <w:autoSpaceDE w:val="0"/>
                    <w:autoSpaceDN w:val="0"/>
                    <w:adjustRightInd w:val="0"/>
                    <w:spacing w:line="160" w:lineRule="exact"/>
                    <w:rPr>
                      <w:rFonts w:eastAsia="Calibri"/>
                      <w:sz w:val="16"/>
                      <w:szCs w:val="16"/>
                    </w:rPr>
                  </w:pPr>
                </w:p>
                <w:p w14:paraId="5EF8FA2B" w14:textId="77777777" w:rsidR="00122B97" w:rsidRPr="000B1AF3" w:rsidRDefault="00122B97" w:rsidP="00122B97">
                  <w:pPr>
                    <w:autoSpaceDE w:val="0"/>
                    <w:autoSpaceDN w:val="0"/>
                    <w:adjustRightInd w:val="0"/>
                    <w:ind w:left="36" w:right="-20"/>
                    <w:rPr>
                      <w:rFonts w:eastAsia="Calibri"/>
                    </w:rPr>
                  </w:pPr>
                  <w:r w:rsidRPr="000B1AF3">
                    <w:rPr>
                      <w:rFonts w:ascii="Arial" w:eastAsia="Calibri" w:hAnsi="Arial" w:cs="Arial"/>
                      <w:sz w:val="19"/>
                      <w:szCs w:val="19"/>
                    </w:rPr>
                    <w:t>•</w:t>
                  </w:r>
                  <w:r w:rsidRPr="000B1AF3">
                    <w:rPr>
                      <w:rFonts w:ascii="Arial" w:eastAsia="Calibri" w:hAnsi="Arial" w:cs="Arial"/>
                      <w:spacing w:val="-8"/>
                      <w:sz w:val="19"/>
                      <w:szCs w:val="19"/>
                    </w:rPr>
                    <w:t xml:space="preserve"> </w:t>
                  </w:r>
                  <w:r w:rsidRPr="000B1AF3">
                    <w:rPr>
                      <w:rFonts w:ascii="Arial" w:eastAsia="Calibri" w:hAnsi="Arial" w:cs="Arial"/>
                      <w:spacing w:val="-6"/>
                      <w:sz w:val="19"/>
                      <w:szCs w:val="19"/>
                    </w:rPr>
                    <w:t>D</w:t>
                  </w:r>
                  <w:r w:rsidRPr="000B1AF3">
                    <w:rPr>
                      <w:rFonts w:ascii="Arial" w:eastAsia="Calibri" w:hAnsi="Arial" w:cs="Arial"/>
                      <w:sz w:val="19"/>
                      <w:szCs w:val="19"/>
                    </w:rPr>
                    <w:t>eti</w:t>
                  </w:r>
                  <w:r w:rsidRPr="000B1AF3">
                    <w:rPr>
                      <w:rFonts w:ascii="Arial" w:eastAsia="Calibri" w:hAnsi="Arial" w:cs="Arial"/>
                      <w:spacing w:val="-17"/>
                      <w:sz w:val="19"/>
                      <w:szCs w:val="19"/>
                    </w:rPr>
                    <w:t>n</w:t>
                  </w:r>
                  <w:r w:rsidRPr="000B1AF3">
                    <w:rPr>
                      <w:rFonts w:ascii="Arial" w:eastAsia="Calibri" w:hAnsi="Arial" w:cs="Arial"/>
                      <w:sz w:val="19"/>
                      <w:szCs w:val="19"/>
                    </w:rPr>
                    <w:t>e</w:t>
                  </w:r>
                  <w:r w:rsidRPr="000B1AF3">
                    <w:rPr>
                      <w:rFonts w:ascii="Arial" w:eastAsia="Calibri" w:hAnsi="Arial" w:cs="Arial"/>
                      <w:spacing w:val="52"/>
                      <w:sz w:val="19"/>
                      <w:szCs w:val="19"/>
                    </w:rPr>
                    <w:t xml:space="preserve"> </w:t>
                  </w:r>
                  <w:r w:rsidRPr="000B1AF3">
                    <w:rPr>
                      <w:rFonts w:ascii="Arial" w:eastAsia="Calibri" w:hAnsi="Arial" w:cs="Arial"/>
                      <w:spacing w:val="-4"/>
                      <w:sz w:val="19"/>
                      <w:szCs w:val="19"/>
                    </w:rPr>
                    <w:t>b</w:t>
                  </w:r>
                  <w:r w:rsidRPr="000B1AF3">
                    <w:rPr>
                      <w:rFonts w:ascii="Arial" w:eastAsia="Calibri" w:hAnsi="Arial" w:cs="Arial"/>
                      <w:spacing w:val="-5"/>
                      <w:sz w:val="19"/>
                      <w:szCs w:val="19"/>
                    </w:rPr>
                    <w:t>a</w:t>
                  </w:r>
                  <w:r w:rsidRPr="000B1AF3">
                    <w:rPr>
                      <w:rFonts w:ascii="Arial" w:eastAsia="Calibri" w:hAnsi="Arial" w:cs="Arial"/>
                      <w:spacing w:val="-4"/>
                      <w:sz w:val="19"/>
                      <w:szCs w:val="19"/>
                    </w:rPr>
                    <w:t>z</w:t>
                  </w:r>
                  <w:r w:rsidRPr="000B1AF3">
                    <w:rPr>
                      <w:rFonts w:ascii="Arial" w:eastAsia="Calibri" w:hAnsi="Arial" w:cs="Arial"/>
                      <w:sz w:val="19"/>
                      <w:szCs w:val="19"/>
                    </w:rPr>
                    <w:t>e</w:t>
                  </w:r>
                  <w:r w:rsidRPr="000B1AF3">
                    <w:rPr>
                      <w:rFonts w:ascii="Arial" w:eastAsia="Calibri" w:hAnsi="Arial" w:cs="Arial"/>
                      <w:spacing w:val="43"/>
                      <w:sz w:val="19"/>
                      <w:szCs w:val="19"/>
                    </w:rPr>
                    <w:t xml:space="preserve"> </w:t>
                  </w:r>
                  <w:r w:rsidRPr="000B1AF3">
                    <w:rPr>
                      <w:rFonts w:ascii="Arial" w:eastAsia="Calibri" w:hAnsi="Arial" w:cs="Arial"/>
                      <w:sz w:val="19"/>
                      <w:szCs w:val="19"/>
                    </w:rPr>
                    <w:t>de</w:t>
                  </w:r>
                  <w:r w:rsidRPr="000B1AF3">
                    <w:rPr>
                      <w:rFonts w:ascii="Arial" w:eastAsia="Calibri" w:hAnsi="Arial" w:cs="Arial"/>
                      <w:spacing w:val="19"/>
                      <w:sz w:val="19"/>
                      <w:szCs w:val="19"/>
                    </w:rPr>
                    <w:t xml:space="preserve"> </w:t>
                  </w:r>
                  <w:r w:rsidRPr="000B1AF3">
                    <w:rPr>
                      <w:rFonts w:ascii="Arial" w:eastAsia="Calibri" w:hAnsi="Arial" w:cs="Arial"/>
                      <w:spacing w:val="-14"/>
                      <w:sz w:val="19"/>
                      <w:szCs w:val="19"/>
                    </w:rPr>
                    <w:t>p</w:t>
                  </w:r>
                  <w:r w:rsidRPr="000B1AF3">
                    <w:rPr>
                      <w:rFonts w:ascii="Arial" w:eastAsia="Calibri" w:hAnsi="Arial" w:cs="Arial"/>
                      <w:spacing w:val="10"/>
                      <w:sz w:val="19"/>
                      <w:szCs w:val="19"/>
                    </w:rPr>
                    <w:t>r</w:t>
                  </w:r>
                  <w:r w:rsidRPr="000B1AF3">
                    <w:rPr>
                      <w:rFonts w:ascii="Arial" w:eastAsia="Calibri" w:hAnsi="Arial" w:cs="Arial"/>
                      <w:spacing w:val="-6"/>
                      <w:sz w:val="19"/>
                      <w:szCs w:val="19"/>
                    </w:rPr>
                    <w:t>o</w:t>
                  </w:r>
                  <w:r w:rsidRPr="000B1AF3">
                    <w:rPr>
                      <w:rFonts w:ascii="Arial" w:eastAsia="Calibri" w:hAnsi="Arial" w:cs="Arial"/>
                      <w:sz w:val="19"/>
                      <w:szCs w:val="19"/>
                    </w:rPr>
                    <w:t>d</w:t>
                  </w:r>
                  <w:r w:rsidRPr="000B1AF3">
                    <w:rPr>
                      <w:rFonts w:ascii="Arial" w:eastAsia="Calibri" w:hAnsi="Arial" w:cs="Arial"/>
                      <w:spacing w:val="-11"/>
                      <w:sz w:val="19"/>
                      <w:szCs w:val="19"/>
                    </w:rPr>
                    <w:t>u</w:t>
                  </w:r>
                  <w:r w:rsidRPr="000B1AF3">
                    <w:rPr>
                      <w:rFonts w:ascii="Arial" w:eastAsia="Calibri" w:hAnsi="Arial" w:cs="Arial"/>
                      <w:spacing w:val="-5"/>
                      <w:sz w:val="19"/>
                      <w:szCs w:val="19"/>
                    </w:rPr>
                    <w:t>c</w:t>
                  </w:r>
                  <w:r w:rsidRPr="000B1AF3">
                    <w:rPr>
                      <w:rFonts w:ascii="Arial" w:eastAsia="Calibri" w:hAnsi="Arial" w:cs="Arial"/>
                      <w:sz w:val="19"/>
                      <w:szCs w:val="19"/>
                    </w:rPr>
                    <w:t xml:space="preserve">tie </w:t>
                  </w:r>
                  <w:r w:rsidRPr="000B1AF3">
                    <w:rPr>
                      <w:rFonts w:ascii="Arial" w:eastAsia="Calibri" w:hAnsi="Arial" w:cs="Arial"/>
                      <w:spacing w:val="8"/>
                      <w:sz w:val="19"/>
                      <w:szCs w:val="19"/>
                    </w:rPr>
                    <w:t xml:space="preserve"> </w:t>
                  </w:r>
                  <w:r w:rsidRPr="000B1AF3">
                    <w:rPr>
                      <w:rFonts w:ascii="Arial" w:eastAsia="Calibri" w:hAnsi="Arial" w:cs="Arial"/>
                      <w:sz w:val="19"/>
                      <w:szCs w:val="19"/>
                    </w:rPr>
                    <w:t>specif</w:t>
                  </w:r>
                  <w:r w:rsidRPr="000B1AF3">
                    <w:rPr>
                      <w:rFonts w:ascii="Arial" w:eastAsia="Calibri" w:hAnsi="Arial" w:cs="Arial"/>
                      <w:spacing w:val="-6"/>
                      <w:sz w:val="19"/>
                      <w:szCs w:val="19"/>
                    </w:rPr>
                    <w:t>i</w:t>
                  </w:r>
                  <w:r w:rsidRPr="000B1AF3">
                    <w:rPr>
                      <w:rFonts w:ascii="Arial" w:eastAsia="Calibri" w:hAnsi="Arial" w:cs="Arial"/>
                      <w:spacing w:val="5"/>
                      <w:sz w:val="19"/>
                      <w:szCs w:val="19"/>
                    </w:rPr>
                    <w:t>c</w:t>
                  </w:r>
                  <w:r w:rsidRPr="000B1AF3">
                    <w:rPr>
                      <w:rFonts w:ascii="Arial" w:eastAsia="Calibri" w:hAnsi="Arial" w:cs="Arial"/>
                      <w:sz w:val="19"/>
                      <w:szCs w:val="19"/>
                    </w:rPr>
                    <w:t>e</w:t>
                  </w:r>
                  <w:r w:rsidRPr="000B1AF3">
                    <w:rPr>
                      <w:rFonts w:ascii="Arial" w:eastAsia="Calibri" w:hAnsi="Arial" w:cs="Arial"/>
                      <w:spacing w:val="38"/>
                      <w:sz w:val="19"/>
                      <w:szCs w:val="19"/>
                    </w:rPr>
                    <w:t xml:space="preserve"> </w:t>
                  </w:r>
                  <w:r w:rsidRPr="000B1AF3">
                    <w:rPr>
                      <w:rFonts w:ascii="Arial" w:eastAsia="Calibri" w:hAnsi="Arial" w:cs="Arial"/>
                      <w:w w:val="105"/>
                      <w:sz w:val="19"/>
                      <w:szCs w:val="19"/>
                    </w:rPr>
                    <w:t>a</w:t>
                  </w:r>
                  <w:r w:rsidRPr="000B1AF3">
                    <w:rPr>
                      <w:rFonts w:ascii="Arial" w:eastAsia="Calibri" w:hAnsi="Arial" w:cs="Arial"/>
                      <w:spacing w:val="-5"/>
                      <w:w w:val="105"/>
                      <w:sz w:val="19"/>
                      <w:szCs w:val="19"/>
                    </w:rPr>
                    <w:t>c</w:t>
                  </w:r>
                  <w:r w:rsidRPr="000B1AF3">
                    <w:rPr>
                      <w:rFonts w:ascii="Arial" w:eastAsia="Calibri" w:hAnsi="Arial" w:cs="Arial"/>
                      <w:w w:val="118"/>
                      <w:sz w:val="19"/>
                      <w:szCs w:val="19"/>
                    </w:rPr>
                    <w:t>t</w:t>
                  </w:r>
                  <w:r w:rsidRPr="000B1AF3">
                    <w:rPr>
                      <w:rFonts w:ascii="Arial" w:eastAsia="Calibri" w:hAnsi="Arial" w:cs="Arial"/>
                      <w:spacing w:val="-15"/>
                      <w:w w:val="119"/>
                      <w:sz w:val="19"/>
                      <w:szCs w:val="19"/>
                    </w:rPr>
                    <w:t>i</w:t>
                  </w:r>
                  <w:r w:rsidRPr="000B1AF3">
                    <w:rPr>
                      <w:rFonts w:ascii="Arial" w:eastAsia="Calibri" w:hAnsi="Arial" w:cs="Arial"/>
                      <w:spacing w:val="-1"/>
                      <w:w w:val="111"/>
                      <w:sz w:val="19"/>
                      <w:szCs w:val="19"/>
                    </w:rPr>
                    <w:t>v</w:t>
                  </w:r>
                  <w:r w:rsidRPr="000B1AF3">
                    <w:rPr>
                      <w:rFonts w:ascii="Arial" w:eastAsia="Calibri" w:hAnsi="Arial" w:cs="Arial"/>
                      <w:w w:val="107"/>
                      <w:sz w:val="19"/>
                      <w:szCs w:val="19"/>
                    </w:rPr>
                    <w:t>i</w:t>
                  </w:r>
                  <w:r w:rsidRPr="000B1AF3">
                    <w:rPr>
                      <w:rFonts w:ascii="Arial" w:eastAsia="Calibri" w:hAnsi="Arial" w:cs="Arial"/>
                      <w:spacing w:val="5"/>
                      <w:w w:val="106"/>
                      <w:sz w:val="19"/>
                      <w:szCs w:val="19"/>
                    </w:rPr>
                    <w:t>t</w:t>
                  </w:r>
                  <w:r w:rsidRPr="000B1AF3">
                    <w:rPr>
                      <w:rFonts w:ascii="Arial" w:eastAsia="Calibri" w:hAnsi="Arial" w:cs="Arial"/>
                      <w:spacing w:val="-4"/>
                      <w:w w:val="103"/>
                      <w:sz w:val="19"/>
                      <w:szCs w:val="19"/>
                    </w:rPr>
                    <w:t>a</w:t>
                  </w:r>
                  <w:r w:rsidRPr="000B1AF3">
                    <w:rPr>
                      <w:rFonts w:ascii="Arial" w:eastAsia="Calibri" w:hAnsi="Arial" w:cs="Arial"/>
                      <w:w w:val="106"/>
                      <w:sz w:val="19"/>
                      <w:szCs w:val="19"/>
                    </w:rPr>
                    <w:t>tii</w:t>
                  </w:r>
                </w:p>
              </w:tc>
              <w:tc>
                <w:tcPr>
                  <w:tcW w:w="2340" w:type="dxa"/>
                  <w:tcBorders>
                    <w:top w:val="single" w:sz="2" w:space="0" w:color="000000"/>
                    <w:left w:val="single" w:sz="2" w:space="0" w:color="000000"/>
                    <w:bottom w:val="single" w:sz="2" w:space="0" w:color="000000"/>
                    <w:right w:val="single" w:sz="2" w:space="0" w:color="000000"/>
                  </w:tcBorders>
                </w:tcPr>
                <w:p w14:paraId="10A23404" w14:textId="77777777" w:rsidR="00122B97" w:rsidRPr="000B1AF3" w:rsidRDefault="00122B97" w:rsidP="00122B97">
                  <w:pPr>
                    <w:autoSpaceDE w:val="0"/>
                    <w:autoSpaceDN w:val="0"/>
                    <w:adjustRightInd w:val="0"/>
                    <w:spacing w:line="150" w:lineRule="exact"/>
                    <w:rPr>
                      <w:rFonts w:eastAsia="Calibri"/>
                      <w:sz w:val="15"/>
                      <w:szCs w:val="15"/>
                    </w:rPr>
                  </w:pPr>
                </w:p>
                <w:p w14:paraId="39B2429D" w14:textId="77777777" w:rsidR="00122B97" w:rsidRPr="000B1AF3" w:rsidRDefault="00122B97" w:rsidP="00122B97">
                  <w:pPr>
                    <w:autoSpaceDE w:val="0"/>
                    <w:autoSpaceDN w:val="0"/>
                    <w:adjustRightInd w:val="0"/>
                    <w:ind w:left="1033" w:right="827"/>
                    <w:jc w:val="center"/>
                    <w:rPr>
                      <w:rFonts w:eastAsia="Calibri"/>
                    </w:rPr>
                  </w:pPr>
                  <w:r w:rsidRPr="000B1AF3">
                    <w:rPr>
                      <w:rFonts w:ascii="Arial" w:eastAsia="Calibri" w:hAnsi="Arial" w:cs="Arial"/>
                      <w:i/>
                      <w:iCs/>
                      <w:w w:val="192"/>
                      <w:sz w:val="17"/>
                      <w:szCs w:val="17"/>
                    </w:rPr>
                    <w:t>(</w:t>
                  </w:r>
                  <w:r w:rsidRPr="000B1AF3">
                    <w:rPr>
                      <w:rFonts w:ascii="Arial" w:eastAsia="Calibri" w:hAnsi="Arial" w:cs="Arial"/>
                      <w:i/>
                      <w:iCs/>
                      <w:w w:val="190"/>
                      <w:sz w:val="17"/>
                      <w:szCs w:val="17"/>
                    </w:rPr>
                    <w:t>'</w:t>
                  </w:r>
                </w:p>
              </w:tc>
              <w:tc>
                <w:tcPr>
                  <w:tcW w:w="1800" w:type="dxa"/>
                  <w:tcBorders>
                    <w:top w:val="single" w:sz="2" w:space="0" w:color="000000"/>
                    <w:left w:val="single" w:sz="2" w:space="0" w:color="000000"/>
                    <w:bottom w:val="single" w:sz="2" w:space="0" w:color="000000"/>
                    <w:right w:val="single" w:sz="5" w:space="0" w:color="000000"/>
                  </w:tcBorders>
                </w:tcPr>
                <w:p w14:paraId="06B24D9E" w14:textId="77777777" w:rsidR="00122B97" w:rsidRPr="000B1AF3" w:rsidRDefault="00122B97" w:rsidP="00122B97">
                  <w:pPr>
                    <w:autoSpaceDE w:val="0"/>
                    <w:autoSpaceDN w:val="0"/>
                    <w:adjustRightInd w:val="0"/>
                    <w:spacing w:line="160" w:lineRule="exact"/>
                    <w:rPr>
                      <w:rFonts w:eastAsia="Calibri"/>
                      <w:sz w:val="16"/>
                      <w:szCs w:val="16"/>
                    </w:rPr>
                  </w:pPr>
                </w:p>
                <w:p w14:paraId="01584BF1" w14:textId="77777777" w:rsidR="00122B97" w:rsidRPr="000B1AF3" w:rsidRDefault="00122B97" w:rsidP="00122B97">
                  <w:pPr>
                    <w:autoSpaceDE w:val="0"/>
                    <w:autoSpaceDN w:val="0"/>
                    <w:adjustRightInd w:val="0"/>
                    <w:ind w:left="728" w:right="667"/>
                    <w:jc w:val="center"/>
                    <w:rPr>
                      <w:rFonts w:eastAsia="Calibri"/>
                    </w:rPr>
                  </w:pPr>
                  <w:r w:rsidRPr="000B1AF3">
                    <w:rPr>
                      <w:rFonts w:ascii="Arial" w:eastAsia="Calibri" w:hAnsi="Arial" w:cs="Arial"/>
                      <w:w w:val="115"/>
                      <w:sz w:val="19"/>
                      <w:szCs w:val="19"/>
                    </w:rPr>
                    <w:t>1</w:t>
                  </w:r>
                </w:p>
              </w:tc>
            </w:tr>
            <w:tr w:rsidR="00122B97" w:rsidRPr="000B1AF3" w14:paraId="114BC2C4" w14:textId="77777777" w:rsidTr="00401F59">
              <w:trPr>
                <w:trHeight w:hRule="exact" w:val="288"/>
              </w:trPr>
              <w:tc>
                <w:tcPr>
                  <w:tcW w:w="9604" w:type="dxa"/>
                  <w:gridSpan w:val="3"/>
                  <w:tcBorders>
                    <w:top w:val="single" w:sz="2" w:space="0" w:color="000000"/>
                    <w:left w:val="single" w:sz="2" w:space="0" w:color="000000"/>
                    <w:bottom w:val="single" w:sz="2" w:space="0" w:color="000000"/>
                    <w:right w:val="single" w:sz="5" w:space="0" w:color="000000"/>
                  </w:tcBorders>
                </w:tcPr>
                <w:p w14:paraId="6D848E16" w14:textId="77777777" w:rsidR="00122B97" w:rsidRPr="000B1AF3" w:rsidRDefault="00122B97" w:rsidP="00122B97">
                  <w:pPr>
                    <w:autoSpaceDE w:val="0"/>
                    <w:autoSpaceDN w:val="0"/>
                    <w:adjustRightInd w:val="0"/>
                    <w:rPr>
                      <w:rFonts w:eastAsia="Calibri"/>
                    </w:rPr>
                  </w:pPr>
                </w:p>
              </w:tc>
            </w:tr>
            <w:tr w:rsidR="00122B97" w:rsidRPr="000B1AF3" w14:paraId="6A75BD98" w14:textId="77777777" w:rsidTr="00401F59">
              <w:trPr>
                <w:trHeight w:hRule="exact" w:val="590"/>
              </w:trPr>
              <w:tc>
                <w:tcPr>
                  <w:tcW w:w="5464" w:type="dxa"/>
                  <w:tcBorders>
                    <w:top w:val="single" w:sz="2" w:space="0" w:color="000000"/>
                    <w:left w:val="single" w:sz="2" w:space="0" w:color="000000"/>
                    <w:bottom w:val="single" w:sz="2" w:space="0" w:color="000000"/>
                    <w:right w:val="single" w:sz="2" w:space="0" w:color="000000"/>
                  </w:tcBorders>
                </w:tcPr>
                <w:p w14:paraId="227B9021" w14:textId="77777777" w:rsidR="00122B97" w:rsidRPr="000B1AF3" w:rsidRDefault="00122B97" w:rsidP="00122B97">
                  <w:pPr>
                    <w:autoSpaceDE w:val="0"/>
                    <w:autoSpaceDN w:val="0"/>
                    <w:adjustRightInd w:val="0"/>
                    <w:spacing w:before="4" w:line="150" w:lineRule="exact"/>
                    <w:rPr>
                      <w:rFonts w:eastAsia="Calibri"/>
                      <w:sz w:val="15"/>
                      <w:szCs w:val="15"/>
                    </w:rPr>
                  </w:pPr>
                </w:p>
                <w:p w14:paraId="7954FAEE" w14:textId="77777777" w:rsidR="00122B97" w:rsidRPr="000B1AF3" w:rsidRDefault="00122B97" w:rsidP="00122B97">
                  <w:pPr>
                    <w:autoSpaceDE w:val="0"/>
                    <w:autoSpaceDN w:val="0"/>
                    <w:adjustRightInd w:val="0"/>
                    <w:ind w:right="2936"/>
                    <w:jc w:val="center"/>
                    <w:rPr>
                      <w:rFonts w:eastAsia="Calibri"/>
                    </w:rPr>
                  </w:pPr>
                  <w:r w:rsidRPr="000B1AF3">
                    <w:rPr>
                      <w:rFonts w:ascii="Arial" w:eastAsia="Calibri" w:hAnsi="Arial" w:cs="Arial"/>
                      <w:b/>
                      <w:bCs/>
                      <w:w w:val="109"/>
                      <w:sz w:val="22"/>
                      <w:szCs w:val="22"/>
                    </w:rPr>
                    <w:t>TOTAL RISC</w:t>
                  </w:r>
                </w:p>
              </w:tc>
              <w:tc>
                <w:tcPr>
                  <w:tcW w:w="2340" w:type="dxa"/>
                  <w:tcBorders>
                    <w:top w:val="single" w:sz="2" w:space="0" w:color="000000"/>
                    <w:left w:val="single" w:sz="2" w:space="0" w:color="000000"/>
                    <w:bottom w:val="single" w:sz="2" w:space="0" w:color="000000"/>
                    <w:right w:val="single" w:sz="2" w:space="0" w:color="000000"/>
                  </w:tcBorders>
                </w:tcPr>
                <w:p w14:paraId="4C2B7E76" w14:textId="77777777" w:rsidR="00122B97" w:rsidRPr="000B1AF3" w:rsidRDefault="00122B97" w:rsidP="00122B97">
                  <w:pPr>
                    <w:autoSpaceDE w:val="0"/>
                    <w:autoSpaceDN w:val="0"/>
                    <w:adjustRightInd w:val="0"/>
                    <w:rPr>
                      <w:rFonts w:eastAsia="Calibri"/>
                    </w:rPr>
                  </w:pPr>
                </w:p>
              </w:tc>
              <w:tc>
                <w:tcPr>
                  <w:tcW w:w="1800" w:type="dxa"/>
                  <w:tcBorders>
                    <w:top w:val="single" w:sz="2" w:space="0" w:color="000000"/>
                    <w:left w:val="single" w:sz="2" w:space="0" w:color="000000"/>
                    <w:bottom w:val="single" w:sz="2" w:space="0" w:color="000000"/>
                    <w:right w:val="single" w:sz="5" w:space="0" w:color="000000"/>
                  </w:tcBorders>
                </w:tcPr>
                <w:p w14:paraId="3B9F5467" w14:textId="77777777" w:rsidR="00122B97" w:rsidRPr="000B1AF3" w:rsidRDefault="00122B97" w:rsidP="00122B97">
                  <w:pPr>
                    <w:autoSpaceDE w:val="0"/>
                    <w:autoSpaceDN w:val="0"/>
                    <w:adjustRightInd w:val="0"/>
                    <w:rPr>
                      <w:rFonts w:eastAsia="Calibri"/>
                    </w:rPr>
                  </w:pPr>
                </w:p>
              </w:tc>
            </w:tr>
          </w:tbl>
          <w:p w14:paraId="41F769AD" w14:textId="77777777" w:rsidR="00122B97" w:rsidRPr="000B1AF3" w:rsidRDefault="00122B97" w:rsidP="00122B97">
            <w:pPr>
              <w:overflowPunct w:val="0"/>
              <w:autoSpaceDE w:val="0"/>
              <w:autoSpaceDN w:val="0"/>
              <w:adjustRightInd w:val="0"/>
              <w:textAlignment w:val="baseline"/>
              <w:rPr>
                <w:rFonts w:ascii="Calibri" w:hAnsi="Calibri" w:cs="Calibri"/>
                <w:b/>
                <w:bCs/>
                <w:iCs/>
                <w:sz w:val="22"/>
                <w:szCs w:val="22"/>
                <w:lang w:val="ro-RO" w:eastAsia="fr-FR"/>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6"/>
              <w:gridCol w:w="2211"/>
              <w:gridCol w:w="1698"/>
            </w:tblGrid>
            <w:tr w:rsidR="00D51ABD" w:rsidRPr="000B1AF3" w14:paraId="1886D3AA" w14:textId="77777777" w:rsidTr="006403EA">
              <w:trPr>
                <w:trHeight w:val="425"/>
              </w:trPr>
              <w:tc>
                <w:tcPr>
                  <w:tcW w:w="2988" w:type="pct"/>
                  <w:tcBorders>
                    <w:top w:val="single" w:sz="4" w:space="0" w:color="auto"/>
                    <w:bottom w:val="single" w:sz="4" w:space="0" w:color="auto"/>
                  </w:tcBorders>
                  <w:shd w:val="clear" w:color="auto" w:fill="auto"/>
                </w:tcPr>
                <w:p w14:paraId="4B9DFC8C" w14:textId="77777777" w:rsidR="00D51ABD" w:rsidRPr="000B1AF3" w:rsidRDefault="00D51ABD" w:rsidP="00D51ABD">
                  <w:pPr>
                    <w:jc w:val="both"/>
                    <w:rPr>
                      <w:rFonts w:ascii="Calibri" w:hAnsi="Calibri" w:cs="Calibri"/>
                      <w:b/>
                      <w:iCs/>
                      <w:sz w:val="22"/>
                      <w:szCs w:val="22"/>
                      <w:lang w:val="ro-RO"/>
                    </w:rPr>
                  </w:pPr>
                  <w:r w:rsidRPr="000B1AF3">
                    <w:rPr>
                      <w:rFonts w:ascii="Calibri" w:hAnsi="Calibri" w:cs="Calibri"/>
                      <w:b/>
                      <w:iCs/>
                      <w:sz w:val="22"/>
                      <w:szCs w:val="22"/>
                      <w:lang w:val="ro-RO"/>
                    </w:rPr>
                    <w:t>8. Verificarea indicatorilor de monitorizare</w:t>
                  </w:r>
                </w:p>
              </w:tc>
              <w:tc>
                <w:tcPr>
                  <w:tcW w:w="1138" w:type="pct"/>
                  <w:tcBorders>
                    <w:top w:val="single" w:sz="4" w:space="0" w:color="auto"/>
                    <w:bottom w:val="single" w:sz="4" w:space="0" w:color="auto"/>
                  </w:tcBorders>
                  <w:shd w:val="clear" w:color="auto" w:fill="auto"/>
                </w:tcPr>
                <w:p w14:paraId="06EE5384" w14:textId="77777777" w:rsidR="00D51ABD" w:rsidRPr="000B1AF3" w:rsidRDefault="00D51ABD" w:rsidP="00D51ABD">
                  <w:pPr>
                    <w:pStyle w:val="BodyText3"/>
                    <w:rPr>
                      <w:rFonts w:ascii="Calibri" w:hAnsi="Calibri" w:cs="Calibri"/>
                      <w:b w:val="0"/>
                      <w:sz w:val="22"/>
                      <w:szCs w:val="22"/>
                      <w:lang w:val="en-US"/>
                    </w:rPr>
                  </w:pPr>
                </w:p>
              </w:tc>
              <w:tc>
                <w:tcPr>
                  <w:tcW w:w="874" w:type="pct"/>
                  <w:tcBorders>
                    <w:top w:val="single" w:sz="4" w:space="0" w:color="auto"/>
                    <w:bottom w:val="single" w:sz="4" w:space="0" w:color="auto"/>
                  </w:tcBorders>
                </w:tcPr>
                <w:p w14:paraId="00069B77" w14:textId="77777777" w:rsidR="00D51ABD" w:rsidRPr="000B1AF3" w:rsidRDefault="00D51ABD" w:rsidP="00D51ABD">
                  <w:pPr>
                    <w:pStyle w:val="BodyText3"/>
                    <w:rPr>
                      <w:rFonts w:ascii="Calibri" w:hAnsi="Calibri" w:cs="Calibri"/>
                      <w:b w:val="0"/>
                      <w:sz w:val="22"/>
                      <w:szCs w:val="22"/>
                      <w:lang w:val="en-US"/>
                    </w:rPr>
                  </w:pPr>
                </w:p>
              </w:tc>
            </w:tr>
            <w:tr w:rsidR="00D51ABD" w:rsidRPr="000B1AF3" w14:paraId="440B427B" w14:textId="77777777" w:rsidTr="006403EA">
              <w:trPr>
                <w:trHeight w:val="425"/>
              </w:trPr>
              <w:tc>
                <w:tcPr>
                  <w:tcW w:w="2988" w:type="pct"/>
                  <w:tcBorders>
                    <w:top w:val="single" w:sz="4" w:space="0" w:color="auto"/>
                    <w:bottom w:val="single" w:sz="4" w:space="0" w:color="auto"/>
                  </w:tcBorders>
                  <w:shd w:val="clear" w:color="auto" w:fill="auto"/>
                </w:tcPr>
                <w:p w14:paraId="0772D36A" w14:textId="77777777" w:rsidR="00D51ABD" w:rsidRPr="000B1AF3" w:rsidRDefault="00D51ABD" w:rsidP="00D51ABD">
                  <w:pPr>
                    <w:jc w:val="both"/>
                    <w:rPr>
                      <w:rFonts w:ascii="Calibri" w:hAnsi="Calibri" w:cs="Calibri"/>
                      <w:iCs/>
                      <w:sz w:val="22"/>
                      <w:szCs w:val="22"/>
                      <w:lang w:val="ro-RO"/>
                    </w:rPr>
                  </w:pPr>
                  <w:r w:rsidRPr="000B1AF3">
                    <w:rPr>
                      <w:rFonts w:ascii="Calibri" w:hAnsi="Calibri" w:cs="Calibri"/>
                      <w:iCs/>
                      <w:sz w:val="22"/>
                      <w:szCs w:val="22"/>
                      <w:lang w:val="ro-RO"/>
                    </w:rPr>
                    <w:t>Tabelul indicatorilor de monitorizare este completat corect de către solicitant?</w:t>
                  </w:r>
                </w:p>
              </w:tc>
              <w:tc>
                <w:tcPr>
                  <w:tcW w:w="1138" w:type="pct"/>
                  <w:tcBorders>
                    <w:top w:val="single" w:sz="4" w:space="0" w:color="auto"/>
                    <w:bottom w:val="single" w:sz="4" w:space="0" w:color="auto"/>
                  </w:tcBorders>
                  <w:shd w:val="clear" w:color="auto" w:fill="auto"/>
                </w:tcPr>
                <w:p w14:paraId="5B25428C" w14:textId="77777777" w:rsidR="00D51ABD" w:rsidRPr="000B1AF3" w:rsidRDefault="00D51ABD" w:rsidP="00D51ABD">
                  <w:pPr>
                    <w:pStyle w:val="BodyText3"/>
                    <w:rPr>
                      <w:rFonts w:ascii="Calibri" w:hAnsi="Calibri" w:cs="Calibri"/>
                      <w:b w:val="0"/>
                      <w:sz w:val="22"/>
                      <w:szCs w:val="22"/>
                      <w:lang w:val="en-US"/>
                    </w:rPr>
                  </w:pPr>
                </w:p>
                <w:p w14:paraId="3F76CF9E" w14:textId="77777777" w:rsidR="00D51ABD" w:rsidRPr="000B1AF3" w:rsidRDefault="00D51ABD" w:rsidP="00D51ABD">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4C07B119" w14:textId="77777777" w:rsidR="00D51ABD" w:rsidRPr="000B1AF3" w:rsidRDefault="00D51ABD" w:rsidP="00D51ABD">
                  <w:pPr>
                    <w:pStyle w:val="BodyText3"/>
                    <w:rPr>
                      <w:rFonts w:ascii="Calibri" w:hAnsi="Calibri" w:cs="Calibri"/>
                      <w:b w:val="0"/>
                      <w:sz w:val="22"/>
                      <w:szCs w:val="22"/>
                      <w:lang w:val="en-US"/>
                    </w:rPr>
                  </w:pPr>
                </w:p>
              </w:tc>
              <w:tc>
                <w:tcPr>
                  <w:tcW w:w="874" w:type="pct"/>
                  <w:tcBorders>
                    <w:top w:val="single" w:sz="4" w:space="0" w:color="auto"/>
                    <w:bottom w:val="single" w:sz="4" w:space="0" w:color="auto"/>
                  </w:tcBorders>
                </w:tcPr>
                <w:p w14:paraId="5E21D79C" w14:textId="77777777" w:rsidR="00D51ABD" w:rsidRPr="000B1AF3" w:rsidRDefault="00D51ABD" w:rsidP="00D51ABD">
                  <w:pPr>
                    <w:pStyle w:val="BodyText3"/>
                    <w:rPr>
                      <w:rFonts w:ascii="Calibri" w:hAnsi="Calibri" w:cs="Calibri"/>
                      <w:b w:val="0"/>
                      <w:sz w:val="22"/>
                      <w:szCs w:val="22"/>
                      <w:lang w:val="en-US"/>
                    </w:rPr>
                  </w:pPr>
                </w:p>
                <w:p w14:paraId="5359591B" w14:textId="77777777" w:rsidR="00D51ABD" w:rsidRPr="000B1AF3" w:rsidRDefault="00D51ABD" w:rsidP="00D51ABD">
                  <w:pPr>
                    <w:pStyle w:val="BodyText3"/>
                    <w:rPr>
                      <w:rFonts w:ascii="Calibri" w:hAnsi="Calibri" w:cs="Calibri"/>
                      <w:b w:val="0"/>
                      <w:sz w:val="22"/>
                      <w:szCs w:val="22"/>
                      <w:lang w:val="en-US"/>
                    </w:rPr>
                  </w:pPr>
                  <w:r w:rsidRPr="000B1AF3">
                    <w:rPr>
                      <w:rFonts w:ascii="Calibri" w:hAnsi="Calibri" w:cs="Calibri"/>
                      <w:b w:val="0"/>
                      <w:sz w:val="22"/>
                      <w:szCs w:val="22"/>
                      <w:lang w:val="en-US"/>
                    </w:rPr>
                    <w:sym w:font="Wingdings" w:char="F06F"/>
                  </w:r>
                </w:p>
                <w:p w14:paraId="25BC4E0E" w14:textId="77777777" w:rsidR="00D51ABD" w:rsidRPr="000B1AF3" w:rsidRDefault="00D51ABD" w:rsidP="00D51ABD">
                  <w:pPr>
                    <w:pStyle w:val="BodyText3"/>
                    <w:rPr>
                      <w:rFonts w:ascii="Calibri" w:hAnsi="Calibri" w:cs="Calibri"/>
                      <w:b w:val="0"/>
                      <w:sz w:val="22"/>
                      <w:szCs w:val="22"/>
                      <w:lang w:val="en-US"/>
                    </w:rPr>
                  </w:pPr>
                </w:p>
              </w:tc>
            </w:tr>
          </w:tbl>
          <w:p w14:paraId="15B3355D" w14:textId="77777777" w:rsidR="00323AE8" w:rsidRDefault="00323AE8" w:rsidP="00A92F21">
            <w:pPr>
              <w:pStyle w:val="BodyText3"/>
              <w:jc w:val="left"/>
              <w:rPr>
                <w:rFonts w:ascii="Calibri" w:hAnsi="Calibri" w:cs="Calibri"/>
                <w:b w:val="0"/>
                <w:sz w:val="22"/>
                <w:szCs w:val="22"/>
                <w:lang w:val="en-US"/>
              </w:rPr>
            </w:pPr>
          </w:p>
          <w:tbl>
            <w:tblPr>
              <w:tblW w:w="9664" w:type="dxa"/>
              <w:tblLayout w:type="fixed"/>
              <w:tblLook w:val="04A0" w:firstRow="1" w:lastRow="0" w:firstColumn="1" w:lastColumn="0" w:noHBand="0" w:noVBand="1"/>
            </w:tblPr>
            <w:tblGrid>
              <w:gridCol w:w="3780"/>
              <w:gridCol w:w="3780"/>
              <w:gridCol w:w="2104"/>
            </w:tblGrid>
            <w:tr w:rsidR="00DD5F6F" w:rsidRPr="00DD5F6F" w14:paraId="49FCB953" w14:textId="77777777" w:rsidTr="00A92F21">
              <w:trPr>
                <w:trHeight w:val="333"/>
              </w:trPr>
              <w:tc>
                <w:tcPr>
                  <w:tcW w:w="9664" w:type="dxa"/>
                  <w:gridSpan w:val="3"/>
                  <w:tcBorders>
                    <w:top w:val="nil"/>
                    <w:left w:val="nil"/>
                    <w:bottom w:val="nil"/>
                    <w:right w:val="nil"/>
                  </w:tcBorders>
                  <w:shd w:val="clear" w:color="000000" w:fill="008080"/>
                  <w:noWrap/>
                  <w:vAlign w:val="center"/>
                  <w:hideMark/>
                </w:tcPr>
                <w:p w14:paraId="1712DEDE" w14:textId="77777777" w:rsidR="00DD5F6F" w:rsidRPr="00DD5F6F" w:rsidRDefault="00DD5F6F" w:rsidP="00DD5F6F">
                  <w:pPr>
                    <w:jc w:val="center"/>
                    <w:rPr>
                      <w:rFonts w:ascii="Arial" w:hAnsi="Arial" w:cs="Arial"/>
                      <w:b/>
                      <w:bCs/>
                      <w:color w:val="FFFFFF"/>
                      <w:sz w:val="28"/>
                      <w:szCs w:val="28"/>
                    </w:rPr>
                  </w:pPr>
                  <w:bookmarkStart w:id="1" w:name="RANGE!A1:C25"/>
                  <w:r w:rsidRPr="00DD5F6F">
                    <w:rPr>
                      <w:rFonts w:ascii="Arial" w:hAnsi="Arial" w:cs="Arial"/>
                      <w:b/>
                      <w:bCs/>
                      <w:color w:val="FFFFFF"/>
                      <w:sz w:val="28"/>
                      <w:szCs w:val="28"/>
                    </w:rPr>
                    <w:t>Anexa INDICATORI DE MONITORIZARE</w:t>
                  </w:r>
                  <w:bookmarkEnd w:id="1"/>
                </w:p>
              </w:tc>
            </w:tr>
            <w:tr w:rsidR="00DD5F6F" w:rsidRPr="00DD5F6F" w14:paraId="65A27A4F" w14:textId="77777777" w:rsidTr="00A92F21">
              <w:trPr>
                <w:trHeight w:val="333"/>
              </w:trPr>
              <w:tc>
                <w:tcPr>
                  <w:tcW w:w="9664" w:type="dxa"/>
                  <w:gridSpan w:val="3"/>
                  <w:tcBorders>
                    <w:top w:val="nil"/>
                    <w:left w:val="nil"/>
                    <w:bottom w:val="nil"/>
                    <w:right w:val="nil"/>
                  </w:tcBorders>
                  <w:shd w:val="clear" w:color="auto" w:fill="auto"/>
                  <w:noWrap/>
                  <w:vAlign w:val="center"/>
                  <w:hideMark/>
                </w:tcPr>
                <w:p w14:paraId="7F5E7459" w14:textId="77777777" w:rsidR="00DD5F6F" w:rsidRPr="00DD5F6F" w:rsidRDefault="00DD5F6F" w:rsidP="00DD5F6F">
                  <w:pPr>
                    <w:jc w:val="center"/>
                    <w:rPr>
                      <w:rFonts w:ascii="Arial" w:hAnsi="Arial" w:cs="Arial"/>
                      <w:b/>
                      <w:bCs/>
                      <w:color w:val="FFFFFF"/>
                      <w:sz w:val="28"/>
                      <w:szCs w:val="28"/>
                    </w:rPr>
                  </w:pPr>
                </w:p>
              </w:tc>
            </w:tr>
            <w:tr w:rsidR="00DD5F6F" w:rsidRPr="00DD5F6F" w14:paraId="6541A9C4" w14:textId="77777777" w:rsidTr="00A92F21">
              <w:trPr>
                <w:trHeight w:val="999"/>
              </w:trPr>
              <w:tc>
                <w:tcPr>
                  <w:tcW w:w="9664" w:type="dxa"/>
                  <w:gridSpan w:val="3"/>
                  <w:tcBorders>
                    <w:top w:val="single" w:sz="4" w:space="0" w:color="auto"/>
                    <w:left w:val="single" w:sz="4" w:space="0" w:color="auto"/>
                    <w:bottom w:val="nil"/>
                    <w:right w:val="single" w:sz="4" w:space="0" w:color="auto"/>
                  </w:tcBorders>
                  <w:shd w:val="clear" w:color="000000" w:fill="008080"/>
                  <w:vAlign w:val="center"/>
                  <w:hideMark/>
                </w:tcPr>
                <w:p w14:paraId="253B0BD5" w14:textId="77777777" w:rsidR="00DD5F6F" w:rsidRPr="00DD5F6F" w:rsidRDefault="00DD5F6F" w:rsidP="00DD5F6F">
                  <w:pPr>
                    <w:jc w:val="center"/>
                    <w:rPr>
                      <w:rFonts w:ascii="Arial" w:hAnsi="Arial" w:cs="Arial"/>
                      <w:b/>
                      <w:bCs/>
                      <w:color w:val="FFFFFF"/>
                      <w:sz w:val="28"/>
                      <w:szCs w:val="28"/>
                    </w:rPr>
                  </w:pPr>
                  <w:r w:rsidRPr="00DD5F6F">
                    <w:rPr>
                      <w:rFonts w:ascii="Arial" w:hAnsi="Arial" w:cs="Arial"/>
                      <w:b/>
                      <w:bCs/>
                      <w:color w:val="FFFFFF"/>
                    </w:rPr>
                    <w:t>Submăsura 16.4 şi Submăsura 16.4a</w:t>
                  </w:r>
                  <w:r w:rsidRPr="00DD5F6F">
                    <w:rPr>
                      <w:rFonts w:ascii="Arial" w:hAnsi="Arial" w:cs="Arial"/>
                      <w:b/>
                      <w:bCs/>
                      <w:color w:val="FFFFFF"/>
                      <w:sz w:val="28"/>
                      <w:szCs w:val="28"/>
                    </w:rPr>
                    <w:br/>
                  </w:r>
                  <w:r w:rsidRPr="00DD5F6F">
                    <w:rPr>
                      <w:rFonts w:ascii="Arial" w:hAnsi="Arial" w:cs="Arial"/>
                      <w:b/>
                      <w:bCs/>
                      <w:color w:val="FFFFFF"/>
                    </w:rPr>
                    <w:t xml:space="preserve">Sprijin acordat pentru cooperare orizontală şi verticală între actorii din lanţul de aprovizionare în sectoarele agricol şi pomicol </w:t>
                  </w:r>
                </w:p>
              </w:tc>
            </w:tr>
            <w:tr w:rsidR="00DD5F6F" w:rsidRPr="00DD5F6F" w14:paraId="7FAF391D" w14:textId="77777777" w:rsidTr="00A92F21">
              <w:trPr>
                <w:trHeight w:val="347"/>
              </w:trPr>
              <w:tc>
                <w:tcPr>
                  <w:tcW w:w="75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31AB7AB" w14:textId="77777777" w:rsidR="00DD5F6F" w:rsidRPr="00DD5F6F" w:rsidRDefault="00DD5F6F" w:rsidP="00DD5F6F">
                  <w:pPr>
                    <w:rPr>
                      <w:rFonts w:ascii="Arial" w:hAnsi="Arial" w:cs="Arial"/>
                      <w:b/>
                      <w:bCs/>
                      <w:sz w:val="22"/>
                      <w:szCs w:val="22"/>
                    </w:rPr>
                  </w:pPr>
                  <w:r w:rsidRPr="00DD5F6F">
                    <w:rPr>
                      <w:rFonts w:ascii="Arial" w:hAnsi="Arial" w:cs="Arial"/>
                      <w:b/>
                      <w:bCs/>
                      <w:sz w:val="22"/>
                      <w:szCs w:val="22"/>
                    </w:rPr>
                    <w:t xml:space="preserve">1. Cod RO </w:t>
                  </w:r>
                </w:p>
              </w:tc>
              <w:tc>
                <w:tcPr>
                  <w:tcW w:w="2104" w:type="dxa"/>
                  <w:tcBorders>
                    <w:top w:val="single" w:sz="8" w:space="0" w:color="auto"/>
                    <w:left w:val="nil"/>
                    <w:bottom w:val="single" w:sz="8" w:space="0" w:color="auto"/>
                    <w:right w:val="single" w:sz="8" w:space="0" w:color="auto"/>
                  </w:tcBorders>
                  <w:shd w:val="clear" w:color="000000" w:fill="CCFFFF"/>
                  <w:vAlign w:val="center"/>
                  <w:hideMark/>
                </w:tcPr>
                <w:p w14:paraId="5304F170" w14:textId="77777777" w:rsidR="00DD5F6F" w:rsidRPr="00DD5F6F" w:rsidRDefault="00DD5F6F" w:rsidP="00DD5F6F">
                  <w:pPr>
                    <w:jc w:val="center"/>
                    <w:rPr>
                      <w:rFonts w:ascii="Arial" w:hAnsi="Arial" w:cs="Arial"/>
                      <w:sz w:val="22"/>
                      <w:szCs w:val="22"/>
                    </w:rPr>
                  </w:pPr>
                </w:p>
              </w:tc>
            </w:tr>
            <w:tr w:rsidR="00DD5F6F" w:rsidRPr="00DD5F6F" w14:paraId="582D7AEF" w14:textId="77777777" w:rsidTr="00A92F21">
              <w:trPr>
                <w:trHeight w:val="347"/>
              </w:trPr>
              <w:tc>
                <w:tcPr>
                  <w:tcW w:w="756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02F0F2A" w14:textId="77777777" w:rsidR="00DD5F6F" w:rsidRPr="00DD5F6F" w:rsidRDefault="00DD5F6F" w:rsidP="00DD5F6F">
                  <w:pPr>
                    <w:rPr>
                      <w:rFonts w:ascii="Arial" w:hAnsi="Arial" w:cs="Arial"/>
                      <w:b/>
                      <w:bCs/>
                      <w:sz w:val="22"/>
                      <w:szCs w:val="22"/>
                    </w:rPr>
                  </w:pPr>
                  <w:r w:rsidRPr="00DD5F6F">
                    <w:rPr>
                      <w:rFonts w:ascii="Arial" w:hAnsi="Arial" w:cs="Arial"/>
                      <w:b/>
                      <w:bCs/>
                      <w:sz w:val="22"/>
                      <w:szCs w:val="22"/>
                    </w:rPr>
                    <w:t>2. Cod CAEN lider de proiect</w:t>
                  </w:r>
                </w:p>
              </w:tc>
              <w:tc>
                <w:tcPr>
                  <w:tcW w:w="2104" w:type="dxa"/>
                  <w:tcBorders>
                    <w:top w:val="nil"/>
                    <w:left w:val="nil"/>
                    <w:bottom w:val="single" w:sz="8" w:space="0" w:color="auto"/>
                    <w:right w:val="single" w:sz="8" w:space="0" w:color="auto"/>
                  </w:tcBorders>
                  <w:shd w:val="clear" w:color="000000" w:fill="CCFFFF"/>
                  <w:vAlign w:val="center"/>
                  <w:hideMark/>
                </w:tcPr>
                <w:p w14:paraId="28657B07" w14:textId="77777777" w:rsidR="00DD5F6F" w:rsidRPr="00DD5F6F" w:rsidRDefault="00DD5F6F" w:rsidP="00DD5F6F">
                  <w:pPr>
                    <w:jc w:val="center"/>
                    <w:rPr>
                      <w:rFonts w:ascii="Arial" w:hAnsi="Arial" w:cs="Arial"/>
                      <w:sz w:val="22"/>
                      <w:szCs w:val="22"/>
                    </w:rPr>
                  </w:pPr>
                </w:p>
              </w:tc>
            </w:tr>
            <w:tr w:rsidR="00DD5F6F" w:rsidRPr="00DD5F6F" w14:paraId="5758DF61" w14:textId="77777777" w:rsidTr="00A92F21">
              <w:trPr>
                <w:trHeight w:val="291"/>
              </w:trPr>
              <w:tc>
                <w:tcPr>
                  <w:tcW w:w="3780" w:type="dxa"/>
                  <w:vMerge w:val="restart"/>
                  <w:tcBorders>
                    <w:top w:val="nil"/>
                    <w:left w:val="single" w:sz="8" w:space="0" w:color="auto"/>
                    <w:bottom w:val="single" w:sz="8" w:space="0" w:color="000000"/>
                    <w:right w:val="single" w:sz="8" w:space="0" w:color="auto"/>
                  </w:tcBorders>
                  <w:shd w:val="clear" w:color="auto" w:fill="auto"/>
                  <w:vAlign w:val="center"/>
                  <w:hideMark/>
                </w:tcPr>
                <w:p w14:paraId="63D1FE4F" w14:textId="77777777" w:rsidR="00DD5F6F" w:rsidRPr="00DD5F6F" w:rsidRDefault="00DD5F6F" w:rsidP="00DD5F6F">
                  <w:pPr>
                    <w:rPr>
                      <w:rFonts w:ascii="Arial" w:hAnsi="Arial" w:cs="Arial"/>
                      <w:b/>
                      <w:bCs/>
                      <w:sz w:val="22"/>
                      <w:szCs w:val="22"/>
                    </w:rPr>
                  </w:pPr>
                  <w:r w:rsidRPr="00DD5F6F">
                    <w:rPr>
                      <w:rFonts w:ascii="Arial" w:hAnsi="Arial" w:cs="Arial"/>
                      <w:b/>
                      <w:bCs/>
                      <w:sz w:val="22"/>
                      <w:szCs w:val="22"/>
                    </w:rPr>
                    <w:t>3. Tipul liderului de proiect</w:t>
                  </w:r>
                </w:p>
              </w:tc>
              <w:tc>
                <w:tcPr>
                  <w:tcW w:w="3780" w:type="dxa"/>
                  <w:tcBorders>
                    <w:top w:val="nil"/>
                    <w:left w:val="nil"/>
                    <w:bottom w:val="single" w:sz="4" w:space="0" w:color="auto"/>
                    <w:right w:val="single" w:sz="8" w:space="0" w:color="auto"/>
                  </w:tcBorders>
                  <w:shd w:val="clear" w:color="auto" w:fill="auto"/>
                  <w:vAlign w:val="center"/>
                  <w:hideMark/>
                </w:tcPr>
                <w:p w14:paraId="0A161497" w14:textId="77777777" w:rsidR="00DD5F6F" w:rsidRPr="00DD5F6F" w:rsidRDefault="00DD5F6F" w:rsidP="00DD5F6F">
                  <w:pPr>
                    <w:rPr>
                      <w:rFonts w:ascii="Arial" w:hAnsi="Arial" w:cs="Arial"/>
                      <w:b/>
                      <w:bCs/>
                      <w:sz w:val="22"/>
                      <w:szCs w:val="22"/>
                    </w:rPr>
                  </w:pPr>
                  <w:r w:rsidRPr="00DD5F6F">
                    <w:rPr>
                      <w:rFonts w:ascii="Arial" w:hAnsi="Arial" w:cs="Arial"/>
                      <w:b/>
                      <w:bCs/>
                      <w:sz w:val="22"/>
                      <w:szCs w:val="22"/>
                    </w:rPr>
                    <w:t>Fermieri</w:t>
                  </w:r>
                </w:p>
              </w:tc>
              <w:tc>
                <w:tcPr>
                  <w:tcW w:w="2104" w:type="dxa"/>
                  <w:tcBorders>
                    <w:top w:val="nil"/>
                    <w:left w:val="nil"/>
                    <w:bottom w:val="single" w:sz="4" w:space="0" w:color="auto"/>
                    <w:right w:val="single" w:sz="8" w:space="0" w:color="auto"/>
                  </w:tcBorders>
                  <w:shd w:val="clear" w:color="000000" w:fill="CCFFFF"/>
                  <w:vAlign w:val="center"/>
                  <w:hideMark/>
                </w:tcPr>
                <w:p w14:paraId="0C2089F3" w14:textId="77777777" w:rsidR="00DD5F6F" w:rsidRPr="00DD5F6F" w:rsidRDefault="00DD5F6F" w:rsidP="00DD5F6F">
                  <w:pPr>
                    <w:jc w:val="center"/>
                    <w:rPr>
                      <w:rFonts w:ascii="Arial" w:hAnsi="Arial" w:cs="Arial"/>
                      <w:sz w:val="22"/>
                      <w:szCs w:val="22"/>
                    </w:rPr>
                  </w:pPr>
                </w:p>
              </w:tc>
            </w:tr>
            <w:tr w:rsidR="00DD5F6F" w:rsidRPr="00DD5F6F" w14:paraId="597B39A8" w14:textId="77777777" w:rsidTr="00A92F21">
              <w:trPr>
                <w:trHeight w:val="277"/>
              </w:trPr>
              <w:tc>
                <w:tcPr>
                  <w:tcW w:w="3780" w:type="dxa"/>
                  <w:vMerge/>
                  <w:tcBorders>
                    <w:top w:val="nil"/>
                    <w:left w:val="single" w:sz="8" w:space="0" w:color="auto"/>
                    <w:bottom w:val="single" w:sz="8" w:space="0" w:color="000000"/>
                    <w:right w:val="single" w:sz="8" w:space="0" w:color="auto"/>
                  </w:tcBorders>
                  <w:vAlign w:val="center"/>
                  <w:hideMark/>
                </w:tcPr>
                <w:p w14:paraId="077E7D9C" w14:textId="77777777" w:rsidR="00DD5F6F" w:rsidRPr="00DD5F6F" w:rsidRDefault="00DD5F6F" w:rsidP="00DD5F6F">
                  <w:pPr>
                    <w:rPr>
                      <w:rFonts w:ascii="Arial" w:hAnsi="Arial" w:cs="Arial"/>
                      <w:b/>
                      <w:bCs/>
                      <w:sz w:val="22"/>
                      <w:szCs w:val="22"/>
                    </w:rPr>
                  </w:pPr>
                </w:p>
              </w:tc>
              <w:tc>
                <w:tcPr>
                  <w:tcW w:w="3780" w:type="dxa"/>
                  <w:tcBorders>
                    <w:top w:val="nil"/>
                    <w:left w:val="nil"/>
                    <w:bottom w:val="single" w:sz="4" w:space="0" w:color="auto"/>
                    <w:right w:val="single" w:sz="8" w:space="0" w:color="auto"/>
                  </w:tcBorders>
                  <w:shd w:val="clear" w:color="auto" w:fill="auto"/>
                  <w:vAlign w:val="center"/>
                  <w:hideMark/>
                </w:tcPr>
                <w:p w14:paraId="1AA57655" w14:textId="77777777" w:rsidR="00DD5F6F" w:rsidRPr="00DD5F6F" w:rsidRDefault="00DD5F6F" w:rsidP="00DD5F6F">
                  <w:pPr>
                    <w:rPr>
                      <w:rFonts w:ascii="Arial" w:hAnsi="Arial" w:cs="Arial"/>
                      <w:b/>
                      <w:bCs/>
                      <w:sz w:val="22"/>
                      <w:szCs w:val="22"/>
                    </w:rPr>
                  </w:pPr>
                  <w:r w:rsidRPr="00DD5F6F">
                    <w:rPr>
                      <w:rFonts w:ascii="Arial" w:hAnsi="Arial" w:cs="Arial"/>
                      <w:b/>
                      <w:bCs/>
                      <w:sz w:val="22"/>
                      <w:szCs w:val="22"/>
                    </w:rPr>
                    <w:t>Microîntreprinderi și Întreprinderi mici</w:t>
                  </w:r>
                </w:p>
              </w:tc>
              <w:tc>
                <w:tcPr>
                  <w:tcW w:w="2104" w:type="dxa"/>
                  <w:tcBorders>
                    <w:top w:val="nil"/>
                    <w:left w:val="nil"/>
                    <w:bottom w:val="single" w:sz="4" w:space="0" w:color="auto"/>
                    <w:right w:val="single" w:sz="8" w:space="0" w:color="auto"/>
                  </w:tcBorders>
                  <w:shd w:val="clear" w:color="000000" w:fill="CCFFFF"/>
                  <w:vAlign w:val="center"/>
                  <w:hideMark/>
                </w:tcPr>
                <w:p w14:paraId="58B9583E" w14:textId="77777777" w:rsidR="00DD5F6F" w:rsidRPr="00DD5F6F" w:rsidRDefault="00DD5F6F" w:rsidP="00DD5F6F">
                  <w:pPr>
                    <w:jc w:val="center"/>
                    <w:rPr>
                      <w:rFonts w:ascii="Arial" w:hAnsi="Arial" w:cs="Arial"/>
                      <w:sz w:val="22"/>
                      <w:szCs w:val="22"/>
                    </w:rPr>
                  </w:pPr>
                </w:p>
              </w:tc>
            </w:tr>
            <w:tr w:rsidR="00DD5F6F" w:rsidRPr="00DD5F6F" w14:paraId="4808D2E7" w14:textId="77777777" w:rsidTr="00A92F21">
              <w:trPr>
                <w:trHeight w:val="291"/>
              </w:trPr>
              <w:tc>
                <w:tcPr>
                  <w:tcW w:w="3780" w:type="dxa"/>
                  <w:vMerge/>
                  <w:tcBorders>
                    <w:top w:val="nil"/>
                    <w:left w:val="single" w:sz="8" w:space="0" w:color="auto"/>
                    <w:bottom w:val="single" w:sz="8" w:space="0" w:color="000000"/>
                    <w:right w:val="single" w:sz="8" w:space="0" w:color="auto"/>
                  </w:tcBorders>
                  <w:vAlign w:val="center"/>
                  <w:hideMark/>
                </w:tcPr>
                <w:p w14:paraId="675FDAE3" w14:textId="77777777" w:rsidR="00DD5F6F" w:rsidRPr="00DD5F6F" w:rsidRDefault="00DD5F6F" w:rsidP="00DD5F6F">
                  <w:pPr>
                    <w:rPr>
                      <w:rFonts w:ascii="Arial" w:hAnsi="Arial" w:cs="Arial"/>
                      <w:b/>
                      <w:bCs/>
                      <w:sz w:val="22"/>
                      <w:szCs w:val="22"/>
                    </w:rPr>
                  </w:pPr>
                </w:p>
              </w:tc>
              <w:tc>
                <w:tcPr>
                  <w:tcW w:w="3780" w:type="dxa"/>
                  <w:tcBorders>
                    <w:top w:val="nil"/>
                    <w:left w:val="nil"/>
                    <w:bottom w:val="single" w:sz="4" w:space="0" w:color="auto"/>
                    <w:right w:val="single" w:sz="8" w:space="0" w:color="auto"/>
                  </w:tcBorders>
                  <w:shd w:val="clear" w:color="auto" w:fill="auto"/>
                  <w:vAlign w:val="center"/>
                  <w:hideMark/>
                </w:tcPr>
                <w:p w14:paraId="635D3624" w14:textId="77777777" w:rsidR="00DD5F6F" w:rsidRPr="00DD5F6F" w:rsidRDefault="00DD5F6F" w:rsidP="00DD5F6F">
                  <w:pPr>
                    <w:rPr>
                      <w:rFonts w:ascii="Arial" w:hAnsi="Arial" w:cs="Arial"/>
                      <w:b/>
                      <w:bCs/>
                      <w:sz w:val="22"/>
                      <w:szCs w:val="22"/>
                    </w:rPr>
                  </w:pPr>
                  <w:r w:rsidRPr="00DD5F6F">
                    <w:rPr>
                      <w:rFonts w:ascii="Arial" w:hAnsi="Arial" w:cs="Arial"/>
                      <w:b/>
                      <w:bCs/>
                      <w:sz w:val="22"/>
                      <w:szCs w:val="22"/>
                    </w:rPr>
                    <w:t>Organizații neguvernamentale</w:t>
                  </w:r>
                </w:p>
              </w:tc>
              <w:tc>
                <w:tcPr>
                  <w:tcW w:w="2104" w:type="dxa"/>
                  <w:tcBorders>
                    <w:top w:val="nil"/>
                    <w:left w:val="nil"/>
                    <w:bottom w:val="single" w:sz="4" w:space="0" w:color="auto"/>
                    <w:right w:val="single" w:sz="8" w:space="0" w:color="auto"/>
                  </w:tcBorders>
                  <w:shd w:val="clear" w:color="000000" w:fill="CCFFFF"/>
                  <w:vAlign w:val="center"/>
                  <w:hideMark/>
                </w:tcPr>
                <w:p w14:paraId="09F2F0B4" w14:textId="77777777" w:rsidR="00DD5F6F" w:rsidRPr="00DD5F6F" w:rsidRDefault="00DD5F6F" w:rsidP="00DD5F6F">
                  <w:pPr>
                    <w:jc w:val="center"/>
                    <w:rPr>
                      <w:rFonts w:ascii="Arial" w:hAnsi="Arial" w:cs="Arial"/>
                      <w:sz w:val="22"/>
                      <w:szCs w:val="22"/>
                    </w:rPr>
                  </w:pPr>
                </w:p>
              </w:tc>
            </w:tr>
            <w:tr w:rsidR="00DD5F6F" w:rsidRPr="00DD5F6F" w14:paraId="699E0DDD" w14:textId="77777777" w:rsidTr="00A92F21">
              <w:trPr>
                <w:trHeight w:val="249"/>
              </w:trPr>
              <w:tc>
                <w:tcPr>
                  <w:tcW w:w="3780" w:type="dxa"/>
                  <w:vMerge/>
                  <w:tcBorders>
                    <w:top w:val="nil"/>
                    <w:left w:val="single" w:sz="8" w:space="0" w:color="auto"/>
                    <w:bottom w:val="single" w:sz="8" w:space="0" w:color="000000"/>
                    <w:right w:val="single" w:sz="8" w:space="0" w:color="auto"/>
                  </w:tcBorders>
                  <w:vAlign w:val="center"/>
                  <w:hideMark/>
                </w:tcPr>
                <w:p w14:paraId="158FB386" w14:textId="77777777" w:rsidR="00DD5F6F" w:rsidRPr="00DD5F6F" w:rsidRDefault="00DD5F6F" w:rsidP="00DD5F6F">
                  <w:pPr>
                    <w:rPr>
                      <w:rFonts w:ascii="Arial" w:hAnsi="Arial" w:cs="Arial"/>
                      <w:b/>
                      <w:bCs/>
                      <w:sz w:val="22"/>
                      <w:szCs w:val="22"/>
                    </w:rPr>
                  </w:pPr>
                </w:p>
              </w:tc>
              <w:tc>
                <w:tcPr>
                  <w:tcW w:w="3780" w:type="dxa"/>
                  <w:tcBorders>
                    <w:top w:val="nil"/>
                    <w:left w:val="nil"/>
                    <w:bottom w:val="single" w:sz="4" w:space="0" w:color="auto"/>
                    <w:right w:val="single" w:sz="8" w:space="0" w:color="auto"/>
                  </w:tcBorders>
                  <w:shd w:val="clear" w:color="auto" w:fill="auto"/>
                  <w:vAlign w:val="center"/>
                  <w:hideMark/>
                </w:tcPr>
                <w:p w14:paraId="44E6D9B8" w14:textId="77777777" w:rsidR="00DD5F6F" w:rsidRPr="00DD5F6F" w:rsidRDefault="00DD5F6F" w:rsidP="00DD5F6F">
                  <w:pPr>
                    <w:rPr>
                      <w:rFonts w:ascii="Arial" w:hAnsi="Arial" w:cs="Arial"/>
                      <w:b/>
                      <w:bCs/>
                      <w:sz w:val="22"/>
                      <w:szCs w:val="22"/>
                    </w:rPr>
                  </w:pPr>
                  <w:r w:rsidRPr="00DD5F6F">
                    <w:rPr>
                      <w:rFonts w:ascii="Arial" w:hAnsi="Arial" w:cs="Arial"/>
                      <w:b/>
                      <w:bCs/>
                      <w:sz w:val="22"/>
                      <w:szCs w:val="22"/>
                    </w:rPr>
                    <w:t>Autorități publice</w:t>
                  </w:r>
                </w:p>
              </w:tc>
              <w:tc>
                <w:tcPr>
                  <w:tcW w:w="2104" w:type="dxa"/>
                  <w:tcBorders>
                    <w:top w:val="nil"/>
                    <w:left w:val="nil"/>
                    <w:bottom w:val="single" w:sz="4" w:space="0" w:color="auto"/>
                    <w:right w:val="single" w:sz="8" w:space="0" w:color="auto"/>
                  </w:tcBorders>
                  <w:shd w:val="clear" w:color="000000" w:fill="CCFFFF"/>
                  <w:vAlign w:val="center"/>
                  <w:hideMark/>
                </w:tcPr>
                <w:p w14:paraId="673B50F7" w14:textId="77777777" w:rsidR="00DD5F6F" w:rsidRPr="00DD5F6F" w:rsidRDefault="00DD5F6F" w:rsidP="00DD5F6F">
                  <w:pPr>
                    <w:jc w:val="center"/>
                    <w:rPr>
                      <w:rFonts w:ascii="Arial" w:hAnsi="Arial" w:cs="Arial"/>
                      <w:sz w:val="22"/>
                      <w:szCs w:val="22"/>
                    </w:rPr>
                  </w:pPr>
                </w:p>
              </w:tc>
            </w:tr>
            <w:tr w:rsidR="00DD5F6F" w:rsidRPr="00DD5F6F" w14:paraId="38E398EE" w14:textId="77777777" w:rsidTr="00A92F21">
              <w:trPr>
                <w:trHeight w:val="569"/>
              </w:trPr>
              <w:tc>
                <w:tcPr>
                  <w:tcW w:w="3780" w:type="dxa"/>
                  <w:vMerge/>
                  <w:tcBorders>
                    <w:top w:val="nil"/>
                    <w:left w:val="single" w:sz="8" w:space="0" w:color="auto"/>
                    <w:bottom w:val="single" w:sz="8" w:space="0" w:color="000000"/>
                    <w:right w:val="single" w:sz="8" w:space="0" w:color="auto"/>
                  </w:tcBorders>
                  <w:vAlign w:val="center"/>
                  <w:hideMark/>
                </w:tcPr>
                <w:p w14:paraId="6F86B3F8" w14:textId="77777777" w:rsidR="00DD5F6F" w:rsidRPr="00DD5F6F" w:rsidRDefault="00DD5F6F" w:rsidP="00DD5F6F">
                  <w:pPr>
                    <w:rPr>
                      <w:rFonts w:ascii="Arial" w:hAnsi="Arial" w:cs="Arial"/>
                      <w:b/>
                      <w:bCs/>
                      <w:sz w:val="22"/>
                      <w:szCs w:val="22"/>
                    </w:rPr>
                  </w:pPr>
                </w:p>
              </w:tc>
              <w:tc>
                <w:tcPr>
                  <w:tcW w:w="3780" w:type="dxa"/>
                  <w:tcBorders>
                    <w:top w:val="nil"/>
                    <w:left w:val="nil"/>
                    <w:bottom w:val="single" w:sz="8" w:space="0" w:color="auto"/>
                    <w:right w:val="single" w:sz="8" w:space="0" w:color="auto"/>
                  </w:tcBorders>
                  <w:shd w:val="clear" w:color="auto" w:fill="auto"/>
                  <w:vAlign w:val="center"/>
                  <w:hideMark/>
                </w:tcPr>
                <w:p w14:paraId="1DB32563" w14:textId="77777777" w:rsidR="00DD5F6F" w:rsidRPr="00DD5F6F" w:rsidRDefault="00DD5F6F" w:rsidP="00DD5F6F">
                  <w:pPr>
                    <w:rPr>
                      <w:rFonts w:ascii="Arial" w:hAnsi="Arial" w:cs="Arial"/>
                      <w:b/>
                      <w:bCs/>
                      <w:sz w:val="22"/>
                      <w:szCs w:val="22"/>
                    </w:rPr>
                  </w:pPr>
                  <w:r w:rsidRPr="00DD5F6F">
                    <w:rPr>
                      <w:rFonts w:ascii="Arial" w:hAnsi="Arial" w:cs="Arial"/>
                      <w:b/>
                      <w:bCs/>
                      <w:sz w:val="22"/>
                      <w:szCs w:val="22"/>
                    </w:rPr>
                    <w:t>Unități școlare, sanitare, de agrement și de alimentație publică</w:t>
                  </w:r>
                </w:p>
              </w:tc>
              <w:tc>
                <w:tcPr>
                  <w:tcW w:w="2104" w:type="dxa"/>
                  <w:tcBorders>
                    <w:top w:val="nil"/>
                    <w:left w:val="nil"/>
                    <w:bottom w:val="single" w:sz="8" w:space="0" w:color="auto"/>
                    <w:right w:val="single" w:sz="8" w:space="0" w:color="auto"/>
                  </w:tcBorders>
                  <w:shd w:val="clear" w:color="000000" w:fill="CCFFFF"/>
                  <w:vAlign w:val="center"/>
                  <w:hideMark/>
                </w:tcPr>
                <w:p w14:paraId="7CADF6D7" w14:textId="77777777" w:rsidR="00DD5F6F" w:rsidRPr="00DD5F6F" w:rsidRDefault="00DD5F6F" w:rsidP="00DD5F6F">
                  <w:pPr>
                    <w:jc w:val="center"/>
                    <w:rPr>
                      <w:rFonts w:ascii="Arial" w:hAnsi="Arial" w:cs="Arial"/>
                      <w:sz w:val="22"/>
                      <w:szCs w:val="22"/>
                    </w:rPr>
                  </w:pPr>
                </w:p>
              </w:tc>
            </w:tr>
            <w:tr w:rsidR="00DD5F6F" w:rsidRPr="00DD5F6F" w14:paraId="6B91E083" w14:textId="77777777" w:rsidTr="00A92F21">
              <w:trPr>
                <w:trHeight w:val="277"/>
              </w:trPr>
              <w:tc>
                <w:tcPr>
                  <w:tcW w:w="3780" w:type="dxa"/>
                  <w:vMerge w:val="restart"/>
                  <w:tcBorders>
                    <w:top w:val="nil"/>
                    <w:left w:val="single" w:sz="8" w:space="0" w:color="auto"/>
                    <w:bottom w:val="single" w:sz="8" w:space="0" w:color="000000"/>
                    <w:right w:val="single" w:sz="8" w:space="0" w:color="auto"/>
                  </w:tcBorders>
                  <w:shd w:val="clear" w:color="auto" w:fill="auto"/>
                  <w:vAlign w:val="center"/>
                  <w:hideMark/>
                </w:tcPr>
                <w:p w14:paraId="0E6EC1FF" w14:textId="77777777" w:rsidR="00DD5F6F" w:rsidRPr="00DD5F6F" w:rsidRDefault="00DD5F6F" w:rsidP="00DD5F6F">
                  <w:pPr>
                    <w:rPr>
                      <w:rFonts w:ascii="Arial" w:hAnsi="Arial" w:cs="Arial"/>
                      <w:b/>
                      <w:bCs/>
                      <w:sz w:val="22"/>
                      <w:szCs w:val="22"/>
                    </w:rPr>
                  </w:pPr>
                  <w:r w:rsidRPr="00DD5F6F">
                    <w:rPr>
                      <w:rFonts w:ascii="Arial" w:hAnsi="Arial" w:cs="Arial"/>
                      <w:b/>
                      <w:bCs/>
                      <w:sz w:val="22"/>
                      <w:szCs w:val="22"/>
                    </w:rPr>
                    <w:t>4. Structura parteneriatului/ număr membri</w:t>
                  </w:r>
                </w:p>
              </w:tc>
              <w:tc>
                <w:tcPr>
                  <w:tcW w:w="3780" w:type="dxa"/>
                  <w:tcBorders>
                    <w:top w:val="nil"/>
                    <w:left w:val="nil"/>
                    <w:bottom w:val="single" w:sz="4" w:space="0" w:color="auto"/>
                    <w:right w:val="single" w:sz="8" w:space="0" w:color="auto"/>
                  </w:tcBorders>
                  <w:shd w:val="clear" w:color="auto" w:fill="auto"/>
                  <w:vAlign w:val="center"/>
                  <w:hideMark/>
                </w:tcPr>
                <w:p w14:paraId="4A151DD1" w14:textId="77777777" w:rsidR="00DD5F6F" w:rsidRPr="00DD5F6F" w:rsidRDefault="00DD5F6F" w:rsidP="00DD5F6F">
                  <w:pPr>
                    <w:rPr>
                      <w:rFonts w:ascii="Arial" w:hAnsi="Arial" w:cs="Arial"/>
                      <w:b/>
                      <w:bCs/>
                      <w:sz w:val="22"/>
                      <w:szCs w:val="22"/>
                    </w:rPr>
                  </w:pPr>
                  <w:r w:rsidRPr="00DD5F6F">
                    <w:rPr>
                      <w:rFonts w:ascii="Arial" w:hAnsi="Arial" w:cs="Arial"/>
                      <w:b/>
                      <w:bCs/>
                      <w:sz w:val="22"/>
                      <w:szCs w:val="22"/>
                    </w:rPr>
                    <w:t>Fermieri</w:t>
                  </w:r>
                </w:p>
              </w:tc>
              <w:tc>
                <w:tcPr>
                  <w:tcW w:w="2104" w:type="dxa"/>
                  <w:tcBorders>
                    <w:top w:val="nil"/>
                    <w:left w:val="nil"/>
                    <w:bottom w:val="single" w:sz="4" w:space="0" w:color="auto"/>
                    <w:right w:val="single" w:sz="8" w:space="0" w:color="auto"/>
                  </w:tcBorders>
                  <w:shd w:val="clear" w:color="000000" w:fill="CCFFFF"/>
                  <w:vAlign w:val="center"/>
                  <w:hideMark/>
                </w:tcPr>
                <w:p w14:paraId="2725AE06" w14:textId="77777777" w:rsidR="00DD5F6F" w:rsidRPr="00DD5F6F" w:rsidRDefault="00DD5F6F" w:rsidP="00DD5F6F">
                  <w:pPr>
                    <w:jc w:val="center"/>
                    <w:rPr>
                      <w:rFonts w:ascii="Arial" w:hAnsi="Arial" w:cs="Arial"/>
                      <w:sz w:val="22"/>
                      <w:szCs w:val="22"/>
                    </w:rPr>
                  </w:pPr>
                </w:p>
              </w:tc>
            </w:tr>
            <w:tr w:rsidR="00DD5F6F" w:rsidRPr="00DD5F6F" w14:paraId="678F22C4" w14:textId="77777777" w:rsidTr="00A92F21">
              <w:trPr>
                <w:trHeight w:val="361"/>
              </w:trPr>
              <w:tc>
                <w:tcPr>
                  <w:tcW w:w="3780" w:type="dxa"/>
                  <w:vMerge/>
                  <w:tcBorders>
                    <w:top w:val="nil"/>
                    <w:left w:val="single" w:sz="8" w:space="0" w:color="auto"/>
                    <w:bottom w:val="single" w:sz="8" w:space="0" w:color="000000"/>
                    <w:right w:val="single" w:sz="8" w:space="0" w:color="auto"/>
                  </w:tcBorders>
                  <w:vAlign w:val="center"/>
                  <w:hideMark/>
                </w:tcPr>
                <w:p w14:paraId="565EF49B" w14:textId="77777777" w:rsidR="00DD5F6F" w:rsidRPr="00DD5F6F" w:rsidRDefault="00DD5F6F" w:rsidP="00DD5F6F">
                  <w:pPr>
                    <w:rPr>
                      <w:rFonts w:ascii="Arial" w:hAnsi="Arial" w:cs="Arial"/>
                      <w:b/>
                      <w:bCs/>
                      <w:sz w:val="22"/>
                      <w:szCs w:val="22"/>
                    </w:rPr>
                  </w:pPr>
                </w:p>
              </w:tc>
              <w:tc>
                <w:tcPr>
                  <w:tcW w:w="3780" w:type="dxa"/>
                  <w:tcBorders>
                    <w:top w:val="nil"/>
                    <w:left w:val="nil"/>
                    <w:bottom w:val="single" w:sz="4" w:space="0" w:color="auto"/>
                    <w:right w:val="single" w:sz="8" w:space="0" w:color="auto"/>
                  </w:tcBorders>
                  <w:shd w:val="clear" w:color="auto" w:fill="auto"/>
                  <w:vAlign w:val="center"/>
                  <w:hideMark/>
                </w:tcPr>
                <w:p w14:paraId="13DAB142" w14:textId="77777777" w:rsidR="00DD5F6F" w:rsidRPr="00DD5F6F" w:rsidRDefault="00DD5F6F" w:rsidP="00DD5F6F">
                  <w:pPr>
                    <w:rPr>
                      <w:rFonts w:ascii="Arial" w:hAnsi="Arial" w:cs="Arial"/>
                      <w:b/>
                      <w:bCs/>
                      <w:sz w:val="22"/>
                      <w:szCs w:val="22"/>
                    </w:rPr>
                  </w:pPr>
                  <w:r w:rsidRPr="00DD5F6F">
                    <w:rPr>
                      <w:rFonts w:ascii="Arial" w:hAnsi="Arial" w:cs="Arial"/>
                      <w:b/>
                      <w:bCs/>
                      <w:sz w:val="22"/>
                      <w:szCs w:val="22"/>
                    </w:rPr>
                    <w:t>Microîntreprinderi și Întreprinderi mici</w:t>
                  </w:r>
                </w:p>
              </w:tc>
              <w:tc>
                <w:tcPr>
                  <w:tcW w:w="2104" w:type="dxa"/>
                  <w:tcBorders>
                    <w:top w:val="nil"/>
                    <w:left w:val="nil"/>
                    <w:bottom w:val="single" w:sz="4" w:space="0" w:color="auto"/>
                    <w:right w:val="single" w:sz="8" w:space="0" w:color="auto"/>
                  </w:tcBorders>
                  <w:shd w:val="clear" w:color="000000" w:fill="CCFFFF"/>
                  <w:vAlign w:val="center"/>
                  <w:hideMark/>
                </w:tcPr>
                <w:p w14:paraId="47CEE760" w14:textId="77777777" w:rsidR="00DD5F6F" w:rsidRPr="00DD5F6F" w:rsidRDefault="00DD5F6F" w:rsidP="00DD5F6F">
                  <w:pPr>
                    <w:jc w:val="center"/>
                    <w:rPr>
                      <w:rFonts w:ascii="Arial" w:hAnsi="Arial" w:cs="Arial"/>
                      <w:sz w:val="22"/>
                      <w:szCs w:val="22"/>
                    </w:rPr>
                  </w:pPr>
                </w:p>
              </w:tc>
            </w:tr>
            <w:tr w:rsidR="00DD5F6F" w:rsidRPr="00DD5F6F" w14:paraId="0A19B59F" w14:textId="77777777" w:rsidTr="00A92F21">
              <w:trPr>
                <w:trHeight w:val="305"/>
              </w:trPr>
              <w:tc>
                <w:tcPr>
                  <w:tcW w:w="3780" w:type="dxa"/>
                  <w:vMerge/>
                  <w:tcBorders>
                    <w:top w:val="nil"/>
                    <w:left w:val="single" w:sz="8" w:space="0" w:color="auto"/>
                    <w:bottom w:val="single" w:sz="8" w:space="0" w:color="000000"/>
                    <w:right w:val="single" w:sz="8" w:space="0" w:color="auto"/>
                  </w:tcBorders>
                  <w:vAlign w:val="center"/>
                  <w:hideMark/>
                </w:tcPr>
                <w:p w14:paraId="7935B1AF" w14:textId="77777777" w:rsidR="00DD5F6F" w:rsidRPr="00DD5F6F" w:rsidRDefault="00DD5F6F" w:rsidP="00DD5F6F">
                  <w:pPr>
                    <w:rPr>
                      <w:rFonts w:ascii="Arial" w:hAnsi="Arial" w:cs="Arial"/>
                      <w:b/>
                      <w:bCs/>
                      <w:sz w:val="22"/>
                      <w:szCs w:val="22"/>
                    </w:rPr>
                  </w:pPr>
                </w:p>
              </w:tc>
              <w:tc>
                <w:tcPr>
                  <w:tcW w:w="3780" w:type="dxa"/>
                  <w:tcBorders>
                    <w:top w:val="nil"/>
                    <w:left w:val="nil"/>
                    <w:bottom w:val="single" w:sz="4" w:space="0" w:color="auto"/>
                    <w:right w:val="single" w:sz="8" w:space="0" w:color="auto"/>
                  </w:tcBorders>
                  <w:shd w:val="clear" w:color="auto" w:fill="auto"/>
                  <w:vAlign w:val="center"/>
                  <w:hideMark/>
                </w:tcPr>
                <w:p w14:paraId="1BEE89C7" w14:textId="77777777" w:rsidR="00DD5F6F" w:rsidRPr="00DD5F6F" w:rsidRDefault="00DD5F6F" w:rsidP="00DD5F6F">
                  <w:pPr>
                    <w:rPr>
                      <w:rFonts w:ascii="Arial" w:hAnsi="Arial" w:cs="Arial"/>
                      <w:b/>
                      <w:bCs/>
                      <w:sz w:val="22"/>
                      <w:szCs w:val="22"/>
                    </w:rPr>
                  </w:pPr>
                  <w:r w:rsidRPr="00DD5F6F">
                    <w:rPr>
                      <w:rFonts w:ascii="Arial" w:hAnsi="Arial" w:cs="Arial"/>
                      <w:b/>
                      <w:bCs/>
                      <w:sz w:val="22"/>
                      <w:szCs w:val="22"/>
                    </w:rPr>
                    <w:t>Organizații neguvernamentale</w:t>
                  </w:r>
                </w:p>
              </w:tc>
              <w:tc>
                <w:tcPr>
                  <w:tcW w:w="2104" w:type="dxa"/>
                  <w:tcBorders>
                    <w:top w:val="nil"/>
                    <w:left w:val="nil"/>
                    <w:bottom w:val="single" w:sz="4" w:space="0" w:color="auto"/>
                    <w:right w:val="single" w:sz="8" w:space="0" w:color="auto"/>
                  </w:tcBorders>
                  <w:shd w:val="clear" w:color="000000" w:fill="CCFFFF"/>
                  <w:vAlign w:val="center"/>
                  <w:hideMark/>
                </w:tcPr>
                <w:p w14:paraId="29284CDE" w14:textId="77777777" w:rsidR="00DD5F6F" w:rsidRPr="00DD5F6F" w:rsidRDefault="00DD5F6F" w:rsidP="00DD5F6F">
                  <w:pPr>
                    <w:jc w:val="center"/>
                    <w:rPr>
                      <w:rFonts w:ascii="Arial" w:hAnsi="Arial" w:cs="Arial"/>
                      <w:sz w:val="22"/>
                      <w:szCs w:val="22"/>
                    </w:rPr>
                  </w:pPr>
                </w:p>
              </w:tc>
            </w:tr>
            <w:tr w:rsidR="00DD5F6F" w:rsidRPr="00DD5F6F" w14:paraId="50A72AC3" w14:textId="77777777" w:rsidTr="00A92F21">
              <w:trPr>
                <w:trHeight w:val="319"/>
              </w:trPr>
              <w:tc>
                <w:tcPr>
                  <w:tcW w:w="3780" w:type="dxa"/>
                  <w:vMerge/>
                  <w:tcBorders>
                    <w:top w:val="nil"/>
                    <w:left w:val="single" w:sz="8" w:space="0" w:color="auto"/>
                    <w:bottom w:val="single" w:sz="8" w:space="0" w:color="000000"/>
                    <w:right w:val="single" w:sz="8" w:space="0" w:color="auto"/>
                  </w:tcBorders>
                  <w:vAlign w:val="center"/>
                  <w:hideMark/>
                </w:tcPr>
                <w:p w14:paraId="1759477E" w14:textId="77777777" w:rsidR="00DD5F6F" w:rsidRPr="00DD5F6F" w:rsidRDefault="00DD5F6F" w:rsidP="00DD5F6F">
                  <w:pPr>
                    <w:rPr>
                      <w:rFonts w:ascii="Arial" w:hAnsi="Arial" w:cs="Arial"/>
                      <w:b/>
                      <w:bCs/>
                      <w:sz w:val="22"/>
                      <w:szCs w:val="22"/>
                    </w:rPr>
                  </w:pPr>
                </w:p>
              </w:tc>
              <w:tc>
                <w:tcPr>
                  <w:tcW w:w="3780" w:type="dxa"/>
                  <w:tcBorders>
                    <w:top w:val="nil"/>
                    <w:left w:val="nil"/>
                    <w:bottom w:val="single" w:sz="4" w:space="0" w:color="auto"/>
                    <w:right w:val="single" w:sz="8" w:space="0" w:color="auto"/>
                  </w:tcBorders>
                  <w:shd w:val="clear" w:color="auto" w:fill="auto"/>
                  <w:vAlign w:val="center"/>
                  <w:hideMark/>
                </w:tcPr>
                <w:p w14:paraId="57185F20" w14:textId="77777777" w:rsidR="00DD5F6F" w:rsidRPr="00DD5F6F" w:rsidRDefault="00DD5F6F" w:rsidP="00DD5F6F">
                  <w:pPr>
                    <w:rPr>
                      <w:rFonts w:ascii="Arial" w:hAnsi="Arial" w:cs="Arial"/>
                      <w:b/>
                      <w:bCs/>
                      <w:sz w:val="22"/>
                      <w:szCs w:val="22"/>
                    </w:rPr>
                  </w:pPr>
                  <w:r w:rsidRPr="00DD5F6F">
                    <w:rPr>
                      <w:rFonts w:ascii="Arial" w:hAnsi="Arial" w:cs="Arial"/>
                      <w:b/>
                      <w:bCs/>
                      <w:sz w:val="22"/>
                      <w:szCs w:val="22"/>
                    </w:rPr>
                    <w:t>Autorități publice</w:t>
                  </w:r>
                </w:p>
              </w:tc>
              <w:tc>
                <w:tcPr>
                  <w:tcW w:w="2104" w:type="dxa"/>
                  <w:tcBorders>
                    <w:top w:val="nil"/>
                    <w:left w:val="nil"/>
                    <w:bottom w:val="single" w:sz="4" w:space="0" w:color="auto"/>
                    <w:right w:val="single" w:sz="8" w:space="0" w:color="auto"/>
                  </w:tcBorders>
                  <w:shd w:val="clear" w:color="000000" w:fill="CCFFFF"/>
                  <w:vAlign w:val="center"/>
                  <w:hideMark/>
                </w:tcPr>
                <w:p w14:paraId="5D062ADC" w14:textId="77777777" w:rsidR="00DD5F6F" w:rsidRPr="00DD5F6F" w:rsidRDefault="00DD5F6F" w:rsidP="00DD5F6F">
                  <w:pPr>
                    <w:jc w:val="center"/>
                    <w:rPr>
                      <w:rFonts w:ascii="Arial" w:hAnsi="Arial" w:cs="Arial"/>
                      <w:sz w:val="22"/>
                      <w:szCs w:val="22"/>
                    </w:rPr>
                  </w:pPr>
                </w:p>
              </w:tc>
            </w:tr>
            <w:tr w:rsidR="00DD5F6F" w:rsidRPr="00DD5F6F" w14:paraId="46712C2E" w14:textId="77777777" w:rsidTr="00A92F21">
              <w:trPr>
                <w:trHeight w:val="541"/>
              </w:trPr>
              <w:tc>
                <w:tcPr>
                  <w:tcW w:w="3780" w:type="dxa"/>
                  <w:vMerge/>
                  <w:tcBorders>
                    <w:top w:val="nil"/>
                    <w:left w:val="single" w:sz="8" w:space="0" w:color="auto"/>
                    <w:bottom w:val="single" w:sz="8" w:space="0" w:color="000000"/>
                    <w:right w:val="single" w:sz="8" w:space="0" w:color="auto"/>
                  </w:tcBorders>
                  <w:vAlign w:val="center"/>
                  <w:hideMark/>
                </w:tcPr>
                <w:p w14:paraId="382069CF" w14:textId="77777777" w:rsidR="00DD5F6F" w:rsidRPr="00DD5F6F" w:rsidRDefault="00DD5F6F" w:rsidP="00DD5F6F">
                  <w:pPr>
                    <w:rPr>
                      <w:rFonts w:ascii="Arial" w:hAnsi="Arial" w:cs="Arial"/>
                      <w:b/>
                      <w:bCs/>
                      <w:sz w:val="22"/>
                      <w:szCs w:val="22"/>
                    </w:rPr>
                  </w:pPr>
                </w:p>
              </w:tc>
              <w:tc>
                <w:tcPr>
                  <w:tcW w:w="3780" w:type="dxa"/>
                  <w:tcBorders>
                    <w:top w:val="nil"/>
                    <w:left w:val="nil"/>
                    <w:bottom w:val="single" w:sz="8" w:space="0" w:color="auto"/>
                    <w:right w:val="single" w:sz="8" w:space="0" w:color="auto"/>
                  </w:tcBorders>
                  <w:shd w:val="clear" w:color="auto" w:fill="auto"/>
                  <w:vAlign w:val="center"/>
                  <w:hideMark/>
                </w:tcPr>
                <w:p w14:paraId="4E88046A" w14:textId="77777777" w:rsidR="00DD5F6F" w:rsidRPr="00DD5F6F" w:rsidRDefault="00DD5F6F" w:rsidP="00DD5F6F">
                  <w:pPr>
                    <w:rPr>
                      <w:rFonts w:ascii="Arial" w:hAnsi="Arial" w:cs="Arial"/>
                      <w:b/>
                      <w:bCs/>
                      <w:sz w:val="22"/>
                      <w:szCs w:val="22"/>
                    </w:rPr>
                  </w:pPr>
                  <w:r w:rsidRPr="00DD5F6F">
                    <w:rPr>
                      <w:rFonts w:ascii="Arial" w:hAnsi="Arial" w:cs="Arial"/>
                      <w:b/>
                      <w:bCs/>
                      <w:sz w:val="22"/>
                      <w:szCs w:val="22"/>
                    </w:rPr>
                    <w:t>Unități școlare, sanitare, de agrement și de alimentație publică</w:t>
                  </w:r>
                </w:p>
              </w:tc>
              <w:tc>
                <w:tcPr>
                  <w:tcW w:w="2104" w:type="dxa"/>
                  <w:tcBorders>
                    <w:top w:val="nil"/>
                    <w:left w:val="nil"/>
                    <w:bottom w:val="single" w:sz="8" w:space="0" w:color="auto"/>
                    <w:right w:val="single" w:sz="8" w:space="0" w:color="auto"/>
                  </w:tcBorders>
                  <w:shd w:val="clear" w:color="000000" w:fill="CCFFFF"/>
                  <w:vAlign w:val="center"/>
                  <w:hideMark/>
                </w:tcPr>
                <w:p w14:paraId="531E24A8" w14:textId="77777777" w:rsidR="00DD5F6F" w:rsidRPr="00DD5F6F" w:rsidRDefault="00DD5F6F" w:rsidP="00DD5F6F">
                  <w:pPr>
                    <w:jc w:val="center"/>
                    <w:rPr>
                      <w:rFonts w:ascii="Arial" w:hAnsi="Arial" w:cs="Arial"/>
                      <w:sz w:val="22"/>
                      <w:szCs w:val="22"/>
                    </w:rPr>
                  </w:pPr>
                </w:p>
              </w:tc>
            </w:tr>
            <w:tr w:rsidR="00DD5F6F" w:rsidRPr="00DD5F6F" w14:paraId="52FD4DFE" w14:textId="77777777" w:rsidTr="00A92F21">
              <w:trPr>
                <w:trHeight w:val="569"/>
              </w:trPr>
              <w:tc>
                <w:tcPr>
                  <w:tcW w:w="3780" w:type="dxa"/>
                  <w:vMerge w:val="restart"/>
                  <w:tcBorders>
                    <w:top w:val="nil"/>
                    <w:left w:val="single" w:sz="8" w:space="0" w:color="auto"/>
                    <w:bottom w:val="single" w:sz="4" w:space="0" w:color="auto"/>
                    <w:right w:val="single" w:sz="8" w:space="0" w:color="auto"/>
                  </w:tcBorders>
                  <w:shd w:val="clear" w:color="auto" w:fill="auto"/>
                  <w:vAlign w:val="center"/>
                  <w:hideMark/>
                </w:tcPr>
                <w:p w14:paraId="7EB8B0CE" w14:textId="77777777" w:rsidR="00DD5F6F" w:rsidRPr="00DD5F6F" w:rsidRDefault="00DD5F6F" w:rsidP="00DD5F6F">
                  <w:pPr>
                    <w:rPr>
                      <w:rFonts w:ascii="Arial" w:hAnsi="Arial" w:cs="Arial"/>
                      <w:b/>
                      <w:bCs/>
                      <w:sz w:val="22"/>
                      <w:szCs w:val="22"/>
                    </w:rPr>
                  </w:pPr>
                  <w:r w:rsidRPr="00DD5F6F">
                    <w:rPr>
                      <w:rFonts w:ascii="Arial" w:hAnsi="Arial" w:cs="Arial"/>
                      <w:b/>
                      <w:bCs/>
                      <w:sz w:val="22"/>
                      <w:szCs w:val="22"/>
                    </w:rPr>
                    <w:t>5. Tipul de proiect propus</w:t>
                  </w:r>
                </w:p>
              </w:tc>
              <w:tc>
                <w:tcPr>
                  <w:tcW w:w="3780" w:type="dxa"/>
                  <w:tcBorders>
                    <w:top w:val="nil"/>
                    <w:left w:val="nil"/>
                    <w:bottom w:val="single" w:sz="4" w:space="0" w:color="auto"/>
                    <w:right w:val="single" w:sz="8" w:space="0" w:color="auto"/>
                  </w:tcBorders>
                  <w:shd w:val="clear" w:color="auto" w:fill="auto"/>
                  <w:vAlign w:val="center"/>
                  <w:hideMark/>
                </w:tcPr>
                <w:p w14:paraId="0E63D5B6" w14:textId="77777777" w:rsidR="00DD5F6F" w:rsidRPr="00DD5F6F" w:rsidRDefault="00DD5F6F" w:rsidP="00DD5F6F">
                  <w:pPr>
                    <w:rPr>
                      <w:rFonts w:ascii="Arial" w:hAnsi="Arial" w:cs="Arial"/>
                      <w:b/>
                      <w:bCs/>
                      <w:sz w:val="22"/>
                      <w:szCs w:val="22"/>
                    </w:rPr>
                  </w:pPr>
                  <w:r w:rsidRPr="00DD5F6F">
                    <w:rPr>
                      <w:rFonts w:ascii="Arial" w:hAnsi="Arial" w:cs="Arial"/>
                      <w:b/>
                      <w:bCs/>
                      <w:sz w:val="22"/>
                      <w:szCs w:val="22"/>
                    </w:rPr>
                    <w:t>Înfiinţarea şi dezvoltarea lanţurilor scurte de aprovizionare</w:t>
                  </w:r>
                </w:p>
              </w:tc>
              <w:tc>
                <w:tcPr>
                  <w:tcW w:w="2104" w:type="dxa"/>
                  <w:tcBorders>
                    <w:top w:val="nil"/>
                    <w:left w:val="nil"/>
                    <w:bottom w:val="single" w:sz="4" w:space="0" w:color="auto"/>
                    <w:right w:val="single" w:sz="8" w:space="0" w:color="auto"/>
                  </w:tcBorders>
                  <w:shd w:val="clear" w:color="000000" w:fill="CCFFFF"/>
                  <w:noWrap/>
                  <w:vAlign w:val="bottom"/>
                  <w:hideMark/>
                </w:tcPr>
                <w:p w14:paraId="270A58CC" w14:textId="77777777" w:rsidR="00DD5F6F" w:rsidRPr="00DD5F6F" w:rsidRDefault="00DD5F6F" w:rsidP="00DD5F6F">
                  <w:pPr>
                    <w:rPr>
                      <w:rFonts w:ascii="Arial" w:hAnsi="Arial" w:cs="Arial"/>
                      <w:b/>
                      <w:bCs/>
                      <w:color w:val="FFFFFF"/>
                      <w:sz w:val="22"/>
                      <w:szCs w:val="22"/>
                    </w:rPr>
                  </w:pPr>
                </w:p>
              </w:tc>
            </w:tr>
            <w:tr w:rsidR="00DD5F6F" w:rsidRPr="00DD5F6F" w14:paraId="7E332DF7" w14:textId="77777777" w:rsidTr="00A92F21">
              <w:trPr>
                <w:trHeight w:val="347"/>
              </w:trPr>
              <w:tc>
                <w:tcPr>
                  <w:tcW w:w="3780" w:type="dxa"/>
                  <w:vMerge/>
                  <w:tcBorders>
                    <w:top w:val="nil"/>
                    <w:left w:val="single" w:sz="8" w:space="0" w:color="auto"/>
                    <w:bottom w:val="single" w:sz="4" w:space="0" w:color="auto"/>
                    <w:right w:val="single" w:sz="8" w:space="0" w:color="auto"/>
                  </w:tcBorders>
                  <w:vAlign w:val="center"/>
                  <w:hideMark/>
                </w:tcPr>
                <w:p w14:paraId="5AA5F8D7" w14:textId="77777777" w:rsidR="00DD5F6F" w:rsidRPr="00DD5F6F" w:rsidRDefault="00DD5F6F" w:rsidP="00DD5F6F">
                  <w:pPr>
                    <w:rPr>
                      <w:rFonts w:ascii="Arial" w:hAnsi="Arial" w:cs="Arial"/>
                      <w:b/>
                      <w:bCs/>
                      <w:sz w:val="22"/>
                      <w:szCs w:val="22"/>
                    </w:rPr>
                  </w:pPr>
                </w:p>
              </w:tc>
              <w:tc>
                <w:tcPr>
                  <w:tcW w:w="3780" w:type="dxa"/>
                  <w:tcBorders>
                    <w:top w:val="nil"/>
                    <w:left w:val="nil"/>
                    <w:bottom w:val="single" w:sz="4" w:space="0" w:color="auto"/>
                    <w:right w:val="single" w:sz="8" w:space="0" w:color="auto"/>
                  </w:tcBorders>
                  <w:shd w:val="clear" w:color="auto" w:fill="auto"/>
                  <w:vAlign w:val="center"/>
                  <w:hideMark/>
                </w:tcPr>
                <w:p w14:paraId="2C483BB4" w14:textId="77777777" w:rsidR="00DD5F6F" w:rsidRPr="00DD5F6F" w:rsidRDefault="00DD5F6F" w:rsidP="00DD5F6F">
                  <w:pPr>
                    <w:rPr>
                      <w:rFonts w:ascii="Arial" w:hAnsi="Arial" w:cs="Arial"/>
                      <w:b/>
                      <w:bCs/>
                      <w:sz w:val="22"/>
                      <w:szCs w:val="22"/>
                    </w:rPr>
                  </w:pPr>
                  <w:r w:rsidRPr="00DD5F6F">
                    <w:rPr>
                      <w:rFonts w:ascii="Arial" w:hAnsi="Arial" w:cs="Arial"/>
                      <w:b/>
                      <w:bCs/>
                      <w:sz w:val="22"/>
                      <w:szCs w:val="22"/>
                    </w:rPr>
                    <w:t>Înfiinţarea şi dezvoltarea pieţelor locale</w:t>
                  </w:r>
                </w:p>
              </w:tc>
              <w:tc>
                <w:tcPr>
                  <w:tcW w:w="2104" w:type="dxa"/>
                  <w:tcBorders>
                    <w:top w:val="nil"/>
                    <w:left w:val="nil"/>
                    <w:bottom w:val="single" w:sz="4" w:space="0" w:color="auto"/>
                    <w:right w:val="single" w:sz="8" w:space="0" w:color="auto"/>
                  </w:tcBorders>
                  <w:shd w:val="clear" w:color="000000" w:fill="CCFFFF"/>
                  <w:noWrap/>
                  <w:vAlign w:val="bottom"/>
                  <w:hideMark/>
                </w:tcPr>
                <w:p w14:paraId="6A273BEF" w14:textId="77777777" w:rsidR="00DD5F6F" w:rsidRPr="00DD5F6F" w:rsidRDefault="00DD5F6F" w:rsidP="00DD5F6F">
                  <w:pPr>
                    <w:rPr>
                      <w:rFonts w:ascii="Arial" w:hAnsi="Arial" w:cs="Arial"/>
                      <w:b/>
                      <w:bCs/>
                      <w:color w:val="FFFFFF"/>
                      <w:sz w:val="22"/>
                      <w:szCs w:val="22"/>
                    </w:rPr>
                  </w:pPr>
                </w:p>
              </w:tc>
            </w:tr>
            <w:tr w:rsidR="00DD5F6F" w:rsidRPr="00DD5F6F" w14:paraId="242A0F61" w14:textId="77777777" w:rsidTr="00A92F21">
              <w:trPr>
                <w:trHeight w:val="541"/>
              </w:trPr>
              <w:tc>
                <w:tcPr>
                  <w:tcW w:w="3780" w:type="dxa"/>
                  <w:vMerge/>
                  <w:tcBorders>
                    <w:top w:val="nil"/>
                    <w:left w:val="single" w:sz="8" w:space="0" w:color="auto"/>
                    <w:bottom w:val="single" w:sz="4" w:space="0" w:color="auto"/>
                    <w:right w:val="single" w:sz="8" w:space="0" w:color="auto"/>
                  </w:tcBorders>
                  <w:vAlign w:val="center"/>
                  <w:hideMark/>
                </w:tcPr>
                <w:p w14:paraId="0C775D63" w14:textId="77777777" w:rsidR="00DD5F6F" w:rsidRPr="00DD5F6F" w:rsidRDefault="00DD5F6F" w:rsidP="00DD5F6F">
                  <w:pPr>
                    <w:rPr>
                      <w:rFonts w:ascii="Arial" w:hAnsi="Arial" w:cs="Arial"/>
                      <w:b/>
                      <w:bCs/>
                      <w:sz w:val="22"/>
                      <w:szCs w:val="22"/>
                    </w:rPr>
                  </w:pPr>
                </w:p>
              </w:tc>
              <w:tc>
                <w:tcPr>
                  <w:tcW w:w="3780" w:type="dxa"/>
                  <w:tcBorders>
                    <w:top w:val="nil"/>
                    <w:left w:val="nil"/>
                    <w:bottom w:val="nil"/>
                    <w:right w:val="single" w:sz="8" w:space="0" w:color="auto"/>
                  </w:tcBorders>
                  <w:shd w:val="clear" w:color="auto" w:fill="auto"/>
                  <w:vAlign w:val="center"/>
                  <w:hideMark/>
                </w:tcPr>
                <w:p w14:paraId="5A464DCB" w14:textId="77777777" w:rsidR="00DD5F6F" w:rsidRPr="00DD5F6F" w:rsidRDefault="00DD5F6F" w:rsidP="00DD5F6F">
                  <w:pPr>
                    <w:rPr>
                      <w:rFonts w:ascii="Arial" w:hAnsi="Arial" w:cs="Arial"/>
                      <w:b/>
                      <w:bCs/>
                      <w:sz w:val="22"/>
                      <w:szCs w:val="22"/>
                    </w:rPr>
                  </w:pPr>
                  <w:r w:rsidRPr="00DD5F6F">
                    <w:rPr>
                      <w:rFonts w:ascii="Arial" w:hAnsi="Arial" w:cs="Arial"/>
                      <w:b/>
                      <w:bCs/>
                      <w:sz w:val="22"/>
                      <w:szCs w:val="22"/>
                    </w:rPr>
                    <w:t>Înfiinţarea şi dezvoltarea pieţelor locale exclusiv prin lanţuri scurte</w:t>
                  </w:r>
                </w:p>
              </w:tc>
              <w:tc>
                <w:tcPr>
                  <w:tcW w:w="2104" w:type="dxa"/>
                  <w:tcBorders>
                    <w:top w:val="nil"/>
                    <w:left w:val="nil"/>
                    <w:bottom w:val="nil"/>
                    <w:right w:val="single" w:sz="8" w:space="0" w:color="auto"/>
                  </w:tcBorders>
                  <w:shd w:val="clear" w:color="000000" w:fill="CCFFFF"/>
                  <w:noWrap/>
                  <w:vAlign w:val="bottom"/>
                  <w:hideMark/>
                </w:tcPr>
                <w:p w14:paraId="562352BD" w14:textId="77777777" w:rsidR="00DD5F6F" w:rsidRPr="00DD5F6F" w:rsidRDefault="00DD5F6F" w:rsidP="00DD5F6F">
                  <w:pPr>
                    <w:rPr>
                      <w:rFonts w:ascii="Arial" w:hAnsi="Arial" w:cs="Arial"/>
                      <w:b/>
                      <w:bCs/>
                      <w:color w:val="FFFFFF"/>
                      <w:sz w:val="22"/>
                      <w:szCs w:val="22"/>
                    </w:rPr>
                  </w:pPr>
                </w:p>
              </w:tc>
            </w:tr>
            <w:tr w:rsidR="00DD5F6F" w:rsidRPr="00DD5F6F" w14:paraId="315E3B94" w14:textId="77777777" w:rsidTr="00A92F21">
              <w:trPr>
                <w:trHeight w:val="541"/>
              </w:trPr>
              <w:tc>
                <w:tcPr>
                  <w:tcW w:w="37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C9CB33B" w14:textId="77777777" w:rsidR="00DD5F6F" w:rsidRPr="00DD5F6F" w:rsidRDefault="00DD5F6F" w:rsidP="00DD5F6F">
                  <w:pPr>
                    <w:rPr>
                      <w:rFonts w:ascii="Arial" w:hAnsi="Arial" w:cs="Arial"/>
                      <w:b/>
                      <w:bCs/>
                      <w:sz w:val="22"/>
                      <w:szCs w:val="22"/>
                    </w:rPr>
                  </w:pPr>
                  <w:r w:rsidRPr="00DD5F6F">
                    <w:rPr>
                      <w:rFonts w:ascii="Arial" w:hAnsi="Arial" w:cs="Arial"/>
                      <w:b/>
                      <w:bCs/>
                      <w:sz w:val="22"/>
                      <w:szCs w:val="22"/>
                    </w:rPr>
                    <w:t>6. Contribuie la Prioritatea 1?</w:t>
                  </w:r>
                </w:p>
              </w:tc>
              <w:tc>
                <w:tcPr>
                  <w:tcW w:w="3780" w:type="dxa"/>
                  <w:tcBorders>
                    <w:top w:val="single" w:sz="8" w:space="0" w:color="auto"/>
                    <w:left w:val="nil"/>
                    <w:bottom w:val="single" w:sz="8" w:space="0" w:color="auto"/>
                    <w:right w:val="single" w:sz="8" w:space="0" w:color="auto"/>
                  </w:tcBorders>
                  <w:shd w:val="clear" w:color="auto" w:fill="auto"/>
                  <w:vAlign w:val="center"/>
                  <w:hideMark/>
                </w:tcPr>
                <w:p w14:paraId="2294EB13" w14:textId="77777777" w:rsidR="00DD5F6F" w:rsidRPr="00DD5F6F" w:rsidRDefault="00DD5F6F" w:rsidP="00DD5F6F">
                  <w:pPr>
                    <w:rPr>
                      <w:rFonts w:ascii="Arial" w:hAnsi="Arial" w:cs="Arial"/>
                      <w:b/>
                      <w:bCs/>
                      <w:sz w:val="22"/>
                      <w:szCs w:val="22"/>
                    </w:rPr>
                  </w:pPr>
                  <w:r w:rsidRPr="00DD5F6F">
                    <w:rPr>
                      <w:rFonts w:ascii="Arial" w:hAnsi="Arial" w:cs="Arial"/>
                      <w:b/>
                      <w:bCs/>
                      <w:sz w:val="22"/>
                      <w:szCs w:val="22"/>
                    </w:rPr>
                    <w:t>M16 - Cooperare</w:t>
                  </w:r>
                </w:p>
              </w:tc>
              <w:tc>
                <w:tcPr>
                  <w:tcW w:w="2104" w:type="dxa"/>
                  <w:tcBorders>
                    <w:top w:val="single" w:sz="8" w:space="0" w:color="auto"/>
                    <w:left w:val="nil"/>
                    <w:bottom w:val="single" w:sz="8" w:space="0" w:color="auto"/>
                    <w:right w:val="single" w:sz="8" w:space="0" w:color="auto"/>
                  </w:tcBorders>
                  <w:shd w:val="clear" w:color="000000" w:fill="CCFFFF"/>
                  <w:noWrap/>
                  <w:vAlign w:val="bottom"/>
                  <w:hideMark/>
                </w:tcPr>
                <w:p w14:paraId="460B0F7E" w14:textId="77777777" w:rsidR="00DD5F6F" w:rsidRPr="00DD5F6F" w:rsidRDefault="00DD5F6F" w:rsidP="00DD5F6F">
                  <w:pPr>
                    <w:rPr>
                      <w:rFonts w:ascii="Arial" w:hAnsi="Arial" w:cs="Arial"/>
                      <w:b/>
                      <w:bCs/>
                      <w:color w:val="FFFFFF"/>
                      <w:sz w:val="22"/>
                      <w:szCs w:val="22"/>
                    </w:rPr>
                  </w:pPr>
                </w:p>
              </w:tc>
            </w:tr>
          </w:tbl>
          <w:p w14:paraId="349C7F0A" w14:textId="77777777" w:rsidR="00323AE8" w:rsidRDefault="00323AE8" w:rsidP="00A92F21">
            <w:pPr>
              <w:pStyle w:val="BodyText3"/>
              <w:jc w:val="left"/>
              <w:rPr>
                <w:rFonts w:ascii="Calibri" w:hAnsi="Calibri" w:cs="Calibri"/>
                <w:b w:val="0"/>
                <w:sz w:val="22"/>
                <w:szCs w:val="22"/>
                <w:lang w:val="en-US"/>
              </w:rPr>
            </w:pPr>
          </w:p>
          <w:p w14:paraId="72C26A30" w14:textId="77777777" w:rsidR="00323AE8" w:rsidRDefault="00323AE8" w:rsidP="00873AA9">
            <w:pPr>
              <w:pStyle w:val="BodyText3"/>
              <w:rPr>
                <w:rFonts w:ascii="Calibri" w:hAnsi="Calibri" w:cs="Calibri"/>
                <w:b w:val="0"/>
                <w:sz w:val="22"/>
                <w:szCs w:val="22"/>
                <w:lang w:val="en-US"/>
              </w:rPr>
            </w:pPr>
          </w:p>
          <w:p w14:paraId="27709F30" w14:textId="77777777" w:rsidR="00323AE8" w:rsidRPr="000B1AF3" w:rsidRDefault="00323AE8" w:rsidP="00873AA9">
            <w:pPr>
              <w:pStyle w:val="BodyText3"/>
              <w:rPr>
                <w:rFonts w:ascii="Calibri" w:hAnsi="Calibri" w:cs="Calibri"/>
                <w:b w:val="0"/>
                <w:sz w:val="22"/>
                <w:szCs w:val="22"/>
                <w:lang w:val="en-US"/>
              </w:rPr>
            </w:pPr>
          </w:p>
        </w:tc>
      </w:tr>
      <w:tr w:rsidR="00873AA9" w:rsidRPr="000B1AF3" w14:paraId="3A4B091D" w14:textId="77777777" w:rsidTr="00B6562D">
        <w:trPr>
          <w:trHeight w:val="564"/>
        </w:trPr>
        <w:tc>
          <w:tcPr>
            <w:tcW w:w="2824" w:type="pct"/>
            <w:vMerge w:val="restart"/>
            <w:tcBorders>
              <w:top w:val="single" w:sz="4" w:space="0" w:color="auto"/>
            </w:tcBorders>
            <w:shd w:val="clear" w:color="auto" w:fill="auto"/>
          </w:tcPr>
          <w:p w14:paraId="243C803B" w14:textId="77777777" w:rsidR="00873AA9" w:rsidRPr="000B1AF3" w:rsidRDefault="00D83497" w:rsidP="00873AA9">
            <w:pPr>
              <w:pStyle w:val="BodyText3"/>
              <w:jc w:val="both"/>
              <w:rPr>
                <w:rFonts w:ascii="Calibri" w:hAnsi="Calibri" w:cs="Calibri"/>
                <w:sz w:val="22"/>
                <w:szCs w:val="22"/>
                <w:lang w:val="ro-RO"/>
              </w:rPr>
            </w:pPr>
            <w:r w:rsidRPr="000B1AF3">
              <w:rPr>
                <w:rFonts w:ascii="Calibri" w:hAnsi="Calibri" w:cs="Calibri"/>
                <w:iCs/>
                <w:sz w:val="22"/>
                <w:szCs w:val="22"/>
                <w:lang w:val="en-US"/>
              </w:rPr>
              <w:lastRenderedPageBreak/>
              <w:t>9</w:t>
            </w:r>
            <w:r w:rsidR="00873AA9" w:rsidRPr="000B1AF3">
              <w:rPr>
                <w:rFonts w:ascii="Calibri" w:hAnsi="Calibri" w:cs="Calibri"/>
                <w:iCs/>
                <w:sz w:val="22"/>
                <w:szCs w:val="22"/>
                <w:lang w:val="en-US"/>
              </w:rPr>
              <w:t>. DECIZIA REFERITOARE LA ELIGIBILITATEA PROIECTULUI</w:t>
            </w:r>
          </w:p>
          <w:p w14:paraId="40102A3B" w14:textId="77777777" w:rsidR="00873AA9" w:rsidRPr="000B1AF3" w:rsidRDefault="00873AA9" w:rsidP="00873AA9">
            <w:pPr>
              <w:jc w:val="center"/>
              <w:rPr>
                <w:rFonts w:ascii="Calibri" w:hAnsi="Calibri" w:cs="Calibri"/>
                <w:b/>
                <w:bCs/>
                <w:i/>
                <w:sz w:val="22"/>
                <w:szCs w:val="22"/>
              </w:rPr>
            </w:pPr>
            <w:r w:rsidRPr="000B1AF3">
              <w:rPr>
                <w:rFonts w:ascii="Calibri" w:hAnsi="Calibri" w:cs="Calibri"/>
                <w:b/>
                <w:bCs/>
                <w:i/>
                <w:sz w:val="22"/>
                <w:szCs w:val="22"/>
              </w:rPr>
              <w:t>Verificare la OJFIR/CRFIR</w:t>
            </w:r>
          </w:p>
        </w:tc>
        <w:tc>
          <w:tcPr>
            <w:tcW w:w="2176" w:type="pct"/>
            <w:gridSpan w:val="7"/>
            <w:tcBorders>
              <w:top w:val="single" w:sz="4" w:space="0" w:color="auto"/>
            </w:tcBorders>
            <w:shd w:val="clear" w:color="auto" w:fill="auto"/>
          </w:tcPr>
          <w:p w14:paraId="4730E842" w14:textId="77777777" w:rsidR="00873AA9" w:rsidRPr="000B1AF3" w:rsidRDefault="00873AA9" w:rsidP="00873AA9">
            <w:pPr>
              <w:pStyle w:val="BodyText3"/>
              <w:rPr>
                <w:rFonts w:ascii="Calibri" w:hAnsi="Calibri" w:cs="Calibri"/>
                <w:sz w:val="22"/>
                <w:szCs w:val="22"/>
                <w:lang w:val="en-US"/>
              </w:rPr>
            </w:pPr>
            <w:r w:rsidRPr="000B1AF3">
              <w:rPr>
                <w:rFonts w:ascii="Calibri" w:hAnsi="Calibri" w:cs="Calibri"/>
                <w:sz w:val="22"/>
                <w:szCs w:val="22"/>
                <w:lang w:val="en-US"/>
              </w:rPr>
              <w:t>Verificare efectuată</w:t>
            </w:r>
          </w:p>
        </w:tc>
      </w:tr>
      <w:tr w:rsidR="00873AA9" w:rsidRPr="000B1AF3" w14:paraId="4533096F" w14:textId="77777777" w:rsidTr="00B6562D">
        <w:trPr>
          <w:trHeight w:val="314"/>
        </w:trPr>
        <w:tc>
          <w:tcPr>
            <w:tcW w:w="2824" w:type="pct"/>
            <w:vMerge/>
            <w:shd w:val="clear" w:color="auto" w:fill="auto"/>
          </w:tcPr>
          <w:p w14:paraId="6BA96EE8" w14:textId="77777777" w:rsidR="00873AA9" w:rsidRPr="000B1AF3" w:rsidRDefault="00873AA9" w:rsidP="00873AA9">
            <w:pPr>
              <w:pStyle w:val="ListParagraph"/>
              <w:numPr>
                <w:ilvl w:val="0"/>
                <w:numId w:val="2"/>
              </w:numPr>
              <w:spacing w:after="0" w:line="240" w:lineRule="auto"/>
              <w:ind w:left="0" w:firstLine="0"/>
              <w:jc w:val="both"/>
              <w:rPr>
                <w:rFonts w:cs="Arial"/>
                <w:b/>
                <w:bCs/>
                <w:iCs/>
              </w:rPr>
            </w:pPr>
          </w:p>
        </w:tc>
        <w:tc>
          <w:tcPr>
            <w:tcW w:w="1074" w:type="pct"/>
            <w:gridSpan w:val="4"/>
            <w:tcBorders>
              <w:top w:val="single" w:sz="4" w:space="0" w:color="auto"/>
            </w:tcBorders>
            <w:shd w:val="clear" w:color="auto" w:fill="auto"/>
          </w:tcPr>
          <w:p w14:paraId="5E109E29" w14:textId="77777777" w:rsidR="00873AA9" w:rsidRPr="000B1AF3" w:rsidRDefault="00873AA9" w:rsidP="00873AA9">
            <w:pPr>
              <w:pStyle w:val="BodyText3"/>
              <w:rPr>
                <w:rFonts w:ascii="Calibri" w:hAnsi="Calibri" w:cs="Calibri"/>
                <w:sz w:val="22"/>
                <w:szCs w:val="22"/>
                <w:lang w:val="en-US"/>
              </w:rPr>
            </w:pPr>
            <w:r w:rsidRPr="000B1AF3">
              <w:rPr>
                <w:rFonts w:ascii="Calibri" w:hAnsi="Calibri" w:cs="Calibri"/>
                <w:sz w:val="22"/>
                <w:szCs w:val="22"/>
                <w:lang w:val="en-US"/>
              </w:rPr>
              <w:t>DA</w:t>
            </w:r>
          </w:p>
        </w:tc>
        <w:tc>
          <w:tcPr>
            <w:tcW w:w="1102" w:type="pct"/>
            <w:gridSpan w:val="3"/>
            <w:tcBorders>
              <w:top w:val="single" w:sz="4" w:space="0" w:color="auto"/>
            </w:tcBorders>
          </w:tcPr>
          <w:p w14:paraId="3E9069AE" w14:textId="77777777" w:rsidR="00873AA9" w:rsidRPr="000B1AF3" w:rsidRDefault="00873AA9" w:rsidP="00873AA9">
            <w:pPr>
              <w:pStyle w:val="BodyText3"/>
              <w:rPr>
                <w:rFonts w:ascii="Calibri" w:hAnsi="Calibri" w:cs="Calibri"/>
                <w:sz w:val="22"/>
                <w:szCs w:val="22"/>
                <w:lang w:val="en-US"/>
              </w:rPr>
            </w:pPr>
            <w:r w:rsidRPr="000B1AF3">
              <w:rPr>
                <w:rFonts w:ascii="Calibri" w:hAnsi="Calibri" w:cs="Calibri"/>
                <w:sz w:val="22"/>
                <w:szCs w:val="22"/>
                <w:lang w:val="en-US"/>
              </w:rPr>
              <w:t xml:space="preserve">NU </w:t>
            </w:r>
          </w:p>
        </w:tc>
      </w:tr>
      <w:tr w:rsidR="00873AA9" w:rsidRPr="000B1AF3" w14:paraId="3735A0C8" w14:textId="77777777" w:rsidTr="00B6562D">
        <w:trPr>
          <w:trHeight w:val="592"/>
        </w:trPr>
        <w:tc>
          <w:tcPr>
            <w:tcW w:w="2824" w:type="pct"/>
            <w:tcBorders>
              <w:bottom w:val="single" w:sz="4" w:space="0" w:color="auto"/>
            </w:tcBorders>
            <w:shd w:val="clear" w:color="auto" w:fill="auto"/>
          </w:tcPr>
          <w:p w14:paraId="51FDBD44" w14:textId="5D74F6E8" w:rsidR="00873AA9" w:rsidRPr="000B1AF3" w:rsidRDefault="00873AA9" w:rsidP="00873AA9">
            <w:pPr>
              <w:pStyle w:val="BodyText3"/>
              <w:jc w:val="both"/>
              <w:rPr>
                <w:rFonts w:ascii="Calibri" w:hAnsi="Calibri" w:cs="Calibri"/>
                <w:b w:val="0"/>
                <w:iCs/>
                <w:sz w:val="22"/>
                <w:szCs w:val="22"/>
                <w:lang w:val="ro-RO"/>
              </w:rPr>
            </w:pPr>
            <w:r w:rsidRPr="000B1AF3">
              <w:rPr>
                <w:rFonts w:ascii="Calibri" w:hAnsi="Calibri" w:cs="Calibri"/>
                <w:sz w:val="22"/>
                <w:szCs w:val="22"/>
                <w:lang w:val="ro-RO"/>
              </w:rPr>
              <w:t>Planul de marketing</w:t>
            </w:r>
            <w:r w:rsidR="00100771">
              <w:t xml:space="preserve"> </w:t>
            </w:r>
            <w:r w:rsidR="00167401" w:rsidRPr="00167401">
              <w:rPr>
                <w:rFonts w:ascii="Calibri" w:hAnsi="Calibri" w:cs="Calibri"/>
                <w:sz w:val="22"/>
                <w:szCs w:val="22"/>
                <w:lang w:val="ro-RO"/>
              </w:rPr>
              <w:t xml:space="preserve">și/sau </w:t>
            </w:r>
            <w:r w:rsidRPr="000B1AF3">
              <w:rPr>
                <w:rFonts w:ascii="Calibri" w:hAnsi="Calibri" w:cs="Calibri"/>
                <w:sz w:val="22"/>
                <w:szCs w:val="22"/>
                <w:lang w:val="ro-RO"/>
              </w:rPr>
              <w:t xml:space="preserve"> Studiul de</w:t>
            </w:r>
            <w:r w:rsidR="00CB7F26">
              <w:rPr>
                <w:rFonts w:ascii="Calibri" w:hAnsi="Calibri" w:cs="Calibri"/>
                <w:sz w:val="22"/>
                <w:szCs w:val="22"/>
                <w:lang w:val="ro-RO"/>
              </w:rPr>
              <w:t xml:space="preserve"> fezabilitate</w:t>
            </w:r>
            <w:r w:rsidRPr="000B1AF3">
              <w:rPr>
                <w:rFonts w:ascii="Calibri" w:hAnsi="Calibri" w:cs="Calibri"/>
                <w:b w:val="0"/>
                <w:iCs/>
                <w:sz w:val="22"/>
                <w:szCs w:val="22"/>
                <w:lang w:val="ro-RO"/>
              </w:rPr>
              <w:t xml:space="preserve"> respectă condițiile prevăzute în cadrul Ghidului Solicitantului și documentele anexă?</w:t>
            </w:r>
          </w:p>
          <w:p w14:paraId="0E52C0A8" w14:textId="77777777" w:rsidR="00873AA9" w:rsidRPr="000B1AF3" w:rsidRDefault="00873AA9" w:rsidP="00873AA9">
            <w:pPr>
              <w:pStyle w:val="BodyText3"/>
              <w:jc w:val="both"/>
              <w:rPr>
                <w:rFonts w:ascii="Calibri" w:hAnsi="Calibri" w:cs="Calibri"/>
                <w:b w:val="0"/>
                <w:iCs/>
                <w:sz w:val="22"/>
                <w:szCs w:val="22"/>
                <w:lang w:val="ro-RO"/>
              </w:rPr>
            </w:pPr>
          </w:p>
          <w:p w14:paraId="17B5B68A" w14:textId="77777777" w:rsidR="00873AA9" w:rsidRPr="000B1AF3" w:rsidRDefault="00873AA9" w:rsidP="00873AA9">
            <w:pPr>
              <w:pStyle w:val="BodyText3"/>
              <w:jc w:val="both"/>
              <w:rPr>
                <w:rFonts w:ascii="Calibri" w:hAnsi="Calibri" w:cs="Calibri"/>
                <w:b w:val="0"/>
                <w:iCs/>
                <w:sz w:val="22"/>
                <w:szCs w:val="22"/>
                <w:lang w:val="ro-RO"/>
              </w:rPr>
            </w:pPr>
            <w:r w:rsidRPr="000B1AF3">
              <w:rPr>
                <w:rFonts w:ascii="Calibri" w:hAnsi="Calibri" w:cs="Calibri"/>
                <w:b w:val="0"/>
                <w:iCs/>
                <w:sz w:val="22"/>
                <w:szCs w:val="22"/>
                <w:lang w:val="ro-RO"/>
              </w:rPr>
              <w:t>Proiectul este eligibil?</w:t>
            </w:r>
          </w:p>
        </w:tc>
        <w:tc>
          <w:tcPr>
            <w:tcW w:w="1068" w:type="pct"/>
            <w:gridSpan w:val="3"/>
            <w:tcBorders>
              <w:bottom w:val="single" w:sz="4" w:space="0" w:color="auto"/>
            </w:tcBorders>
            <w:shd w:val="clear" w:color="auto" w:fill="auto"/>
          </w:tcPr>
          <w:p w14:paraId="312886E1" w14:textId="77777777" w:rsidR="00873AA9" w:rsidRPr="000B1AF3" w:rsidRDefault="00873AA9" w:rsidP="00873AA9">
            <w:pPr>
              <w:pStyle w:val="BodyText3"/>
              <w:jc w:val="left"/>
              <w:rPr>
                <w:rFonts w:ascii="Calibri" w:hAnsi="Calibri" w:cs="Calibri"/>
                <w:b w:val="0"/>
                <w:iCs/>
                <w:sz w:val="22"/>
                <w:szCs w:val="22"/>
                <w:lang w:val="ro-RO"/>
              </w:rPr>
            </w:pPr>
          </w:p>
          <w:p w14:paraId="7ACB28CC" w14:textId="77777777" w:rsidR="00873AA9" w:rsidRPr="000B1AF3" w:rsidRDefault="00873AA9" w:rsidP="00873AA9">
            <w:pPr>
              <w:pStyle w:val="BodyText3"/>
              <w:rPr>
                <w:rFonts w:ascii="Calibri" w:hAnsi="Calibri" w:cs="Calibri"/>
                <w:b w:val="0"/>
                <w:iCs/>
                <w:sz w:val="22"/>
                <w:szCs w:val="22"/>
                <w:lang w:val="ro-RO"/>
              </w:rPr>
            </w:pPr>
            <w:r w:rsidRPr="000B1AF3">
              <w:rPr>
                <w:rFonts w:ascii="Calibri" w:hAnsi="Calibri" w:cs="Calibri"/>
                <w:b w:val="0"/>
                <w:iCs/>
                <w:sz w:val="22"/>
                <w:szCs w:val="22"/>
                <w:lang w:val="ro-RO"/>
              </w:rPr>
              <w:sym w:font="Wingdings" w:char="F06F"/>
            </w:r>
          </w:p>
          <w:p w14:paraId="5EE909C0" w14:textId="77777777" w:rsidR="00873AA9" w:rsidRPr="000B1AF3" w:rsidRDefault="00873AA9" w:rsidP="00873AA9">
            <w:pPr>
              <w:pStyle w:val="BodyText3"/>
              <w:rPr>
                <w:rFonts w:ascii="Calibri" w:hAnsi="Calibri" w:cs="Calibri"/>
                <w:b w:val="0"/>
                <w:iCs/>
                <w:sz w:val="22"/>
                <w:szCs w:val="22"/>
                <w:lang w:val="ro-RO"/>
              </w:rPr>
            </w:pPr>
          </w:p>
          <w:p w14:paraId="2D27FD77" w14:textId="77777777" w:rsidR="00873AA9" w:rsidRPr="000B1AF3" w:rsidRDefault="00873AA9" w:rsidP="00873AA9">
            <w:pPr>
              <w:pStyle w:val="BodyText3"/>
              <w:rPr>
                <w:rFonts w:ascii="Calibri" w:hAnsi="Calibri" w:cs="Calibri"/>
                <w:b w:val="0"/>
                <w:iCs/>
                <w:sz w:val="22"/>
                <w:szCs w:val="22"/>
                <w:lang w:val="ro-RO"/>
              </w:rPr>
            </w:pPr>
          </w:p>
          <w:p w14:paraId="72339B97" w14:textId="77777777" w:rsidR="00873AA9" w:rsidRPr="000B1AF3" w:rsidRDefault="00873AA9" w:rsidP="00873AA9">
            <w:pPr>
              <w:pStyle w:val="BodyText3"/>
              <w:rPr>
                <w:rFonts w:ascii="Calibri" w:hAnsi="Calibri" w:cs="Calibri"/>
                <w:b w:val="0"/>
                <w:iCs/>
                <w:sz w:val="22"/>
                <w:szCs w:val="22"/>
                <w:lang w:val="ro-RO"/>
              </w:rPr>
            </w:pPr>
            <w:r w:rsidRPr="000B1AF3">
              <w:rPr>
                <w:rFonts w:ascii="Calibri" w:hAnsi="Calibri" w:cs="Calibri"/>
                <w:b w:val="0"/>
                <w:iCs/>
                <w:sz w:val="22"/>
                <w:szCs w:val="22"/>
                <w:lang w:val="ro-RO"/>
              </w:rPr>
              <w:sym w:font="Wingdings" w:char="F06F"/>
            </w:r>
          </w:p>
        </w:tc>
        <w:tc>
          <w:tcPr>
            <w:tcW w:w="1108" w:type="pct"/>
            <w:gridSpan w:val="4"/>
            <w:tcBorders>
              <w:bottom w:val="single" w:sz="4" w:space="0" w:color="auto"/>
            </w:tcBorders>
          </w:tcPr>
          <w:p w14:paraId="40E4D622" w14:textId="77777777" w:rsidR="00873AA9" w:rsidRPr="000B1AF3" w:rsidRDefault="00873AA9" w:rsidP="00873AA9">
            <w:pPr>
              <w:pStyle w:val="BodyText3"/>
              <w:jc w:val="left"/>
              <w:rPr>
                <w:rFonts w:ascii="Calibri" w:hAnsi="Calibri" w:cs="Calibri"/>
                <w:b w:val="0"/>
                <w:iCs/>
                <w:sz w:val="22"/>
                <w:szCs w:val="22"/>
                <w:lang w:val="ro-RO"/>
              </w:rPr>
            </w:pPr>
          </w:p>
          <w:p w14:paraId="25F7ADF2" w14:textId="77777777" w:rsidR="00873AA9" w:rsidRPr="000B1AF3" w:rsidRDefault="00873AA9" w:rsidP="00873AA9">
            <w:pPr>
              <w:pStyle w:val="BodyText3"/>
              <w:rPr>
                <w:rFonts w:ascii="Calibri" w:hAnsi="Calibri" w:cs="Calibri"/>
                <w:b w:val="0"/>
                <w:iCs/>
                <w:sz w:val="22"/>
                <w:szCs w:val="22"/>
                <w:lang w:val="ro-RO"/>
              </w:rPr>
            </w:pPr>
            <w:r w:rsidRPr="000B1AF3">
              <w:rPr>
                <w:rFonts w:ascii="Calibri" w:hAnsi="Calibri" w:cs="Calibri"/>
                <w:b w:val="0"/>
                <w:iCs/>
                <w:sz w:val="22"/>
                <w:szCs w:val="22"/>
                <w:lang w:val="ro-RO"/>
              </w:rPr>
              <w:sym w:font="Wingdings" w:char="F06F"/>
            </w:r>
          </w:p>
          <w:p w14:paraId="29D8DD5B" w14:textId="77777777" w:rsidR="00873AA9" w:rsidRPr="000B1AF3" w:rsidRDefault="00873AA9" w:rsidP="00873AA9">
            <w:pPr>
              <w:pStyle w:val="BodyText3"/>
              <w:rPr>
                <w:rFonts w:ascii="Calibri" w:hAnsi="Calibri" w:cs="Calibri"/>
                <w:b w:val="0"/>
                <w:iCs/>
                <w:sz w:val="22"/>
                <w:szCs w:val="22"/>
                <w:lang w:val="ro-RO"/>
              </w:rPr>
            </w:pPr>
          </w:p>
          <w:p w14:paraId="7FB0A79F" w14:textId="77777777" w:rsidR="00873AA9" w:rsidRPr="000B1AF3" w:rsidRDefault="00873AA9" w:rsidP="00873AA9">
            <w:pPr>
              <w:pStyle w:val="BodyText3"/>
              <w:rPr>
                <w:rFonts w:ascii="Calibri" w:hAnsi="Calibri" w:cs="Calibri"/>
                <w:b w:val="0"/>
                <w:iCs/>
                <w:sz w:val="22"/>
                <w:szCs w:val="22"/>
                <w:lang w:val="ro-RO"/>
              </w:rPr>
            </w:pPr>
          </w:p>
          <w:p w14:paraId="371B8E7A" w14:textId="77777777" w:rsidR="00873AA9" w:rsidRPr="000B1AF3" w:rsidRDefault="00873AA9" w:rsidP="00873AA9">
            <w:pPr>
              <w:pStyle w:val="BodyText3"/>
              <w:rPr>
                <w:rFonts w:ascii="Calibri" w:hAnsi="Calibri" w:cs="Calibri"/>
                <w:b w:val="0"/>
                <w:iCs/>
                <w:sz w:val="22"/>
                <w:szCs w:val="22"/>
                <w:lang w:val="ro-RO"/>
              </w:rPr>
            </w:pPr>
            <w:r w:rsidRPr="000B1AF3">
              <w:rPr>
                <w:rFonts w:ascii="Calibri" w:hAnsi="Calibri" w:cs="Calibri"/>
                <w:b w:val="0"/>
                <w:iCs/>
                <w:sz w:val="22"/>
                <w:szCs w:val="22"/>
                <w:lang w:val="ro-RO"/>
              </w:rPr>
              <w:sym w:font="Wingdings" w:char="F06F"/>
            </w:r>
          </w:p>
        </w:tc>
      </w:tr>
      <w:tr w:rsidR="00873AA9" w:rsidRPr="000B1AF3" w14:paraId="2DE1AC0C" w14:textId="77777777" w:rsidTr="00B6562D">
        <w:trPr>
          <w:trHeight w:val="592"/>
        </w:trPr>
        <w:tc>
          <w:tcPr>
            <w:tcW w:w="5000" w:type="pct"/>
            <w:gridSpan w:val="8"/>
            <w:tcBorders>
              <w:left w:val="nil"/>
              <w:right w:val="nil"/>
            </w:tcBorders>
            <w:shd w:val="clear" w:color="auto" w:fill="auto"/>
          </w:tcPr>
          <w:p w14:paraId="1F65F6EB" w14:textId="77777777" w:rsidR="00873AA9" w:rsidRPr="000B1AF3" w:rsidRDefault="00873AA9" w:rsidP="00873AA9">
            <w:pPr>
              <w:pStyle w:val="BodyText3"/>
              <w:rPr>
                <w:rFonts w:ascii="Calibri" w:hAnsi="Calibri" w:cs="Calibri"/>
                <w:b w:val="0"/>
                <w:iCs/>
                <w:sz w:val="22"/>
                <w:szCs w:val="22"/>
                <w:lang w:val="ro-RO"/>
              </w:rPr>
            </w:pPr>
          </w:p>
          <w:p w14:paraId="25BE5C2E" w14:textId="77777777" w:rsidR="00A66D3F" w:rsidRPr="000B1AF3" w:rsidRDefault="00A66D3F" w:rsidP="00873AA9">
            <w:pPr>
              <w:pStyle w:val="BodyText3"/>
              <w:rPr>
                <w:rFonts w:ascii="Calibri" w:hAnsi="Calibri" w:cs="Calibri"/>
                <w:b w:val="0"/>
                <w:iCs/>
                <w:sz w:val="22"/>
                <w:szCs w:val="22"/>
                <w:lang w:val="ro-RO"/>
              </w:rPr>
            </w:pPr>
          </w:p>
          <w:p w14:paraId="12E31D24" w14:textId="77777777" w:rsidR="00A66D3F" w:rsidRPr="000B1AF3" w:rsidRDefault="00A66D3F" w:rsidP="00873AA9">
            <w:pPr>
              <w:pStyle w:val="BodyText3"/>
              <w:rPr>
                <w:rFonts w:ascii="Calibri" w:hAnsi="Calibri" w:cs="Calibri"/>
                <w:b w:val="0"/>
                <w:iCs/>
                <w:sz w:val="22"/>
                <w:szCs w:val="22"/>
                <w:lang w:val="ro-RO"/>
              </w:rPr>
            </w:pPr>
          </w:p>
        </w:tc>
      </w:tr>
      <w:tr w:rsidR="00873AA9" w:rsidRPr="000B1AF3" w14:paraId="4FDFD15D" w14:textId="77777777" w:rsidTr="00B6562D">
        <w:tc>
          <w:tcPr>
            <w:tcW w:w="5000" w:type="pct"/>
            <w:gridSpan w:val="8"/>
            <w:tcBorders>
              <w:bottom w:val="single" w:sz="4" w:space="0" w:color="auto"/>
            </w:tcBorders>
          </w:tcPr>
          <w:p w14:paraId="45920427" w14:textId="77777777" w:rsidR="00873AA9" w:rsidRPr="000B1AF3" w:rsidRDefault="00873AA9" w:rsidP="00873AA9">
            <w:pPr>
              <w:pStyle w:val="BodyText3"/>
              <w:jc w:val="both"/>
              <w:rPr>
                <w:rFonts w:ascii="Calibri" w:hAnsi="Calibri" w:cs="Calibri"/>
                <w:b w:val="0"/>
                <w:iCs/>
                <w:sz w:val="22"/>
                <w:szCs w:val="22"/>
                <w:u w:val="single"/>
                <w:lang w:val="ro-RO"/>
              </w:rPr>
            </w:pPr>
            <w:r w:rsidRPr="000B1AF3">
              <w:rPr>
                <w:rFonts w:ascii="Calibri" w:hAnsi="Calibri" w:cs="Calibri"/>
                <w:b w:val="0"/>
                <w:iCs/>
                <w:sz w:val="22"/>
                <w:szCs w:val="22"/>
                <w:u w:val="single"/>
                <w:lang w:val="ro-RO"/>
              </w:rPr>
              <w:t>Observatii:</w:t>
            </w:r>
          </w:p>
          <w:p w14:paraId="0DB62410" w14:textId="77777777" w:rsidR="00873AA9" w:rsidRPr="000B1AF3" w:rsidRDefault="00873AA9" w:rsidP="00873AA9">
            <w:pPr>
              <w:pStyle w:val="BodyText3"/>
              <w:jc w:val="both"/>
              <w:rPr>
                <w:rFonts w:ascii="Calibri" w:hAnsi="Calibri" w:cs="Calibri"/>
                <w:b w:val="0"/>
                <w:iCs/>
                <w:sz w:val="22"/>
                <w:szCs w:val="22"/>
                <w:lang w:val="ro-RO"/>
              </w:rPr>
            </w:pPr>
            <w:r w:rsidRPr="000B1AF3">
              <w:rPr>
                <w:rFonts w:ascii="Calibri" w:hAnsi="Calibri" w:cs="Calibri"/>
                <w:b w:val="0"/>
                <w:iCs/>
                <w:sz w:val="22"/>
                <w:szCs w:val="22"/>
                <w:lang w:val="ro-RO"/>
              </w:rPr>
              <w:t>- se detaliaza pentru fiecare criteriu de eligibilitate care nu a fost îndeplinit: motivul neeligibilităţii, motivul reducerii valorii eligibile, a valorii publice sau a intensitătii sprijinului, dacă este cazul;</w:t>
            </w:r>
          </w:p>
          <w:p w14:paraId="1F922FC3" w14:textId="53A0A7C6" w:rsidR="00873AA9" w:rsidRPr="000B1AF3" w:rsidRDefault="00873AA9" w:rsidP="00873AA9">
            <w:pPr>
              <w:pStyle w:val="BodyText3"/>
              <w:jc w:val="both"/>
              <w:rPr>
                <w:rFonts w:ascii="Calibri" w:hAnsi="Calibri" w:cs="Calibri"/>
                <w:b w:val="0"/>
                <w:iCs/>
                <w:sz w:val="22"/>
                <w:szCs w:val="22"/>
                <w:lang w:val="ro-RO"/>
              </w:rPr>
            </w:pPr>
            <w:r w:rsidRPr="000B1AF3">
              <w:rPr>
                <w:rFonts w:ascii="Calibri" w:hAnsi="Calibri" w:cs="Calibri"/>
                <w:b w:val="0"/>
                <w:iCs/>
                <w:sz w:val="22"/>
                <w:szCs w:val="22"/>
                <w:lang w:val="ro-RO"/>
              </w:rPr>
              <w:t>- se prezintă în detaliu motivele neeligibilității în cazul în care Planul de marketing</w:t>
            </w:r>
            <w:r w:rsidR="00100771">
              <w:t xml:space="preserve"> </w:t>
            </w:r>
            <w:r w:rsidR="00167401" w:rsidRPr="00167401">
              <w:rPr>
                <w:rFonts w:ascii="Calibri" w:hAnsi="Calibri" w:cs="Calibri"/>
                <w:b w:val="0"/>
                <w:iCs/>
                <w:sz w:val="22"/>
                <w:szCs w:val="22"/>
                <w:lang w:val="ro-RO"/>
              </w:rPr>
              <w:t xml:space="preserve">și/sau </w:t>
            </w:r>
            <w:r w:rsidRPr="000B1AF3">
              <w:rPr>
                <w:rFonts w:ascii="Calibri" w:hAnsi="Calibri" w:cs="Calibri"/>
                <w:b w:val="0"/>
                <w:iCs/>
                <w:sz w:val="22"/>
                <w:szCs w:val="22"/>
                <w:lang w:val="ro-RO"/>
              </w:rPr>
              <w:t xml:space="preserve">Studiul de </w:t>
            </w:r>
            <w:r w:rsidR="00E01D0C">
              <w:rPr>
                <w:rFonts w:ascii="Calibri" w:hAnsi="Calibri" w:cs="Calibri"/>
                <w:b w:val="0"/>
                <w:iCs/>
                <w:sz w:val="22"/>
                <w:szCs w:val="22"/>
                <w:lang w:val="ro-RO"/>
              </w:rPr>
              <w:t>fezabilitate</w:t>
            </w:r>
            <w:r w:rsidRPr="000B1AF3">
              <w:rPr>
                <w:rFonts w:ascii="Calibri" w:hAnsi="Calibri" w:cs="Calibri"/>
                <w:b w:val="0"/>
                <w:iCs/>
                <w:sz w:val="22"/>
                <w:szCs w:val="22"/>
                <w:lang w:val="ro-RO"/>
              </w:rPr>
              <w:t xml:space="preserve"> nu respectă condițiile prevăzute în cadrul Ghidului Solicitantului și documentele anexă;</w:t>
            </w:r>
          </w:p>
          <w:p w14:paraId="463F1D49" w14:textId="29412ACA" w:rsidR="00873AA9" w:rsidRPr="000B1AF3" w:rsidRDefault="00873AA9" w:rsidP="00873AA9">
            <w:pPr>
              <w:pStyle w:val="BodyText3"/>
              <w:jc w:val="both"/>
              <w:rPr>
                <w:rFonts w:ascii="Calibri" w:hAnsi="Calibri" w:cs="Calibri"/>
                <w:b w:val="0"/>
                <w:i/>
                <w:iCs/>
                <w:sz w:val="22"/>
                <w:szCs w:val="22"/>
                <w:lang w:val="ro-RO"/>
              </w:rPr>
            </w:pPr>
            <w:r w:rsidRPr="000B1AF3">
              <w:rPr>
                <w:rFonts w:ascii="Calibri" w:hAnsi="Calibri" w:cs="Calibri"/>
                <w:i/>
                <w:iCs/>
                <w:sz w:val="22"/>
                <w:szCs w:val="22"/>
                <w:lang w:val="ro-RO"/>
              </w:rPr>
              <w:t>- ținând cont de specificul acestei submăsuri,</w:t>
            </w:r>
            <w:r w:rsidRPr="000B1AF3">
              <w:rPr>
                <w:rFonts w:ascii="Calibri" w:hAnsi="Calibri" w:cs="Calibri"/>
                <w:b w:val="0"/>
                <w:i/>
                <w:iCs/>
                <w:sz w:val="22"/>
                <w:szCs w:val="22"/>
                <w:lang w:val="ro-RO"/>
              </w:rPr>
              <w:t xml:space="preserve"> </w:t>
            </w:r>
            <w:r w:rsidRPr="000B1AF3">
              <w:rPr>
                <w:rFonts w:ascii="Calibri" w:hAnsi="Calibri" w:cs="Calibri"/>
                <w:i/>
                <w:iCs/>
                <w:sz w:val="22"/>
                <w:szCs w:val="22"/>
                <w:lang w:val="ro-RO"/>
              </w:rPr>
              <w:t>în cazul în care la momentul verificării Cererii de Finanțare se constat</w:t>
            </w:r>
            <w:r w:rsidR="00193F75" w:rsidRPr="000B1AF3">
              <w:rPr>
                <w:rFonts w:ascii="Calibri" w:hAnsi="Calibri" w:cs="Calibri"/>
                <w:i/>
                <w:iCs/>
                <w:sz w:val="22"/>
                <w:szCs w:val="22"/>
                <w:lang w:val="ro-RO"/>
              </w:rPr>
              <w:t>ă neeligibilitatea</w:t>
            </w:r>
            <w:r w:rsidRPr="000B1AF3">
              <w:rPr>
                <w:rFonts w:ascii="Calibri" w:hAnsi="Calibri" w:cs="Calibri"/>
                <w:i/>
                <w:iCs/>
                <w:sz w:val="22"/>
                <w:szCs w:val="22"/>
                <w:lang w:val="ro-RO"/>
              </w:rPr>
              <w:t xml:space="preserve"> în </w:t>
            </w:r>
            <w:r w:rsidR="00193F75" w:rsidRPr="000B1AF3">
              <w:rPr>
                <w:rFonts w:ascii="Calibri" w:hAnsi="Calibri" w:cs="Calibri"/>
                <w:i/>
                <w:iCs/>
                <w:sz w:val="22"/>
                <w:szCs w:val="22"/>
                <w:lang w:val="ro-RO"/>
              </w:rPr>
              <w:t>lipsa unor informații detaliate</w:t>
            </w:r>
            <w:r w:rsidRPr="000B1AF3">
              <w:rPr>
                <w:rFonts w:ascii="Calibri" w:hAnsi="Calibri" w:cs="Calibri"/>
                <w:i/>
                <w:iCs/>
                <w:sz w:val="22"/>
                <w:szCs w:val="22"/>
                <w:lang w:val="ro-RO"/>
              </w:rPr>
              <w:t xml:space="preserve"> conform punctelor: 3. Verificarea cheltuielilor și a investițiilor prevăzute, 4. Verificarea rezonabilității prețurilor și 5. Verificarea întensității sprijinului, se vor cere obligatoriu informații suplimentare, prezentându-se clar punctul de vedere al AFIR și dând posibilitatea solicitantului de a prezenta clarificările necesare sau de a opera schimbări în cadrul Planului de marketing</w:t>
            </w:r>
            <w:r w:rsidR="00100771">
              <w:t xml:space="preserve"> </w:t>
            </w:r>
            <w:r w:rsidR="00167401" w:rsidRPr="00167401">
              <w:rPr>
                <w:rFonts w:ascii="Calibri" w:hAnsi="Calibri" w:cs="Calibri"/>
                <w:i/>
                <w:iCs/>
                <w:sz w:val="22"/>
                <w:szCs w:val="22"/>
                <w:lang w:val="ro-RO"/>
              </w:rPr>
              <w:t xml:space="preserve">și/sau </w:t>
            </w:r>
            <w:r w:rsidRPr="000B1AF3">
              <w:rPr>
                <w:rFonts w:ascii="Calibri" w:hAnsi="Calibri" w:cs="Calibri"/>
                <w:i/>
                <w:iCs/>
                <w:sz w:val="22"/>
                <w:szCs w:val="22"/>
                <w:lang w:val="ro-RO"/>
              </w:rPr>
              <w:t xml:space="preserve">Studiului de </w:t>
            </w:r>
            <w:r w:rsidR="00E01D0C">
              <w:rPr>
                <w:rFonts w:ascii="Calibri" w:hAnsi="Calibri" w:cs="Calibri"/>
                <w:i/>
                <w:iCs/>
                <w:sz w:val="22"/>
                <w:szCs w:val="22"/>
                <w:lang w:val="ro-RO"/>
              </w:rPr>
              <w:t>fezabilitate</w:t>
            </w:r>
            <w:r w:rsidRPr="000B1AF3">
              <w:rPr>
                <w:rFonts w:ascii="Calibri" w:hAnsi="Calibri" w:cs="Calibri"/>
                <w:i/>
                <w:iCs/>
                <w:sz w:val="22"/>
                <w:szCs w:val="22"/>
                <w:lang w:val="ro-RO"/>
              </w:rPr>
              <w:t>;</w:t>
            </w:r>
          </w:p>
          <w:p w14:paraId="7E53645D" w14:textId="77777777" w:rsidR="00873AA9" w:rsidRPr="000B1AF3" w:rsidRDefault="00873AA9" w:rsidP="00873AA9">
            <w:pPr>
              <w:pStyle w:val="BodyText3"/>
              <w:jc w:val="both"/>
              <w:rPr>
                <w:rFonts w:ascii="Calibri" w:hAnsi="Calibri" w:cs="Calibri"/>
                <w:b w:val="0"/>
                <w:iCs/>
                <w:sz w:val="22"/>
                <w:szCs w:val="22"/>
                <w:lang w:val="ro-RO"/>
              </w:rPr>
            </w:pPr>
            <w:r w:rsidRPr="000B1AF3">
              <w:rPr>
                <w:rFonts w:ascii="Calibri" w:hAnsi="Calibri" w:cs="Calibri"/>
                <w:b w:val="0"/>
                <w:iCs/>
                <w:sz w:val="22"/>
                <w:szCs w:val="22"/>
                <w:lang w:val="ro-RO"/>
              </w:rPr>
              <w:t>- daca proiectul este neeligibil nu se mai continua verificarea.</w:t>
            </w:r>
          </w:p>
          <w:p w14:paraId="603E44BC" w14:textId="77777777" w:rsidR="00873AA9" w:rsidRPr="000B1AF3" w:rsidRDefault="00873AA9" w:rsidP="00873AA9">
            <w:pPr>
              <w:pStyle w:val="BodyText3"/>
              <w:jc w:val="left"/>
              <w:rPr>
                <w:rFonts w:ascii="Calibri" w:hAnsi="Calibri" w:cs="Calibri"/>
                <w:b w:val="0"/>
                <w:iCs/>
                <w:sz w:val="22"/>
                <w:szCs w:val="22"/>
                <w:u w:val="single"/>
                <w:lang w:val="en-US"/>
              </w:rPr>
            </w:pPr>
            <w:r w:rsidRPr="000B1AF3">
              <w:rPr>
                <w:rFonts w:ascii="Calibri" w:hAnsi="Calibri" w:cs="Calibri"/>
                <w:b w:val="0"/>
                <w:iCs/>
                <w:sz w:val="22"/>
                <w:szCs w:val="22"/>
                <w:lang w:val="ro-RO"/>
              </w:rPr>
              <w:t>.........................................................................................................................................................................................................................................................................................................................................................................................................................................................................................................................................................</w:t>
            </w:r>
          </w:p>
        </w:tc>
      </w:tr>
    </w:tbl>
    <w:p w14:paraId="586FBA4B" w14:textId="77777777" w:rsidR="005F7C3D" w:rsidRPr="000B1AF3" w:rsidRDefault="005F7C3D">
      <w:r w:rsidRPr="000B1AF3">
        <w:rPr>
          <w:b/>
          <w:bCs/>
        </w:rPr>
        <w:br w:type="page"/>
      </w:r>
    </w:p>
    <w:tbl>
      <w:tblPr>
        <w:tblW w:w="50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83"/>
        <w:gridCol w:w="2018"/>
      </w:tblGrid>
      <w:tr w:rsidR="009930CE" w:rsidRPr="000B1AF3" w14:paraId="3C395524" w14:textId="77777777" w:rsidTr="00BB7EBA">
        <w:tc>
          <w:tcPr>
            <w:tcW w:w="5000" w:type="pct"/>
            <w:gridSpan w:val="2"/>
            <w:tcBorders>
              <w:left w:val="nil"/>
              <w:bottom w:val="nil"/>
              <w:right w:val="nil"/>
            </w:tcBorders>
          </w:tcPr>
          <w:p w14:paraId="514AC376" w14:textId="77777777" w:rsidR="00873AA9" w:rsidRPr="000B1AF3" w:rsidRDefault="00873AA9" w:rsidP="00873AA9">
            <w:pPr>
              <w:pStyle w:val="BodyText3"/>
              <w:jc w:val="left"/>
              <w:rPr>
                <w:rFonts w:ascii="Calibri" w:hAnsi="Calibri" w:cs="Calibri"/>
                <w:b w:val="0"/>
                <w:iCs/>
                <w:sz w:val="22"/>
                <w:szCs w:val="22"/>
                <w:u w:val="single"/>
                <w:lang w:val="ro-RO"/>
              </w:rPr>
            </w:pPr>
          </w:p>
        </w:tc>
      </w:tr>
      <w:tr w:rsidR="009930CE" w:rsidRPr="000B1AF3" w14:paraId="6338558B" w14:textId="77777777" w:rsidTr="00BB7EBA">
        <w:tc>
          <w:tcPr>
            <w:tcW w:w="5000" w:type="pct"/>
            <w:gridSpan w:val="2"/>
            <w:tcBorders>
              <w:top w:val="nil"/>
              <w:left w:val="nil"/>
              <w:bottom w:val="single" w:sz="4" w:space="0" w:color="auto"/>
              <w:right w:val="nil"/>
            </w:tcBorders>
          </w:tcPr>
          <w:p w14:paraId="7E8426A8" w14:textId="77777777" w:rsidR="00873AA9" w:rsidRPr="000B1AF3" w:rsidRDefault="00873AA9" w:rsidP="00873AA9">
            <w:pPr>
              <w:pStyle w:val="BodyText3"/>
              <w:jc w:val="left"/>
              <w:rPr>
                <w:rFonts w:ascii="Calibri" w:hAnsi="Calibri" w:cs="Calibri"/>
                <w:iCs/>
                <w:sz w:val="22"/>
                <w:szCs w:val="22"/>
                <w:lang w:val="ro-RO"/>
              </w:rPr>
            </w:pPr>
            <w:r w:rsidRPr="000B1AF3">
              <w:rPr>
                <w:rFonts w:ascii="Calibri" w:hAnsi="Calibri" w:cs="Calibri"/>
                <w:sz w:val="22"/>
                <w:szCs w:val="22"/>
                <w:lang w:val="ro-RO"/>
              </w:rPr>
              <w:t>B. V</w:t>
            </w:r>
            <w:r w:rsidRPr="000B1AF3">
              <w:rPr>
                <w:rFonts w:ascii="Calibri" w:hAnsi="Calibri" w:cs="Calibri"/>
                <w:iCs/>
                <w:sz w:val="22"/>
                <w:szCs w:val="22"/>
                <w:lang w:val="ro-RO"/>
              </w:rPr>
              <w:t>ERIFICAREA CRITERIILOR DE SELECȚIE A PROIECTULUI</w:t>
            </w:r>
          </w:p>
          <w:p w14:paraId="2ECC0068" w14:textId="77777777" w:rsidR="00873AA9" w:rsidRPr="000B1AF3" w:rsidRDefault="00873AA9" w:rsidP="00873AA9">
            <w:pPr>
              <w:pStyle w:val="NoSpacing"/>
              <w:jc w:val="both"/>
              <w:rPr>
                <w:rFonts w:ascii="Calibri" w:hAnsi="Calibri" w:cs="Calibri"/>
                <w:b/>
                <w:iCs/>
                <w:sz w:val="22"/>
                <w:szCs w:val="22"/>
              </w:rPr>
            </w:pPr>
          </w:p>
        </w:tc>
      </w:tr>
      <w:tr w:rsidR="009930CE" w:rsidRPr="000B1AF3" w14:paraId="7F0BBB18" w14:textId="77777777" w:rsidTr="00BB7EBA">
        <w:tc>
          <w:tcPr>
            <w:tcW w:w="3960" w:type="pct"/>
            <w:tcBorders>
              <w:top w:val="single" w:sz="4" w:space="0" w:color="auto"/>
              <w:tr2bl w:val="nil"/>
            </w:tcBorders>
            <w:shd w:val="clear" w:color="auto" w:fill="auto"/>
            <w:vAlign w:val="center"/>
          </w:tcPr>
          <w:p w14:paraId="0336A571" w14:textId="77777777" w:rsidR="00873AA9" w:rsidRPr="000B1AF3" w:rsidRDefault="00873AA9" w:rsidP="00873AA9">
            <w:pPr>
              <w:tabs>
                <w:tab w:val="left" w:pos="4110"/>
              </w:tabs>
              <w:jc w:val="center"/>
              <w:rPr>
                <w:rFonts w:ascii="Calibri" w:hAnsi="Calibri" w:cs="Calibri"/>
                <w:b/>
                <w:sz w:val="22"/>
                <w:szCs w:val="22"/>
              </w:rPr>
            </w:pPr>
            <w:r w:rsidRPr="000B1AF3">
              <w:rPr>
                <w:rFonts w:ascii="Calibri" w:hAnsi="Calibri" w:cs="Calibri"/>
                <w:b/>
                <w:sz w:val="22"/>
                <w:szCs w:val="22"/>
              </w:rPr>
              <w:t>PRINCIPIUL DE SELECŢIE</w:t>
            </w:r>
          </w:p>
        </w:tc>
        <w:tc>
          <w:tcPr>
            <w:tcW w:w="1040" w:type="pct"/>
            <w:tcBorders>
              <w:top w:val="single" w:sz="4" w:space="0" w:color="auto"/>
            </w:tcBorders>
            <w:shd w:val="clear" w:color="auto" w:fill="auto"/>
          </w:tcPr>
          <w:p w14:paraId="6275A1C3" w14:textId="77777777" w:rsidR="00873AA9" w:rsidRPr="000B1AF3" w:rsidRDefault="00873AA9" w:rsidP="00873AA9">
            <w:pPr>
              <w:pStyle w:val="BodyText3"/>
              <w:jc w:val="left"/>
              <w:rPr>
                <w:rFonts w:ascii="Calibri" w:hAnsi="Calibri" w:cs="Calibri"/>
                <w:sz w:val="22"/>
                <w:szCs w:val="22"/>
                <w:lang w:val="pt-BR"/>
              </w:rPr>
            </w:pPr>
            <w:r w:rsidRPr="000B1AF3">
              <w:rPr>
                <w:rFonts w:ascii="Calibri" w:hAnsi="Calibri" w:cs="Calibri"/>
                <w:sz w:val="22"/>
                <w:szCs w:val="22"/>
                <w:lang w:val="pt-BR"/>
              </w:rPr>
              <w:t>PUNCTAJ OJFIR/CRFIR/AFIR</w:t>
            </w:r>
          </w:p>
          <w:p w14:paraId="55CB9B25" w14:textId="77777777" w:rsidR="00873AA9" w:rsidRPr="000B1AF3" w:rsidRDefault="00873AA9" w:rsidP="00873AA9">
            <w:pPr>
              <w:pStyle w:val="BodyText3"/>
              <w:jc w:val="left"/>
              <w:rPr>
                <w:rFonts w:ascii="Calibri" w:hAnsi="Calibri" w:cs="Calibri"/>
                <w:sz w:val="22"/>
                <w:szCs w:val="22"/>
                <w:lang w:val="pt-BR"/>
              </w:rPr>
            </w:pPr>
          </w:p>
        </w:tc>
      </w:tr>
      <w:tr w:rsidR="009930CE" w:rsidRPr="000B1AF3" w14:paraId="44DE7B96" w14:textId="77777777" w:rsidTr="00BB7EBA">
        <w:tc>
          <w:tcPr>
            <w:tcW w:w="3960" w:type="pct"/>
            <w:shd w:val="clear" w:color="auto" w:fill="auto"/>
          </w:tcPr>
          <w:p w14:paraId="00159410" w14:textId="77777777" w:rsidR="00873AA9" w:rsidRPr="000B1AF3" w:rsidRDefault="00873AA9" w:rsidP="00873AA9">
            <w:pPr>
              <w:pStyle w:val="NoSpacing"/>
              <w:jc w:val="both"/>
              <w:rPr>
                <w:rFonts w:ascii="Calibri" w:hAnsi="Calibri" w:cs="Calibri"/>
                <w:b/>
                <w:sz w:val="22"/>
                <w:szCs w:val="22"/>
              </w:rPr>
            </w:pPr>
            <w:r w:rsidRPr="000B1AF3">
              <w:rPr>
                <w:rFonts w:ascii="Calibri" w:hAnsi="Calibri" w:cs="Calibri"/>
                <w:b/>
                <w:sz w:val="22"/>
                <w:szCs w:val="22"/>
              </w:rPr>
              <w:t>P1 - Principiul reprezentativității cooperării, respectiv numărul de parteneri implicați</w:t>
            </w:r>
          </w:p>
          <w:p w14:paraId="56DDE587" w14:textId="77777777" w:rsidR="00873AA9" w:rsidRPr="000B1AF3" w:rsidRDefault="00873AA9" w:rsidP="00873AA9">
            <w:pPr>
              <w:pStyle w:val="NoSpacing"/>
              <w:tabs>
                <w:tab w:val="left" w:pos="1418"/>
                <w:tab w:val="left" w:pos="2127"/>
                <w:tab w:val="left" w:pos="2268"/>
                <w:tab w:val="left" w:pos="4536"/>
              </w:tabs>
              <w:jc w:val="both"/>
              <w:rPr>
                <w:rFonts w:ascii="Calibri" w:hAnsi="Calibri" w:cs="Calibri"/>
                <w:i/>
                <w:sz w:val="22"/>
                <w:szCs w:val="22"/>
              </w:rPr>
            </w:pPr>
          </w:p>
        </w:tc>
        <w:tc>
          <w:tcPr>
            <w:tcW w:w="1040" w:type="pct"/>
            <w:shd w:val="clear" w:color="auto" w:fill="auto"/>
          </w:tcPr>
          <w:p w14:paraId="19BB6355" w14:textId="77777777" w:rsidR="00873AA9" w:rsidRPr="000B1AF3" w:rsidRDefault="00873AA9" w:rsidP="009B3761">
            <w:pPr>
              <w:pStyle w:val="BodyText3"/>
              <w:rPr>
                <w:rFonts w:ascii="Calibri" w:hAnsi="Calibri" w:cs="Calibri"/>
                <w:b w:val="0"/>
                <w:sz w:val="22"/>
                <w:szCs w:val="22"/>
                <w:lang w:val="pt-BR"/>
              </w:rPr>
            </w:pPr>
            <w:r w:rsidRPr="000B1AF3">
              <w:rPr>
                <w:rFonts w:ascii="Calibri" w:hAnsi="Calibri" w:cs="Calibri"/>
                <w:b w:val="0"/>
                <w:sz w:val="22"/>
                <w:szCs w:val="22"/>
                <w:lang w:val="pt-BR"/>
              </w:rPr>
              <w:t>Maxim 1</w:t>
            </w:r>
            <w:r w:rsidR="009B3761">
              <w:rPr>
                <w:rFonts w:ascii="Calibri" w:hAnsi="Calibri" w:cs="Calibri"/>
                <w:b w:val="0"/>
                <w:sz w:val="22"/>
                <w:szCs w:val="22"/>
                <w:lang w:val="pt-BR"/>
              </w:rPr>
              <w:t>0 p</w:t>
            </w:r>
          </w:p>
        </w:tc>
      </w:tr>
      <w:tr w:rsidR="009930CE" w:rsidRPr="000B1AF3" w14:paraId="5DC1EF1F" w14:textId="77777777" w:rsidTr="00BB7EBA">
        <w:tc>
          <w:tcPr>
            <w:tcW w:w="3960" w:type="pct"/>
            <w:shd w:val="clear" w:color="auto" w:fill="auto"/>
          </w:tcPr>
          <w:p w14:paraId="2637FCD0" w14:textId="77777777" w:rsidR="00873AA9" w:rsidRPr="000B1AF3" w:rsidRDefault="00873AA9" w:rsidP="00873AA9">
            <w:pPr>
              <w:pStyle w:val="NoSpacing"/>
              <w:jc w:val="both"/>
              <w:rPr>
                <w:rFonts w:ascii="Calibri" w:hAnsi="Calibri" w:cs="Calibri"/>
                <w:b/>
                <w:sz w:val="22"/>
                <w:szCs w:val="22"/>
              </w:rPr>
            </w:pPr>
            <w:r w:rsidRPr="000B1AF3">
              <w:rPr>
                <w:rFonts w:ascii="Calibri" w:hAnsi="Calibri" w:cs="Calibri"/>
                <w:b/>
                <w:sz w:val="22"/>
                <w:szCs w:val="22"/>
              </w:rPr>
              <w:t>1.1. Parteneriatul are mai mult de 5 membrii</w:t>
            </w:r>
          </w:p>
        </w:tc>
        <w:tc>
          <w:tcPr>
            <w:tcW w:w="1040" w:type="pct"/>
            <w:shd w:val="clear" w:color="auto" w:fill="auto"/>
          </w:tcPr>
          <w:p w14:paraId="4CEA90CD" w14:textId="77777777" w:rsidR="00873AA9" w:rsidRPr="000B1AF3" w:rsidRDefault="00873AA9" w:rsidP="00873AA9">
            <w:pPr>
              <w:pStyle w:val="BodyText3"/>
              <w:rPr>
                <w:rFonts w:ascii="Calibri" w:hAnsi="Calibri" w:cs="Calibri"/>
                <w:b w:val="0"/>
                <w:sz w:val="22"/>
                <w:szCs w:val="22"/>
                <w:lang w:val="pt-BR"/>
              </w:rPr>
            </w:pPr>
            <w:r w:rsidRPr="000B1AF3">
              <w:rPr>
                <w:rFonts w:ascii="Calibri" w:hAnsi="Calibri" w:cs="Calibri"/>
                <w:b w:val="0"/>
                <w:sz w:val="22"/>
                <w:szCs w:val="22"/>
                <w:lang w:val="pt-BR"/>
              </w:rPr>
              <w:t>10 p</w:t>
            </w:r>
          </w:p>
        </w:tc>
      </w:tr>
      <w:tr w:rsidR="009930CE" w:rsidRPr="000B1AF3" w14:paraId="1FAEB9D7" w14:textId="77777777" w:rsidTr="00BB7EBA">
        <w:tc>
          <w:tcPr>
            <w:tcW w:w="3960" w:type="pct"/>
            <w:shd w:val="clear" w:color="auto" w:fill="auto"/>
          </w:tcPr>
          <w:p w14:paraId="73FF729E" w14:textId="77777777" w:rsidR="00873AA9" w:rsidRPr="000B1AF3" w:rsidRDefault="00873AA9" w:rsidP="00873AA9">
            <w:pPr>
              <w:pStyle w:val="NoSpacing"/>
              <w:jc w:val="both"/>
              <w:rPr>
                <w:rFonts w:ascii="Calibri" w:hAnsi="Calibri" w:cs="Calibri"/>
                <w:b/>
                <w:sz w:val="22"/>
                <w:szCs w:val="22"/>
              </w:rPr>
            </w:pPr>
            <w:r w:rsidRPr="000B1AF3">
              <w:rPr>
                <w:rFonts w:ascii="Calibri" w:hAnsi="Calibri" w:cs="Calibri"/>
                <w:b/>
                <w:sz w:val="22"/>
                <w:szCs w:val="22"/>
              </w:rPr>
              <w:t>1.2. Parteneriatul are</w:t>
            </w:r>
            <w:r w:rsidRPr="000B1AF3">
              <w:t xml:space="preserve"> </w:t>
            </w:r>
            <w:r w:rsidRPr="000B1AF3">
              <w:rPr>
                <w:rFonts w:ascii="Calibri" w:hAnsi="Calibri" w:cs="Calibri"/>
                <w:b/>
                <w:sz w:val="22"/>
                <w:szCs w:val="22"/>
              </w:rPr>
              <w:t>între 3-5 membri</w:t>
            </w:r>
          </w:p>
        </w:tc>
        <w:tc>
          <w:tcPr>
            <w:tcW w:w="1040" w:type="pct"/>
            <w:shd w:val="clear" w:color="auto" w:fill="auto"/>
          </w:tcPr>
          <w:p w14:paraId="29DD08FE" w14:textId="77777777" w:rsidR="00873AA9" w:rsidRPr="000B1AF3" w:rsidRDefault="00873AA9" w:rsidP="00873AA9">
            <w:pPr>
              <w:pStyle w:val="BodyText3"/>
              <w:rPr>
                <w:rFonts w:ascii="Calibri" w:hAnsi="Calibri" w:cs="Calibri"/>
                <w:b w:val="0"/>
                <w:sz w:val="22"/>
                <w:szCs w:val="22"/>
                <w:lang w:val="pt-BR"/>
              </w:rPr>
            </w:pPr>
            <w:r w:rsidRPr="000B1AF3">
              <w:rPr>
                <w:rFonts w:ascii="Calibri" w:hAnsi="Calibri" w:cs="Calibri"/>
                <w:b w:val="0"/>
                <w:sz w:val="22"/>
                <w:szCs w:val="22"/>
                <w:lang w:val="pt-BR"/>
              </w:rPr>
              <w:t>8 p</w:t>
            </w:r>
          </w:p>
        </w:tc>
      </w:tr>
      <w:tr w:rsidR="009930CE" w:rsidRPr="000B1AF3" w14:paraId="4D6AEB2F" w14:textId="77777777" w:rsidTr="00BB7EBA">
        <w:tc>
          <w:tcPr>
            <w:tcW w:w="3960" w:type="pct"/>
            <w:shd w:val="clear" w:color="auto" w:fill="auto"/>
          </w:tcPr>
          <w:p w14:paraId="0D1C1E1D" w14:textId="77777777" w:rsidR="00873AA9" w:rsidRPr="000B1AF3" w:rsidRDefault="00873AA9" w:rsidP="00873AA9">
            <w:pPr>
              <w:pStyle w:val="BodyText3"/>
              <w:jc w:val="both"/>
              <w:rPr>
                <w:i/>
              </w:rPr>
            </w:pPr>
            <w:r w:rsidRPr="000B1AF3">
              <w:rPr>
                <w:rFonts w:ascii="Calibri" w:hAnsi="Calibri" w:cs="Calibri"/>
                <w:b w:val="0"/>
                <w:i/>
                <w:sz w:val="22"/>
                <w:szCs w:val="22"/>
                <w:lang w:val="ro-RO"/>
              </w:rPr>
              <w:t>Documente de verificat:</w:t>
            </w:r>
            <w:r w:rsidRPr="000B1AF3">
              <w:rPr>
                <w:i/>
              </w:rPr>
              <w:t xml:space="preserve"> </w:t>
            </w:r>
          </w:p>
          <w:p w14:paraId="0ABBEA12" w14:textId="77777777" w:rsidR="00873AA9" w:rsidRPr="000B1AF3" w:rsidRDefault="00DE29BF" w:rsidP="00873AA9">
            <w:pPr>
              <w:pStyle w:val="BodyText3"/>
              <w:jc w:val="left"/>
              <w:rPr>
                <w:rFonts w:ascii="Calibri" w:hAnsi="Calibri" w:cs="Calibri"/>
                <w:b w:val="0"/>
                <w:i/>
                <w:sz w:val="22"/>
                <w:szCs w:val="22"/>
                <w:lang w:val="ro-RO"/>
              </w:rPr>
            </w:pPr>
            <w:r w:rsidRPr="000B1AF3">
              <w:rPr>
                <w:rFonts w:ascii="Calibri" w:hAnsi="Calibri" w:cs="Calibri"/>
                <w:b w:val="0"/>
                <w:i/>
                <w:sz w:val="22"/>
                <w:szCs w:val="22"/>
                <w:lang w:val="ro-RO"/>
              </w:rPr>
              <w:t>Acordul de Cooperare.</w:t>
            </w:r>
          </w:p>
          <w:p w14:paraId="660F7C78" w14:textId="77777777" w:rsidR="00DE29BF" w:rsidRDefault="00DE29BF" w:rsidP="00873AA9">
            <w:pPr>
              <w:pStyle w:val="BodyText3"/>
              <w:jc w:val="left"/>
              <w:rPr>
                <w:rFonts w:ascii="Calibri" w:hAnsi="Calibri" w:cs="Calibri"/>
                <w:b w:val="0"/>
                <w:i/>
                <w:sz w:val="22"/>
                <w:szCs w:val="22"/>
                <w:lang w:val="ro-RO"/>
              </w:rPr>
            </w:pPr>
            <w:r w:rsidRPr="000B1AF3">
              <w:rPr>
                <w:rFonts w:ascii="Calibri" w:hAnsi="Calibri" w:cs="Calibri"/>
                <w:b w:val="0"/>
                <w:i/>
                <w:sz w:val="22"/>
                <w:szCs w:val="22"/>
                <w:lang w:val="ro-RO"/>
              </w:rPr>
              <w:t>Planul de Marketing.</w:t>
            </w:r>
          </w:p>
          <w:p w14:paraId="7B26EFD1" w14:textId="77777777" w:rsidR="00E01D0C" w:rsidRPr="000B1AF3" w:rsidRDefault="00E01D0C" w:rsidP="00873AA9">
            <w:pPr>
              <w:pStyle w:val="BodyText3"/>
              <w:jc w:val="left"/>
              <w:rPr>
                <w:rFonts w:ascii="Calibri" w:hAnsi="Calibri" w:cs="Calibri"/>
                <w:b w:val="0"/>
                <w:sz w:val="22"/>
                <w:szCs w:val="22"/>
                <w:lang w:val="ro-RO"/>
              </w:rPr>
            </w:pPr>
            <w:r>
              <w:rPr>
                <w:rFonts w:ascii="Calibri" w:hAnsi="Calibri" w:cs="Calibri"/>
                <w:b w:val="0"/>
                <w:i/>
                <w:sz w:val="22"/>
                <w:szCs w:val="22"/>
                <w:lang w:val="ro-RO"/>
              </w:rPr>
              <w:t>Studiu</w:t>
            </w:r>
            <w:r w:rsidR="00AA210A">
              <w:rPr>
                <w:rFonts w:ascii="Calibri" w:hAnsi="Calibri" w:cs="Calibri"/>
                <w:b w:val="0"/>
                <w:i/>
                <w:sz w:val="22"/>
                <w:szCs w:val="22"/>
                <w:lang w:val="ro-RO"/>
              </w:rPr>
              <w:t>l</w:t>
            </w:r>
            <w:r>
              <w:rPr>
                <w:rFonts w:ascii="Calibri" w:hAnsi="Calibri" w:cs="Calibri"/>
                <w:b w:val="0"/>
                <w:i/>
                <w:sz w:val="22"/>
                <w:szCs w:val="22"/>
                <w:lang w:val="ro-RO"/>
              </w:rPr>
              <w:t xml:space="preserve"> de fezabilitate</w:t>
            </w:r>
          </w:p>
        </w:tc>
        <w:tc>
          <w:tcPr>
            <w:tcW w:w="1040" w:type="pct"/>
            <w:shd w:val="clear" w:color="auto" w:fill="auto"/>
          </w:tcPr>
          <w:p w14:paraId="1FCB182B" w14:textId="77777777" w:rsidR="00873AA9" w:rsidRPr="000B1AF3" w:rsidRDefault="00873AA9" w:rsidP="00873AA9">
            <w:pPr>
              <w:pStyle w:val="BodyText3"/>
              <w:jc w:val="left"/>
              <w:rPr>
                <w:rFonts w:ascii="Calibri" w:hAnsi="Calibri" w:cs="Calibri"/>
                <w:b w:val="0"/>
                <w:sz w:val="22"/>
                <w:szCs w:val="22"/>
                <w:lang w:val="pt-BR"/>
              </w:rPr>
            </w:pPr>
          </w:p>
        </w:tc>
      </w:tr>
      <w:tr w:rsidR="009930CE" w:rsidRPr="000B1AF3" w14:paraId="4EC0238F" w14:textId="77777777" w:rsidTr="00BB7EBA">
        <w:trPr>
          <w:trHeight w:val="679"/>
        </w:trPr>
        <w:tc>
          <w:tcPr>
            <w:tcW w:w="3960" w:type="pct"/>
            <w:shd w:val="clear" w:color="auto" w:fill="auto"/>
          </w:tcPr>
          <w:p w14:paraId="19CD4171" w14:textId="77777777" w:rsidR="00873AA9" w:rsidRPr="000B1AF3" w:rsidRDefault="00873AA9" w:rsidP="00873AA9">
            <w:pPr>
              <w:pStyle w:val="NoSpacing"/>
              <w:jc w:val="both"/>
              <w:rPr>
                <w:rFonts w:ascii="Calibri" w:hAnsi="Calibri"/>
                <w:b/>
                <w:sz w:val="22"/>
                <w:szCs w:val="22"/>
              </w:rPr>
            </w:pPr>
            <w:r w:rsidRPr="000B1AF3">
              <w:rPr>
                <w:rFonts w:ascii="Calibri" w:hAnsi="Calibri"/>
                <w:b/>
                <w:sz w:val="22"/>
                <w:szCs w:val="22"/>
              </w:rPr>
              <w:t>P2 - Principiul  structurii adecvate de parteneriat, pe baza obiectivului proiectului</w:t>
            </w:r>
          </w:p>
          <w:p w14:paraId="72545DF2" w14:textId="77777777" w:rsidR="00873AA9" w:rsidRPr="000B1AF3" w:rsidRDefault="00873AA9" w:rsidP="00873AA9">
            <w:pPr>
              <w:pStyle w:val="NoSpacing"/>
              <w:jc w:val="both"/>
              <w:rPr>
                <w:rFonts w:ascii="Calibri" w:hAnsi="Calibri" w:cs="Calibri"/>
                <w:b/>
                <w:sz w:val="22"/>
                <w:szCs w:val="22"/>
              </w:rPr>
            </w:pPr>
          </w:p>
        </w:tc>
        <w:tc>
          <w:tcPr>
            <w:tcW w:w="1040" w:type="pct"/>
            <w:shd w:val="clear" w:color="auto" w:fill="auto"/>
          </w:tcPr>
          <w:p w14:paraId="29A4FB36" w14:textId="77777777" w:rsidR="00873AA9" w:rsidRPr="000B1AF3" w:rsidRDefault="00873AA9" w:rsidP="00873AA9">
            <w:pPr>
              <w:pStyle w:val="BodyText3"/>
              <w:rPr>
                <w:rFonts w:ascii="Calibri" w:hAnsi="Calibri" w:cs="Calibri"/>
                <w:b w:val="0"/>
                <w:sz w:val="22"/>
                <w:szCs w:val="22"/>
                <w:lang w:val="pt-BR"/>
              </w:rPr>
            </w:pPr>
            <w:r w:rsidRPr="000B1AF3">
              <w:rPr>
                <w:rFonts w:ascii="Calibri" w:hAnsi="Calibri" w:cs="Calibri"/>
                <w:b w:val="0"/>
                <w:sz w:val="22"/>
                <w:szCs w:val="22"/>
                <w:lang w:val="pt-BR"/>
              </w:rPr>
              <w:t>Maxim 35 p</w:t>
            </w:r>
          </w:p>
          <w:p w14:paraId="3946087B" w14:textId="77777777" w:rsidR="00873AA9" w:rsidRPr="000B1AF3" w:rsidRDefault="00873AA9" w:rsidP="009B3761">
            <w:pPr>
              <w:pStyle w:val="BodyText3"/>
              <w:jc w:val="left"/>
              <w:rPr>
                <w:rFonts w:ascii="Calibri" w:hAnsi="Calibri" w:cs="Calibri"/>
                <w:b w:val="0"/>
                <w:sz w:val="22"/>
                <w:szCs w:val="22"/>
                <w:lang w:val="pt-BR"/>
              </w:rPr>
            </w:pPr>
          </w:p>
        </w:tc>
      </w:tr>
      <w:tr w:rsidR="009930CE" w:rsidRPr="000B1AF3" w14:paraId="549CCA9C" w14:textId="77777777" w:rsidTr="00BB7EBA">
        <w:trPr>
          <w:trHeight w:val="679"/>
        </w:trPr>
        <w:tc>
          <w:tcPr>
            <w:tcW w:w="3960" w:type="pct"/>
            <w:shd w:val="clear" w:color="auto" w:fill="auto"/>
          </w:tcPr>
          <w:p w14:paraId="3C210CBA" w14:textId="77777777" w:rsidR="00873AA9" w:rsidRPr="000B1AF3" w:rsidRDefault="00873AA9" w:rsidP="00873AA9">
            <w:pPr>
              <w:pStyle w:val="NoSpacing"/>
              <w:jc w:val="both"/>
              <w:rPr>
                <w:rFonts w:ascii="Calibri" w:hAnsi="Calibri"/>
                <w:b/>
                <w:sz w:val="22"/>
                <w:szCs w:val="22"/>
              </w:rPr>
            </w:pPr>
            <w:r w:rsidRPr="000B1AF3">
              <w:rPr>
                <w:rFonts w:ascii="Calibri" w:hAnsi="Calibri"/>
                <w:b/>
                <w:sz w:val="22"/>
                <w:szCs w:val="22"/>
              </w:rPr>
              <w:t xml:space="preserve">2.1. Parteneriatul are în componență: </w:t>
            </w:r>
          </w:p>
          <w:p w14:paraId="5AF20500" w14:textId="179577B6" w:rsidR="00873AA9" w:rsidRDefault="00873AA9" w:rsidP="009B3761">
            <w:pPr>
              <w:pStyle w:val="NoSpacing"/>
              <w:jc w:val="both"/>
              <w:rPr>
                <w:rFonts w:ascii="Calibri" w:hAnsi="Calibri"/>
                <w:b/>
                <w:sz w:val="22"/>
                <w:szCs w:val="22"/>
              </w:rPr>
            </w:pPr>
            <w:r w:rsidRPr="000B1AF3">
              <w:rPr>
                <w:rFonts w:ascii="Calibri" w:hAnsi="Calibri"/>
                <w:b/>
                <w:sz w:val="22"/>
                <w:szCs w:val="22"/>
              </w:rPr>
              <w:t>a) parteneri care la finalizarea proiectului formalizeaz</w:t>
            </w:r>
            <w:r w:rsidR="00A76142">
              <w:rPr>
                <w:rFonts w:ascii="Calibri" w:hAnsi="Calibri"/>
                <w:b/>
                <w:sz w:val="22"/>
                <w:szCs w:val="22"/>
              </w:rPr>
              <w:t>ă</w:t>
            </w:r>
            <w:r w:rsidRPr="000B1AF3">
              <w:rPr>
                <w:rFonts w:ascii="Calibri" w:hAnsi="Calibri"/>
                <w:b/>
                <w:sz w:val="22"/>
                <w:szCs w:val="22"/>
              </w:rPr>
              <w:t xml:space="preserve"> cooperarea prin constituirea sau dezvoltarea unei forme asociative cu personalitate juridica </w:t>
            </w:r>
            <w:r w:rsidR="009B3761">
              <w:rPr>
                <w:rFonts w:ascii="Calibri" w:hAnsi="Calibri"/>
                <w:b/>
                <w:sz w:val="22"/>
                <w:szCs w:val="22"/>
              </w:rPr>
              <w:t>.</w:t>
            </w:r>
          </w:p>
          <w:p w14:paraId="11B6AB24" w14:textId="77777777" w:rsidR="009B3761" w:rsidRPr="000B1AF3" w:rsidRDefault="009B3761" w:rsidP="009B3761">
            <w:pPr>
              <w:pStyle w:val="NoSpacing"/>
              <w:jc w:val="both"/>
              <w:rPr>
                <w:rFonts w:ascii="Calibri" w:hAnsi="Calibri"/>
                <w:b/>
                <w:sz w:val="22"/>
                <w:szCs w:val="22"/>
              </w:rPr>
            </w:pPr>
            <w:r w:rsidRPr="009B3761">
              <w:rPr>
                <w:rFonts w:ascii="Calibri" w:hAnsi="Calibri"/>
                <w:b/>
                <w:sz w:val="22"/>
                <w:szCs w:val="22"/>
              </w:rPr>
              <w:t>Forma asociativă rezultată trebuie să desfășoare activități economice pe o perioadă de minimum trei ani de la implementarea proiectului (realizarea efectivă).</w:t>
            </w:r>
          </w:p>
        </w:tc>
        <w:tc>
          <w:tcPr>
            <w:tcW w:w="1040" w:type="pct"/>
            <w:shd w:val="clear" w:color="auto" w:fill="auto"/>
          </w:tcPr>
          <w:p w14:paraId="27D04B43" w14:textId="77777777" w:rsidR="00873AA9" w:rsidRPr="000B1AF3" w:rsidRDefault="00873AA9" w:rsidP="00873AA9">
            <w:pPr>
              <w:pStyle w:val="BodyText3"/>
              <w:rPr>
                <w:rFonts w:ascii="Calibri" w:hAnsi="Calibri" w:cs="Calibri"/>
                <w:b w:val="0"/>
                <w:sz w:val="22"/>
                <w:szCs w:val="22"/>
                <w:lang w:val="pt-BR"/>
              </w:rPr>
            </w:pPr>
          </w:p>
          <w:p w14:paraId="7CE4123E" w14:textId="77777777" w:rsidR="00873AA9" w:rsidRPr="000B1AF3" w:rsidRDefault="00873AA9" w:rsidP="00873AA9">
            <w:pPr>
              <w:pStyle w:val="BodyText3"/>
              <w:rPr>
                <w:rFonts w:ascii="Calibri" w:hAnsi="Calibri" w:cs="Calibri"/>
                <w:b w:val="0"/>
                <w:sz w:val="22"/>
                <w:szCs w:val="22"/>
                <w:lang w:val="pt-BR"/>
              </w:rPr>
            </w:pPr>
            <w:r w:rsidRPr="000B1AF3">
              <w:rPr>
                <w:rFonts w:ascii="Calibri" w:hAnsi="Calibri" w:cs="Calibri"/>
                <w:b w:val="0"/>
                <w:sz w:val="22"/>
                <w:szCs w:val="22"/>
                <w:lang w:val="pt-BR"/>
              </w:rPr>
              <w:t>12 p</w:t>
            </w:r>
          </w:p>
        </w:tc>
      </w:tr>
      <w:tr w:rsidR="009930CE" w:rsidRPr="000B1AF3" w14:paraId="014434D6" w14:textId="77777777" w:rsidTr="00BB7EBA">
        <w:trPr>
          <w:trHeight w:val="679"/>
        </w:trPr>
        <w:tc>
          <w:tcPr>
            <w:tcW w:w="3960" w:type="pct"/>
            <w:shd w:val="clear" w:color="auto" w:fill="auto"/>
          </w:tcPr>
          <w:p w14:paraId="1E15A6B4" w14:textId="108EFD78" w:rsidR="00873AA9" w:rsidRPr="000B1AF3" w:rsidRDefault="00AA210A" w:rsidP="00873AA9">
            <w:pPr>
              <w:pStyle w:val="NoSpacing"/>
              <w:jc w:val="both"/>
              <w:rPr>
                <w:rFonts w:ascii="Calibri" w:hAnsi="Calibri"/>
                <w:b/>
                <w:sz w:val="22"/>
                <w:szCs w:val="22"/>
              </w:rPr>
            </w:pPr>
            <w:r w:rsidRPr="00AA210A">
              <w:rPr>
                <w:rFonts w:ascii="Calibri" w:hAnsi="Calibri"/>
                <w:b/>
                <w:sz w:val="22"/>
                <w:szCs w:val="22"/>
              </w:rPr>
              <w:t>b) entități cu experiență în domeniile cercetării de piață și al promovării produselor agro-alimentare (de exemplu – institute de cercetare de piață, unități de învățământ cu profil economic, ferme de dezvoltare ale unităților CDI și universităților agricole, entități de marketing, entități care au dezvoltat anterior scheme de aprovizionare directă care respectă principiile lanțului scurt de aprovizionare sau care au implementat cu succes alte proiecte în domeniu etc.).</w:t>
            </w:r>
          </w:p>
        </w:tc>
        <w:tc>
          <w:tcPr>
            <w:tcW w:w="1040" w:type="pct"/>
            <w:shd w:val="clear" w:color="auto" w:fill="auto"/>
          </w:tcPr>
          <w:p w14:paraId="3FA90DAC" w14:textId="77777777" w:rsidR="00873AA9" w:rsidRPr="000B1AF3" w:rsidRDefault="00873AA9" w:rsidP="00873AA9">
            <w:pPr>
              <w:pStyle w:val="BodyText3"/>
              <w:rPr>
                <w:rFonts w:ascii="Calibri" w:hAnsi="Calibri" w:cs="Calibri"/>
                <w:b w:val="0"/>
                <w:sz w:val="22"/>
                <w:szCs w:val="22"/>
                <w:lang w:val="pt-BR"/>
              </w:rPr>
            </w:pPr>
          </w:p>
          <w:p w14:paraId="537E67DC" w14:textId="77777777" w:rsidR="00873AA9" w:rsidRPr="000B1AF3" w:rsidRDefault="00873AA9" w:rsidP="00873AA9">
            <w:pPr>
              <w:pStyle w:val="BodyText3"/>
              <w:rPr>
                <w:rFonts w:ascii="Calibri" w:hAnsi="Calibri" w:cs="Calibri"/>
                <w:b w:val="0"/>
                <w:sz w:val="22"/>
                <w:szCs w:val="22"/>
                <w:lang w:val="pt-BR"/>
              </w:rPr>
            </w:pPr>
          </w:p>
          <w:p w14:paraId="33633DBC" w14:textId="77777777" w:rsidR="00873AA9" w:rsidRPr="000B1AF3" w:rsidRDefault="00873AA9" w:rsidP="00873AA9">
            <w:pPr>
              <w:pStyle w:val="BodyText3"/>
              <w:rPr>
                <w:rFonts w:ascii="Calibri" w:hAnsi="Calibri" w:cs="Calibri"/>
                <w:b w:val="0"/>
                <w:sz w:val="22"/>
                <w:szCs w:val="22"/>
                <w:lang w:val="pt-BR"/>
              </w:rPr>
            </w:pPr>
            <w:r w:rsidRPr="000B1AF3">
              <w:rPr>
                <w:rFonts w:ascii="Calibri" w:hAnsi="Calibri" w:cs="Calibri"/>
                <w:b w:val="0"/>
                <w:sz w:val="22"/>
                <w:szCs w:val="22"/>
                <w:lang w:val="pt-BR"/>
              </w:rPr>
              <w:t>12 p</w:t>
            </w:r>
          </w:p>
        </w:tc>
      </w:tr>
      <w:tr w:rsidR="009930CE" w:rsidRPr="000B1AF3" w14:paraId="4F4F0B6D" w14:textId="77777777" w:rsidTr="00BB7EBA">
        <w:trPr>
          <w:trHeight w:val="679"/>
        </w:trPr>
        <w:tc>
          <w:tcPr>
            <w:tcW w:w="3960" w:type="pct"/>
            <w:shd w:val="clear" w:color="auto" w:fill="auto"/>
          </w:tcPr>
          <w:p w14:paraId="30AB998F" w14:textId="1E868A31" w:rsidR="00873AA9" w:rsidRPr="000B1AF3" w:rsidRDefault="00AA210A" w:rsidP="00873AA9">
            <w:pPr>
              <w:pStyle w:val="NoSpacing"/>
              <w:jc w:val="both"/>
              <w:rPr>
                <w:rFonts w:ascii="Calibri" w:hAnsi="Calibri"/>
                <w:b/>
                <w:sz w:val="22"/>
                <w:szCs w:val="22"/>
              </w:rPr>
            </w:pPr>
            <w:r w:rsidRPr="00AA210A">
              <w:rPr>
                <w:rFonts w:ascii="Calibri" w:hAnsi="Calibri"/>
                <w:b/>
                <w:sz w:val="22"/>
                <w:szCs w:val="22"/>
              </w:rPr>
              <w:t>c)  autoritati publice , unități scolare, sanitare, de agrement și de alimentație publică, ONG, alte entități relevante, pe baza obiectivelor proiectului.</w:t>
            </w:r>
          </w:p>
        </w:tc>
        <w:tc>
          <w:tcPr>
            <w:tcW w:w="1040" w:type="pct"/>
            <w:shd w:val="clear" w:color="auto" w:fill="auto"/>
          </w:tcPr>
          <w:p w14:paraId="422ED60C" w14:textId="77777777" w:rsidR="00873AA9" w:rsidRPr="000B1AF3" w:rsidRDefault="00873AA9" w:rsidP="00873AA9">
            <w:pPr>
              <w:pStyle w:val="BodyText3"/>
              <w:rPr>
                <w:rFonts w:ascii="Calibri" w:hAnsi="Calibri" w:cs="Calibri"/>
                <w:b w:val="0"/>
                <w:sz w:val="22"/>
                <w:szCs w:val="22"/>
                <w:lang w:val="pt-BR"/>
              </w:rPr>
            </w:pPr>
          </w:p>
          <w:p w14:paraId="19D65A33" w14:textId="77777777" w:rsidR="00873AA9" w:rsidRPr="000B1AF3" w:rsidRDefault="00873AA9" w:rsidP="00873AA9">
            <w:pPr>
              <w:pStyle w:val="BodyText3"/>
              <w:rPr>
                <w:rFonts w:ascii="Calibri" w:hAnsi="Calibri" w:cs="Calibri"/>
                <w:b w:val="0"/>
                <w:sz w:val="22"/>
                <w:szCs w:val="22"/>
                <w:lang w:val="pt-BR"/>
              </w:rPr>
            </w:pPr>
            <w:r w:rsidRPr="000B1AF3">
              <w:rPr>
                <w:rFonts w:ascii="Calibri" w:hAnsi="Calibri" w:cs="Calibri"/>
                <w:b w:val="0"/>
                <w:sz w:val="22"/>
                <w:szCs w:val="22"/>
                <w:lang w:val="pt-BR"/>
              </w:rPr>
              <w:t>11 p</w:t>
            </w:r>
          </w:p>
        </w:tc>
      </w:tr>
      <w:tr w:rsidR="009930CE" w:rsidRPr="000B1AF3" w14:paraId="43BB1547" w14:textId="77777777" w:rsidTr="00BB7EBA">
        <w:tc>
          <w:tcPr>
            <w:tcW w:w="3960" w:type="pct"/>
            <w:shd w:val="clear" w:color="auto" w:fill="auto"/>
          </w:tcPr>
          <w:p w14:paraId="26763794" w14:textId="77777777" w:rsidR="00F03B1F" w:rsidRDefault="00873AA9" w:rsidP="00873AA9">
            <w:pPr>
              <w:pStyle w:val="BodyText3"/>
              <w:jc w:val="both"/>
              <w:rPr>
                <w:rFonts w:ascii="Calibri" w:hAnsi="Calibri" w:cs="Calibri"/>
                <w:b w:val="0"/>
                <w:i/>
                <w:sz w:val="22"/>
                <w:szCs w:val="22"/>
                <w:lang w:val="ro-RO"/>
              </w:rPr>
            </w:pPr>
            <w:r w:rsidRPr="000B1AF3">
              <w:rPr>
                <w:rFonts w:ascii="Calibri" w:hAnsi="Calibri" w:cs="Calibri"/>
                <w:b w:val="0"/>
                <w:i/>
                <w:sz w:val="22"/>
                <w:szCs w:val="22"/>
                <w:lang w:val="ro-RO"/>
              </w:rPr>
              <w:t>Documente de verificat:</w:t>
            </w:r>
          </w:p>
          <w:p w14:paraId="203F0095" w14:textId="77777777" w:rsidR="00873AA9" w:rsidRPr="00A92F21" w:rsidRDefault="00F03B1F" w:rsidP="00A92F21">
            <w:pPr>
              <w:pStyle w:val="BodyText3"/>
              <w:jc w:val="left"/>
              <w:rPr>
                <w:rFonts w:ascii="Calibri" w:hAnsi="Calibri" w:cs="Calibri"/>
                <w:b w:val="0"/>
                <w:i/>
                <w:sz w:val="22"/>
                <w:szCs w:val="22"/>
                <w:lang w:val="ro-RO"/>
              </w:rPr>
            </w:pPr>
            <w:r w:rsidRPr="000B1AF3">
              <w:rPr>
                <w:rFonts w:ascii="Calibri" w:hAnsi="Calibri" w:cs="Calibri"/>
                <w:b w:val="0"/>
                <w:i/>
                <w:sz w:val="22"/>
                <w:szCs w:val="22"/>
                <w:lang w:val="ro-RO"/>
              </w:rPr>
              <w:t>Acordul de Cooperare.</w:t>
            </w:r>
            <w:r w:rsidR="00873AA9" w:rsidRPr="000B1AF3">
              <w:rPr>
                <w:i/>
              </w:rPr>
              <w:t xml:space="preserve"> </w:t>
            </w:r>
          </w:p>
          <w:p w14:paraId="2C062979" w14:textId="77777777" w:rsidR="00873AA9" w:rsidRPr="000B1AF3" w:rsidRDefault="00873AA9" w:rsidP="00873AA9">
            <w:pPr>
              <w:pStyle w:val="BodyText3"/>
              <w:jc w:val="both"/>
              <w:rPr>
                <w:rFonts w:ascii="Calibri" w:hAnsi="Calibri" w:cs="Calibri"/>
                <w:b w:val="0"/>
                <w:i/>
                <w:sz w:val="22"/>
                <w:szCs w:val="22"/>
                <w:lang w:val="ro-RO"/>
              </w:rPr>
            </w:pPr>
            <w:r w:rsidRPr="000B1AF3">
              <w:rPr>
                <w:rFonts w:ascii="Calibri" w:hAnsi="Calibri" w:cs="Calibri"/>
                <w:b w:val="0"/>
                <w:i/>
                <w:sz w:val="22"/>
                <w:szCs w:val="22"/>
                <w:lang w:val="ro-RO"/>
              </w:rPr>
              <w:t xml:space="preserve">Punctajul se acordă pe baza Acordului de </w:t>
            </w:r>
            <w:r w:rsidR="00E64D72" w:rsidRPr="000B1AF3">
              <w:rPr>
                <w:rFonts w:ascii="Calibri" w:hAnsi="Calibri" w:cs="Calibri"/>
                <w:b w:val="0"/>
                <w:i/>
                <w:sz w:val="22"/>
                <w:szCs w:val="22"/>
                <w:lang w:val="ro-RO"/>
              </w:rPr>
              <w:t xml:space="preserve"> cooperare</w:t>
            </w:r>
            <w:r w:rsidRPr="000B1AF3">
              <w:rPr>
                <w:rFonts w:ascii="Calibri" w:hAnsi="Calibri" w:cs="Calibri"/>
                <w:b w:val="0"/>
                <w:i/>
                <w:sz w:val="22"/>
                <w:szCs w:val="22"/>
                <w:lang w:val="ro-RO"/>
              </w:rPr>
              <w:t xml:space="preserve"> semnat de către parteneri, unde sunt descrise rolul și experiența relevantă</w:t>
            </w:r>
            <w:r w:rsidR="00E01D0C">
              <w:rPr>
                <w:rFonts w:ascii="Calibri" w:hAnsi="Calibri" w:cs="Calibri"/>
                <w:b w:val="0"/>
                <w:i/>
                <w:sz w:val="22"/>
                <w:szCs w:val="22"/>
                <w:lang w:val="ro-RO"/>
              </w:rPr>
              <w:t xml:space="preserve"> a</w:t>
            </w:r>
            <w:r w:rsidRPr="000B1AF3">
              <w:rPr>
                <w:rFonts w:ascii="Calibri" w:hAnsi="Calibri" w:cs="Calibri"/>
                <w:b w:val="0"/>
                <w:i/>
                <w:sz w:val="22"/>
                <w:szCs w:val="22"/>
                <w:lang w:val="ro-RO"/>
              </w:rPr>
              <w:t xml:space="preserve"> fiecărui partener în proiect, în conformitate cu obiectivele proiectului.  </w:t>
            </w:r>
          </w:p>
          <w:p w14:paraId="0371DC87" w14:textId="77777777" w:rsidR="00873AA9" w:rsidRPr="000B1AF3" w:rsidRDefault="00873AA9" w:rsidP="00E64D72">
            <w:pPr>
              <w:pStyle w:val="BodyText3"/>
              <w:jc w:val="both"/>
              <w:rPr>
                <w:rFonts w:ascii="Calibri" w:hAnsi="Calibri" w:cs="Calibri"/>
                <w:b w:val="0"/>
                <w:sz w:val="22"/>
                <w:szCs w:val="22"/>
                <w:lang w:val="ro-RO"/>
              </w:rPr>
            </w:pPr>
          </w:p>
        </w:tc>
        <w:tc>
          <w:tcPr>
            <w:tcW w:w="1040" w:type="pct"/>
            <w:shd w:val="clear" w:color="auto" w:fill="auto"/>
          </w:tcPr>
          <w:p w14:paraId="4225EB27" w14:textId="77777777" w:rsidR="00873AA9" w:rsidRPr="000B1AF3" w:rsidRDefault="00873AA9" w:rsidP="00873AA9">
            <w:pPr>
              <w:pStyle w:val="BodyText3"/>
              <w:jc w:val="left"/>
              <w:rPr>
                <w:rFonts w:ascii="Calibri" w:hAnsi="Calibri" w:cs="Calibri"/>
                <w:b w:val="0"/>
                <w:sz w:val="22"/>
                <w:szCs w:val="22"/>
                <w:lang w:val="pt-BR"/>
              </w:rPr>
            </w:pPr>
          </w:p>
        </w:tc>
      </w:tr>
      <w:tr w:rsidR="009930CE" w:rsidRPr="000B1AF3" w14:paraId="394A3FDF" w14:textId="77777777" w:rsidTr="00BB7EBA">
        <w:tc>
          <w:tcPr>
            <w:tcW w:w="3960" w:type="pct"/>
            <w:shd w:val="clear" w:color="auto" w:fill="auto"/>
          </w:tcPr>
          <w:p w14:paraId="7B2C2406" w14:textId="77777777" w:rsidR="00873AA9" w:rsidRPr="000B1AF3" w:rsidRDefault="00873AA9" w:rsidP="00873AA9">
            <w:pPr>
              <w:pStyle w:val="NoSpacing"/>
              <w:tabs>
                <w:tab w:val="left" w:pos="709"/>
                <w:tab w:val="left" w:pos="1418"/>
                <w:tab w:val="left" w:pos="2127"/>
                <w:tab w:val="left" w:pos="4536"/>
              </w:tabs>
              <w:jc w:val="both"/>
              <w:rPr>
                <w:rFonts w:ascii="Calibri" w:hAnsi="Calibri"/>
                <w:b/>
                <w:sz w:val="22"/>
                <w:szCs w:val="22"/>
              </w:rPr>
            </w:pPr>
            <w:r w:rsidRPr="000B1AF3">
              <w:rPr>
                <w:rFonts w:ascii="Calibri" w:hAnsi="Calibri"/>
                <w:b/>
                <w:sz w:val="22"/>
                <w:szCs w:val="22"/>
              </w:rPr>
              <w:t>P3 - Principiul valorii adăugate (parteneriatele care produc și comercializează produse cu valoare adăugată mare - care participă la scheme de calitate</w:t>
            </w:r>
            <w:r w:rsidR="00C109D1" w:rsidRPr="000B1AF3">
              <w:rPr>
                <w:rFonts w:ascii="Calibri" w:hAnsi="Calibri"/>
                <w:b/>
                <w:sz w:val="22"/>
                <w:szCs w:val="22"/>
              </w:rPr>
              <w:t xml:space="preserve"> naționale și europene</w:t>
            </w:r>
            <w:r w:rsidRPr="000B1AF3">
              <w:rPr>
                <w:rFonts w:ascii="Calibri" w:hAnsi="Calibri"/>
                <w:b/>
                <w:sz w:val="22"/>
                <w:szCs w:val="22"/>
              </w:rPr>
              <w:t>, produse din sistemele agricole HNV, etc.)</w:t>
            </w:r>
          </w:p>
          <w:p w14:paraId="676EF536" w14:textId="77777777" w:rsidR="00873AA9" w:rsidRPr="000B1AF3" w:rsidRDefault="00873AA9" w:rsidP="00873AA9">
            <w:pPr>
              <w:pStyle w:val="NoSpacing"/>
              <w:tabs>
                <w:tab w:val="left" w:pos="709"/>
                <w:tab w:val="left" w:pos="1418"/>
                <w:tab w:val="left" w:pos="2127"/>
                <w:tab w:val="left" w:pos="4536"/>
                <w:tab w:val="left" w:pos="7797"/>
              </w:tabs>
              <w:jc w:val="both"/>
              <w:rPr>
                <w:rFonts w:ascii="Calibri" w:hAnsi="Calibri"/>
                <w:b/>
                <w:sz w:val="22"/>
                <w:szCs w:val="22"/>
              </w:rPr>
            </w:pPr>
          </w:p>
        </w:tc>
        <w:tc>
          <w:tcPr>
            <w:tcW w:w="1040" w:type="pct"/>
            <w:shd w:val="clear" w:color="auto" w:fill="auto"/>
          </w:tcPr>
          <w:p w14:paraId="26C1FC59" w14:textId="2E463A4B" w:rsidR="00873AA9" w:rsidRPr="000B1AF3" w:rsidRDefault="00873AA9" w:rsidP="00873AA9">
            <w:pPr>
              <w:pStyle w:val="BodyText3"/>
              <w:rPr>
                <w:rFonts w:ascii="Calibri" w:hAnsi="Calibri" w:cs="Calibri"/>
                <w:b w:val="0"/>
                <w:sz w:val="22"/>
                <w:szCs w:val="22"/>
                <w:lang w:val="pt-BR"/>
              </w:rPr>
            </w:pPr>
            <w:r w:rsidRPr="000B1AF3">
              <w:rPr>
                <w:rFonts w:ascii="Calibri" w:hAnsi="Calibri" w:cs="Calibri"/>
                <w:b w:val="0"/>
                <w:sz w:val="22"/>
                <w:szCs w:val="22"/>
                <w:lang w:val="pt-BR"/>
              </w:rPr>
              <w:t xml:space="preserve">Maxim </w:t>
            </w:r>
            <w:r w:rsidR="00D02234">
              <w:rPr>
                <w:rFonts w:ascii="Calibri" w:hAnsi="Calibri" w:cs="Calibri"/>
                <w:b w:val="0"/>
                <w:sz w:val="22"/>
                <w:szCs w:val="22"/>
                <w:lang w:val="pt-BR"/>
              </w:rPr>
              <w:t>2</w:t>
            </w:r>
            <w:r w:rsidR="00AA210A">
              <w:rPr>
                <w:rFonts w:ascii="Calibri" w:hAnsi="Calibri" w:cs="Calibri"/>
                <w:b w:val="0"/>
                <w:sz w:val="22"/>
                <w:szCs w:val="22"/>
                <w:lang w:val="pt-BR"/>
              </w:rPr>
              <w:t>5</w:t>
            </w:r>
            <w:r w:rsidR="00D02234" w:rsidRPr="000B1AF3">
              <w:rPr>
                <w:rFonts w:ascii="Calibri" w:hAnsi="Calibri" w:cs="Calibri"/>
                <w:b w:val="0"/>
                <w:sz w:val="22"/>
                <w:szCs w:val="22"/>
                <w:lang w:val="pt-BR"/>
              </w:rPr>
              <w:t xml:space="preserve"> </w:t>
            </w:r>
            <w:r w:rsidRPr="000B1AF3">
              <w:rPr>
                <w:rFonts w:ascii="Calibri" w:hAnsi="Calibri" w:cs="Calibri"/>
                <w:b w:val="0"/>
                <w:sz w:val="22"/>
                <w:szCs w:val="22"/>
                <w:lang w:val="pt-BR"/>
              </w:rPr>
              <w:t>p</w:t>
            </w:r>
          </w:p>
          <w:p w14:paraId="7AFAB31A" w14:textId="77777777" w:rsidR="00873AA9" w:rsidRPr="000B1AF3" w:rsidRDefault="00873AA9" w:rsidP="00873AA9">
            <w:pPr>
              <w:pStyle w:val="BodyText3"/>
              <w:rPr>
                <w:rFonts w:ascii="Calibri" w:hAnsi="Calibri" w:cs="Calibri"/>
                <w:b w:val="0"/>
                <w:sz w:val="22"/>
                <w:szCs w:val="22"/>
                <w:lang w:val="pt-BR"/>
              </w:rPr>
            </w:pPr>
          </w:p>
          <w:p w14:paraId="7EB5E54D" w14:textId="77777777" w:rsidR="00873AA9" w:rsidRPr="000B1AF3" w:rsidRDefault="00873AA9" w:rsidP="00873AA9">
            <w:pPr>
              <w:pStyle w:val="BodyText3"/>
              <w:rPr>
                <w:rFonts w:ascii="Calibri" w:hAnsi="Calibri" w:cs="Calibri"/>
                <w:b w:val="0"/>
                <w:sz w:val="22"/>
                <w:szCs w:val="22"/>
                <w:lang w:val="pt-BR"/>
              </w:rPr>
            </w:pPr>
          </w:p>
          <w:p w14:paraId="232ABABA" w14:textId="77777777" w:rsidR="00873AA9" w:rsidRPr="000B1AF3" w:rsidRDefault="00873AA9" w:rsidP="00873AA9">
            <w:pPr>
              <w:pStyle w:val="BodyText3"/>
              <w:rPr>
                <w:rFonts w:ascii="Calibri" w:hAnsi="Calibri" w:cs="Calibri"/>
                <w:b w:val="0"/>
                <w:sz w:val="22"/>
                <w:szCs w:val="22"/>
                <w:lang w:val="pt-BR"/>
              </w:rPr>
            </w:pPr>
            <w:r w:rsidRPr="000B1AF3">
              <w:rPr>
                <w:rFonts w:ascii="Calibri" w:hAnsi="Calibri" w:cs="Calibri"/>
                <w:b w:val="0"/>
                <w:sz w:val="22"/>
                <w:szCs w:val="22"/>
                <w:lang w:val="pt-BR"/>
              </w:rPr>
              <w:t>.....................</w:t>
            </w:r>
            <w:r w:rsidR="009930CE" w:rsidRPr="000B1AF3">
              <w:rPr>
                <w:rFonts w:ascii="Calibri" w:hAnsi="Calibri" w:cs="Calibri"/>
                <w:b w:val="0"/>
                <w:sz w:val="22"/>
                <w:szCs w:val="22"/>
                <w:lang w:val="pt-BR"/>
              </w:rPr>
              <w:t>...................</w:t>
            </w:r>
          </w:p>
        </w:tc>
      </w:tr>
      <w:tr w:rsidR="009930CE" w:rsidRPr="000B1AF3" w14:paraId="172D7D81" w14:textId="77777777" w:rsidTr="00BB7EBA">
        <w:tc>
          <w:tcPr>
            <w:tcW w:w="3960" w:type="pct"/>
            <w:shd w:val="clear" w:color="auto" w:fill="auto"/>
          </w:tcPr>
          <w:p w14:paraId="708120BB" w14:textId="77777777" w:rsidR="00873AA9" w:rsidRPr="000B1AF3" w:rsidRDefault="00873AA9" w:rsidP="00873AA9">
            <w:pPr>
              <w:pStyle w:val="NoSpacing"/>
              <w:tabs>
                <w:tab w:val="left" w:pos="709"/>
                <w:tab w:val="left" w:pos="1418"/>
                <w:tab w:val="left" w:pos="2127"/>
                <w:tab w:val="left" w:pos="4536"/>
              </w:tabs>
              <w:jc w:val="both"/>
              <w:rPr>
                <w:rFonts w:ascii="Calibri" w:hAnsi="Calibri"/>
                <w:b/>
                <w:sz w:val="22"/>
                <w:szCs w:val="22"/>
              </w:rPr>
            </w:pPr>
            <w:r w:rsidRPr="000B1AF3">
              <w:rPr>
                <w:rFonts w:ascii="Calibri" w:hAnsi="Calibri"/>
                <w:b/>
                <w:sz w:val="22"/>
                <w:szCs w:val="22"/>
              </w:rPr>
              <w:t>3.1. Parteneriatul comercializează produse ecologice</w:t>
            </w:r>
          </w:p>
        </w:tc>
        <w:tc>
          <w:tcPr>
            <w:tcW w:w="1040" w:type="pct"/>
            <w:shd w:val="clear" w:color="auto" w:fill="auto"/>
          </w:tcPr>
          <w:p w14:paraId="24D19428" w14:textId="57370B90" w:rsidR="00873AA9" w:rsidRPr="000B1AF3" w:rsidRDefault="00D02234" w:rsidP="00D02234">
            <w:pPr>
              <w:pStyle w:val="BodyText3"/>
              <w:rPr>
                <w:rFonts w:ascii="Calibri" w:hAnsi="Calibri" w:cs="Calibri"/>
                <w:b w:val="0"/>
                <w:sz w:val="22"/>
                <w:szCs w:val="22"/>
                <w:lang w:val="pt-BR"/>
              </w:rPr>
            </w:pPr>
            <w:r w:rsidRPr="000B1AF3">
              <w:rPr>
                <w:rFonts w:ascii="Calibri" w:hAnsi="Calibri" w:cs="Calibri"/>
                <w:b w:val="0"/>
                <w:sz w:val="22"/>
                <w:szCs w:val="22"/>
                <w:lang w:val="pt-BR"/>
              </w:rPr>
              <w:t>1</w:t>
            </w:r>
            <w:r>
              <w:rPr>
                <w:rFonts w:ascii="Calibri" w:hAnsi="Calibri" w:cs="Calibri"/>
                <w:b w:val="0"/>
                <w:sz w:val="22"/>
                <w:szCs w:val="22"/>
                <w:lang w:val="pt-BR"/>
              </w:rPr>
              <w:t>0</w:t>
            </w:r>
            <w:r w:rsidRPr="000B1AF3">
              <w:rPr>
                <w:rFonts w:ascii="Calibri" w:hAnsi="Calibri" w:cs="Calibri"/>
                <w:b w:val="0"/>
                <w:sz w:val="22"/>
                <w:szCs w:val="22"/>
                <w:lang w:val="pt-BR"/>
              </w:rPr>
              <w:t xml:space="preserve"> </w:t>
            </w:r>
            <w:r w:rsidR="00873AA9" w:rsidRPr="000B1AF3">
              <w:rPr>
                <w:rFonts w:ascii="Calibri" w:hAnsi="Calibri" w:cs="Calibri"/>
                <w:b w:val="0"/>
                <w:sz w:val="22"/>
                <w:szCs w:val="22"/>
                <w:lang w:val="pt-BR"/>
              </w:rPr>
              <w:t>p</w:t>
            </w:r>
          </w:p>
        </w:tc>
      </w:tr>
      <w:tr w:rsidR="009930CE" w:rsidRPr="000B1AF3" w14:paraId="5B7B6FC5" w14:textId="77777777" w:rsidTr="00BB7EBA">
        <w:tc>
          <w:tcPr>
            <w:tcW w:w="3960" w:type="pct"/>
            <w:shd w:val="clear" w:color="auto" w:fill="auto"/>
          </w:tcPr>
          <w:p w14:paraId="47346F77" w14:textId="77777777" w:rsidR="00873AA9" w:rsidRPr="000B1AF3" w:rsidRDefault="00873AA9" w:rsidP="00873AA9">
            <w:pPr>
              <w:pStyle w:val="NoSpacing"/>
              <w:tabs>
                <w:tab w:val="left" w:pos="709"/>
                <w:tab w:val="left" w:pos="1418"/>
                <w:tab w:val="left" w:pos="2127"/>
                <w:tab w:val="left" w:pos="4536"/>
              </w:tabs>
              <w:jc w:val="both"/>
              <w:rPr>
                <w:rFonts w:ascii="Calibri" w:hAnsi="Calibri"/>
                <w:b/>
                <w:sz w:val="22"/>
                <w:szCs w:val="22"/>
              </w:rPr>
            </w:pPr>
            <w:r w:rsidRPr="000B1AF3">
              <w:rPr>
                <w:rFonts w:ascii="Calibri" w:hAnsi="Calibri"/>
                <w:b/>
                <w:sz w:val="22"/>
                <w:szCs w:val="22"/>
              </w:rPr>
              <w:t>3.2. Parteneriatul comercializează produse:</w:t>
            </w:r>
          </w:p>
          <w:p w14:paraId="41A50B83" w14:textId="77777777" w:rsidR="00873AA9" w:rsidRPr="000B1AF3" w:rsidRDefault="00873AA9" w:rsidP="00322108">
            <w:pPr>
              <w:pStyle w:val="NoSpacing"/>
              <w:tabs>
                <w:tab w:val="left" w:pos="709"/>
                <w:tab w:val="left" w:pos="1418"/>
              </w:tabs>
              <w:jc w:val="both"/>
              <w:rPr>
                <w:rFonts w:ascii="Calibri" w:hAnsi="Calibri"/>
                <w:b/>
                <w:sz w:val="22"/>
                <w:szCs w:val="22"/>
              </w:rPr>
            </w:pPr>
          </w:p>
          <w:p w14:paraId="73B76DEA" w14:textId="77777777" w:rsidR="00873AA9" w:rsidRPr="000B1AF3" w:rsidRDefault="009F4E77" w:rsidP="00873AA9">
            <w:pPr>
              <w:pStyle w:val="NoSpacing"/>
              <w:tabs>
                <w:tab w:val="left" w:pos="709"/>
                <w:tab w:val="left" w:pos="1418"/>
                <w:tab w:val="left" w:pos="2127"/>
                <w:tab w:val="left" w:pos="4536"/>
              </w:tabs>
              <w:jc w:val="both"/>
              <w:rPr>
                <w:rFonts w:ascii="Calibri" w:hAnsi="Calibri"/>
                <w:b/>
                <w:sz w:val="22"/>
                <w:szCs w:val="22"/>
              </w:rPr>
            </w:pPr>
            <w:r>
              <w:rPr>
                <w:rFonts w:ascii="Calibri" w:hAnsi="Calibri"/>
                <w:b/>
                <w:sz w:val="22"/>
                <w:szCs w:val="22"/>
              </w:rPr>
              <w:t>a)</w:t>
            </w:r>
            <w:r w:rsidR="00873AA9" w:rsidRPr="000B1AF3">
              <w:rPr>
                <w:rFonts w:ascii="Calibri" w:hAnsi="Calibri"/>
                <w:b/>
                <w:sz w:val="22"/>
                <w:szCs w:val="22"/>
              </w:rPr>
              <w:t>care participă la o schemă de calitate/care sunt certificate în urma unei scheme de calitate</w:t>
            </w:r>
          </w:p>
          <w:p w14:paraId="5F00953B" w14:textId="77777777" w:rsidR="00873AA9" w:rsidRPr="000B1AF3" w:rsidRDefault="00873AA9" w:rsidP="009F4E77">
            <w:pPr>
              <w:pStyle w:val="NoSpacing"/>
              <w:tabs>
                <w:tab w:val="left" w:pos="709"/>
                <w:tab w:val="left" w:pos="1418"/>
                <w:tab w:val="left" w:pos="2127"/>
                <w:tab w:val="left" w:pos="4536"/>
              </w:tabs>
              <w:jc w:val="both"/>
              <w:rPr>
                <w:rFonts w:ascii="Calibri" w:hAnsi="Calibri"/>
                <w:b/>
                <w:sz w:val="22"/>
                <w:szCs w:val="22"/>
              </w:rPr>
            </w:pPr>
          </w:p>
        </w:tc>
        <w:tc>
          <w:tcPr>
            <w:tcW w:w="1040" w:type="pct"/>
            <w:shd w:val="clear" w:color="auto" w:fill="auto"/>
          </w:tcPr>
          <w:p w14:paraId="3469CF94" w14:textId="77777777" w:rsidR="00873AA9" w:rsidRPr="000B1AF3" w:rsidRDefault="00873AA9" w:rsidP="00873AA9">
            <w:pPr>
              <w:pStyle w:val="BodyText3"/>
              <w:rPr>
                <w:rFonts w:ascii="Calibri" w:hAnsi="Calibri" w:cs="Calibri"/>
                <w:b w:val="0"/>
                <w:sz w:val="22"/>
                <w:szCs w:val="22"/>
                <w:lang w:val="pt-BR"/>
              </w:rPr>
            </w:pPr>
          </w:p>
          <w:p w14:paraId="5A4D1DC2" w14:textId="75C3759E" w:rsidR="00873AA9" w:rsidRPr="000B1AF3" w:rsidRDefault="00D02234" w:rsidP="00D02234">
            <w:pPr>
              <w:pStyle w:val="BodyText3"/>
              <w:rPr>
                <w:rFonts w:ascii="Calibri" w:hAnsi="Calibri" w:cs="Calibri"/>
                <w:b w:val="0"/>
                <w:sz w:val="22"/>
                <w:szCs w:val="22"/>
                <w:lang w:val="pt-BR"/>
              </w:rPr>
            </w:pPr>
            <w:r w:rsidRPr="000B1AF3">
              <w:rPr>
                <w:rFonts w:ascii="Calibri" w:hAnsi="Calibri" w:cs="Calibri"/>
                <w:b w:val="0"/>
                <w:sz w:val="22"/>
                <w:szCs w:val="22"/>
                <w:lang w:val="pt-BR"/>
              </w:rPr>
              <w:t>1</w:t>
            </w:r>
            <w:r>
              <w:rPr>
                <w:rFonts w:ascii="Calibri" w:hAnsi="Calibri" w:cs="Calibri"/>
                <w:b w:val="0"/>
                <w:sz w:val="22"/>
                <w:szCs w:val="22"/>
                <w:lang w:val="pt-BR"/>
              </w:rPr>
              <w:t>0</w:t>
            </w:r>
            <w:r w:rsidRPr="000B1AF3">
              <w:rPr>
                <w:rFonts w:ascii="Calibri" w:hAnsi="Calibri" w:cs="Calibri"/>
                <w:b w:val="0"/>
                <w:sz w:val="22"/>
                <w:szCs w:val="22"/>
                <w:lang w:val="pt-BR"/>
              </w:rPr>
              <w:t xml:space="preserve"> </w:t>
            </w:r>
            <w:r w:rsidR="00873AA9" w:rsidRPr="000B1AF3">
              <w:rPr>
                <w:rFonts w:ascii="Calibri" w:hAnsi="Calibri" w:cs="Calibri"/>
                <w:b w:val="0"/>
                <w:sz w:val="22"/>
                <w:szCs w:val="22"/>
                <w:lang w:val="pt-BR"/>
              </w:rPr>
              <w:t>p</w:t>
            </w:r>
          </w:p>
        </w:tc>
      </w:tr>
      <w:tr w:rsidR="009930CE" w:rsidRPr="000B1AF3" w14:paraId="1CF19F2E" w14:textId="77777777" w:rsidTr="00BB7EBA">
        <w:tc>
          <w:tcPr>
            <w:tcW w:w="3960" w:type="pct"/>
            <w:shd w:val="clear" w:color="auto" w:fill="auto"/>
          </w:tcPr>
          <w:p w14:paraId="297BBFAB" w14:textId="7408C936" w:rsidR="00873AA9" w:rsidRPr="000B1AF3" w:rsidRDefault="00AA210A" w:rsidP="00873AA9">
            <w:pPr>
              <w:pStyle w:val="NoSpacing"/>
              <w:tabs>
                <w:tab w:val="left" w:pos="709"/>
                <w:tab w:val="left" w:pos="1418"/>
                <w:tab w:val="left" w:pos="2127"/>
                <w:tab w:val="left" w:pos="4536"/>
              </w:tabs>
              <w:jc w:val="both"/>
              <w:rPr>
                <w:rFonts w:ascii="Calibri" w:hAnsi="Calibri"/>
                <w:b/>
                <w:sz w:val="22"/>
                <w:szCs w:val="22"/>
              </w:rPr>
            </w:pPr>
            <w:r w:rsidRPr="00AA210A">
              <w:rPr>
                <w:rFonts w:ascii="Calibri" w:hAnsi="Calibri"/>
                <w:b/>
                <w:sz w:val="22"/>
                <w:szCs w:val="22"/>
              </w:rPr>
              <w:t xml:space="preserve">b) provenite din exploataţii situate în zone HNV/tradiționale/produse alimentare marcate cu mențiunea rețete consacrate românești/calitate garantată/calitate premium/porc crescut în bunăstare*) </w:t>
            </w:r>
            <w:r w:rsidRPr="00AA210A">
              <w:rPr>
                <w:rFonts w:ascii="Calibri" w:hAnsi="Calibri"/>
                <w:b/>
                <w:sz w:val="22"/>
                <w:szCs w:val="22"/>
              </w:rPr>
              <w:tab/>
            </w:r>
          </w:p>
        </w:tc>
        <w:tc>
          <w:tcPr>
            <w:tcW w:w="1040" w:type="pct"/>
            <w:shd w:val="clear" w:color="auto" w:fill="auto"/>
          </w:tcPr>
          <w:p w14:paraId="0B74DA91" w14:textId="7531DDA8" w:rsidR="00873AA9" w:rsidRPr="000B1AF3" w:rsidRDefault="00AA210A" w:rsidP="00AA210A">
            <w:pPr>
              <w:pStyle w:val="BodyText3"/>
              <w:rPr>
                <w:rFonts w:ascii="Calibri" w:hAnsi="Calibri" w:cs="Calibri"/>
                <w:b w:val="0"/>
                <w:sz w:val="22"/>
                <w:szCs w:val="22"/>
                <w:lang w:val="pt-BR"/>
              </w:rPr>
            </w:pPr>
            <w:r>
              <w:rPr>
                <w:rFonts w:ascii="Calibri" w:hAnsi="Calibri" w:cs="Calibri"/>
                <w:b w:val="0"/>
                <w:sz w:val="22"/>
                <w:szCs w:val="22"/>
                <w:lang w:val="pt-BR"/>
              </w:rPr>
              <w:t>5</w:t>
            </w:r>
            <w:r w:rsidR="00873AA9" w:rsidRPr="000B1AF3">
              <w:rPr>
                <w:rFonts w:ascii="Calibri" w:hAnsi="Calibri" w:cs="Calibri"/>
                <w:b w:val="0"/>
                <w:sz w:val="22"/>
                <w:szCs w:val="22"/>
                <w:lang w:val="pt-BR"/>
              </w:rPr>
              <w:t>p</w:t>
            </w:r>
          </w:p>
        </w:tc>
      </w:tr>
      <w:tr w:rsidR="009930CE" w:rsidRPr="000B1AF3" w14:paraId="65CBDB50" w14:textId="77777777" w:rsidTr="00BB7EBA">
        <w:tc>
          <w:tcPr>
            <w:tcW w:w="3960" w:type="pct"/>
            <w:shd w:val="clear" w:color="auto" w:fill="auto"/>
          </w:tcPr>
          <w:p w14:paraId="7C746B85" w14:textId="77777777" w:rsidR="00873AA9" w:rsidRPr="000B1AF3" w:rsidRDefault="00873AA9" w:rsidP="00873AA9">
            <w:pPr>
              <w:pStyle w:val="BodyText3"/>
              <w:jc w:val="both"/>
              <w:rPr>
                <w:i/>
              </w:rPr>
            </w:pPr>
            <w:r w:rsidRPr="000B1AF3">
              <w:rPr>
                <w:rFonts w:ascii="Calibri" w:hAnsi="Calibri" w:cs="Calibri"/>
                <w:b w:val="0"/>
                <w:i/>
                <w:sz w:val="22"/>
                <w:szCs w:val="22"/>
                <w:lang w:val="ro-RO"/>
              </w:rPr>
              <w:lastRenderedPageBreak/>
              <w:t>Documente de verificat:</w:t>
            </w:r>
            <w:r w:rsidRPr="000B1AF3">
              <w:rPr>
                <w:i/>
              </w:rPr>
              <w:t xml:space="preserve"> </w:t>
            </w:r>
          </w:p>
          <w:p w14:paraId="194DB5EB" w14:textId="77777777" w:rsidR="002D345D" w:rsidRDefault="00914291" w:rsidP="00873AA9">
            <w:pPr>
              <w:pStyle w:val="BodyText3"/>
              <w:jc w:val="both"/>
              <w:rPr>
                <w:rFonts w:ascii="Calibri" w:hAnsi="Calibri"/>
                <w:b w:val="0"/>
                <w:i/>
                <w:sz w:val="22"/>
                <w:szCs w:val="22"/>
              </w:rPr>
            </w:pPr>
            <w:r>
              <w:rPr>
                <w:rFonts w:ascii="Calibri" w:hAnsi="Calibri"/>
                <w:b w:val="0"/>
                <w:i/>
                <w:sz w:val="22"/>
                <w:szCs w:val="22"/>
              </w:rPr>
              <w:t xml:space="preserve">3.1 </w:t>
            </w:r>
            <w:r w:rsidR="00873AA9" w:rsidRPr="000B1AF3">
              <w:rPr>
                <w:rFonts w:ascii="Calibri" w:hAnsi="Calibri"/>
                <w:b w:val="0"/>
                <w:i/>
                <w:sz w:val="22"/>
                <w:szCs w:val="22"/>
              </w:rPr>
              <w:t>Se vor puncta proiectele care propun comercializarea produselor ecologice conform prevederilor OUG 34/2000 privind produsele agroalimentare ecologice cu completările și modificările ulterioare.</w:t>
            </w:r>
          </w:p>
          <w:p w14:paraId="5548C1BA" w14:textId="77777777" w:rsidR="002D345D" w:rsidRPr="002D345D" w:rsidRDefault="002D345D" w:rsidP="002D345D">
            <w:pPr>
              <w:pStyle w:val="BodyText3"/>
              <w:jc w:val="both"/>
              <w:rPr>
                <w:rFonts w:ascii="Calibri" w:hAnsi="Calibri"/>
                <w:b w:val="0"/>
                <w:i/>
                <w:sz w:val="22"/>
                <w:szCs w:val="22"/>
              </w:rPr>
            </w:pPr>
            <w:r w:rsidRPr="002D345D">
              <w:rPr>
                <w:rFonts w:ascii="Calibri" w:hAnsi="Calibri"/>
                <w:b w:val="0"/>
                <w:i/>
                <w:sz w:val="22"/>
                <w:szCs w:val="22"/>
              </w:rPr>
              <w:t xml:space="preserve">În cazul proiectelor care propun </w:t>
            </w:r>
            <w:proofErr w:type="gramStart"/>
            <w:r w:rsidRPr="002D345D">
              <w:rPr>
                <w:rFonts w:ascii="Calibri" w:hAnsi="Calibri"/>
                <w:b w:val="0"/>
                <w:i/>
                <w:sz w:val="22"/>
                <w:szCs w:val="22"/>
              </w:rPr>
              <w:t>investiții  destinate</w:t>
            </w:r>
            <w:proofErr w:type="gramEnd"/>
            <w:r w:rsidRPr="002D345D">
              <w:rPr>
                <w:rFonts w:ascii="Calibri" w:hAnsi="Calibri"/>
                <w:b w:val="0"/>
                <w:i/>
                <w:sz w:val="22"/>
                <w:szCs w:val="22"/>
              </w:rPr>
              <w:t xml:space="preserve"> produselor ecologice, acestea se vor regăsi în categoria produselor vândute, după finalizarea proiectului, conform previziunilor economice din cadrul Studiului de Fezabilitate/planului de marketing, iar documentele care atestă acest aspect vor fi verificate la finalul primului an de monitorizare. Solicitanţii trebuie să identifice și să prezinte în </w:t>
            </w:r>
            <w:proofErr w:type="gramStart"/>
            <w:r w:rsidRPr="002D345D">
              <w:rPr>
                <w:rFonts w:ascii="Calibri" w:hAnsi="Calibri"/>
                <w:b w:val="0"/>
                <w:i/>
                <w:sz w:val="22"/>
                <w:szCs w:val="22"/>
              </w:rPr>
              <w:t>cadrul  Studiului</w:t>
            </w:r>
            <w:proofErr w:type="gramEnd"/>
            <w:r w:rsidRPr="002D345D">
              <w:rPr>
                <w:rFonts w:ascii="Calibri" w:hAnsi="Calibri"/>
                <w:b w:val="0"/>
                <w:i/>
                <w:sz w:val="22"/>
                <w:szCs w:val="22"/>
              </w:rPr>
              <w:t xml:space="preserve"> de Fezabilitate/planului de marketing furnizorii de materie primă ecologică/produse ecologice  și   să  demonstreze că, în urma implementării proiectului, se vor obține  produse ecologice atestate conform legislaţiei în vigoare, conform angajamentului luat la depunerea Cererii de Finanțare.</w:t>
            </w:r>
          </w:p>
          <w:p w14:paraId="633CCFBD" w14:textId="77777777" w:rsidR="00873AA9" w:rsidRDefault="002D345D" w:rsidP="002D345D">
            <w:pPr>
              <w:pStyle w:val="BodyText3"/>
              <w:jc w:val="both"/>
              <w:rPr>
                <w:rFonts w:ascii="Calibri" w:hAnsi="Calibri"/>
                <w:b w:val="0"/>
                <w:i/>
                <w:sz w:val="22"/>
                <w:szCs w:val="22"/>
              </w:rPr>
            </w:pPr>
            <w:r w:rsidRPr="002D345D">
              <w:rPr>
                <w:rFonts w:ascii="Calibri" w:hAnsi="Calibri"/>
                <w:b w:val="0"/>
                <w:i/>
                <w:sz w:val="22"/>
                <w:szCs w:val="22"/>
              </w:rPr>
              <w:t>Cel puțin un produs trebuie să fie ecologic.</w:t>
            </w:r>
            <w:r w:rsidR="00873AA9" w:rsidRPr="000B1AF3">
              <w:rPr>
                <w:rFonts w:ascii="Calibri" w:hAnsi="Calibri"/>
                <w:b w:val="0"/>
                <w:i/>
                <w:sz w:val="22"/>
                <w:szCs w:val="22"/>
              </w:rPr>
              <w:t xml:space="preserve"> </w:t>
            </w:r>
          </w:p>
          <w:p w14:paraId="2EFA7754" w14:textId="77777777" w:rsidR="002D345D" w:rsidRDefault="002D345D" w:rsidP="002D345D">
            <w:pPr>
              <w:pStyle w:val="BodyText3"/>
              <w:jc w:val="both"/>
              <w:rPr>
                <w:rFonts w:ascii="Calibri" w:hAnsi="Calibri"/>
                <w:b w:val="0"/>
                <w:i/>
                <w:sz w:val="22"/>
                <w:szCs w:val="22"/>
              </w:rPr>
            </w:pPr>
          </w:p>
          <w:p w14:paraId="59C09A0C" w14:textId="77777777" w:rsidR="002D345D" w:rsidRPr="000B1AF3" w:rsidRDefault="002D345D" w:rsidP="002D345D">
            <w:pPr>
              <w:pStyle w:val="BodyText3"/>
              <w:jc w:val="both"/>
              <w:rPr>
                <w:rFonts w:ascii="Calibri" w:hAnsi="Calibri"/>
                <w:b w:val="0"/>
                <w:i/>
                <w:sz w:val="22"/>
                <w:szCs w:val="22"/>
              </w:rPr>
            </w:pPr>
            <w:r w:rsidRPr="006164A6">
              <w:rPr>
                <w:rFonts w:ascii="Calibri" w:eastAsia="Verdana" w:hAnsi="Calibri" w:cs="Calibri"/>
                <w:sz w:val="24"/>
                <w:szCs w:val="24"/>
              </w:rPr>
              <w:t>3.2. Parteneriatul comercializează produse:</w:t>
            </w:r>
          </w:p>
          <w:p w14:paraId="4CE2919B" w14:textId="77777777" w:rsidR="002D345D" w:rsidRDefault="00420C52" w:rsidP="00420C52">
            <w:pPr>
              <w:pStyle w:val="BodyText3"/>
              <w:jc w:val="both"/>
              <w:rPr>
                <w:rFonts w:ascii="Calibri" w:hAnsi="Calibri"/>
                <w:b w:val="0"/>
                <w:i/>
                <w:sz w:val="22"/>
                <w:szCs w:val="22"/>
              </w:rPr>
            </w:pPr>
            <w:r w:rsidRPr="00A92F21">
              <w:rPr>
                <w:rFonts w:ascii="Calibri" w:hAnsi="Calibri"/>
                <w:i/>
                <w:sz w:val="22"/>
                <w:szCs w:val="22"/>
              </w:rPr>
              <w:t>a)</w:t>
            </w:r>
            <w:r w:rsidRPr="00420C52">
              <w:rPr>
                <w:rFonts w:ascii="Calibri" w:hAnsi="Calibri"/>
                <w:b w:val="0"/>
                <w:i/>
                <w:sz w:val="22"/>
                <w:szCs w:val="22"/>
              </w:rPr>
              <w:t xml:space="preserve"> </w:t>
            </w:r>
            <w:r w:rsidR="002D345D" w:rsidRPr="006164A6">
              <w:rPr>
                <w:rFonts w:ascii="Calibri" w:eastAsia="Verdana" w:hAnsi="Calibri" w:cs="Calibri"/>
                <w:sz w:val="24"/>
                <w:szCs w:val="24"/>
              </w:rPr>
              <w:t>care participă la o schemă de calitate/care sunt certificate în urma unei scheme de calitate</w:t>
            </w:r>
          </w:p>
          <w:p w14:paraId="2AF8B995" w14:textId="77777777" w:rsidR="00420C52" w:rsidRPr="00420C52" w:rsidRDefault="00420C52" w:rsidP="00420C52">
            <w:pPr>
              <w:pStyle w:val="BodyText3"/>
              <w:jc w:val="both"/>
              <w:rPr>
                <w:rFonts w:ascii="Calibri" w:hAnsi="Calibri"/>
                <w:b w:val="0"/>
                <w:i/>
                <w:sz w:val="22"/>
                <w:szCs w:val="22"/>
              </w:rPr>
            </w:pPr>
            <w:r w:rsidRPr="00420C52">
              <w:rPr>
                <w:rFonts w:ascii="Calibri" w:hAnsi="Calibri"/>
                <w:b w:val="0"/>
                <w:i/>
                <w:sz w:val="22"/>
                <w:szCs w:val="22"/>
              </w:rPr>
              <w:t>Pentru produsele alimentare care au obținut recunoașterea la nivel european, proiectele vor fi punctate în urma verificării în bazele de date ale Comisiei Europene e-Ambrosia, în care produsul vizat trebuie să fie menționat ca ”înregistrat</w:t>
            </w:r>
            <w:proofErr w:type="gramStart"/>
            <w:r w:rsidRPr="00420C52">
              <w:rPr>
                <w:rFonts w:ascii="Calibri" w:hAnsi="Calibri"/>
                <w:b w:val="0"/>
                <w:i/>
                <w:sz w:val="22"/>
                <w:szCs w:val="22"/>
              </w:rPr>
              <w:t>” .</w:t>
            </w:r>
            <w:proofErr w:type="gramEnd"/>
            <w:r w:rsidRPr="00420C52">
              <w:rPr>
                <w:rFonts w:ascii="Calibri" w:hAnsi="Calibri"/>
                <w:b w:val="0"/>
                <w:i/>
                <w:sz w:val="22"/>
                <w:szCs w:val="22"/>
              </w:rPr>
              <w:t xml:space="preserve">                                                                             </w:t>
            </w:r>
          </w:p>
          <w:p w14:paraId="22F44D8A" w14:textId="77777777" w:rsidR="00420C52" w:rsidRPr="00420C52" w:rsidRDefault="00420C52" w:rsidP="00420C52">
            <w:pPr>
              <w:pStyle w:val="BodyText3"/>
              <w:jc w:val="both"/>
              <w:rPr>
                <w:rFonts w:ascii="Calibri" w:hAnsi="Calibri"/>
                <w:b w:val="0"/>
                <w:i/>
                <w:sz w:val="22"/>
                <w:szCs w:val="22"/>
              </w:rPr>
            </w:pPr>
            <w:r w:rsidRPr="00420C52">
              <w:rPr>
                <w:rFonts w:ascii="Calibri" w:hAnsi="Calibri"/>
                <w:b w:val="0"/>
                <w:i/>
                <w:sz w:val="22"/>
                <w:szCs w:val="22"/>
              </w:rPr>
              <w:t>Pentru produsele alimentare care sunt în curs de recunoaștere la nivel european, se vor puncta proiectele depuse de solicitanți care  vizează obținerea produselor alimentare în conformitate cu documentația depusă în vederea înregistrării indicațiilor geografice protejate (IGP) și a denumirilor de origine protejate (DOP) pentru produsele alimentare altele decât vinurile de calitate, cu respectarea prevederilor legislației europene și naționale în vigoare privind sistemele din domeniul calităţii produselor agricole şi alimentare.</w:t>
            </w:r>
          </w:p>
          <w:p w14:paraId="114F7AC2" w14:textId="77777777" w:rsidR="00420C52" w:rsidRPr="00420C52" w:rsidRDefault="00420C52" w:rsidP="00420C52">
            <w:pPr>
              <w:pStyle w:val="BodyText3"/>
              <w:jc w:val="both"/>
              <w:rPr>
                <w:rFonts w:ascii="Calibri" w:hAnsi="Calibri"/>
                <w:b w:val="0"/>
                <w:i/>
                <w:sz w:val="22"/>
                <w:szCs w:val="22"/>
              </w:rPr>
            </w:pPr>
          </w:p>
          <w:p w14:paraId="31250CDD" w14:textId="77777777" w:rsidR="00420C52" w:rsidRPr="00420C52" w:rsidRDefault="00420C52" w:rsidP="00420C52">
            <w:pPr>
              <w:pStyle w:val="BodyText3"/>
              <w:jc w:val="both"/>
              <w:rPr>
                <w:rFonts w:ascii="Calibri" w:hAnsi="Calibri"/>
                <w:b w:val="0"/>
                <w:i/>
                <w:sz w:val="22"/>
                <w:szCs w:val="22"/>
              </w:rPr>
            </w:pPr>
            <w:r w:rsidRPr="00420C52">
              <w:rPr>
                <w:rFonts w:ascii="Calibri" w:hAnsi="Calibri"/>
                <w:b w:val="0"/>
                <w:i/>
                <w:sz w:val="22"/>
                <w:szCs w:val="22"/>
              </w:rPr>
              <w:t xml:space="preserve">În plus, solicitanții respectă mențiunile din caietul de sarcini pentru sistemul de calitate vizat, iar produsul este înregistrat în Registrul Sistemelor din Domeniul Calității Protejate Național (RSCPN) – produse alimentare altele decât vinul și este menționat în baza de date e-Ambrosia </w:t>
            </w:r>
            <w:proofErr w:type="gramStart"/>
            <w:r w:rsidRPr="00420C52">
              <w:rPr>
                <w:rFonts w:ascii="Calibri" w:hAnsi="Calibri"/>
                <w:b w:val="0"/>
                <w:i/>
                <w:sz w:val="22"/>
                <w:szCs w:val="22"/>
              </w:rPr>
              <w:t>ca ”</w:t>
            </w:r>
            <w:proofErr w:type="gramEnd"/>
            <w:r w:rsidRPr="00420C52">
              <w:rPr>
                <w:rFonts w:ascii="Calibri" w:hAnsi="Calibri"/>
                <w:b w:val="0"/>
                <w:i/>
                <w:sz w:val="22"/>
                <w:szCs w:val="22"/>
              </w:rPr>
              <w:t xml:space="preserve">depus” sau ”publicat”. La depunerea cererii de finanțare solicitantul se va angaja că, în urma implementării </w:t>
            </w:r>
            <w:proofErr w:type="gramStart"/>
            <w:r w:rsidRPr="00420C52">
              <w:rPr>
                <w:rFonts w:ascii="Calibri" w:hAnsi="Calibri"/>
                <w:b w:val="0"/>
                <w:i/>
                <w:sz w:val="22"/>
                <w:szCs w:val="22"/>
              </w:rPr>
              <w:t>proiectului,  va</w:t>
            </w:r>
            <w:proofErr w:type="gramEnd"/>
            <w:r w:rsidRPr="00420C52">
              <w:rPr>
                <w:rFonts w:ascii="Calibri" w:hAnsi="Calibri"/>
                <w:b w:val="0"/>
                <w:i/>
                <w:sz w:val="22"/>
                <w:szCs w:val="22"/>
              </w:rPr>
              <w:t xml:space="preserve"> obține un produs care participă la sisteme din domeniul calității recunoscute la nivel european.</w:t>
            </w:r>
          </w:p>
          <w:p w14:paraId="756B5073" w14:textId="77777777" w:rsidR="00420C52" w:rsidRPr="00420C52" w:rsidRDefault="00420C52" w:rsidP="00420C52">
            <w:pPr>
              <w:pStyle w:val="BodyText3"/>
              <w:jc w:val="both"/>
              <w:rPr>
                <w:rFonts w:ascii="Calibri" w:hAnsi="Calibri"/>
                <w:b w:val="0"/>
                <w:i/>
                <w:sz w:val="22"/>
                <w:szCs w:val="22"/>
              </w:rPr>
            </w:pPr>
          </w:p>
          <w:p w14:paraId="30FA47A3" w14:textId="77777777" w:rsidR="00420C52" w:rsidRPr="00420C52" w:rsidRDefault="00420C52" w:rsidP="00420C52">
            <w:pPr>
              <w:pStyle w:val="BodyText3"/>
              <w:jc w:val="both"/>
              <w:rPr>
                <w:rFonts w:ascii="Calibri" w:hAnsi="Calibri"/>
                <w:b w:val="0"/>
                <w:i/>
                <w:sz w:val="22"/>
                <w:szCs w:val="22"/>
              </w:rPr>
            </w:pPr>
            <w:r w:rsidRPr="00420C52">
              <w:rPr>
                <w:rFonts w:ascii="Calibri" w:hAnsi="Calibri"/>
                <w:b w:val="0"/>
                <w:i/>
                <w:sz w:val="22"/>
                <w:szCs w:val="22"/>
              </w:rPr>
              <w:t xml:space="preserve">Proiectele care vizează obținerea unor produse alimentare care sunt în curs de înregistrare și recunoaștere la nivel european pentru înregistrarea denumirii de specialitate tradițională garantată (STG), vor fi punctate în condițiile respectării mențiunilor din caietul de sarcini depus în vederea recunoașterii, a înregistrării în Registrul Sistemelor din Domeniul Calității Protejate Național (RSCPN), și a menționării în baza de date e-Ambrosia </w:t>
            </w:r>
            <w:proofErr w:type="gramStart"/>
            <w:r w:rsidRPr="00420C52">
              <w:rPr>
                <w:rFonts w:ascii="Calibri" w:hAnsi="Calibri"/>
                <w:b w:val="0"/>
                <w:i/>
                <w:sz w:val="22"/>
                <w:szCs w:val="22"/>
              </w:rPr>
              <w:t>ca ”</w:t>
            </w:r>
            <w:proofErr w:type="gramEnd"/>
            <w:r w:rsidRPr="00420C52">
              <w:rPr>
                <w:rFonts w:ascii="Calibri" w:hAnsi="Calibri"/>
                <w:b w:val="0"/>
                <w:i/>
                <w:sz w:val="22"/>
                <w:szCs w:val="22"/>
              </w:rPr>
              <w:t>depus” sau ”publicat”. La depunerea cererii de finanțare, solicitantul se va angaja că, în urma implementării proiectului, va obține un produs care participă la sisteme din domeniul calității recunoscute la nivel european.</w:t>
            </w:r>
          </w:p>
          <w:p w14:paraId="0C9AF56F" w14:textId="77777777" w:rsidR="00420C52" w:rsidRPr="00420C52" w:rsidRDefault="00420C52" w:rsidP="00420C52">
            <w:pPr>
              <w:pStyle w:val="BodyText3"/>
              <w:jc w:val="both"/>
              <w:rPr>
                <w:rFonts w:ascii="Calibri" w:hAnsi="Calibri"/>
                <w:b w:val="0"/>
                <w:i/>
                <w:sz w:val="22"/>
                <w:szCs w:val="22"/>
              </w:rPr>
            </w:pPr>
          </w:p>
          <w:p w14:paraId="2FC66629" w14:textId="77777777" w:rsidR="00420C52" w:rsidRPr="00420C52" w:rsidRDefault="00420C52" w:rsidP="00420C52">
            <w:pPr>
              <w:pStyle w:val="BodyText3"/>
              <w:jc w:val="both"/>
              <w:rPr>
                <w:rFonts w:ascii="Calibri" w:hAnsi="Calibri"/>
                <w:b w:val="0"/>
                <w:i/>
                <w:sz w:val="22"/>
                <w:szCs w:val="22"/>
              </w:rPr>
            </w:pPr>
            <w:r w:rsidRPr="00420C52">
              <w:rPr>
                <w:rFonts w:ascii="Calibri" w:hAnsi="Calibri"/>
                <w:b w:val="0"/>
                <w:i/>
                <w:sz w:val="22"/>
                <w:szCs w:val="22"/>
              </w:rPr>
              <w:t xml:space="preserve">Proiectele care vizează obținerea produselor alimentare care utilizează mențiunea de calitate facultativă ”produs montan”, precum și cele care vizează obținerea unor produse în curs de dobândire a dreptului de utilizare a mențiunii de calitate facultativă ”produs montan” vor fi </w:t>
            </w:r>
            <w:proofErr w:type="gramStart"/>
            <w:r w:rsidRPr="00420C52">
              <w:rPr>
                <w:rFonts w:ascii="Calibri" w:hAnsi="Calibri"/>
                <w:b w:val="0"/>
                <w:i/>
                <w:sz w:val="22"/>
                <w:szCs w:val="22"/>
              </w:rPr>
              <w:t>punctate  în</w:t>
            </w:r>
            <w:proofErr w:type="gramEnd"/>
            <w:r w:rsidRPr="00420C52">
              <w:rPr>
                <w:rFonts w:ascii="Calibri" w:hAnsi="Calibri"/>
                <w:b w:val="0"/>
                <w:i/>
                <w:sz w:val="22"/>
                <w:szCs w:val="22"/>
              </w:rPr>
              <w:t xml:space="preserve"> condițiile respectării prevederilor Ordinului nr. 52 din 3 martie 2017 privind aprobarea Procedurii de verificare a </w:t>
            </w:r>
            <w:r w:rsidRPr="00420C52">
              <w:rPr>
                <w:rFonts w:ascii="Calibri" w:hAnsi="Calibri"/>
                <w:b w:val="0"/>
                <w:i/>
                <w:sz w:val="22"/>
                <w:szCs w:val="22"/>
              </w:rPr>
              <w:lastRenderedPageBreak/>
              <w:t>conformităţii datelor cuprinse în caietul de sarcini în vederea acordării dreptului de utilizare a menţiunii de calitate facultative "produs montan" şi de verificare a respectării legislaţiei europene şi naţionale de către operatorii economici care au obţinut dreptul de utilizare a respectivei menţiuni.</w:t>
            </w:r>
          </w:p>
          <w:p w14:paraId="694A0DA1" w14:textId="77777777" w:rsidR="00420C52" w:rsidRPr="00420C52" w:rsidRDefault="00420C52" w:rsidP="00420C52">
            <w:pPr>
              <w:pStyle w:val="BodyText3"/>
              <w:jc w:val="both"/>
              <w:rPr>
                <w:rFonts w:ascii="Calibri" w:hAnsi="Calibri"/>
                <w:b w:val="0"/>
                <w:i/>
                <w:sz w:val="22"/>
                <w:szCs w:val="22"/>
              </w:rPr>
            </w:pPr>
            <w:r w:rsidRPr="00420C52">
              <w:rPr>
                <w:rFonts w:ascii="Calibri" w:hAnsi="Calibri"/>
                <w:b w:val="0"/>
                <w:i/>
                <w:sz w:val="22"/>
                <w:szCs w:val="22"/>
              </w:rPr>
              <w:t>Pentru produsele care dețin deja mențiunea de calitate facultativă ”produs montan”, se vor puncta proiectele depuse de solicitanți care vizează obținerea produselor alimentare care se regăsesc în Registrul național al produselor montane publicat pe site-ul www.azm.gov.ro.</w:t>
            </w:r>
          </w:p>
          <w:p w14:paraId="58F9D86A" w14:textId="77777777" w:rsidR="00C109D1" w:rsidRDefault="00420C52" w:rsidP="00420C52">
            <w:pPr>
              <w:pStyle w:val="BodyText3"/>
              <w:jc w:val="both"/>
              <w:rPr>
                <w:rFonts w:ascii="Calibri" w:hAnsi="Calibri"/>
                <w:b w:val="0"/>
                <w:i/>
                <w:sz w:val="22"/>
                <w:szCs w:val="22"/>
              </w:rPr>
            </w:pPr>
            <w:r w:rsidRPr="00420C52">
              <w:rPr>
                <w:rFonts w:ascii="Calibri" w:hAnsi="Calibri"/>
                <w:b w:val="0"/>
                <w:i/>
                <w:sz w:val="22"/>
                <w:szCs w:val="22"/>
              </w:rPr>
              <w:t>Pentru produsele noi, pentru care se dorește obținerea recunoașterii dreptului de utilizare a mențiunii facultative de ”produs montan”, proiectele vor fi punctate pe baza  angajamentului din cererea de finanțare că vor obține un produs care participă la sisteme din domeniul calității recunoscute la nivel european (unde este încadrat și produsul montan).Cel puțin unul din tipurile de produse obținute trebuie să dețină mențiunea de calitate facultativă ”produs montan”, iar acesta trebuie să se regăsească în categoria produselor vândute, după finalizarea proiectului, conform previziunilor economice din cadrul Studiului de Fezabilitate/planului de marketing , iar documentele care atestă acest aspect vor fi verificate la finalul primului an de monitorizare.</w:t>
            </w:r>
          </w:p>
          <w:p w14:paraId="03F04F2D" w14:textId="77777777" w:rsidR="002D345D" w:rsidRPr="000B1AF3" w:rsidRDefault="002D345D" w:rsidP="00420C52">
            <w:pPr>
              <w:pStyle w:val="BodyText3"/>
              <w:jc w:val="both"/>
              <w:rPr>
                <w:rFonts w:ascii="Calibri" w:hAnsi="Calibri"/>
                <w:b w:val="0"/>
                <w:i/>
                <w:sz w:val="22"/>
                <w:szCs w:val="22"/>
              </w:rPr>
            </w:pPr>
          </w:p>
          <w:p w14:paraId="351A1DB5" w14:textId="77777777" w:rsidR="002D345D" w:rsidRDefault="00914291" w:rsidP="00420C52">
            <w:pPr>
              <w:pStyle w:val="BodyText3"/>
              <w:jc w:val="both"/>
              <w:rPr>
                <w:rFonts w:ascii="Calibri" w:hAnsi="Calibri"/>
                <w:b w:val="0"/>
                <w:i/>
                <w:sz w:val="22"/>
                <w:szCs w:val="22"/>
              </w:rPr>
            </w:pPr>
            <w:r>
              <w:rPr>
                <w:rFonts w:ascii="Calibri" w:hAnsi="Calibri"/>
                <w:b w:val="0"/>
                <w:i/>
                <w:sz w:val="22"/>
                <w:szCs w:val="22"/>
              </w:rPr>
              <w:t xml:space="preserve">3.2 b) </w:t>
            </w:r>
            <w:r w:rsidR="002D345D" w:rsidRPr="00F625EA">
              <w:rPr>
                <w:rFonts w:ascii="Calibri" w:eastAsia="Verdana" w:hAnsi="Calibri" w:cs="Calibri"/>
                <w:sz w:val="24"/>
                <w:szCs w:val="24"/>
              </w:rPr>
              <w:t>provenite din exploataţii situate în zone HNV/tradiționale/</w:t>
            </w:r>
            <w:r w:rsidR="002D345D" w:rsidRPr="00F625EA">
              <w:rPr>
                <w:rFonts w:ascii="Calibri" w:hAnsi="Calibri" w:cs="Calibri"/>
                <w:sz w:val="24"/>
                <w:szCs w:val="24"/>
              </w:rPr>
              <w:t>produse alimentare marcate cu mențiun</w:t>
            </w:r>
            <w:r w:rsidR="002D345D">
              <w:rPr>
                <w:rFonts w:ascii="Calibri" w:hAnsi="Calibri" w:cs="Calibri"/>
                <w:sz w:val="24"/>
                <w:szCs w:val="24"/>
              </w:rPr>
              <w:t>ea rețete consacrate românești/calitate garantată/calitate premium/</w:t>
            </w:r>
            <w:r w:rsidR="002D345D" w:rsidRPr="00F625EA">
              <w:rPr>
                <w:rFonts w:ascii="Calibri" w:hAnsi="Calibri" w:cs="Calibri"/>
                <w:sz w:val="24"/>
                <w:szCs w:val="24"/>
              </w:rPr>
              <w:t xml:space="preserve">porc crescut în bunăstare*) </w:t>
            </w:r>
            <w:r w:rsidR="002D345D" w:rsidRPr="00F625EA">
              <w:rPr>
                <w:rFonts w:ascii="Calibri" w:eastAsia="Verdana" w:hAnsi="Calibri" w:cs="Calibri"/>
                <w:sz w:val="24"/>
                <w:szCs w:val="24"/>
              </w:rPr>
              <w:tab/>
            </w:r>
          </w:p>
          <w:p w14:paraId="45F2709C" w14:textId="77777777" w:rsidR="00420C52" w:rsidRPr="00420C52" w:rsidRDefault="00420C52" w:rsidP="00420C52">
            <w:pPr>
              <w:pStyle w:val="BodyText3"/>
              <w:jc w:val="both"/>
              <w:rPr>
                <w:rFonts w:ascii="Calibri" w:hAnsi="Calibri"/>
                <w:b w:val="0"/>
                <w:i/>
                <w:sz w:val="22"/>
                <w:szCs w:val="22"/>
              </w:rPr>
            </w:pPr>
            <w:r w:rsidRPr="00420C52">
              <w:rPr>
                <w:rFonts w:ascii="Calibri" w:hAnsi="Calibri"/>
                <w:b w:val="0"/>
                <w:i/>
                <w:sz w:val="22"/>
                <w:szCs w:val="22"/>
              </w:rPr>
              <w:t xml:space="preserve">Se vor puncta proiectele care comercializează produse provenite din exploatații din UAT HNV (se regăsesc în Lista UAT-urilor eligibile pentru pachetele 1 si 2 aferente măsurii 10 a </w:t>
            </w:r>
            <w:proofErr w:type="gramStart"/>
            <w:r w:rsidRPr="00420C52">
              <w:rPr>
                <w:rFonts w:ascii="Calibri" w:hAnsi="Calibri"/>
                <w:b w:val="0"/>
                <w:i/>
                <w:sz w:val="22"/>
                <w:szCs w:val="22"/>
              </w:rPr>
              <w:t>PNDR  –</w:t>
            </w:r>
            <w:proofErr w:type="gramEnd"/>
            <w:r w:rsidRPr="00420C52">
              <w:rPr>
                <w:rFonts w:ascii="Calibri" w:hAnsi="Calibri"/>
                <w:b w:val="0"/>
                <w:i/>
                <w:sz w:val="22"/>
                <w:szCs w:val="22"/>
              </w:rPr>
              <w:t xml:space="preserve"> anexa a ghidului solicitantului).</w:t>
            </w:r>
          </w:p>
          <w:p w14:paraId="00D6F1EF" w14:textId="77777777" w:rsidR="00420C52" w:rsidRPr="00420C52" w:rsidRDefault="00420C52" w:rsidP="00420C52">
            <w:pPr>
              <w:pStyle w:val="BodyText3"/>
              <w:jc w:val="both"/>
              <w:rPr>
                <w:rFonts w:ascii="Calibri" w:hAnsi="Calibri"/>
                <w:b w:val="0"/>
                <w:i/>
                <w:sz w:val="22"/>
                <w:szCs w:val="22"/>
              </w:rPr>
            </w:pPr>
            <w:r w:rsidRPr="00420C52">
              <w:rPr>
                <w:rFonts w:ascii="Calibri" w:hAnsi="Calibri"/>
                <w:b w:val="0"/>
                <w:i/>
                <w:sz w:val="22"/>
                <w:szCs w:val="22"/>
              </w:rPr>
              <w:t xml:space="preserve">Proiectele vor fi punctate în condițiile respectării prevederilor Ordinului nr. 724/1.082/360/2013 privind atestarea produselor tradiţionale cu modificările și completările ulterioare și a angajamentului luat la depunerea cererii de finanțare că, ulterior implementării proiectului se va obține un produs care va fi atestat </w:t>
            </w:r>
            <w:proofErr w:type="gramStart"/>
            <w:r w:rsidRPr="00420C52">
              <w:rPr>
                <w:rFonts w:ascii="Calibri" w:hAnsi="Calibri"/>
                <w:b w:val="0"/>
                <w:i/>
                <w:sz w:val="22"/>
                <w:szCs w:val="22"/>
              </w:rPr>
              <w:t>ca</w:t>
            </w:r>
            <w:proofErr w:type="gramEnd"/>
            <w:r w:rsidRPr="00420C52">
              <w:rPr>
                <w:rFonts w:ascii="Calibri" w:hAnsi="Calibri"/>
                <w:b w:val="0"/>
                <w:i/>
                <w:sz w:val="22"/>
                <w:szCs w:val="22"/>
              </w:rPr>
              <w:t xml:space="preserve"> produs tradițional.</w:t>
            </w:r>
          </w:p>
          <w:p w14:paraId="510C0875" w14:textId="77777777" w:rsidR="00420C52" w:rsidRPr="00420C52" w:rsidRDefault="00420C52" w:rsidP="00420C52">
            <w:pPr>
              <w:pStyle w:val="BodyText3"/>
              <w:jc w:val="both"/>
              <w:rPr>
                <w:rFonts w:ascii="Calibri" w:hAnsi="Calibri"/>
                <w:b w:val="0"/>
                <w:i/>
                <w:sz w:val="22"/>
                <w:szCs w:val="22"/>
              </w:rPr>
            </w:pPr>
            <w:r w:rsidRPr="00420C52">
              <w:rPr>
                <w:rFonts w:ascii="Calibri" w:hAnsi="Calibri"/>
                <w:b w:val="0"/>
                <w:i/>
                <w:sz w:val="22"/>
                <w:szCs w:val="22"/>
              </w:rPr>
              <w:t xml:space="preserve">Cel puțin unul din tipurile de produse obținute trebuie să fie tradițional, iar acesta trebuie să se regăsească în categoria produselor vândute, după finalizarea proiectului, conform previziunilor economice din cadrul Studiului de Fezabilitate/planului de marketing, </w:t>
            </w:r>
            <w:proofErr w:type="gramStart"/>
            <w:r w:rsidRPr="00420C52">
              <w:rPr>
                <w:rFonts w:ascii="Calibri" w:hAnsi="Calibri"/>
                <w:b w:val="0"/>
                <w:i/>
                <w:sz w:val="22"/>
                <w:szCs w:val="22"/>
              </w:rPr>
              <w:t>iar  documentele</w:t>
            </w:r>
            <w:proofErr w:type="gramEnd"/>
            <w:r w:rsidRPr="00420C52">
              <w:rPr>
                <w:rFonts w:ascii="Calibri" w:hAnsi="Calibri"/>
                <w:b w:val="0"/>
                <w:i/>
                <w:sz w:val="22"/>
                <w:szCs w:val="22"/>
              </w:rPr>
              <w:t xml:space="preserve"> care atestă acest aspect vor fi verificate la finalul primului an de monitorizare.</w:t>
            </w:r>
          </w:p>
          <w:p w14:paraId="55AD57E8" w14:textId="77777777" w:rsidR="00420C52" w:rsidRPr="00420C52" w:rsidRDefault="00420C52" w:rsidP="00420C52">
            <w:pPr>
              <w:pStyle w:val="BodyText3"/>
              <w:jc w:val="both"/>
              <w:rPr>
                <w:rFonts w:ascii="Calibri" w:hAnsi="Calibri"/>
                <w:b w:val="0"/>
                <w:i/>
                <w:sz w:val="22"/>
                <w:szCs w:val="22"/>
              </w:rPr>
            </w:pPr>
          </w:p>
          <w:p w14:paraId="761237B2" w14:textId="77777777" w:rsidR="00420C52" w:rsidRDefault="00420C52" w:rsidP="00420C52">
            <w:pPr>
              <w:pStyle w:val="BodyText3"/>
              <w:jc w:val="both"/>
              <w:rPr>
                <w:rFonts w:ascii="Calibri" w:hAnsi="Calibri"/>
                <w:b w:val="0"/>
                <w:i/>
                <w:sz w:val="22"/>
                <w:szCs w:val="22"/>
              </w:rPr>
            </w:pPr>
            <w:r w:rsidRPr="00420C52">
              <w:rPr>
                <w:rFonts w:ascii="Calibri" w:hAnsi="Calibri"/>
                <w:b w:val="0"/>
                <w:i/>
                <w:sz w:val="22"/>
                <w:szCs w:val="22"/>
              </w:rPr>
              <w:t xml:space="preserve">*Pentru sesiunea 2021, proiectele care prevăd investiții pentru obținerea de produse alimentare marcate cu mențiuni conform schemelor de calitate naționale notificate la Comisia Europeană (rețete consacrate românești, produse de calitate garantată, calitate premium, porc crescut în bunăstare) pot obține punctaj în cadrul criteriului de selecție dacă la momentul lansării sesiunii de depunere </w:t>
            </w:r>
            <w:proofErr w:type="gramStart"/>
            <w:r w:rsidRPr="00420C52">
              <w:rPr>
                <w:rFonts w:ascii="Calibri" w:hAnsi="Calibri"/>
                <w:b w:val="0"/>
                <w:i/>
                <w:sz w:val="22"/>
                <w:szCs w:val="22"/>
              </w:rPr>
              <w:t>proiecte,  schemele</w:t>
            </w:r>
            <w:proofErr w:type="gramEnd"/>
            <w:r w:rsidRPr="00420C52">
              <w:rPr>
                <w:rFonts w:ascii="Calibri" w:hAnsi="Calibri"/>
                <w:b w:val="0"/>
                <w:i/>
                <w:sz w:val="22"/>
                <w:szCs w:val="22"/>
              </w:rPr>
              <w:t xml:space="preserve"> respective sunt aprobate și publicate în Monitorul Oficial.</w:t>
            </w:r>
          </w:p>
          <w:p w14:paraId="63F4F3AF" w14:textId="1AC9E5A9" w:rsidR="00873AA9" w:rsidRPr="000B1AF3" w:rsidRDefault="00873AA9" w:rsidP="00873AA9">
            <w:pPr>
              <w:pStyle w:val="BodyText3"/>
              <w:jc w:val="both"/>
              <w:rPr>
                <w:rFonts w:ascii="Calibri" w:hAnsi="Calibri"/>
                <w:b w:val="0"/>
                <w:sz w:val="22"/>
                <w:szCs w:val="22"/>
              </w:rPr>
            </w:pPr>
          </w:p>
        </w:tc>
        <w:tc>
          <w:tcPr>
            <w:tcW w:w="1040" w:type="pct"/>
            <w:shd w:val="clear" w:color="auto" w:fill="auto"/>
          </w:tcPr>
          <w:p w14:paraId="473560B5" w14:textId="77777777" w:rsidR="00873AA9" w:rsidRPr="000B1AF3" w:rsidRDefault="00873AA9" w:rsidP="00873AA9">
            <w:pPr>
              <w:pStyle w:val="BodyText3"/>
              <w:jc w:val="left"/>
              <w:rPr>
                <w:rFonts w:ascii="Calibri" w:hAnsi="Calibri" w:cs="Calibri"/>
                <w:b w:val="0"/>
                <w:sz w:val="22"/>
                <w:szCs w:val="22"/>
                <w:lang w:val="pt-BR"/>
              </w:rPr>
            </w:pPr>
          </w:p>
        </w:tc>
      </w:tr>
      <w:tr w:rsidR="00420C52" w:rsidRPr="000B1AF3" w14:paraId="4D62E971" w14:textId="77777777" w:rsidTr="00BB7EBA">
        <w:tc>
          <w:tcPr>
            <w:tcW w:w="3960" w:type="pct"/>
            <w:shd w:val="clear" w:color="auto" w:fill="auto"/>
          </w:tcPr>
          <w:p w14:paraId="58A98AEA" w14:textId="77777777" w:rsidR="00420C52" w:rsidRPr="00420C52" w:rsidRDefault="00420C52" w:rsidP="00420C52">
            <w:pPr>
              <w:pStyle w:val="BodyText3"/>
              <w:jc w:val="both"/>
              <w:rPr>
                <w:rFonts w:ascii="Calibri" w:hAnsi="Calibri" w:cs="Calibri"/>
                <w:b w:val="0"/>
                <w:i/>
                <w:sz w:val="22"/>
                <w:szCs w:val="22"/>
                <w:lang w:val="ro-RO"/>
              </w:rPr>
            </w:pPr>
            <w:r w:rsidRPr="00420C52">
              <w:rPr>
                <w:rFonts w:ascii="Calibri" w:hAnsi="Calibri" w:cs="Calibri"/>
                <w:b w:val="0"/>
                <w:i/>
                <w:sz w:val="22"/>
                <w:szCs w:val="22"/>
                <w:lang w:val="ro-RO"/>
              </w:rPr>
              <w:t>In toate cazurile de mai sus (criteriile 3.1 si 3.2) punctajul se acorda  doar dacă cel puțin unul din tipurile de produse comercializate este produs ecologic/ HNV/ montan/ tradițional/ rețete consacrate românești/calitate garantată/calitate premium,/porc crescut în bunăstare/ scheme de calitate.</w:t>
            </w:r>
          </w:p>
          <w:p w14:paraId="7B4320B3" w14:textId="77777777" w:rsidR="00420C52" w:rsidRPr="00420C52" w:rsidRDefault="00420C52" w:rsidP="00420C52">
            <w:pPr>
              <w:pStyle w:val="BodyText3"/>
              <w:jc w:val="both"/>
              <w:rPr>
                <w:rFonts w:ascii="Calibri" w:hAnsi="Calibri" w:cs="Calibri"/>
                <w:b w:val="0"/>
                <w:i/>
                <w:sz w:val="22"/>
                <w:szCs w:val="22"/>
                <w:lang w:val="ro-RO"/>
              </w:rPr>
            </w:pPr>
            <w:r w:rsidRPr="00420C52">
              <w:rPr>
                <w:rFonts w:ascii="Calibri" w:hAnsi="Calibri" w:cs="Calibri"/>
                <w:b w:val="0"/>
                <w:i/>
                <w:sz w:val="22"/>
                <w:szCs w:val="22"/>
                <w:lang w:val="ro-RO"/>
              </w:rPr>
              <w:t>Tipurile de produse menționate mai sus (criteriul 3.2) pot fi și ecologice și astfel punctajul maxim obținut de proiect prin criteriul 3.1 se poate cumula cu cel de la criteriul 3.2.</w:t>
            </w:r>
          </w:p>
          <w:p w14:paraId="594A703B" w14:textId="77777777" w:rsidR="00420C52" w:rsidRPr="000B1AF3" w:rsidRDefault="00420C52" w:rsidP="00420C52">
            <w:pPr>
              <w:pStyle w:val="BodyText3"/>
              <w:jc w:val="both"/>
              <w:rPr>
                <w:rFonts w:ascii="Calibri" w:hAnsi="Calibri" w:cs="Calibri"/>
                <w:b w:val="0"/>
                <w:i/>
                <w:sz w:val="22"/>
                <w:szCs w:val="22"/>
                <w:lang w:val="ro-RO"/>
              </w:rPr>
            </w:pPr>
            <w:r w:rsidRPr="00420C52">
              <w:rPr>
                <w:rFonts w:ascii="Calibri" w:hAnsi="Calibri" w:cs="Calibri"/>
                <w:b w:val="0"/>
                <w:i/>
                <w:sz w:val="22"/>
                <w:szCs w:val="22"/>
                <w:lang w:val="ro-RO"/>
              </w:rPr>
              <w:t>În cazul tuturor produselor de calitate menționate mai sus nu vor fi eligibile cheltuielile aferente certificării.</w:t>
            </w:r>
          </w:p>
        </w:tc>
        <w:tc>
          <w:tcPr>
            <w:tcW w:w="1040" w:type="pct"/>
            <w:shd w:val="clear" w:color="auto" w:fill="auto"/>
          </w:tcPr>
          <w:p w14:paraId="17C0755B" w14:textId="77777777" w:rsidR="00420C52" w:rsidRPr="000B1AF3" w:rsidRDefault="00420C52" w:rsidP="00873AA9">
            <w:pPr>
              <w:pStyle w:val="BodyText3"/>
              <w:jc w:val="left"/>
              <w:rPr>
                <w:rFonts w:ascii="Calibri" w:hAnsi="Calibri" w:cs="Calibri"/>
                <w:b w:val="0"/>
                <w:sz w:val="22"/>
                <w:szCs w:val="22"/>
                <w:lang w:val="pt-BR"/>
              </w:rPr>
            </w:pPr>
          </w:p>
        </w:tc>
      </w:tr>
      <w:tr w:rsidR="009930CE" w:rsidRPr="000B1AF3" w14:paraId="77BC9CF0" w14:textId="77777777" w:rsidTr="00BB7EBA">
        <w:tc>
          <w:tcPr>
            <w:tcW w:w="3960" w:type="pct"/>
            <w:shd w:val="clear" w:color="auto" w:fill="auto"/>
          </w:tcPr>
          <w:p w14:paraId="66A27588" w14:textId="77777777" w:rsidR="00873AA9" w:rsidRPr="007967D8" w:rsidRDefault="00873AA9" w:rsidP="00873AA9">
            <w:pPr>
              <w:pStyle w:val="NoSpacing"/>
              <w:tabs>
                <w:tab w:val="left" w:pos="709"/>
                <w:tab w:val="left" w:pos="1418"/>
                <w:tab w:val="left" w:pos="2127"/>
                <w:tab w:val="left" w:pos="4536"/>
              </w:tabs>
              <w:jc w:val="both"/>
              <w:rPr>
                <w:rFonts w:ascii="Calibri" w:hAnsi="Calibri"/>
                <w:b/>
                <w:sz w:val="22"/>
                <w:szCs w:val="22"/>
              </w:rPr>
            </w:pPr>
            <w:r w:rsidRPr="000B1AF3">
              <w:rPr>
                <w:rFonts w:ascii="Calibri" w:hAnsi="Calibri"/>
                <w:b/>
                <w:sz w:val="22"/>
                <w:szCs w:val="22"/>
              </w:rPr>
              <w:lastRenderedPageBreak/>
              <w:t>P4 - Principiul “piețelor locale” (i.e. distanță geografică mai mică între punctul de p</w:t>
            </w:r>
            <w:r w:rsidR="007967D8">
              <w:rPr>
                <w:rFonts w:ascii="Calibri" w:hAnsi="Calibri"/>
                <w:b/>
                <w:sz w:val="22"/>
                <w:szCs w:val="22"/>
              </w:rPr>
              <w:t>roducție și punctul de vânzare)</w:t>
            </w:r>
          </w:p>
        </w:tc>
        <w:tc>
          <w:tcPr>
            <w:tcW w:w="1040" w:type="pct"/>
            <w:shd w:val="clear" w:color="auto" w:fill="auto"/>
          </w:tcPr>
          <w:p w14:paraId="0183C850" w14:textId="77777777" w:rsidR="00873AA9" w:rsidRPr="000B1AF3" w:rsidRDefault="00873AA9" w:rsidP="00873AA9">
            <w:pPr>
              <w:pStyle w:val="BodyText3"/>
              <w:rPr>
                <w:rFonts w:ascii="Calibri" w:hAnsi="Calibri" w:cs="Calibri"/>
                <w:b w:val="0"/>
                <w:sz w:val="22"/>
                <w:szCs w:val="22"/>
                <w:lang w:val="pt-BR"/>
              </w:rPr>
            </w:pPr>
            <w:r w:rsidRPr="000B1AF3">
              <w:rPr>
                <w:rFonts w:ascii="Calibri" w:hAnsi="Calibri" w:cs="Calibri"/>
                <w:b w:val="0"/>
                <w:sz w:val="22"/>
                <w:szCs w:val="22"/>
                <w:lang w:val="pt-BR"/>
              </w:rPr>
              <w:t>Maxim 25 p</w:t>
            </w:r>
          </w:p>
          <w:p w14:paraId="37A859BD" w14:textId="77777777" w:rsidR="00873AA9" w:rsidRPr="000B1AF3" w:rsidRDefault="00873AA9" w:rsidP="00873AA9">
            <w:pPr>
              <w:pStyle w:val="BodyText3"/>
              <w:rPr>
                <w:rFonts w:ascii="Calibri" w:hAnsi="Calibri" w:cs="Calibri"/>
                <w:b w:val="0"/>
                <w:sz w:val="22"/>
                <w:szCs w:val="22"/>
                <w:lang w:val="pt-BR"/>
              </w:rPr>
            </w:pPr>
          </w:p>
          <w:p w14:paraId="508775BC" w14:textId="77777777" w:rsidR="00873AA9" w:rsidRPr="000B1AF3" w:rsidRDefault="00873AA9" w:rsidP="00873AA9">
            <w:pPr>
              <w:pStyle w:val="BodyText3"/>
              <w:rPr>
                <w:rFonts w:ascii="Calibri" w:hAnsi="Calibri" w:cs="Calibri"/>
                <w:b w:val="0"/>
                <w:sz w:val="22"/>
                <w:szCs w:val="22"/>
                <w:lang w:val="pt-BR"/>
              </w:rPr>
            </w:pPr>
          </w:p>
        </w:tc>
      </w:tr>
      <w:tr w:rsidR="009930CE" w:rsidRPr="000B1AF3" w14:paraId="7098F18A" w14:textId="77777777" w:rsidTr="00BB7EBA">
        <w:tc>
          <w:tcPr>
            <w:tcW w:w="3960" w:type="pct"/>
            <w:shd w:val="clear" w:color="auto" w:fill="auto"/>
          </w:tcPr>
          <w:p w14:paraId="19DD95C1" w14:textId="77777777" w:rsidR="00873AA9" w:rsidRPr="000B1AF3" w:rsidRDefault="00873AA9" w:rsidP="00873AA9">
            <w:pPr>
              <w:pStyle w:val="NoSpacing"/>
              <w:tabs>
                <w:tab w:val="left" w:pos="709"/>
                <w:tab w:val="left" w:pos="1418"/>
                <w:tab w:val="left" w:pos="2127"/>
                <w:tab w:val="left" w:pos="4536"/>
              </w:tabs>
              <w:jc w:val="both"/>
              <w:rPr>
                <w:rFonts w:ascii="Calibri" w:hAnsi="Calibri"/>
                <w:b/>
                <w:sz w:val="22"/>
                <w:szCs w:val="22"/>
              </w:rPr>
            </w:pPr>
            <w:r w:rsidRPr="000B1AF3">
              <w:rPr>
                <w:rFonts w:ascii="Calibri" w:hAnsi="Calibri"/>
                <w:b/>
                <w:sz w:val="22"/>
                <w:szCs w:val="22"/>
              </w:rPr>
              <w:t xml:space="preserve">4.1. Distanţa dintre exploatația de origine a produsului/produselor și punctul de comercializare se încadrează între: </w:t>
            </w:r>
          </w:p>
          <w:p w14:paraId="64C6DC9C" w14:textId="77777777" w:rsidR="00873AA9" w:rsidRPr="000B1AF3" w:rsidRDefault="00873AA9" w:rsidP="00873AA9">
            <w:pPr>
              <w:pStyle w:val="NoSpacing"/>
              <w:tabs>
                <w:tab w:val="left" w:pos="709"/>
                <w:tab w:val="left" w:pos="1418"/>
                <w:tab w:val="left" w:pos="2127"/>
                <w:tab w:val="left" w:pos="4536"/>
              </w:tabs>
              <w:jc w:val="both"/>
              <w:rPr>
                <w:rFonts w:ascii="Calibri" w:hAnsi="Calibri"/>
                <w:b/>
                <w:sz w:val="22"/>
                <w:szCs w:val="22"/>
              </w:rPr>
            </w:pPr>
            <w:r w:rsidRPr="000B1AF3">
              <w:rPr>
                <w:rFonts w:ascii="Calibri" w:hAnsi="Calibri"/>
                <w:b/>
                <w:sz w:val="22"/>
                <w:szCs w:val="22"/>
              </w:rPr>
              <w:t>a) 0-50 km;</w:t>
            </w:r>
          </w:p>
        </w:tc>
        <w:tc>
          <w:tcPr>
            <w:tcW w:w="1040" w:type="pct"/>
            <w:shd w:val="clear" w:color="auto" w:fill="auto"/>
          </w:tcPr>
          <w:p w14:paraId="3C0A4229" w14:textId="4E7C3B8B" w:rsidR="00873AA9" w:rsidRPr="000B1AF3" w:rsidRDefault="00420C52" w:rsidP="00873AA9">
            <w:pPr>
              <w:pStyle w:val="BodyText3"/>
              <w:rPr>
                <w:rFonts w:ascii="Calibri" w:hAnsi="Calibri" w:cs="Calibri"/>
                <w:b w:val="0"/>
                <w:sz w:val="22"/>
                <w:szCs w:val="22"/>
                <w:lang w:val="pt-BR"/>
              </w:rPr>
            </w:pPr>
            <w:r>
              <w:rPr>
                <w:rFonts w:ascii="Calibri" w:hAnsi="Calibri" w:cs="Calibri"/>
                <w:b w:val="0"/>
                <w:sz w:val="22"/>
                <w:szCs w:val="22"/>
                <w:lang w:val="pt-BR"/>
              </w:rPr>
              <w:t>10</w:t>
            </w:r>
            <w:r w:rsidRPr="000B1AF3">
              <w:rPr>
                <w:rFonts w:ascii="Calibri" w:hAnsi="Calibri" w:cs="Calibri"/>
                <w:b w:val="0"/>
                <w:sz w:val="22"/>
                <w:szCs w:val="22"/>
                <w:lang w:val="pt-BR"/>
              </w:rPr>
              <w:t xml:space="preserve"> </w:t>
            </w:r>
            <w:r w:rsidR="00873AA9" w:rsidRPr="000B1AF3">
              <w:rPr>
                <w:rFonts w:ascii="Calibri" w:hAnsi="Calibri" w:cs="Calibri"/>
                <w:b w:val="0"/>
                <w:sz w:val="22"/>
                <w:szCs w:val="22"/>
                <w:lang w:val="pt-BR"/>
              </w:rPr>
              <w:t>p</w:t>
            </w:r>
          </w:p>
        </w:tc>
      </w:tr>
      <w:tr w:rsidR="009930CE" w:rsidRPr="000B1AF3" w14:paraId="21D8A38D" w14:textId="77777777" w:rsidTr="00BB7EBA">
        <w:tc>
          <w:tcPr>
            <w:tcW w:w="3960" w:type="pct"/>
            <w:shd w:val="clear" w:color="auto" w:fill="auto"/>
          </w:tcPr>
          <w:p w14:paraId="36772263" w14:textId="0F05115A" w:rsidR="00873AA9" w:rsidRPr="000B1AF3" w:rsidRDefault="000C7FF5" w:rsidP="00873AA9">
            <w:pPr>
              <w:pStyle w:val="NoSpacing"/>
              <w:tabs>
                <w:tab w:val="left" w:pos="709"/>
                <w:tab w:val="left" w:pos="1418"/>
                <w:tab w:val="left" w:pos="2127"/>
                <w:tab w:val="left" w:pos="4536"/>
              </w:tabs>
              <w:jc w:val="both"/>
              <w:rPr>
                <w:rFonts w:ascii="Calibri" w:hAnsi="Calibri"/>
                <w:b/>
                <w:sz w:val="22"/>
                <w:szCs w:val="22"/>
              </w:rPr>
            </w:pPr>
            <w:r w:rsidRPr="000B1AF3">
              <w:rPr>
                <w:rFonts w:ascii="Calibri" w:hAnsi="Calibri"/>
                <w:b/>
                <w:sz w:val="22"/>
                <w:szCs w:val="22"/>
              </w:rPr>
              <w:t>b</w:t>
            </w:r>
            <w:r w:rsidR="00873AA9" w:rsidRPr="000B1AF3">
              <w:rPr>
                <w:rFonts w:ascii="Calibri" w:hAnsi="Calibri"/>
                <w:b/>
                <w:sz w:val="22"/>
                <w:szCs w:val="22"/>
              </w:rPr>
              <w:t xml:space="preserve">) </w:t>
            </w:r>
            <w:r w:rsidRPr="000B1AF3">
              <w:rPr>
                <w:rFonts w:ascii="Calibri" w:hAnsi="Calibri"/>
                <w:b/>
                <w:sz w:val="22"/>
                <w:szCs w:val="22"/>
              </w:rPr>
              <w:t xml:space="preserve">50-75 </w:t>
            </w:r>
            <w:r w:rsidR="00873AA9" w:rsidRPr="000B1AF3">
              <w:rPr>
                <w:rFonts w:ascii="Calibri" w:hAnsi="Calibri"/>
                <w:b/>
                <w:sz w:val="22"/>
                <w:szCs w:val="22"/>
              </w:rPr>
              <w:t xml:space="preserve"> km;</w:t>
            </w:r>
          </w:p>
        </w:tc>
        <w:tc>
          <w:tcPr>
            <w:tcW w:w="1040" w:type="pct"/>
            <w:shd w:val="clear" w:color="auto" w:fill="auto"/>
          </w:tcPr>
          <w:p w14:paraId="136EEF22" w14:textId="77777777" w:rsidR="00873AA9" w:rsidRPr="000B1AF3" w:rsidRDefault="00873AA9" w:rsidP="00873AA9">
            <w:pPr>
              <w:pStyle w:val="BodyText3"/>
              <w:rPr>
                <w:rFonts w:ascii="Calibri" w:hAnsi="Calibri" w:cs="Calibri"/>
                <w:b w:val="0"/>
                <w:sz w:val="22"/>
                <w:szCs w:val="22"/>
                <w:lang w:val="pt-BR"/>
              </w:rPr>
            </w:pPr>
            <w:r w:rsidRPr="000B1AF3">
              <w:rPr>
                <w:rFonts w:ascii="Calibri" w:hAnsi="Calibri" w:cs="Calibri"/>
                <w:b w:val="0"/>
                <w:sz w:val="22"/>
                <w:szCs w:val="22"/>
                <w:lang w:val="pt-BR"/>
              </w:rPr>
              <w:t>3 p</w:t>
            </w:r>
          </w:p>
        </w:tc>
      </w:tr>
      <w:tr w:rsidR="00E01D0C" w:rsidRPr="000B1AF3" w14:paraId="53A25E30" w14:textId="77777777" w:rsidTr="00BB7EBA">
        <w:tc>
          <w:tcPr>
            <w:tcW w:w="3960" w:type="pct"/>
            <w:shd w:val="clear" w:color="auto" w:fill="auto"/>
          </w:tcPr>
          <w:p w14:paraId="0F07148B" w14:textId="77777777" w:rsidR="00420C52" w:rsidRPr="00420C52" w:rsidRDefault="00420C52" w:rsidP="00420C52">
            <w:pPr>
              <w:pStyle w:val="NoSpacing"/>
              <w:tabs>
                <w:tab w:val="left" w:pos="709"/>
                <w:tab w:val="left" w:pos="1418"/>
                <w:tab w:val="left" w:pos="2127"/>
                <w:tab w:val="left" w:pos="4536"/>
              </w:tabs>
              <w:jc w:val="both"/>
              <w:rPr>
                <w:rFonts w:ascii="Calibri" w:hAnsi="Calibri"/>
                <w:b/>
                <w:i/>
                <w:sz w:val="22"/>
                <w:szCs w:val="22"/>
              </w:rPr>
            </w:pPr>
            <w:r w:rsidRPr="00420C52">
              <w:rPr>
                <w:rFonts w:ascii="Calibri" w:hAnsi="Calibri"/>
                <w:b/>
                <w:i/>
                <w:sz w:val="22"/>
                <w:szCs w:val="22"/>
              </w:rPr>
              <w:t>Distanța dintre exploatația de origine a produsului/produselor și punctul de comercializare se calculează prin intermediul GPS.</w:t>
            </w:r>
          </w:p>
          <w:p w14:paraId="1DABD471" w14:textId="77777777" w:rsidR="00420C52" w:rsidRPr="00420C52" w:rsidRDefault="00420C52" w:rsidP="00420C52">
            <w:pPr>
              <w:pStyle w:val="NoSpacing"/>
              <w:tabs>
                <w:tab w:val="left" w:pos="709"/>
                <w:tab w:val="left" w:pos="1418"/>
                <w:tab w:val="left" w:pos="2127"/>
                <w:tab w:val="left" w:pos="4536"/>
              </w:tabs>
              <w:jc w:val="both"/>
              <w:rPr>
                <w:rFonts w:ascii="Calibri" w:hAnsi="Calibri"/>
                <w:b/>
                <w:i/>
                <w:sz w:val="22"/>
                <w:szCs w:val="22"/>
              </w:rPr>
            </w:pPr>
            <w:r w:rsidRPr="00420C52">
              <w:rPr>
                <w:rFonts w:ascii="Calibri" w:hAnsi="Calibri"/>
                <w:b/>
                <w:i/>
                <w:sz w:val="22"/>
                <w:szCs w:val="22"/>
              </w:rPr>
              <w:t>Se va avea în vedere distanța rutieră cea mai scurtă.</w:t>
            </w:r>
          </w:p>
          <w:p w14:paraId="6401B283" w14:textId="77777777" w:rsidR="00420C52" w:rsidRPr="00420C52" w:rsidRDefault="00420C52" w:rsidP="00420C52">
            <w:pPr>
              <w:pStyle w:val="NoSpacing"/>
              <w:tabs>
                <w:tab w:val="left" w:pos="709"/>
                <w:tab w:val="left" w:pos="1418"/>
                <w:tab w:val="left" w:pos="2127"/>
                <w:tab w:val="left" w:pos="4536"/>
              </w:tabs>
              <w:jc w:val="both"/>
              <w:rPr>
                <w:rFonts w:ascii="Calibri" w:hAnsi="Calibri"/>
                <w:b/>
                <w:i/>
                <w:sz w:val="22"/>
                <w:szCs w:val="22"/>
              </w:rPr>
            </w:pPr>
            <w:r w:rsidRPr="00420C52">
              <w:rPr>
                <w:rFonts w:ascii="Calibri" w:hAnsi="Calibri"/>
                <w:b/>
                <w:i/>
                <w:sz w:val="22"/>
                <w:szCs w:val="22"/>
              </w:rPr>
              <w:t>Dovada încadrării în limitele de km menționate anterior nu este necesară. Distanța va fi verificată de AFIR.</w:t>
            </w:r>
          </w:p>
          <w:p w14:paraId="302A4606" w14:textId="77777777" w:rsidR="00420C52" w:rsidRPr="00420C52" w:rsidRDefault="00420C52" w:rsidP="00420C52">
            <w:pPr>
              <w:pStyle w:val="NoSpacing"/>
              <w:tabs>
                <w:tab w:val="left" w:pos="709"/>
                <w:tab w:val="left" w:pos="1418"/>
                <w:tab w:val="left" w:pos="2127"/>
                <w:tab w:val="left" w:pos="4536"/>
              </w:tabs>
              <w:jc w:val="both"/>
              <w:rPr>
                <w:rFonts w:ascii="Calibri" w:hAnsi="Calibri"/>
                <w:b/>
                <w:i/>
                <w:sz w:val="22"/>
                <w:szCs w:val="22"/>
              </w:rPr>
            </w:pPr>
            <w:r w:rsidRPr="00420C52">
              <w:rPr>
                <w:rFonts w:ascii="Calibri" w:hAnsi="Calibri"/>
                <w:b/>
                <w:i/>
                <w:sz w:val="22"/>
                <w:szCs w:val="22"/>
              </w:rPr>
              <w:t>În cazul în care una sau mai multe cooperative/grupuri/organizații de producători fac parte din acordul de cooperare, pentru acestea va fi calculată distanța dintre sediul social al formei asociative  și locul comercializării.</w:t>
            </w:r>
          </w:p>
          <w:p w14:paraId="60CD2660" w14:textId="77777777" w:rsidR="00420C52" w:rsidRPr="00420C52" w:rsidRDefault="00420C52" w:rsidP="00420C52">
            <w:pPr>
              <w:pStyle w:val="NoSpacing"/>
              <w:tabs>
                <w:tab w:val="left" w:pos="709"/>
                <w:tab w:val="left" w:pos="1418"/>
                <w:tab w:val="left" w:pos="2127"/>
                <w:tab w:val="left" w:pos="4536"/>
              </w:tabs>
              <w:jc w:val="both"/>
              <w:rPr>
                <w:rFonts w:ascii="Calibri" w:hAnsi="Calibri"/>
                <w:b/>
                <w:i/>
                <w:sz w:val="22"/>
                <w:szCs w:val="22"/>
              </w:rPr>
            </w:pPr>
            <w:r w:rsidRPr="00420C52">
              <w:rPr>
                <w:rFonts w:ascii="Calibri" w:hAnsi="Calibri"/>
                <w:b/>
                <w:i/>
                <w:sz w:val="22"/>
                <w:szCs w:val="22"/>
              </w:rPr>
              <w:t>În situația în care există mai multe exploatații de origine a produsului/produselor iar una din locatii se afla la o distanta mai mare de  50 km dar in limita de 75 km proiectul va fi punctat conform pct b), iar in situatia in care una din locatii se afla la o distanta mai mare de 75 de km proiectul nu va fi punctat la acest criteriu.</w:t>
            </w:r>
          </w:p>
          <w:p w14:paraId="2F9506FB" w14:textId="21C74FF6" w:rsidR="00E01D0C" w:rsidRPr="00A92F21" w:rsidRDefault="00420C52" w:rsidP="00873AA9">
            <w:pPr>
              <w:pStyle w:val="NoSpacing"/>
              <w:tabs>
                <w:tab w:val="left" w:pos="709"/>
                <w:tab w:val="left" w:pos="1418"/>
                <w:tab w:val="left" w:pos="2127"/>
                <w:tab w:val="left" w:pos="4536"/>
              </w:tabs>
              <w:jc w:val="both"/>
              <w:rPr>
                <w:rFonts w:ascii="Calibri" w:hAnsi="Calibri"/>
                <w:b/>
                <w:i/>
                <w:sz w:val="22"/>
                <w:szCs w:val="22"/>
              </w:rPr>
            </w:pPr>
            <w:r w:rsidRPr="00420C52">
              <w:rPr>
                <w:rFonts w:ascii="Calibri" w:hAnsi="Calibri"/>
                <w:b/>
                <w:i/>
                <w:sz w:val="22"/>
                <w:szCs w:val="22"/>
              </w:rPr>
              <w:t>Solicitantul trebuie să se asigure înainte de depunerea proiectului că se încadrează în limitele de mai sus și să menționeze în proiect distanța maximă  dintre exploatația de origine a produsului/produselor și punctul de comercializare.</w:t>
            </w:r>
          </w:p>
        </w:tc>
        <w:tc>
          <w:tcPr>
            <w:tcW w:w="1040" w:type="pct"/>
            <w:shd w:val="clear" w:color="auto" w:fill="auto"/>
          </w:tcPr>
          <w:p w14:paraId="033998AA" w14:textId="77777777" w:rsidR="00E01D0C" w:rsidRPr="000B1AF3" w:rsidRDefault="00E01D0C" w:rsidP="00873AA9">
            <w:pPr>
              <w:pStyle w:val="BodyText3"/>
              <w:rPr>
                <w:rFonts w:ascii="Calibri" w:hAnsi="Calibri" w:cs="Calibri"/>
                <w:b w:val="0"/>
                <w:sz w:val="22"/>
                <w:szCs w:val="22"/>
                <w:lang w:val="pt-BR"/>
              </w:rPr>
            </w:pPr>
          </w:p>
        </w:tc>
      </w:tr>
      <w:tr w:rsidR="009930CE" w:rsidRPr="000B1AF3" w14:paraId="65511B02" w14:textId="77777777" w:rsidTr="00BB7EBA">
        <w:tc>
          <w:tcPr>
            <w:tcW w:w="3960" w:type="pct"/>
            <w:shd w:val="clear" w:color="auto" w:fill="auto"/>
          </w:tcPr>
          <w:p w14:paraId="17044CA1" w14:textId="77777777" w:rsidR="00873AA9" w:rsidRPr="000B1AF3" w:rsidRDefault="00873AA9" w:rsidP="00873AA9">
            <w:pPr>
              <w:pStyle w:val="NoSpacing"/>
              <w:tabs>
                <w:tab w:val="left" w:pos="709"/>
                <w:tab w:val="left" w:pos="1418"/>
                <w:tab w:val="left" w:pos="2127"/>
                <w:tab w:val="left" w:pos="4536"/>
              </w:tabs>
              <w:jc w:val="both"/>
              <w:rPr>
                <w:rFonts w:ascii="Calibri" w:hAnsi="Calibri"/>
                <w:b/>
                <w:sz w:val="22"/>
                <w:szCs w:val="22"/>
              </w:rPr>
            </w:pPr>
            <w:r w:rsidRPr="000B1AF3">
              <w:rPr>
                <w:rFonts w:ascii="Calibri" w:hAnsi="Calibri"/>
                <w:b/>
                <w:sz w:val="22"/>
                <w:szCs w:val="22"/>
              </w:rPr>
              <w:t>4.2 Proiecte care propun integrarea lantului scurt cu piata locala</w:t>
            </w:r>
          </w:p>
        </w:tc>
        <w:tc>
          <w:tcPr>
            <w:tcW w:w="1040" w:type="pct"/>
            <w:shd w:val="clear" w:color="auto" w:fill="auto"/>
          </w:tcPr>
          <w:p w14:paraId="1AFC8A44" w14:textId="765343EA" w:rsidR="00873AA9" w:rsidRPr="000B1AF3" w:rsidRDefault="00420C52" w:rsidP="00873AA9">
            <w:pPr>
              <w:pStyle w:val="BodyText3"/>
              <w:rPr>
                <w:rFonts w:ascii="Calibri" w:hAnsi="Calibri" w:cs="Calibri"/>
                <w:b w:val="0"/>
                <w:sz w:val="22"/>
                <w:szCs w:val="22"/>
                <w:lang w:val="pt-BR"/>
              </w:rPr>
            </w:pPr>
            <w:r>
              <w:rPr>
                <w:rFonts w:ascii="Calibri" w:hAnsi="Calibri" w:cs="Calibri"/>
                <w:b w:val="0"/>
                <w:sz w:val="22"/>
                <w:szCs w:val="22"/>
                <w:lang w:val="pt-BR"/>
              </w:rPr>
              <w:t>15</w:t>
            </w:r>
            <w:r w:rsidRPr="000B1AF3">
              <w:rPr>
                <w:rFonts w:ascii="Calibri" w:hAnsi="Calibri" w:cs="Calibri"/>
                <w:b w:val="0"/>
                <w:sz w:val="22"/>
                <w:szCs w:val="22"/>
                <w:lang w:val="pt-BR"/>
              </w:rPr>
              <w:t xml:space="preserve"> </w:t>
            </w:r>
            <w:r w:rsidR="00873AA9" w:rsidRPr="000B1AF3">
              <w:rPr>
                <w:rFonts w:ascii="Calibri" w:hAnsi="Calibri" w:cs="Calibri"/>
                <w:b w:val="0"/>
                <w:sz w:val="22"/>
                <w:szCs w:val="22"/>
                <w:lang w:val="pt-BR"/>
              </w:rPr>
              <w:t>p</w:t>
            </w:r>
          </w:p>
        </w:tc>
      </w:tr>
      <w:tr w:rsidR="009930CE" w:rsidRPr="000B1AF3" w14:paraId="219F8FBC" w14:textId="77777777" w:rsidTr="00BB7EBA">
        <w:tc>
          <w:tcPr>
            <w:tcW w:w="3960" w:type="pct"/>
            <w:shd w:val="clear" w:color="auto" w:fill="auto"/>
          </w:tcPr>
          <w:p w14:paraId="7386006D" w14:textId="77777777" w:rsidR="00873AA9" w:rsidRPr="000B1AF3" w:rsidRDefault="00873AA9" w:rsidP="00873AA9">
            <w:pPr>
              <w:pStyle w:val="BodyText3"/>
              <w:jc w:val="both"/>
              <w:rPr>
                <w:i/>
              </w:rPr>
            </w:pPr>
            <w:r w:rsidRPr="000B1AF3">
              <w:rPr>
                <w:rFonts w:ascii="Calibri" w:hAnsi="Calibri" w:cs="Calibri"/>
                <w:b w:val="0"/>
                <w:i/>
                <w:sz w:val="22"/>
                <w:szCs w:val="22"/>
                <w:lang w:val="ro-RO"/>
              </w:rPr>
              <w:t>Documente de verificat:</w:t>
            </w:r>
            <w:r w:rsidRPr="000B1AF3">
              <w:rPr>
                <w:i/>
              </w:rPr>
              <w:t xml:space="preserve"> </w:t>
            </w:r>
          </w:p>
          <w:p w14:paraId="76CB5A98" w14:textId="77777777" w:rsidR="00873AA9" w:rsidRPr="000B1AF3" w:rsidRDefault="00873AA9" w:rsidP="00873AA9">
            <w:pPr>
              <w:pStyle w:val="BodyText3"/>
              <w:jc w:val="both"/>
              <w:rPr>
                <w:rFonts w:ascii="Calibri" w:hAnsi="Calibri"/>
                <w:b w:val="0"/>
                <w:i/>
                <w:sz w:val="22"/>
                <w:szCs w:val="22"/>
              </w:rPr>
            </w:pPr>
            <w:r w:rsidRPr="000B1AF3">
              <w:rPr>
                <w:rFonts w:ascii="Calibri" w:hAnsi="Calibri"/>
                <w:b w:val="0"/>
                <w:i/>
                <w:sz w:val="22"/>
                <w:szCs w:val="22"/>
              </w:rPr>
              <w:t xml:space="preserve">Distanța dintre exploatația </w:t>
            </w:r>
            <w:proofErr w:type="gramStart"/>
            <w:r w:rsidRPr="000B1AF3">
              <w:rPr>
                <w:rFonts w:ascii="Calibri" w:hAnsi="Calibri"/>
                <w:b w:val="0"/>
                <w:i/>
                <w:sz w:val="22"/>
                <w:szCs w:val="22"/>
              </w:rPr>
              <w:t>de origine</w:t>
            </w:r>
            <w:proofErr w:type="gramEnd"/>
            <w:r w:rsidRPr="000B1AF3">
              <w:rPr>
                <w:rFonts w:ascii="Calibri" w:hAnsi="Calibri"/>
                <w:b w:val="0"/>
                <w:i/>
                <w:sz w:val="22"/>
                <w:szCs w:val="22"/>
              </w:rPr>
              <w:t xml:space="preserve"> a produsului/produselor și punctul de comercializare se calculează prin intermediul GPS. </w:t>
            </w:r>
          </w:p>
          <w:p w14:paraId="725F62F1" w14:textId="77777777" w:rsidR="00873AA9" w:rsidRPr="000B1AF3" w:rsidRDefault="00873AA9" w:rsidP="00873AA9">
            <w:pPr>
              <w:pStyle w:val="BodyText3"/>
              <w:jc w:val="both"/>
              <w:rPr>
                <w:rFonts w:ascii="Calibri" w:hAnsi="Calibri"/>
                <w:b w:val="0"/>
                <w:i/>
                <w:sz w:val="22"/>
                <w:szCs w:val="22"/>
              </w:rPr>
            </w:pPr>
            <w:r w:rsidRPr="000B1AF3">
              <w:rPr>
                <w:rFonts w:ascii="Calibri" w:hAnsi="Calibri"/>
                <w:b w:val="0"/>
                <w:i/>
                <w:sz w:val="22"/>
                <w:szCs w:val="22"/>
              </w:rPr>
              <w:t xml:space="preserve">Se va avea în vedere distanța rutieră cea mai scurtă. </w:t>
            </w:r>
          </w:p>
          <w:p w14:paraId="1882676C" w14:textId="73616702" w:rsidR="00873AA9" w:rsidRPr="000B1AF3" w:rsidRDefault="00873AA9" w:rsidP="00873AA9">
            <w:pPr>
              <w:pStyle w:val="BodyText3"/>
              <w:jc w:val="both"/>
              <w:rPr>
                <w:rFonts w:ascii="Calibri" w:hAnsi="Calibri"/>
                <w:b w:val="0"/>
                <w:i/>
                <w:sz w:val="22"/>
                <w:szCs w:val="22"/>
              </w:rPr>
            </w:pPr>
            <w:r w:rsidRPr="000B1AF3">
              <w:rPr>
                <w:rFonts w:ascii="Calibri" w:hAnsi="Calibri"/>
                <w:b w:val="0"/>
                <w:i/>
                <w:sz w:val="22"/>
                <w:szCs w:val="22"/>
              </w:rPr>
              <w:t xml:space="preserve">Dovada încadrării în limitele de km menționate anterior nu este necesară. Distanța va fi verificată de AFIR. Solicitantul trebuie să se asigure înainte de depunerea proiectului că se încadrează în limitele de mai </w:t>
            </w:r>
            <w:proofErr w:type="gramStart"/>
            <w:r w:rsidRPr="000B1AF3">
              <w:rPr>
                <w:rFonts w:ascii="Calibri" w:hAnsi="Calibri"/>
                <w:b w:val="0"/>
                <w:i/>
                <w:sz w:val="22"/>
                <w:szCs w:val="22"/>
              </w:rPr>
              <w:t>sus  și</w:t>
            </w:r>
            <w:proofErr w:type="gramEnd"/>
            <w:r w:rsidRPr="000B1AF3">
              <w:rPr>
                <w:rFonts w:ascii="Calibri" w:hAnsi="Calibri"/>
                <w:b w:val="0"/>
                <w:i/>
                <w:sz w:val="22"/>
                <w:szCs w:val="22"/>
              </w:rPr>
              <w:t xml:space="preserve"> să menționeze în proiect distanța maximă  dintre exploatația de origine a produsului/produselor și punctul de comercializare.</w:t>
            </w:r>
          </w:p>
          <w:p w14:paraId="5DC647A4" w14:textId="7AB9B36E" w:rsidR="00873AA9" w:rsidRPr="000B1AF3" w:rsidRDefault="00873AA9" w:rsidP="00873AA9">
            <w:pPr>
              <w:pStyle w:val="BodyText3"/>
              <w:jc w:val="both"/>
              <w:rPr>
                <w:rFonts w:ascii="Calibri" w:hAnsi="Calibri"/>
                <w:b w:val="0"/>
                <w:i/>
                <w:sz w:val="22"/>
                <w:szCs w:val="22"/>
              </w:rPr>
            </w:pPr>
            <w:r w:rsidRPr="000B1AF3">
              <w:rPr>
                <w:rFonts w:ascii="Calibri" w:hAnsi="Calibri"/>
                <w:b w:val="0"/>
                <w:i/>
                <w:sz w:val="22"/>
                <w:szCs w:val="22"/>
              </w:rPr>
              <w:t>Se vor puncta proiectele ce propun un plan de marketing</w:t>
            </w:r>
            <w:r w:rsidR="00100771">
              <w:t xml:space="preserve"> </w:t>
            </w:r>
            <w:r w:rsidR="00167401" w:rsidRPr="00167401">
              <w:rPr>
                <w:rFonts w:ascii="Calibri" w:hAnsi="Calibri"/>
                <w:b w:val="0"/>
                <w:i/>
                <w:sz w:val="22"/>
                <w:szCs w:val="22"/>
              </w:rPr>
              <w:t xml:space="preserve">și/sau </w:t>
            </w:r>
            <w:r w:rsidR="00E01D0C">
              <w:rPr>
                <w:rFonts w:ascii="Calibri" w:hAnsi="Calibri"/>
                <w:b w:val="0"/>
                <w:i/>
                <w:sz w:val="22"/>
                <w:szCs w:val="22"/>
              </w:rPr>
              <w:t>studiu de fezabilitate</w:t>
            </w:r>
            <w:r w:rsidRPr="000B1AF3">
              <w:rPr>
                <w:rFonts w:ascii="Calibri" w:hAnsi="Calibri"/>
                <w:b w:val="0"/>
                <w:i/>
                <w:sz w:val="22"/>
                <w:szCs w:val="22"/>
              </w:rPr>
              <w:t xml:space="preserve"> ce cuprinde atât componenta de dezvoltare a lanțului scurt cât și componenta </w:t>
            </w:r>
            <w:proofErr w:type="gramStart"/>
            <w:r w:rsidRPr="000B1AF3">
              <w:rPr>
                <w:rFonts w:ascii="Calibri" w:hAnsi="Calibri"/>
                <w:b w:val="0"/>
                <w:i/>
                <w:sz w:val="22"/>
                <w:szCs w:val="22"/>
              </w:rPr>
              <w:t>de  dezvoltare</w:t>
            </w:r>
            <w:proofErr w:type="gramEnd"/>
            <w:r w:rsidRPr="000B1AF3">
              <w:rPr>
                <w:rFonts w:ascii="Calibri" w:hAnsi="Calibri"/>
                <w:b w:val="0"/>
                <w:i/>
                <w:sz w:val="22"/>
                <w:szCs w:val="22"/>
              </w:rPr>
              <w:t xml:space="preserve"> a unei piețe locale. </w:t>
            </w:r>
          </w:p>
          <w:p w14:paraId="1AB73B44" w14:textId="77777777" w:rsidR="00873AA9" w:rsidRPr="000B1AF3" w:rsidRDefault="00873AA9" w:rsidP="00873AA9">
            <w:pPr>
              <w:pStyle w:val="BodyText3"/>
              <w:jc w:val="both"/>
              <w:rPr>
                <w:rFonts w:ascii="Calibri" w:hAnsi="Calibri"/>
                <w:b w:val="0"/>
                <w:sz w:val="22"/>
                <w:szCs w:val="22"/>
              </w:rPr>
            </w:pPr>
            <w:r w:rsidRPr="000B1AF3">
              <w:rPr>
                <w:rFonts w:ascii="Calibri" w:hAnsi="Calibri"/>
                <w:b w:val="0"/>
                <w:i/>
                <w:sz w:val="22"/>
                <w:szCs w:val="22"/>
              </w:rPr>
              <w:t>Se aplică proiectelor care propun înființarea și dezvoltarea piețelor locale exclusiv prin lanțuri scurte.</w:t>
            </w:r>
          </w:p>
        </w:tc>
        <w:tc>
          <w:tcPr>
            <w:tcW w:w="1040" w:type="pct"/>
            <w:shd w:val="clear" w:color="auto" w:fill="auto"/>
          </w:tcPr>
          <w:p w14:paraId="02696DA2" w14:textId="77777777" w:rsidR="00873AA9" w:rsidRPr="000B1AF3" w:rsidRDefault="00873AA9" w:rsidP="00873AA9">
            <w:pPr>
              <w:pStyle w:val="BodyText3"/>
              <w:jc w:val="left"/>
              <w:rPr>
                <w:rFonts w:ascii="Calibri" w:hAnsi="Calibri" w:cs="Calibri"/>
                <w:b w:val="0"/>
                <w:sz w:val="22"/>
                <w:szCs w:val="22"/>
                <w:lang w:val="pt-BR"/>
              </w:rPr>
            </w:pPr>
          </w:p>
        </w:tc>
      </w:tr>
      <w:tr w:rsidR="00D02234" w:rsidRPr="000B1AF3" w14:paraId="3CAB089D" w14:textId="77777777" w:rsidTr="00BB7EBA">
        <w:tc>
          <w:tcPr>
            <w:tcW w:w="3960" w:type="pct"/>
            <w:shd w:val="clear" w:color="auto" w:fill="auto"/>
          </w:tcPr>
          <w:p w14:paraId="0159D567" w14:textId="5684BB3F" w:rsidR="00D02234" w:rsidRDefault="002D0E89" w:rsidP="002D0E89">
            <w:pPr>
              <w:pStyle w:val="BodyText3"/>
              <w:jc w:val="both"/>
              <w:rPr>
                <w:rFonts w:ascii="Calibri" w:hAnsi="Calibri" w:cs="Calibri"/>
                <w:sz w:val="22"/>
                <w:szCs w:val="22"/>
                <w:lang w:val="ro-RO"/>
              </w:rPr>
            </w:pPr>
            <w:r w:rsidRPr="00A92F21">
              <w:rPr>
                <w:rFonts w:ascii="Calibri" w:hAnsi="Calibri" w:cs="Calibri"/>
                <w:b w:val="0"/>
                <w:bCs w:val="0"/>
                <w:sz w:val="22"/>
                <w:szCs w:val="22"/>
                <w:lang w:val="ro-RO"/>
              </w:rPr>
              <w:t>5.</w:t>
            </w:r>
            <w:r>
              <w:rPr>
                <w:rFonts w:ascii="Calibri" w:hAnsi="Calibri" w:cs="Calibri"/>
                <w:sz w:val="22"/>
                <w:szCs w:val="22"/>
                <w:lang w:val="ro-RO"/>
              </w:rPr>
              <w:t xml:space="preserve"> </w:t>
            </w:r>
            <w:r w:rsidR="00D02234" w:rsidRPr="00A92F21">
              <w:rPr>
                <w:rFonts w:ascii="Calibri" w:hAnsi="Calibri" w:cs="Calibri"/>
                <w:sz w:val="22"/>
                <w:szCs w:val="22"/>
                <w:lang w:val="ro-RO"/>
              </w:rPr>
              <w:t>Principiul accesului la finantare în sensul prioritizării solicitantilor care nu au beneficiat de fonduri europene din PNDR 2014-2020 prin sM 16.4/16.4a și a celor similare eligibile prin sM 19.2</w:t>
            </w:r>
          </w:p>
          <w:p w14:paraId="6E5C7A13" w14:textId="77777777" w:rsidR="002D0E89" w:rsidRPr="00A92F21" w:rsidRDefault="002D0E89" w:rsidP="002D0E89">
            <w:pPr>
              <w:pStyle w:val="BodyText3"/>
              <w:jc w:val="both"/>
              <w:rPr>
                <w:rFonts w:ascii="Calibri" w:hAnsi="Calibri" w:cs="Calibri"/>
                <w:sz w:val="22"/>
                <w:szCs w:val="22"/>
                <w:lang w:val="ro-RO"/>
              </w:rPr>
            </w:pPr>
          </w:p>
        </w:tc>
        <w:tc>
          <w:tcPr>
            <w:tcW w:w="1040" w:type="pct"/>
            <w:shd w:val="clear" w:color="auto" w:fill="auto"/>
          </w:tcPr>
          <w:p w14:paraId="6CC42ACE" w14:textId="3D1040D8" w:rsidR="00D02234" w:rsidRPr="000B1AF3" w:rsidRDefault="002D0E89" w:rsidP="00A92F21">
            <w:pPr>
              <w:pStyle w:val="BodyText3"/>
              <w:rPr>
                <w:rFonts w:ascii="Calibri" w:hAnsi="Calibri" w:cs="Calibri"/>
                <w:b w:val="0"/>
                <w:sz w:val="22"/>
                <w:szCs w:val="22"/>
                <w:lang w:val="pt-BR"/>
              </w:rPr>
            </w:pPr>
            <w:r>
              <w:rPr>
                <w:rFonts w:ascii="Calibri" w:hAnsi="Calibri" w:cs="Calibri"/>
                <w:b w:val="0"/>
                <w:sz w:val="22"/>
                <w:szCs w:val="22"/>
                <w:lang w:val="pt-BR"/>
              </w:rPr>
              <w:t xml:space="preserve">Maxim </w:t>
            </w:r>
            <w:r w:rsidR="00FE1326">
              <w:rPr>
                <w:rFonts w:ascii="Calibri" w:hAnsi="Calibri" w:cs="Calibri"/>
                <w:b w:val="0"/>
                <w:sz w:val="22"/>
                <w:szCs w:val="22"/>
                <w:lang w:val="pt-BR"/>
              </w:rPr>
              <w:t>5</w:t>
            </w:r>
            <w:r w:rsidR="00F420B9">
              <w:rPr>
                <w:rFonts w:ascii="Calibri" w:hAnsi="Calibri" w:cs="Calibri"/>
                <w:b w:val="0"/>
                <w:sz w:val="22"/>
                <w:szCs w:val="22"/>
                <w:lang w:val="pt-BR"/>
              </w:rPr>
              <w:t xml:space="preserve"> p</w:t>
            </w:r>
          </w:p>
        </w:tc>
      </w:tr>
      <w:tr w:rsidR="00D02234" w:rsidRPr="000B1AF3" w14:paraId="2B0F5BC6" w14:textId="77777777" w:rsidTr="00BB7EBA">
        <w:tc>
          <w:tcPr>
            <w:tcW w:w="3960" w:type="pct"/>
            <w:shd w:val="clear" w:color="auto" w:fill="auto"/>
          </w:tcPr>
          <w:p w14:paraId="0876388B" w14:textId="339479F5" w:rsidR="00D02234" w:rsidRPr="00A92F21" w:rsidRDefault="00F420B9" w:rsidP="00873AA9">
            <w:pPr>
              <w:pStyle w:val="BodyText3"/>
              <w:jc w:val="both"/>
              <w:rPr>
                <w:rFonts w:ascii="Calibri" w:hAnsi="Calibri" w:cs="Calibri"/>
                <w:i/>
                <w:sz w:val="22"/>
                <w:szCs w:val="22"/>
                <w:lang w:val="ro-RO"/>
              </w:rPr>
            </w:pPr>
            <w:r w:rsidRPr="00A92F21">
              <w:rPr>
                <w:rFonts w:ascii="Calibri" w:hAnsi="Calibri" w:cs="Calibri"/>
                <w:i/>
                <w:sz w:val="22"/>
                <w:szCs w:val="22"/>
                <w:lang w:val="ro-RO"/>
              </w:rPr>
              <w:t>5.1. Solicitanti care nu au beneficiat de finanțare din fonduri europene prin  sM 16.4/16.4a și a celei similare eligibile prin sM 19.2.</w:t>
            </w:r>
          </w:p>
          <w:p w14:paraId="3A63E73E" w14:textId="77777777" w:rsidR="00F420B9" w:rsidRPr="00A92F21" w:rsidRDefault="00F420B9" w:rsidP="00873AA9">
            <w:pPr>
              <w:pStyle w:val="BodyText3"/>
              <w:jc w:val="both"/>
              <w:rPr>
                <w:rFonts w:ascii="Calibri" w:hAnsi="Calibri" w:cs="Calibri"/>
                <w:i/>
                <w:sz w:val="22"/>
                <w:szCs w:val="22"/>
                <w:lang w:val="ro-RO"/>
              </w:rPr>
            </w:pPr>
          </w:p>
        </w:tc>
        <w:tc>
          <w:tcPr>
            <w:tcW w:w="1040" w:type="pct"/>
            <w:shd w:val="clear" w:color="auto" w:fill="auto"/>
          </w:tcPr>
          <w:p w14:paraId="25AAF896" w14:textId="62177D86" w:rsidR="00D02234" w:rsidRPr="000B1AF3" w:rsidRDefault="00FE1326" w:rsidP="00A92F21">
            <w:pPr>
              <w:pStyle w:val="BodyText3"/>
              <w:rPr>
                <w:rFonts w:ascii="Calibri" w:hAnsi="Calibri" w:cs="Calibri"/>
                <w:b w:val="0"/>
                <w:sz w:val="22"/>
                <w:szCs w:val="22"/>
                <w:lang w:val="pt-BR"/>
              </w:rPr>
            </w:pPr>
            <w:r>
              <w:rPr>
                <w:rFonts w:ascii="Calibri" w:hAnsi="Calibri" w:cs="Calibri"/>
                <w:b w:val="0"/>
                <w:sz w:val="22"/>
                <w:szCs w:val="22"/>
                <w:lang w:val="pt-BR"/>
              </w:rPr>
              <w:t>5</w:t>
            </w:r>
            <w:r w:rsidR="00F420B9">
              <w:rPr>
                <w:rFonts w:ascii="Calibri" w:hAnsi="Calibri" w:cs="Calibri"/>
                <w:b w:val="0"/>
                <w:sz w:val="22"/>
                <w:szCs w:val="22"/>
                <w:lang w:val="pt-BR"/>
              </w:rPr>
              <w:t xml:space="preserve"> p</w:t>
            </w:r>
          </w:p>
        </w:tc>
      </w:tr>
      <w:tr w:rsidR="002D0E89" w:rsidRPr="000B1AF3" w14:paraId="1F9CE33F" w14:textId="77777777" w:rsidTr="00BB7EBA">
        <w:tc>
          <w:tcPr>
            <w:tcW w:w="3960" w:type="pct"/>
            <w:shd w:val="clear" w:color="auto" w:fill="auto"/>
          </w:tcPr>
          <w:p w14:paraId="07408723" w14:textId="77777777" w:rsidR="002D0E89" w:rsidRDefault="002D0E89" w:rsidP="00873AA9">
            <w:pPr>
              <w:pStyle w:val="BodyText3"/>
              <w:jc w:val="both"/>
              <w:rPr>
                <w:rFonts w:ascii="Calibri" w:hAnsi="Calibri" w:cs="Calibri"/>
                <w:i/>
                <w:sz w:val="22"/>
                <w:szCs w:val="22"/>
                <w:lang w:val="ro-RO"/>
              </w:rPr>
            </w:pPr>
            <w:r w:rsidRPr="002D0E89">
              <w:rPr>
                <w:rFonts w:ascii="Calibri" w:hAnsi="Calibri" w:cs="Calibri"/>
                <w:i/>
                <w:sz w:val="22"/>
                <w:szCs w:val="22"/>
                <w:lang w:val="ro-RO"/>
              </w:rPr>
              <w:t>Documente de verificat:</w:t>
            </w:r>
          </w:p>
          <w:p w14:paraId="518CF2C6" w14:textId="77777777" w:rsidR="009730B1" w:rsidRDefault="009730B1" w:rsidP="00873AA9">
            <w:pPr>
              <w:pStyle w:val="BodyText3"/>
              <w:jc w:val="both"/>
              <w:rPr>
                <w:rFonts w:ascii="Calibri" w:hAnsi="Calibri" w:cs="Calibri"/>
                <w:i/>
                <w:sz w:val="22"/>
                <w:szCs w:val="22"/>
                <w:lang w:val="ro-RO"/>
              </w:rPr>
            </w:pPr>
            <w:r>
              <w:rPr>
                <w:rFonts w:ascii="Calibri" w:hAnsi="Calibri" w:cs="Calibri"/>
                <w:i/>
                <w:sz w:val="22"/>
                <w:szCs w:val="22"/>
                <w:lang w:val="ro-RO"/>
              </w:rPr>
              <w:t>Verificare in SPCDR</w:t>
            </w:r>
          </w:p>
          <w:p w14:paraId="274A8473" w14:textId="77777777" w:rsidR="002D0E89" w:rsidRDefault="009730B1" w:rsidP="00873AA9">
            <w:pPr>
              <w:pStyle w:val="BodyText3"/>
              <w:jc w:val="both"/>
              <w:rPr>
                <w:rFonts w:ascii="Calibri" w:hAnsi="Calibri" w:cs="Calibri"/>
                <w:i/>
                <w:sz w:val="22"/>
                <w:szCs w:val="22"/>
              </w:rPr>
            </w:pPr>
            <w:r w:rsidRPr="000B1AF3">
              <w:rPr>
                <w:rFonts w:ascii="Calibri" w:hAnsi="Calibri" w:cs="Calibri"/>
                <w:i/>
                <w:sz w:val="22"/>
                <w:szCs w:val="22"/>
              </w:rPr>
              <w:t>Bazele de date AFIR</w:t>
            </w:r>
          </w:p>
          <w:p w14:paraId="44AFE95F" w14:textId="3A376F7F" w:rsidR="002D0E89" w:rsidRPr="002D0E89" w:rsidRDefault="009730B1" w:rsidP="00873AA9">
            <w:pPr>
              <w:pStyle w:val="BodyText3"/>
              <w:jc w:val="both"/>
              <w:rPr>
                <w:rFonts w:ascii="Calibri" w:hAnsi="Calibri" w:cs="Calibri"/>
                <w:i/>
                <w:sz w:val="22"/>
                <w:szCs w:val="22"/>
                <w:lang w:val="ro-RO"/>
              </w:rPr>
            </w:pPr>
            <w:r>
              <w:rPr>
                <w:rFonts w:ascii="Calibri" w:hAnsi="Calibri" w:cs="Calibri"/>
                <w:i/>
                <w:sz w:val="22"/>
                <w:szCs w:val="22"/>
              </w:rPr>
              <w:t>Verificarea se va face in SPCDR si in celelalte baze de date ale AFIR, s</w:t>
            </w:r>
            <w:r w:rsidRPr="009730B1">
              <w:rPr>
                <w:rFonts w:ascii="Calibri" w:hAnsi="Calibri" w:cs="Calibri"/>
                <w:i/>
                <w:sz w:val="22"/>
                <w:szCs w:val="22"/>
              </w:rPr>
              <w:t>e vor puncta proiectele</w:t>
            </w:r>
            <w:r>
              <w:rPr>
                <w:rFonts w:ascii="Calibri" w:hAnsi="Calibri" w:cs="Calibri"/>
                <w:i/>
                <w:sz w:val="22"/>
                <w:szCs w:val="22"/>
              </w:rPr>
              <w:t xml:space="preserve"> </w:t>
            </w:r>
            <w:r w:rsidRPr="009730B1">
              <w:rPr>
                <w:rFonts w:ascii="Calibri" w:hAnsi="Calibri" w:cs="Calibri"/>
                <w:i/>
                <w:sz w:val="22"/>
                <w:szCs w:val="22"/>
              </w:rPr>
              <w:t>care nu au beneficiat de finanțare din fonduri europene prin  sM 16.4/16.4a și a celei similare eligibile prin sM 19.2</w:t>
            </w:r>
            <w:r>
              <w:rPr>
                <w:rFonts w:ascii="Calibri" w:hAnsi="Calibri" w:cs="Calibri"/>
                <w:i/>
                <w:sz w:val="22"/>
                <w:szCs w:val="22"/>
              </w:rPr>
              <w:t>.</w:t>
            </w:r>
          </w:p>
        </w:tc>
        <w:tc>
          <w:tcPr>
            <w:tcW w:w="1040" w:type="pct"/>
            <w:shd w:val="clear" w:color="auto" w:fill="auto"/>
          </w:tcPr>
          <w:p w14:paraId="2B98CA7D" w14:textId="77777777" w:rsidR="002D0E89" w:rsidRDefault="002D0E89" w:rsidP="00F420B9">
            <w:pPr>
              <w:pStyle w:val="BodyText3"/>
              <w:rPr>
                <w:rFonts w:ascii="Calibri" w:hAnsi="Calibri" w:cs="Calibri"/>
                <w:b w:val="0"/>
                <w:sz w:val="22"/>
                <w:szCs w:val="22"/>
                <w:lang w:val="pt-BR"/>
              </w:rPr>
            </w:pPr>
          </w:p>
        </w:tc>
      </w:tr>
      <w:tr w:rsidR="009930CE" w:rsidRPr="000B1AF3" w14:paraId="3218133C" w14:textId="77777777" w:rsidTr="00BB7EBA">
        <w:tc>
          <w:tcPr>
            <w:tcW w:w="3960" w:type="pct"/>
            <w:shd w:val="clear" w:color="auto" w:fill="auto"/>
          </w:tcPr>
          <w:p w14:paraId="60C6A673" w14:textId="77777777" w:rsidR="00873AA9" w:rsidRPr="000B1AF3" w:rsidRDefault="00873AA9" w:rsidP="00873AA9">
            <w:pPr>
              <w:pStyle w:val="NoSpacing"/>
              <w:tabs>
                <w:tab w:val="left" w:pos="709"/>
                <w:tab w:val="left" w:pos="1418"/>
                <w:tab w:val="left" w:pos="2127"/>
                <w:tab w:val="left" w:pos="4536"/>
              </w:tabs>
              <w:jc w:val="both"/>
              <w:rPr>
                <w:rFonts w:ascii="Calibri" w:hAnsi="Calibri"/>
                <w:b/>
                <w:sz w:val="22"/>
                <w:szCs w:val="22"/>
              </w:rPr>
            </w:pPr>
          </w:p>
          <w:p w14:paraId="3FEC7D51" w14:textId="77777777" w:rsidR="00873AA9" w:rsidRPr="000B1AF3" w:rsidRDefault="00873AA9" w:rsidP="00873AA9">
            <w:pPr>
              <w:pStyle w:val="NoSpacing"/>
              <w:tabs>
                <w:tab w:val="left" w:pos="709"/>
                <w:tab w:val="left" w:pos="1418"/>
                <w:tab w:val="left" w:pos="2127"/>
                <w:tab w:val="left" w:pos="4536"/>
              </w:tabs>
              <w:jc w:val="both"/>
              <w:rPr>
                <w:rFonts w:ascii="Calibri" w:hAnsi="Calibri"/>
                <w:b/>
                <w:sz w:val="22"/>
                <w:szCs w:val="22"/>
              </w:rPr>
            </w:pPr>
            <w:r w:rsidRPr="000B1AF3">
              <w:rPr>
                <w:rFonts w:ascii="Calibri" w:hAnsi="Calibri"/>
                <w:b/>
                <w:sz w:val="22"/>
                <w:szCs w:val="22"/>
              </w:rPr>
              <w:t>TOTAL</w:t>
            </w:r>
          </w:p>
        </w:tc>
        <w:tc>
          <w:tcPr>
            <w:tcW w:w="1040" w:type="pct"/>
            <w:shd w:val="clear" w:color="auto" w:fill="auto"/>
          </w:tcPr>
          <w:p w14:paraId="6E9069B6" w14:textId="77777777" w:rsidR="00873AA9" w:rsidRPr="000B1AF3" w:rsidRDefault="00873AA9" w:rsidP="00873AA9">
            <w:pPr>
              <w:pStyle w:val="BodyText3"/>
              <w:jc w:val="left"/>
              <w:rPr>
                <w:rFonts w:ascii="Calibri" w:hAnsi="Calibri" w:cs="Calibri"/>
                <w:b w:val="0"/>
                <w:sz w:val="22"/>
                <w:szCs w:val="22"/>
                <w:lang w:val="pt-BR"/>
              </w:rPr>
            </w:pPr>
          </w:p>
          <w:p w14:paraId="35344A6D" w14:textId="77777777" w:rsidR="00873AA9" w:rsidRPr="000B1AF3" w:rsidRDefault="00F420B9" w:rsidP="00A92F21">
            <w:pPr>
              <w:pStyle w:val="BodyText3"/>
              <w:rPr>
                <w:rFonts w:ascii="Calibri" w:hAnsi="Calibri" w:cs="Calibri"/>
                <w:b w:val="0"/>
                <w:sz w:val="22"/>
                <w:szCs w:val="22"/>
                <w:lang w:val="pt-BR"/>
              </w:rPr>
            </w:pPr>
            <w:r>
              <w:rPr>
                <w:rFonts w:ascii="Calibri" w:hAnsi="Calibri" w:cs="Calibri"/>
                <w:b w:val="0"/>
                <w:sz w:val="22"/>
                <w:szCs w:val="22"/>
                <w:lang w:val="pt-BR"/>
              </w:rPr>
              <w:t>100 p</w:t>
            </w:r>
          </w:p>
        </w:tc>
      </w:tr>
      <w:tr w:rsidR="009930CE" w:rsidRPr="000B1AF3" w14:paraId="78C3DB2F" w14:textId="77777777" w:rsidTr="00BB7EBA">
        <w:trPr>
          <w:trHeight w:val="310"/>
        </w:trPr>
        <w:tc>
          <w:tcPr>
            <w:tcW w:w="5000" w:type="pct"/>
            <w:gridSpan w:val="2"/>
            <w:tcBorders>
              <w:top w:val="single" w:sz="4" w:space="0" w:color="auto"/>
              <w:left w:val="nil"/>
              <w:bottom w:val="single" w:sz="4" w:space="0" w:color="auto"/>
              <w:right w:val="nil"/>
            </w:tcBorders>
            <w:shd w:val="clear" w:color="auto" w:fill="auto"/>
          </w:tcPr>
          <w:p w14:paraId="60A6C441" w14:textId="77777777" w:rsidR="00873AA9" w:rsidRPr="000B1AF3" w:rsidRDefault="00873AA9" w:rsidP="00873AA9">
            <w:pPr>
              <w:pStyle w:val="NoSpacing"/>
              <w:jc w:val="both"/>
              <w:rPr>
                <w:rFonts w:ascii="Calibri" w:hAnsi="Calibri" w:cs="Calibri"/>
                <w:b/>
                <w:sz w:val="22"/>
                <w:szCs w:val="22"/>
                <w:lang w:val="pt-BR"/>
              </w:rPr>
            </w:pPr>
          </w:p>
        </w:tc>
      </w:tr>
    </w:tbl>
    <w:p w14:paraId="0CBC97A8" w14:textId="77777777" w:rsidR="007E161C" w:rsidRPr="000B1AF3" w:rsidRDefault="0049779D" w:rsidP="000A6743">
      <w:pPr>
        <w:pStyle w:val="BodyText3"/>
        <w:jc w:val="both"/>
        <w:rPr>
          <w:rFonts w:ascii="Calibri" w:hAnsi="Calibri" w:cs="Calibri"/>
          <w:b w:val="0"/>
          <w:sz w:val="22"/>
          <w:szCs w:val="22"/>
          <w:lang w:val="ro-RO"/>
        </w:rPr>
      </w:pPr>
      <w:r w:rsidRPr="000B1AF3">
        <w:rPr>
          <w:rFonts w:ascii="Calibri" w:hAnsi="Calibri" w:cs="Calibri"/>
          <w:b w:val="0"/>
          <w:sz w:val="22"/>
          <w:szCs w:val="22"/>
          <w:lang w:val="ro-RO"/>
        </w:rPr>
        <w:t xml:space="preserve">Pentru această submăsură pragul minim este de </w:t>
      </w:r>
      <w:r w:rsidR="000A6743" w:rsidRPr="000B1AF3">
        <w:rPr>
          <w:rFonts w:ascii="Calibri" w:hAnsi="Calibri" w:cs="Calibri"/>
          <w:b w:val="0"/>
          <w:sz w:val="22"/>
          <w:szCs w:val="22"/>
          <w:lang w:val="ro-RO"/>
        </w:rPr>
        <w:t>10</w:t>
      </w:r>
      <w:r w:rsidRPr="000B1AF3">
        <w:rPr>
          <w:rFonts w:ascii="Calibri" w:hAnsi="Calibri" w:cs="Calibri"/>
          <w:b w:val="0"/>
          <w:sz w:val="22"/>
          <w:szCs w:val="22"/>
          <w:lang w:val="ro-RO"/>
        </w:rPr>
        <w:t xml:space="preserve"> puncte si reprezintă pragul sub care niciun proiect nu poate intra la finanţare. </w:t>
      </w:r>
    </w:p>
    <w:p w14:paraId="3A12CBFE" w14:textId="77777777" w:rsidR="007138D3" w:rsidRPr="000B1AF3" w:rsidRDefault="007138D3" w:rsidP="000A6743">
      <w:pPr>
        <w:pStyle w:val="BodyText3"/>
        <w:jc w:val="both"/>
        <w:rPr>
          <w:rFonts w:ascii="Calibri" w:hAnsi="Calibri"/>
          <w:b w:val="0"/>
          <w:sz w:val="22"/>
          <w:szCs w:val="22"/>
          <w:lang w:val="ro-RO"/>
        </w:rPr>
      </w:pPr>
    </w:p>
    <w:tbl>
      <w:tblPr>
        <w:tblW w:w="4887" w:type="pct"/>
        <w:tblLayout w:type="fixed"/>
        <w:tblLook w:val="04A0" w:firstRow="1" w:lastRow="0" w:firstColumn="1" w:lastColumn="0" w:noHBand="0" w:noVBand="1"/>
      </w:tblPr>
      <w:tblGrid>
        <w:gridCol w:w="9435"/>
      </w:tblGrid>
      <w:tr w:rsidR="007E161C" w:rsidRPr="000B1AF3" w14:paraId="14C361D3" w14:textId="77777777" w:rsidTr="0049779D">
        <w:tc>
          <w:tcPr>
            <w:tcW w:w="5000" w:type="pct"/>
          </w:tcPr>
          <w:p w14:paraId="7E289F71" w14:textId="77777777" w:rsidR="007E161C" w:rsidRPr="000B1AF3" w:rsidRDefault="007138D3" w:rsidP="000A6743">
            <w:pPr>
              <w:pStyle w:val="BodyText3"/>
              <w:jc w:val="both"/>
              <w:rPr>
                <w:rFonts w:ascii="Calibri" w:hAnsi="Calibri" w:cs="Calibri"/>
                <w:b w:val="0"/>
                <w:iCs/>
                <w:sz w:val="22"/>
                <w:szCs w:val="22"/>
                <w:u w:val="single"/>
                <w:lang w:val="ro-RO"/>
              </w:rPr>
            </w:pPr>
            <w:r w:rsidRPr="000B1AF3">
              <w:rPr>
                <w:rFonts w:ascii="Calibri" w:hAnsi="Calibri" w:cs="Calibri"/>
                <w:b w:val="0"/>
                <w:iCs/>
                <w:sz w:val="22"/>
                <w:szCs w:val="22"/>
                <w:u w:val="single"/>
                <w:lang w:val="ro-RO"/>
              </w:rPr>
              <w:t>Observatii:</w:t>
            </w:r>
          </w:p>
          <w:p w14:paraId="7779BFE3" w14:textId="77777777" w:rsidR="007138D3" w:rsidRPr="000B1AF3" w:rsidRDefault="007E161C" w:rsidP="00516562">
            <w:pPr>
              <w:pStyle w:val="BodyText3"/>
              <w:jc w:val="both"/>
              <w:rPr>
                <w:rFonts w:ascii="Calibri" w:hAnsi="Calibri" w:cs="Calibri"/>
                <w:b w:val="0"/>
                <w:iCs/>
                <w:sz w:val="22"/>
                <w:szCs w:val="22"/>
                <w:u w:val="single"/>
                <w:lang w:val="en-US"/>
              </w:rPr>
            </w:pPr>
            <w:r w:rsidRPr="000B1AF3">
              <w:rPr>
                <w:rFonts w:ascii="Calibri" w:hAnsi="Calibri" w:cs="Calibri"/>
                <w:b w:val="0"/>
                <w:iCs/>
                <w:sz w:val="22"/>
                <w:szCs w:val="22"/>
                <w:lang w:val="ro-RO"/>
              </w:rPr>
              <w:t>..................................................................................................................................................................................................................................................................................................................................................</w:t>
            </w:r>
            <w:r w:rsidR="00516562" w:rsidRPr="000B1AF3">
              <w:rPr>
                <w:rFonts w:ascii="Calibri" w:hAnsi="Calibri" w:cs="Calibri"/>
                <w:b w:val="0"/>
                <w:iCs/>
                <w:sz w:val="22"/>
                <w:szCs w:val="22"/>
                <w:u w:val="single"/>
                <w:lang w:val="en-US"/>
              </w:rPr>
              <w:t xml:space="preserve"> </w:t>
            </w:r>
          </w:p>
        </w:tc>
      </w:tr>
    </w:tbl>
    <w:p w14:paraId="268CA6F5" w14:textId="77777777" w:rsidR="00BE0478" w:rsidRPr="000B1AF3" w:rsidRDefault="00BE0478" w:rsidP="00EA2186">
      <w:pPr>
        <w:pStyle w:val="BodyText3"/>
        <w:jc w:val="left"/>
        <w:rPr>
          <w:rFonts w:ascii="Calibri" w:hAnsi="Calibri"/>
          <w:b w:val="0"/>
          <w:sz w:val="22"/>
          <w:szCs w:val="22"/>
          <w:lang w:val="ro-RO"/>
        </w:rPr>
      </w:pPr>
      <w:r w:rsidRPr="000B1AF3">
        <w:rPr>
          <w:rFonts w:ascii="Calibri" w:hAnsi="Calibri"/>
          <w:b w:val="0"/>
          <w:sz w:val="22"/>
          <w:szCs w:val="22"/>
          <w:lang w:val="ro-RO"/>
        </w:rPr>
        <w:t>Apr</w:t>
      </w:r>
      <w:r w:rsidR="00AD2985" w:rsidRPr="000B1AF3">
        <w:rPr>
          <w:rFonts w:ascii="Calibri" w:hAnsi="Calibri"/>
          <w:b w:val="0"/>
          <w:sz w:val="22"/>
          <w:szCs w:val="22"/>
          <w:lang w:val="ro-RO"/>
        </w:rPr>
        <w:t>obat de: Director  OJFIR/ CRFIR</w:t>
      </w:r>
    </w:p>
    <w:p w14:paraId="7CEDCD88" w14:textId="77777777" w:rsidR="0049779D" w:rsidRPr="000B1AF3" w:rsidRDefault="0049779D" w:rsidP="00EA2186">
      <w:pPr>
        <w:pStyle w:val="BodyText3"/>
        <w:jc w:val="left"/>
        <w:rPr>
          <w:rFonts w:ascii="Calibri" w:hAnsi="Calibri"/>
          <w:b w:val="0"/>
          <w:i/>
          <w:sz w:val="22"/>
          <w:szCs w:val="22"/>
          <w:lang w:val="ro-RO"/>
        </w:rPr>
      </w:pPr>
      <w:r w:rsidRPr="000B1AF3">
        <w:rPr>
          <w:rFonts w:ascii="Calibri" w:hAnsi="Calibri"/>
          <w:b w:val="0"/>
          <w:i/>
          <w:sz w:val="22"/>
          <w:szCs w:val="22"/>
          <w:lang w:val="ro-RO"/>
        </w:rPr>
        <w:t>Nume/Prenume ……………………</w:t>
      </w:r>
    </w:p>
    <w:p w14:paraId="6F19D6D9" w14:textId="77777777" w:rsidR="0049779D" w:rsidRPr="000B1AF3" w:rsidRDefault="0049779D" w:rsidP="00EA2186">
      <w:pPr>
        <w:pStyle w:val="BodyText3"/>
        <w:jc w:val="left"/>
        <w:rPr>
          <w:rFonts w:ascii="Calibri" w:hAnsi="Calibri"/>
          <w:b w:val="0"/>
          <w:sz w:val="22"/>
          <w:szCs w:val="22"/>
          <w:lang w:val="ro-RO"/>
        </w:rPr>
      </w:pPr>
    </w:p>
    <w:p w14:paraId="4D5438B2" w14:textId="77777777" w:rsidR="00BE0478" w:rsidRPr="000B1AF3" w:rsidRDefault="00A96FCE" w:rsidP="00EA2186">
      <w:pPr>
        <w:pStyle w:val="BodyText3"/>
        <w:jc w:val="left"/>
        <w:rPr>
          <w:rFonts w:ascii="Calibri" w:hAnsi="Calibri"/>
          <w:b w:val="0"/>
          <w:sz w:val="22"/>
          <w:szCs w:val="22"/>
          <w:lang w:val="ro-RO"/>
        </w:rPr>
      </w:pPr>
      <w:r w:rsidRPr="000B1AF3">
        <w:rPr>
          <w:rFonts w:ascii="Calibri" w:hAnsi="Calibri"/>
          <w:b w:val="0"/>
          <w:sz w:val="22"/>
          <w:szCs w:val="22"/>
          <w:lang w:val="ro-RO"/>
        </w:rPr>
        <w:t>Avizat/</w:t>
      </w:r>
      <w:r w:rsidR="00BE0478" w:rsidRPr="000B1AF3">
        <w:rPr>
          <w:rFonts w:ascii="Calibri" w:hAnsi="Calibri"/>
          <w:b w:val="0"/>
          <w:sz w:val="22"/>
          <w:szCs w:val="22"/>
          <w:lang w:val="ro-RO"/>
        </w:rPr>
        <w:t xml:space="preserve">Verificat: Şef Serviciu </w:t>
      </w:r>
      <w:r w:rsidR="00170E3A" w:rsidRPr="000B1AF3">
        <w:rPr>
          <w:rFonts w:ascii="Calibri" w:hAnsi="Calibri"/>
          <w:b w:val="0"/>
          <w:sz w:val="22"/>
          <w:szCs w:val="22"/>
          <w:lang w:val="ro-RO"/>
        </w:rPr>
        <w:t xml:space="preserve">SAFPD </w:t>
      </w:r>
      <w:r w:rsidR="00BE0478" w:rsidRPr="000B1AF3">
        <w:rPr>
          <w:rFonts w:ascii="Calibri" w:hAnsi="Calibri"/>
          <w:b w:val="0"/>
          <w:sz w:val="22"/>
          <w:szCs w:val="22"/>
          <w:lang w:val="ro-RO"/>
        </w:rPr>
        <w:t>OJFIR/CRFIR</w:t>
      </w:r>
    </w:p>
    <w:p w14:paraId="330FD3DD" w14:textId="77777777" w:rsidR="00A96FCE" w:rsidRPr="000B1AF3" w:rsidRDefault="00BE0478" w:rsidP="00EA2186">
      <w:pPr>
        <w:pStyle w:val="BodyText3"/>
        <w:jc w:val="left"/>
        <w:rPr>
          <w:rFonts w:ascii="Calibri" w:hAnsi="Calibri"/>
          <w:b w:val="0"/>
          <w:i/>
          <w:sz w:val="22"/>
          <w:szCs w:val="22"/>
          <w:lang w:val="pt-BR"/>
        </w:rPr>
      </w:pPr>
      <w:r w:rsidRPr="000B1AF3">
        <w:rPr>
          <w:rFonts w:ascii="Calibri" w:hAnsi="Calibri"/>
          <w:b w:val="0"/>
          <w:i/>
          <w:sz w:val="22"/>
          <w:szCs w:val="22"/>
          <w:lang w:val="pt-BR"/>
        </w:rPr>
        <w:t xml:space="preserve">Nume/Prenume …………………… </w:t>
      </w:r>
    </w:p>
    <w:p w14:paraId="574FDF54" w14:textId="77777777" w:rsidR="0049779D" w:rsidRPr="000B1AF3" w:rsidRDefault="0049779D" w:rsidP="00EA2186">
      <w:pPr>
        <w:pStyle w:val="BodyText3"/>
        <w:jc w:val="left"/>
        <w:rPr>
          <w:rFonts w:ascii="Calibri" w:hAnsi="Calibri"/>
          <w:b w:val="0"/>
          <w:sz w:val="22"/>
          <w:szCs w:val="22"/>
          <w:lang w:val="pt-BR"/>
        </w:rPr>
      </w:pPr>
    </w:p>
    <w:p w14:paraId="2E37721E" w14:textId="77777777" w:rsidR="00A96FCE" w:rsidRPr="000B1AF3" w:rsidRDefault="00A96FCE" w:rsidP="00EA2186">
      <w:pPr>
        <w:pStyle w:val="BodyText3"/>
        <w:jc w:val="left"/>
        <w:rPr>
          <w:rFonts w:ascii="Calibri" w:hAnsi="Calibri"/>
          <w:b w:val="0"/>
          <w:sz w:val="22"/>
          <w:szCs w:val="22"/>
          <w:lang w:val="en-US"/>
        </w:rPr>
      </w:pPr>
      <w:r w:rsidRPr="000B1AF3">
        <w:rPr>
          <w:rFonts w:ascii="Calibri" w:hAnsi="Calibri"/>
          <w:b w:val="0"/>
          <w:sz w:val="22"/>
          <w:szCs w:val="22"/>
          <w:lang w:val="pt-BR"/>
        </w:rPr>
        <w:t xml:space="preserve">Verificat de: Expert 2  </w:t>
      </w:r>
      <w:r w:rsidR="00170E3A" w:rsidRPr="000B1AF3">
        <w:rPr>
          <w:rFonts w:ascii="Calibri" w:hAnsi="Calibri"/>
          <w:b w:val="0"/>
          <w:sz w:val="22"/>
          <w:szCs w:val="22"/>
          <w:lang w:val="pt-BR"/>
        </w:rPr>
        <w:t xml:space="preserve">SAFPD </w:t>
      </w:r>
      <w:r w:rsidRPr="000B1AF3">
        <w:rPr>
          <w:rFonts w:ascii="Calibri" w:hAnsi="Calibri"/>
          <w:b w:val="0"/>
          <w:sz w:val="22"/>
          <w:szCs w:val="22"/>
          <w:lang w:val="ro-RO"/>
        </w:rPr>
        <w:t>OJFIR/CRFIR</w:t>
      </w:r>
    </w:p>
    <w:p w14:paraId="2021B6E7" w14:textId="77777777" w:rsidR="00A96FCE" w:rsidRPr="000B1AF3" w:rsidRDefault="00A96FCE" w:rsidP="00EA2186">
      <w:pPr>
        <w:pStyle w:val="BodyText3"/>
        <w:jc w:val="left"/>
        <w:rPr>
          <w:rFonts w:ascii="Calibri" w:hAnsi="Calibri"/>
          <w:b w:val="0"/>
          <w:i/>
          <w:sz w:val="22"/>
          <w:szCs w:val="22"/>
          <w:lang w:val="pt-BR"/>
        </w:rPr>
      </w:pPr>
      <w:r w:rsidRPr="000B1AF3">
        <w:rPr>
          <w:rFonts w:ascii="Calibri" w:hAnsi="Calibri"/>
          <w:b w:val="0"/>
          <w:i/>
          <w:sz w:val="22"/>
          <w:szCs w:val="22"/>
          <w:lang w:val="pt-BR"/>
        </w:rPr>
        <w:t xml:space="preserve">Nume/Prenume …………………… </w:t>
      </w:r>
    </w:p>
    <w:p w14:paraId="2BA73142" w14:textId="77777777" w:rsidR="00A96FCE" w:rsidRPr="000B1AF3" w:rsidRDefault="00A96FCE" w:rsidP="00EA2186">
      <w:pPr>
        <w:pStyle w:val="BodyText3"/>
        <w:jc w:val="left"/>
        <w:rPr>
          <w:rFonts w:ascii="Calibri" w:hAnsi="Calibri"/>
          <w:b w:val="0"/>
          <w:sz w:val="22"/>
          <w:szCs w:val="22"/>
          <w:lang w:val="pt-BR"/>
        </w:rPr>
      </w:pPr>
    </w:p>
    <w:p w14:paraId="481969B2" w14:textId="77777777" w:rsidR="00BE0478" w:rsidRPr="000B1AF3" w:rsidRDefault="00BE0478" w:rsidP="00EA2186">
      <w:pPr>
        <w:pStyle w:val="BodyText3"/>
        <w:jc w:val="left"/>
        <w:rPr>
          <w:rFonts w:ascii="Calibri" w:hAnsi="Calibri"/>
          <w:b w:val="0"/>
          <w:sz w:val="22"/>
          <w:szCs w:val="22"/>
          <w:lang w:val="pt-BR"/>
        </w:rPr>
      </w:pPr>
      <w:r w:rsidRPr="000B1AF3">
        <w:rPr>
          <w:rFonts w:ascii="Calibri" w:hAnsi="Calibri"/>
          <w:b w:val="0"/>
          <w:sz w:val="22"/>
          <w:szCs w:val="22"/>
          <w:lang w:val="pt-BR"/>
        </w:rPr>
        <w:t xml:space="preserve">Întocmit de: Expert </w:t>
      </w:r>
      <w:r w:rsidR="00A96FCE" w:rsidRPr="000B1AF3">
        <w:rPr>
          <w:rFonts w:ascii="Calibri" w:hAnsi="Calibri"/>
          <w:b w:val="0"/>
          <w:sz w:val="22"/>
          <w:szCs w:val="22"/>
          <w:lang w:val="pt-BR"/>
        </w:rPr>
        <w:t>1</w:t>
      </w:r>
      <w:r w:rsidRPr="000B1AF3">
        <w:rPr>
          <w:rFonts w:ascii="Calibri" w:hAnsi="Calibri"/>
          <w:b w:val="0"/>
          <w:sz w:val="22"/>
          <w:szCs w:val="22"/>
          <w:lang w:val="pt-BR"/>
        </w:rPr>
        <w:t xml:space="preserve"> </w:t>
      </w:r>
      <w:r w:rsidR="00170E3A" w:rsidRPr="000B1AF3">
        <w:rPr>
          <w:rFonts w:ascii="Calibri" w:hAnsi="Calibri"/>
          <w:b w:val="0"/>
          <w:sz w:val="22"/>
          <w:szCs w:val="22"/>
          <w:lang w:val="pt-BR"/>
        </w:rPr>
        <w:t xml:space="preserve">SAFPD </w:t>
      </w:r>
      <w:r w:rsidR="00B5136D" w:rsidRPr="000B1AF3">
        <w:rPr>
          <w:rFonts w:ascii="Calibri" w:hAnsi="Calibri"/>
          <w:b w:val="0"/>
          <w:sz w:val="22"/>
          <w:szCs w:val="22"/>
          <w:lang w:val="ro-RO"/>
        </w:rPr>
        <w:t>OJFIR/CRFIR</w:t>
      </w:r>
    </w:p>
    <w:p w14:paraId="11F8BEC3" w14:textId="77777777" w:rsidR="0049779D" w:rsidRPr="000B1AF3" w:rsidRDefault="00BE0478" w:rsidP="00EA2186">
      <w:pPr>
        <w:pStyle w:val="BodyText3"/>
        <w:jc w:val="left"/>
        <w:rPr>
          <w:rFonts w:ascii="Calibri" w:hAnsi="Calibri"/>
          <w:b w:val="0"/>
          <w:i/>
          <w:sz w:val="22"/>
          <w:szCs w:val="22"/>
          <w:lang w:val="pt-BR"/>
        </w:rPr>
      </w:pPr>
      <w:r w:rsidRPr="000B1AF3">
        <w:rPr>
          <w:rFonts w:ascii="Calibri" w:hAnsi="Calibri"/>
          <w:b w:val="0"/>
          <w:i/>
          <w:sz w:val="22"/>
          <w:szCs w:val="22"/>
          <w:lang w:val="pt-BR"/>
        </w:rPr>
        <w:t xml:space="preserve">Nume/Prenume …………………… </w:t>
      </w:r>
    </w:p>
    <w:p w14:paraId="2CF4E13B" w14:textId="77777777" w:rsidR="00AD2985" w:rsidRPr="000B1AF3" w:rsidRDefault="00364B4D" w:rsidP="00364B4D">
      <w:pPr>
        <w:pStyle w:val="BodyText3"/>
        <w:jc w:val="left"/>
        <w:rPr>
          <w:rFonts w:ascii="Calibri" w:hAnsi="Calibri" w:cs="Calibri"/>
          <w:sz w:val="22"/>
          <w:szCs w:val="22"/>
          <w:lang w:val="ro-RO"/>
        </w:rPr>
      </w:pPr>
      <w:r w:rsidRPr="000B1AF3">
        <w:rPr>
          <w:rFonts w:ascii="Calibri" w:hAnsi="Calibri"/>
          <w:b w:val="0"/>
          <w:i/>
          <w:sz w:val="22"/>
          <w:szCs w:val="22"/>
          <w:lang w:val="pt-BR"/>
        </w:rPr>
        <w:br w:type="page"/>
      </w:r>
      <w:r w:rsidR="00AD2985" w:rsidRPr="000B1AF3">
        <w:rPr>
          <w:rFonts w:ascii="Calibri" w:hAnsi="Calibri" w:cs="Calibri"/>
          <w:sz w:val="22"/>
          <w:szCs w:val="22"/>
          <w:lang w:val="ro-RO"/>
        </w:rPr>
        <w:lastRenderedPageBreak/>
        <w:t>SECTIUNEA I</w:t>
      </w:r>
    </w:p>
    <w:p w14:paraId="49716FD9" w14:textId="77777777" w:rsidR="00AD2985" w:rsidRPr="000B1AF3" w:rsidRDefault="00AD2985" w:rsidP="00EA2186">
      <w:pPr>
        <w:tabs>
          <w:tab w:val="left" w:pos="3120"/>
          <w:tab w:val="center" w:pos="4320"/>
          <w:tab w:val="right" w:pos="8640"/>
        </w:tabs>
        <w:rPr>
          <w:rFonts w:ascii="Calibri" w:hAnsi="Calibri" w:cs="Calibri"/>
          <w:b/>
          <w:sz w:val="22"/>
          <w:szCs w:val="22"/>
          <w:lang w:val="ro-RO"/>
        </w:rPr>
      </w:pPr>
      <w:r w:rsidRPr="000B1AF3">
        <w:rPr>
          <w:rFonts w:ascii="Calibri" w:hAnsi="Calibri" w:cs="Calibri"/>
          <w:b/>
          <w:sz w:val="22"/>
          <w:szCs w:val="22"/>
          <w:lang w:val="ro-RO"/>
        </w:rPr>
        <w:t>A. Metodologie de aplicat pentru verificarea condiţiilor de eligibilitate</w:t>
      </w:r>
    </w:p>
    <w:p w14:paraId="1FDCA263" w14:textId="77777777" w:rsidR="00231E76" w:rsidRPr="000B1AF3" w:rsidRDefault="00231E76" w:rsidP="00EA2186">
      <w:pPr>
        <w:tabs>
          <w:tab w:val="left" w:pos="3120"/>
          <w:tab w:val="center" w:pos="4320"/>
          <w:tab w:val="right" w:pos="8640"/>
        </w:tabs>
        <w:rPr>
          <w:rFonts w:ascii="Calibri" w:hAnsi="Calibri" w:cs="Calibri"/>
          <w:b/>
          <w:sz w:val="22"/>
          <w:szCs w:val="22"/>
          <w:lang w:val="ro-RO"/>
        </w:rPr>
      </w:pPr>
    </w:p>
    <w:p w14:paraId="6E4E7F89" w14:textId="77777777" w:rsidR="00231E76" w:rsidRPr="000B1AF3" w:rsidRDefault="00231E76" w:rsidP="00231E76">
      <w:pPr>
        <w:tabs>
          <w:tab w:val="left" w:pos="3120"/>
          <w:tab w:val="center" w:pos="4320"/>
          <w:tab w:val="right" w:pos="8640"/>
        </w:tabs>
        <w:jc w:val="both"/>
        <w:rPr>
          <w:rFonts w:ascii="Calibri" w:hAnsi="Calibri" w:cs="Calibri"/>
          <w:sz w:val="22"/>
          <w:szCs w:val="22"/>
          <w:lang w:val="ro-RO"/>
        </w:rPr>
      </w:pPr>
      <w:r w:rsidRPr="000B1AF3">
        <w:rPr>
          <w:rFonts w:ascii="Calibri" w:hAnsi="Calibri" w:cs="Calibri"/>
          <w:sz w:val="22"/>
          <w:szCs w:val="22"/>
          <w:lang w:val="ro-RO"/>
        </w:rPr>
        <w:t>Expertul va realiza verificarea tuturor punctelor de eligibilitate și va completa integral formularul din această secțiune, indiferent de momentul în care constată neeligibilitatea Cererii de Finanțare. De asemenea, va justifica clar și detaliat motivele pentru care declară neeligibilă Cererea de Finanțare.</w:t>
      </w:r>
    </w:p>
    <w:p w14:paraId="547FA739" w14:textId="77777777" w:rsidR="00AD2985" w:rsidRPr="000B1AF3" w:rsidRDefault="00AD2985" w:rsidP="00EA2186">
      <w:pPr>
        <w:tabs>
          <w:tab w:val="left" w:pos="3120"/>
          <w:tab w:val="center" w:pos="4320"/>
          <w:tab w:val="right" w:pos="8640"/>
        </w:tabs>
        <w:rPr>
          <w:rFonts w:ascii="Calibri" w:hAnsi="Calibri" w:cs="Calibri"/>
          <w:b/>
          <w:sz w:val="22"/>
          <w:szCs w:val="22"/>
          <w:u w:val="single"/>
          <w:lang w:val="ro-RO"/>
        </w:rPr>
      </w:pPr>
    </w:p>
    <w:p w14:paraId="403F2AAC" w14:textId="77777777" w:rsidR="00AD2985" w:rsidRPr="000B1AF3" w:rsidRDefault="00AD2985" w:rsidP="00EA2186">
      <w:pPr>
        <w:tabs>
          <w:tab w:val="left" w:pos="3120"/>
          <w:tab w:val="center" w:pos="4320"/>
          <w:tab w:val="right" w:pos="8640"/>
        </w:tabs>
        <w:rPr>
          <w:rFonts w:ascii="Calibri" w:hAnsi="Calibri" w:cs="Calibri"/>
          <w:b/>
          <w:sz w:val="22"/>
          <w:szCs w:val="22"/>
          <w:lang w:val="ro-RO"/>
        </w:rPr>
      </w:pPr>
      <w:r w:rsidRPr="000B1AF3">
        <w:rPr>
          <w:rFonts w:ascii="Calibri" w:hAnsi="Calibri" w:cs="Calibri"/>
          <w:b/>
          <w:sz w:val="22"/>
          <w:szCs w:val="22"/>
          <w:lang w:val="ro-RO"/>
        </w:rPr>
        <w:t>1.Verificarea eligibilitatii solicitantului</w:t>
      </w:r>
    </w:p>
    <w:p w14:paraId="5254D0B7" w14:textId="77777777" w:rsidR="00AD2985" w:rsidRPr="000B1AF3" w:rsidRDefault="00AD2985" w:rsidP="00EA2186">
      <w:pPr>
        <w:tabs>
          <w:tab w:val="left" w:pos="3120"/>
          <w:tab w:val="center" w:pos="4320"/>
          <w:tab w:val="right" w:pos="8640"/>
        </w:tabs>
        <w:rPr>
          <w:rFonts w:ascii="Calibri" w:hAnsi="Calibri" w:cs="Calibri"/>
          <w:b/>
          <w:sz w:val="22"/>
          <w:szCs w:val="22"/>
          <w:lang w:val="ro-RO"/>
        </w:rPr>
      </w:pPr>
    </w:p>
    <w:tbl>
      <w:tblPr>
        <w:tblW w:w="990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5040"/>
      </w:tblGrid>
      <w:tr w:rsidR="00AD2985" w:rsidRPr="000B1AF3" w14:paraId="24EAC5BF" w14:textId="77777777" w:rsidTr="00BD2149">
        <w:trPr>
          <w:trHeight w:val="1025"/>
        </w:trPr>
        <w:tc>
          <w:tcPr>
            <w:tcW w:w="4860" w:type="dxa"/>
            <w:shd w:val="clear" w:color="auto" w:fill="C0C0C0"/>
          </w:tcPr>
          <w:p w14:paraId="1AD7DA38" w14:textId="77777777" w:rsidR="00AD2985" w:rsidRPr="000B1AF3" w:rsidRDefault="00AD2985" w:rsidP="00EA2186">
            <w:pPr>
              <w:keepNext/>
              <w:keepLines/>
              <w:outlineLvl w:val="0"/>
              <w:rPr>
                <w:rFonts w:ascii="Calibri" w:hAnsi="Calibri" w:cs="Calibri"/>
                <w:bCs/>
                <w:sz w:val="22"/>
                <w:szCs w:val="22"/>
                <w:lang w:val="ro-RO"/>
              </w:rPr>
            </w:pPr>
            <w:r w:rsidRPr="000B1AF3">
              <w:rPr>
                <w:rFonts w:ascii="Calibri" w:hAnsi="Calibri" w:cs="Calibri"/>
                <w:bCs/>
                <w:sz w:val="22"/>
                <w:szCs w:val="22"/>
                <w:lang w:val="ro-RO"/>
              </w:rPr>
              <w:t>DOCUMENTE   DE   PREZENTAT</w:t>
            </w:r>
          </w:p>
        </w:tc>
        <w:tc>
          <w:tcPr>
            <w:tcW w:w="5040" w:type="dxa"/>
            <w:shd w:val="clear" w:color="auto" w:fill="C0C0C0"/>
          </w:tcPr>
          <w:p w14:paraId="65DB52BC" w14:textId="77777777" w:rsidR="00AD2985" w:rsidRPr="000B1AF3" w:rsidRDefault="00AD2985" w:rsidP="00EA2186">
            <w:pPr>
              <w:jc w:val="both"/>
              <w:rPr>
                <w:rFonts w:ascii="Calibri" w:eastAsia="Calibri" w:hAnsi="Calibri" w:cs="Calibri"/>
                <w:sz w:val="22"/>
                <w:szCs w:val="22"/>
                <w:lang w:val="pt-BR"/>
              </w:rPr>
            </w:pPr>
          </w:p>
          <w:p w14:paraId="2A01DF93" w14:textId="77777777" w:rsidR="00AD2985" w:rsidRPr="000B1AF3" w:rsidRDefault="00AD2985" w:rsidP="00EA2186">
            <w:pPr>
              <w:jc w:val="both"/>
              <w:rPr>
                <w:rFonts w:ascii="Calibri" w:eastAsia="Calibri" w:hAnsi="Calibri" w:cs="Calibri"/>
                <w:sz w:val="22"/>
                <w:szCs w:val="22"/>
                <w:lang w:val="pt-BR"/>
              </w:rPr>
            </w:pPr>
            <w:r w:rsidRPr="000B1AF3">
              <w:rPr>
                <w:rFonts w:ascii="Calibri" w:eastAsia="Calibri" w:hAnsi="Calibri" w:cs="Calibri"/>
                <w:sz w:val="22"/>
                <w:szCs w:val="22"/>
                <w:lang w:val="pt-BR"/>
              </w:rPr>
              <w:t>PUNCTE DE VERIFICAT IN DOCUMENTE</w:t>
            </w:r>
          </w:p>
        </w:tc>
      </w:tr>
    </w:tbl>
    <w:p w14:paraId="5DB104D4" w14:textId="77777777" w:rsidR="00AD2985" w:rsidRPr="000B1AF3" w:rsidRDefault="00AD2985" w:rsidP="00EA2186">
      <w:pPr>
        <w:rPr>
          <w:rFonts w:ascii="Calibri" w:hAnsi="Calibri" w:cs="Calibri"/>
          <w:vanish/>
          <w:sz w:val="22"/>
          <w:szCs w:val="22"/>
        </w:rPr>
      </w:pPr>
    </w:p>
    <w:tbl>
      <w:tblPr>
        <w:tblW w:w="98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5042"/>
      </w:tblGrid>
      <w:tr w:rsidR="00AD2985" w:rsidRPr="000B1AF3" w14:paraId="4AFF1D1C" w14:textId="77777777" w:rsidTr="00850920">
        <w:tc>
          <w:tcPr>
            <w:tcW w:w="4820" w:type="dxa"/>
            <w:shd w:val="clear" w:color="auto" w:fill="auto"/>
          </w:tcPr>
          <w:p w14:paraId="6B132E0D" w14:textId="77777777" w:rsidR="00AD2985" w:rsidRPr="000B1AF3" w:rsidRDefault="00AD2985" w:rsidP="00CC73D1">
            <w:pPr>
              <w:jc w:val="both"/>
              <w:rPr>
                <w:rFonts w:ascii="Calibri" w:eastAsia="Calibri" w:hAnsi="Calibri" w:cs="Calibri"/>
                <w:sz w:val="22"/>
                <w:szCs w:val="22"/>
                <w:lang w:val="ro-RO"/>
              </w:rPr>
            </w:pPr>
            <w:r w:rsidRPr="000B1AF3">
              <w:rPr>
                <w:rFonts w:ascii="Calibri" w:eastAsia="Calibri" w:hAnsi="Calibri" w:cs="Calibri"/>
                <w:sz w:val="22"/>
                <w:szCs w:val="22"/>
                <w:lang w:val="ro-RO"/>
              </w:rPr>
              <w:t xml:space="preserve">1.1 </w:t>
            </w:r>
            <w:r w:rsidR="00CC73D1" w:rsidRPr="000B1AF3">
              <w:rPr>
                <w:rFonts w:ascii="Calibri" w:hAnsi="Calibri" w:cs="Calibri"/>
                <w:sz w:val="22"/>
                <w:szCs w:val="22"/>
                <w:lang w:val="ro-RO"/>
              </w:rPr>
              <w:t>CF se afla in sistem</w:t>
            </w:r>
            <w:r w:rsidR="00CC73D1" w:rsidRPr="000B1AF3">
              <w:rPr>
                <w:rFonts w:ascii="Calibri" w:hAnsi="Calibri" w:cs="Calibri"/>
                <w:sz w:val="22"/>
                <w:szCs w:val="22"/>
              </w:rPr>
              <w:t xml:space="preserve"> (</w:t>
            </w:r>
            <w:r w:rsidR="00CC73D1" w:rsidRPr="000B1AF3">
              <w:rPr>
                <w:rFonts w:ascii="Calibri" w:hAnsi="Calibri" w:cs="Calibri"/>
                <w:sz w:val="22"/>
                <w:szCs w:val="22"/>
                <w:u w:val="single"/>
              </w:rPr>
              <w:t>Liderul de proiect,</w:t>
            </w:r>
            <w:r w:rsidR="00CC73D1" w:rsidRPr="000B1AF3">
              <w:rPr>
                <w:rFonts w:ascii="Calibri" w:hAnsi="Calibri" w:cs="Calibri"/>
                <w:sz w:val="22"/>
                <w:szCs w:val="22"/>
              </w:rPr>
              <w:t xml:space="preserve"> </w:t>
            </w:r>
            <w:r w:rsidR="00CC73D1" w:rsidRPr="000B1AF3">
              <w:rPr>
                <w:rFonts w:ascii="Calibri" w:hAnsi="Calibri" w:cs="Calibri"/>
                <w:sz w:val="22"/>
                <w:szCs w:val="22"/>
                <w:u w:val="single"/>
              </w:rPr>
              <w:t>membrii fermieri, microîntreprinderi și întreprinderi mici</w:t>
            </w:r>
            <w:r w:rsidR="00CC73D1" w:rsidRPr="000B1AF3">
              <w:rPr>
                <w:rFonts w:ascii="Calibri" w:hAnsi="Calibri" w:cs="Calibri"/>
                <w:sz w:val="22"/>
                <w:szCs w:val="22"/>
              </w:rPr>
              <w:t xml:space="preserve"> </w:t>
            </w:r>
            <w:r w:rsidR="00321338" w:rsidRPr="000B1AF3">
              <w:rPr>
                <w:rFonts w:ascii="Calibri" w:hAnsi="Calibri" w:cs="Calibri"/>
                <w:sz w:val="22"/>
                <w:szCs w:val="22"/>
              </w:rPr>
              <w:t xml:space="preserve">etc. </w:t>
            </w:r>
            <w:proofErr w:type="gramStart"/>
            <w:r w:rsidR="00CC73D1" w:rsidRPr="000B1AF3">
              <w:rPr>
                <w:rFonts w:ascii="Calibri" w:hAnsi="Calibri" w:cs="Calibri"/>
                <w:sz w:val="22"/>
                <w:szCs w:val="22"/>
              </w:rPr>
              <w:t>au</w:t>
            </w:r>
            <w:proofErr w:type="gramEnd"/>
            <w:r w:rsidR="00CC73D1" w:rsidRPr="000B1AF3">
              <w:rPr>
                <w:rFonts w:ascii="Calibri" w:hAnsi="Calibri" w:cs="Calibri"/>
                <w:sz w:val="22"/>
                <w:szCs w:val="22"/>
              </w:rPr>
              <w:t xml:space="preserve"> mai depus aceeasi cerere de finantare in cadrul aceleasi sesiuni anuale)</w:t>
            </w:r>
            <w:r w:rsidR="00CC73D1" w:rsidRPr="000B1AF3">
              <w:rPr>
                <w:rFonts w:ascii="Calibri" w:hAnsi="Calibri" w:cs="Calibri"/>
                <w:sz w:val="22"/>
                <w:szCs w:val="22"/>
                <w:lang w:val="ro-RO"/>
              </w:rPr>
              <w:t>?</w:t>
            </w:r>
          </w:p>
          <w:p w14:paraId="59DA9E49" w14:textId="77777777" w:rsidR="00AD2985" w:rsidRPr="000B1AF3" w:rsidRDefault="00AD2985" w:rsidP="00EA2186">
            <w:pPr>
              <w:rPr>
                <w:rFonts w:ascii="Calibri" w:eastAsia="Calibri" w:hAnsi="Calibri" w:cs="Calibri"/>
                <w:b/>
                <w:sz w:val="22"/>
                <w:szCs w:val="22"/>
                <w:lang w:val="pt-BR"/>
              </w:rPr>
            </w:pPr>
          </w:p>
        </w:tc>
        <w:tc>
          <w:tcPr>
            <w:tcW w:w="5042" w:type="dxa"/>
            <w:shd w:val="clear" w:color="auto" w:fill="auto"/>
          </w:tcPr>
          <w:p w14:paraId="32F73036" w14:textId="77777777" w:rsidR="00F510E0" w:rsidRPr="000B1AF3" w:rsidRDefault="00F510E0" w:rsidP="00837AA2">
            <w:pPr>
              <w:jc w:val="both"/>
              <w:rPr>
                <w:rFonts w:ascii="Calibri" w:eastAsia="Calibri" w:hAnsi="Calibri" w:cs="Calibri"/>
                <w:sz w:val="22"/>
                <w:szCs w:val="22"/>
                <w:lang w:val="ro-RO"/>
              </w:rPr>
            </w:pPr>
            <w:r w:rsidRPr="000B1AF3">
              <w:rPr>
                <w:rFonts w:ascii="Calibri" w:eastAsia="Calibri" w:hAnsi="Calibri" w:cs="Calibri"/>
                <w:sz w:val="22"/>
                <w:szCs w:val="22"/>
                <w:lang w:val="ro-RO"/>
              </w:rPr>
              <w:t>Pentru Liderul de proiect:</w:t>
            </w:r>
          </w:p>
          <w:p w14:paraId="50014B5A" w14:textId="77777777" w:rsidR="00AD2985" w:rsidRPr="000B1AF3" w:rsidRDefault="00AD2985" w:rsidP="00837AA2">
            <w:pPr>
              <w:jc w:val="both"/>
              <w:rPr>
                <w:rFonts w:ascii="Calibri" w:eastAsia="Calibri" w:hAnsi="Calibri" w:cs="Calibri"/>
                <w:sz w:val="22"/>
                <w:szCs w:val="22"/>
                <w:lang w:val="ro-RO"/>
              </w:rPr>
            </w:pPr>
            <w:r w:rsidRPr="000B1AF3">
              <w:rPr>
                <w:rFonts w:ascii="Calibri" w:eastAsia="Calibri" w:hAnsi="Calibri" w:cs="Calibri"/>
                <w:sz w:val="22"/>
                <w:szCs w:val="22"/>
                <w:lang w:val="ro-RO"/>
              </w:rPr>
              <w:t>Verificarea se face in Registrul e</w:t>
            </w:r>
            <w:r w:rsidR="00BE615A" w:rsidRPr="000B1AF3">
              <w:rPr>
                <w:rFonts w:ascii="Calibri" w:eastAsia="Calibri" w:hAnsi="Calibri" w:cs="Calibri"/>
                <w:sz w:val="22"/>
                <w:szCs w:val="22"/>
                <w:lang w:val="ro-RO"/>
              </w:rPr>
              <w:t>lectronic al aplicatiilor, pe câmpul CUI</w:t>
            </w:r>
            <w:r w:rsidRPr="000B1AF3">
              <w:rPr>
                <w:rFonts w:ascii="Calibri" w:eastAsia="Calibri" w:hAnsi="Calibri" w:cs="Calibri"/>
                <w:sz w:val="22"/>
                <w:szCs w:val="22"/>
                <w:lang w:val="ro-RO"/>
              </w:rPr>
              <w:t>.</w:t>
            </w:r>
          </w:p>
          <w:p w14:paraId="5CB49D53" w14:textId="77777777" w:rsidR="008426DE" w:rsidRPr="000B1AF3" w:rsidRDefault="00681BF0" w:rsidP="00EA2186">
            <w:pPr>
              <w:jc w:val="both"/>
              <w:rPr>
                <w:rFonts w:ascii="Calibri" w:hAnsi="Calibri"/>
                <w:sz w:val="22"/>
                <w:szCs w:val="22"/>
                <w:lang w:val="ro-RO"/>
              </w:rPr>
            </w:pPr>
            <w:r w:rsidRPr="000B1AF3">
              <w:rPr>
                <w:rFonts w:ascii="Calibri" w:hAnsi="Calibri"/>
                <w:sz w:val="22"/>
                <w:szCs w:val="22"/>
                <w:lang w:val="ro-RO"/>
              </w:rPr>
              <w:t xml:space="preserve">- se va bifa „NU” - pentru cerere de finantare noua – CF nu figurează cu statut completat în </w:t>
            </w:r>
            <w:r w:rsidRPr="000B1AF3">
              <w:rPr>
                <w:rFonts w:ascii="Calibri" w:hAnsi="Calibri"/>
                <w:sz w:val="22"/>
                <w:szCs w:val="22"/>
              </w:rPr>
              <w:t>Registrul electronic</w:t>
            </w:r>
            <w:r w:rsidR="00CC73D1" w:rsidRPr="000B1AF3">
              <w:rPr>
                <w:rFonts w:ascii="Calibri" w:hAnsi="Calibri"/>
                <w:sz w:val="22"/>
                <w:szCs w:val="22"/>
              </w:rPr>
              <w:t>;</w:t>
            </w:r>
            <w:r w:rsidRPr="000B1AF3">
              <w:rPr>
                <w:rFonts w:ascii="Calibri" w:hAnsi="Calibri"/>
                <w:sz w:val="22"/>
                <w:szCs w:val="22"/>
              </w:rPr>
              <w:t xml:space="preserve"> </w:t>
            </w:r>
          </w:p>
          <w:p w14:paraId="18046CFF" w14:textId="77777777" w:rsidR="008426DE" w:rsidRPr="000B1AF3" w:rsidRDefault="00681BF0" w:rsidP="00EA2186">
            <w:pPr>
              <w:jc w:val="both"/>
              <w:rPr>
                <w:rFonts w:ascii="Calibri" w:hAnsi="Calibri"/>
                <w:sz w:val="22"/>
                <w:szCs w:val="22"/>
                <w:lang w:val="ro-RO"/>
              </w:rPr>
            </w:pPr>
            <w:r w:rsidRPr="000B1AF3">
              <w:rPr>
                <w:rFonts w:ascii="Calibri" w:hAnsi="Calibri"/>
                <w:sz w:val="22"/>
                <w:szCs w:val="22"/>
                <w:lang w:val="ro-RO"/>
              </w:rPr>
              <w:t xml:space="preserve"> - se va bifa „DA” - cererea a mai fost depusa, daca solicitantul figurează cu cod CF/ status proiect -  cererea de renunțare a fost aprobata, atunci se poate redepune o singură dată în </w:t>
            </w:r>
            <w:r w:rsidR="00CC73D1" w:rsidRPr="000B1AF3">
              <w:rPr>
                <w:rFonts w:ascii="Calibri" w:hAnsi="Calibri"/>
                <w:sz w:val="22"/>
                <w:szCs w:val="22"/>
                <w:lang w:val="ro-RO"/>
              </w:rPr>
              <w:t>cadrul aceleiasi sesiuni anuale;</w:t>
            </w:r>
          </w:p>
          <w:p w14:paraId="7CD61F11" w14:textId="77777777" w:rsidR="008426DE" w:rsidRPr="000B1AF3" w:rsidRDefault="00681BF0" w:rsidP="00EA2186">
            <w:pPr>
              <w:jc w:val="both"/>
              <w:rPr>
                <w:rFonts w:ascii="Calibri" w:hAnsi="Calibri"/>
                <w:sz w:val="22"/>
                <w:szCs w:val="22"/>
                <w:lang w:val="ro-RO"/>
              </w:rPr>
            </w:pPr>
            <w:r w:rsidRPr="000B1AF3">
              <w:rPr>
                <w:rFonts w:ascii="Calibri" w:hAnsi="Calibri"/>
                <w:sz w:val="22"/>
                <w:szCs w:val="22"/>
                <w:lang w:val="ro-RO"/>
              </w:rPr>
              <w:t xml:space="preserve">Dacă </w:t>
            </w:r>
            <w:r w:rsidRPr="000B1AF3">
              <w:rPr>
                <w:rFonts w:ascii="Calibri" w:hAnsi="Calibri"/>
                <w:bCs/>
                <w:sz w:val="22"/>
                <w:szCs w:val="22"/>
                <w:lang w:val="ro-RO"/>
              </w:rPr>
              <w:t>are mai mult de o</w:t>
            </w:r>
            <w:r w:rsidR="00D82FE7" w:rsidRPr="000B1AF3">
              <w:rPr>
                <w:rFonts w:ascii="Calibri" w:hAnsi="Calibri"/>
                <w:bCs/>
                <w:sz w:val="22"/>
                <w:szCs w:val="22"/>
                <w:lang w:val="ro-RO"/>
              </w:rPr>
              <w:t xml:space="preserve"> </w:t>
            </w:r>
            <w:r w:rsidRPr="000B1AF3">
              <w:rPr>
                <w:rFonts w:ascii="Calibri" w:hAnsi="Calibri"/>
                <w:sz w:val="22"/>
                <w:szCs w:val="22"/>
                <w:lang w:val="ro-RO"/>
              </w:rPr>
              <w:t xml:space="preserve">cerere de finantare </w:t>
            </w:r>
            <w:r w:rsidRPr="000B1AF3">
              <w:rPr>
                <w:rFonts w:ascii="Calibri" w:hAnsi="Calibri"/>
                <w:bCs/>
                <w:sz w:val="22"/>
                <w:szCs w:val="22"/>
                <w:lang w:val="ro-RO"/>
              </w:rPr>
              <w:t>(mai există o cerere neretrasă)</w:t>
            </w:r>
            <w:r w:rsidRPr="000B1AF3">
              <w:rPr>
                <w:rFonts w:ascii="Calibri" w:hAnsi="Calibri"/>
                <w:sz w:val="22"/>
                <w:szCs w:val="22"/>
                <w:lang w:val="ro-RO"/>
              </w:rPr>
              <w:t xml:space="preserve"> cererea este respinsă de la verificare.</w:t>
            </w:r>
          </w:p>
          <w:p w14:paraId="3D72C45D" w14:textId="77777777" w:rsidR="008426DE" w:rsidRPr="000B1AF3" w:rsidRDefault="00681BF0" w:rsidP="00A92F21">
            <w:pPr>
              <w:numPr>
                <w:ilvl w:val="0"/>
                <w:numId w:val="5"/>
              </w:numPr>
              <w:tabs>
                <w:tab w:val="left" w:pos="254"/>
              </w:tabs>
              <w:ind w:left="0" w:firstLine="0"/>
              <w:jc w:val="both"/>
              <w:rPr>
                <w:rFonts w:ascii="Calibri" w:hAnsi="Calibri"/>
                <w:sz w:val="22"/>
                <w:szCs w:val="22"/>
              </w:rPr>
            </w:pPr>
            <w:r w:rsidRPr="000B1AF3">
              <w:rPr>
                <w:rFonts w:ascii="Calibri" w:hAnsi="Calibri"/>
                <w:sz w:val="22"/>
                <w:szCs w:val="22"/>
              </w:rPr>
              <w:t>Daca in Registrul electronic statutul este:</w:t>
            </w:r>
          </w:p>
          <w:p w14:paraId="76E400EB" w14:textId="77777777" w:rsidR="008426DE" w:rsidRPr="000B1AF3" w:rsidRDefault="00681BF0" w:rsidP="00A92F21">
            <w:pPr>
              <w:numPr>
                <w:ilvl w:val="0"/>
                <w:numId w:val="7"/>
              </w:numPr>
              <w:ind w:left="0" w:firstLine="0"/>
              <w:jc w:val="both"/>
              <w:rPr>
                <w:rFonts w:ascii="Calibri" w:hAnsi="Calibri"/>
                <w:sz w:val="22"/>
                <w:szCs w:val="22"/>
              </w:rPr>
            </w:pPr>
            <w:r w:rsidRPr="000B1AF3">
              <w:rPr>
                <w:rFonts w:ascii="Calibri" w:hAnsi="Calibri"/>
                <w:sz w:val="22"/>
                <w:szCs w:val="22"/>
              </w:rPr>
              <w:t>Rt – retrasă solicitantul  poate redepune cererea de finantare o singura data in cadrul aceleiasi sesiuni anuale de depunere;</w:t>
            </w:r>
          </w:p>
          <w:p w14:paraId="24042F1C" w14:textId="77777777" w:rsidR="008426DE" w:rsidRPr="000B1AF3" w:rsidRDefault="00681BF0" w:rsidP="00A92F21">
            <w:pPr>
              <w:numPr>
                <w:ilvl w:val="0"/>
                <w:numId w:val="6"/>
              </w:numPr>
              <w:ind w:left="0" w:firstLine="0"/>
              <w:jc w:val="both"/>
              <w:rPr>
                <w:rFonts w:ascii="Calibri" w:hAnsi="Calibri"/>
                <w:sz w:val="22"/>
                <w:szCs w:val="22"/>
              </w:rPr>
            </w:pPr>
            <w:r w:rsidRPr="000B1AF3">
              <w:rPr>
                <w:rFonts w:ascii="Calibri" w:hAnsi="Calibri"/>
                <w:sz w:val="22"/>
                <w:szCs w:val="22"/>
              </w:rPr>
              <w:t>Na=respinsa/neadmisa pentru verificare, se accepta pentru verificare cel mult inca o data in aceeasi sesiune,</w:t>
            </w:r>
          </w:p>
          <w:p w14:paraId="4F9002D6" w14:textId="77777777" w:rsidR="00AD2985" w:rsidRPr="000B1AF3" w:rsidRDefault="00681BF0" w:rsidP="00CC73D1">
            <w:pPr>
              <w:jc w:val="both"/>
              <w:rPr>
                <w:rFonts w:ascii="Calibri" w:hAnsi="Calibri"/>
                <w:sz w:val="22"/>
                <w:szCs w:val="22"/>
                <w:lang w:val="ro-RO"/>
              </w:rPr>
            </w:pPr>
            <w:r w:rsidRPr="000B1AF3">
              <w:rPr>
                <w:rFonts w:ascii="Calibri" w:hAnsi="Calibri"/>
                <w:sz w:val="22"/>
                <w:szCs w:val="22"/>
              </w:rPr>
              <w:t xml:space="preserve">Daca in Registrul electronic statutul nu este completat, atunci este o </w:t>
            </w:r>
            <w:r w:rsidR="00A558B5" w:rsidRPr="000B1AF3">
              <w:rPr>
                <w:rFonts w:ascii="Calibri" w:hAnsi="Calibri"/>
                <w:sz w:val="22"/>
                <w:szCs w:val="22"/>
                <w:lang w:val="ro-RO"/>
              </w:rPr>
              <w:t>Cerere de F</w:t>
            </w:r>
            <w:r w:rsidRPr="000B1AF3">
              <w:rPr>
                <w:rFonts w:ascii="Calibri" w:hAnsi="Calibri"/>
                <w:sz w:val="22"/>
                <w:szCs w:val="22"/>
                <w:lang w:val="ro-RO"/>
              </w:rPr>
              <w:t xml:space="preserve">inantare </w:t>
            </w:r>
            <w:r w:rsidRPr="000B1AF3">
              <w:rPr>
                <w:rFonts w:ascii="Calibri" w:hAnsi="Calibri"/>
                <w:sz w:val="22"/>
                <w:szCs w:val="22"/>
              </w:rPr>
              <w:t>noua</w:t>
            </w:r>
            <w:r w:rsidRPr="000B1AF3">
              <w:rPr>
                <w:rFonts w:ascii="Calibri" w:hAnsi="Calibri"/>
                <w:sz w:val="22"/>
                <w:szCs w:val="22"/>
                <w:lang w:val="ro-RO"/>
              </w:rPr>
              <w:t>.</w:t>
            </w:r>
          </w:p>
          <w:p w14:paraId="62C9B863" w14:textId="77777777" w:rsidR="00CC73D1" w:rsidRPr="000B1AF3" w:rsidRDefault="00CC73D1" w:rsidP="00CC73D1">
            <w:pPr>
              <w:jc w:val="center"/>
              <w:rPr>
                <w:rFonts w:ascii="Calibri" w:hAnsi="Calibri"/>
                <w:sz w:val="22"/>
                <w:szCs w:val="22"/>
                <w:lang w:val="ro-RO"/>
              </w:rPr>
            </w:pPr>
          </w:p>
          <w:p w14:paraId="6FB39656" w14:textId="77777777" w:rsidR="008D2BD5" w:rsidRPr="00A92F21" w:rsidRDefault="008D2BD5" w:rsidP="008D2BD5">
            <w:pPr>
              <w:jc w:val="both"/>
              <w:rPr>
                <w:rFonts w:ascii="Calibri" w:hAnsi="Calibri"/>
                <w:sz w:val="22"/>
                <w:szCs w:val="22"/>
                <w:lang w:val="ro-RO"/>
              </w:rPr>
            </w:pPr>
            <w:r w:rsidRPr="00A92F21">
              <w:rPr>
                <w:rFonts w:ascii="Calibri" w:hAnsi="Calibri"/>
                <w:sz w:val="22"/>
                <w:szCs w:val="22"/>
                <w:lang w:val="ro-RO"/>
              </w:rPr>
              <w:t xml:space="preserve">Expertul va verifica în Registrul electronic, pe câmpul CUI toți membrii parteneriatului. În cazul în care în urma evaluării se constată că în Registrul electronic există </w:t>
            </w:r>
            <w:r w:rsidR="00C24E4A" w:rsidRPr="00A92F21">
              <w:rPr>
                <w:rFonts w:ascii="Calibri" w:hAnsi="Calibri"/>
                <w:sz w:val="22"/>
                <w:szCs w:val="22"/>
                <w:lang w:val="ro-RO"/>
              </w:rPr>
              <w:t xml:space="preserve">un proiect identic </w:t>
            </w:r>
            <w:r w:rsidRPr="00A92F21">
              <w:rPr>
                <w:rFonts w:ascii="Calibri" w:hAnsi="Calibri"/>
                <w:sz w:val="22"/>
                <w:szCs w:val="22"/>
                <w:lang w:val="ro-RO"/>
              </w:rPr>
              <w:t>depus de către același parteneriat, indiferent de liderul acestuia, expertul va bifa DA iar Cererea de Finanțare va fi declarata neeligibilă.</w:t>
            </w:r>
          </w:p>
          <w:p w14:paraId="579B626B" w14:textId="77777777" w:rsidR="00D54895" w:rsidRPr="000B1AF3" w:rsidRDefault="00D54895" w:rsidP="00CC73D1">
            <w:pPr>
              <w:jc w:val="both"/>
              <w:rPr>
                <w:rFonts w:ascii="Calibri" w:hAnsi="Calibri"/>
                <w:sz w:val="22"/>
                <w:szCs w:val="22"/>
                <w:lang w:val="ro-RO"/>
              </w:rPr>
            </w:pPr>
          </w:p>
          <w:p w14:paraId="7F1B8267" w14:textId="77777777" w:rsidR="008D2BD5" w:rsidRPr="000B1AF3" w:rsidRDefault="00D54895" w:rsidP="00CC73D1">
            <w:pPr>
              <w:jc w:val="both"/>
              <w:rPr>
                <w:rFonts w:ascii="Calibri" w:hAnsi="Calibri"/>
                <w:sz w:val="22"/>
                <w:szCs w:val="22"/>
                <w:lang w:val="ro-RO"/>
              </w:rPr>
            </w:pPr>
            <w:r w:rsidRPr="000B1AF3">
              <w:rPr>
                <w:rFonts w:ascii="Calibri" w:hAnsi="Calibri"/>
                <w:sz w:val="22"/>
                <w:szCs w:val="22"/>
                <w:lang w:val="ro-RO"/>
              </w:rPr>
              <w:t xml:space="preserve">Se vor realiza verificări privind liderul </w:t>
            </w:r>
            <w:r w:rsidR="006175CA" w:rsidRPr="000B1AF3">
              <w:rPr>
                <w:rFonts w:ascii="Calibri" w:hAnsi="Calibri"/>
                <w:sz w:val="22"/>
                <w:szCs w:val="22"/>
                <w:lang w:val="ro-RO"/>
              </w:rPr>
              <w:t>și membrii pentru a vedea dacă acestia</w:t>
            </w:r>
            <w:r w:rsidR="00321338" w:rsidRPr="000B1AF3">
              <w:rPr>
                <w:rFonts w:ascii="Calibri" w:hAnsi="Calibri"/>
                <w:sz w:val="22"/>
                <w:szCs w:val="22"/>
                <w:lang w:val="ro-RO"/>
              </w:rPr>
              <w:t xml:space="preserve"> </w:t>
            </w:r>
            <w:r w:rsidR="006175CA" w:rsidRPr="000B1AF3">
              <w:rPr>
                <w:rFonts w:ascii="Calibri" w:hAnsi="Calibri"/>
                <w:sz w:val="22"/>
                <w:szCs w:val="22"/>
                <w:lang w:val="ro-RO"/>
              </w:rPr>
              <w:t>sunt</w:t>
            </w:r>
            <w:r w:rsidRPr="000B1AF3">
              <w:rPr>
                <w:rFonts w:ascii="Calibri" w:hAnsi="Calibri"/>
                <w:sz w:val="22"/>
                <w:szCs w:val="22"/>
                <w:lang w:val="ro-RO"/>
              </w:rPr>
              <w:t xml:space="preserve"> lider</w:t>
            </w:r>
            <w:r w:rsidR="006175CA" w:rsidRPr="000B1AF3">
              <w:rPr>
                <w:rFonts w:ascii="Calibri" w:hAnsi="Calibri"/>
                <w:sz w:val="22"/>
                <w:szCs w:val="22"/>
                <w:lang w:val="ro-RO"/>
              </w:rPr>
              <w:t>i</w:t>
            </w:r>
            <w:r w:rsidRPr="000B1AF3">
              <w:rPr>
                <w:rFonts w:ascii="Calibri" w:hAnsi="Calibri"/>
                <w:sz w:val="22"/>
                <w:szCs w:val="22"/>
                <w:lang w:val="ro-RO"/>
              </w:rPr>
              <w:t xml:space="preserve"> în alt parteneriat. Dacă se va identifica acest caz, </w:t>
            </w:r>
            <w:r w:rsidR="00CC0C4A" w:rsidRPr="000B1AF3">
              <w:rPr>
                <w:rFonts w:ascii="Calibri" w:hAnsi="Calibri"/>
                <w:sz w:val="22"/>
                <w:szCs w:val="22"/>
                <w:lang w:val="ro-RO"/>
              </w:rPr>
              <w:t xml:space="preserve">se </w:t>
            </w:r>
            <w:r w:rsidRPr="000B1AF3">
              <w:rPr>
                <w:rFonts w:ascii="Calibri" w:hAnsi="Calibri"/>
                <w:sz w:val="22"/>
                <w:szCs w:val="22"/>
                <w:lang w:val="ro-RO"/>
              </w:rPr>
              <w:t xml:space="preserve">verifica  componența </w:t>
            </w:r>
            <w:r w:rsidR="00CC0C4A" w:rsidRPr="000B1AF3">
              <w:rPr>
                <w:rFonts w:ascii="Calibri" w:hAnsi="Calibri"/>
                <w:sz w:val="22"/>
                <w:szCs w:val="22"/>
                <w:lang w:val="ro-RO"/>
              </w:rPr>
              <w:t xml:space="preserve">tuturor </w:t>
            </w:r>
            <w:r w:rsidRPr="000B1AF3">
              <w:rPr>
                <w:rFonts w:ascii="Calibri" w:hAnsi="Calibri"/>
                <w:sz w:val="22"/>
                <w:szCs w:val="22"/>
                <w:lang w:val="ro-RO"/>
              </w:rPr>
              <w:t>parteneriatelor</w:t>
            </w:r>
            <w:r w:rsidR="00CC0C4A" w:rsidRPr="000B1AF3">
              <w:rPr>
                <w:rFonts w:ascii="Calibri" w:hAnsi="Calibri"/>
                <w:sz w:val="22"/>
                <w:szCs w:val="22"/>
                <w:lang w:val="ro-RO"/>
              </w:rPr>
              <w:t xml:space="preserve"> în cauza</w:t>
            </w:r>
            <w:r w:rsidRPr="000B1AF3">
              <w:rPr>
                <w:rFonts w:ascii="Calibri" w:hAnsi="Calibri"/>
                <w:sz w:val="22"/>
                <w:szCs w:val="22"/>
                <w:lang w:val="ro-RO"/>
              </w:rPr>
              <w:t>.</w:t>
            </w:r>
          </w:p>
          <w:p w14:paraId="5D6699F5" w14:textId="77777777" w:rsidR="00D54895" w:rsidRPr="000B1AF3" w:rsidRDefault="00D54895" w:rsidP="00CC73D1">
            <w:pPr>
              <w:jc w:val="both"/>
              <w:rPr>
                <w:rFonts w:ascii="Calibri" w:hAnsi="Calibri"/>
                <w:sz w:val="22"/>
                <w:szCs w:val="22"/>
                <w:lang w:val="ro-RO"/>
              </w:rPr>
            </w:pPr>
          </w:p>
          <w:p w14:paraId="442D459D" w14:textId="77777777" w:rsidR="00CC73D1" w:rsidRPr="000B1AF3" w:rsidRDefault="00CC73D1" w:rsidP="00CC73D1">
            <w:pPr>
              <w:jc w:val="both"/>
              <w:rPr>
                <w:rFonts w:ascii="Calibri" w:hAnsi="Calibri"/>
                <w:sz w:val="22"/>
                <w:szCs w:val="22"/>
                <w:lang w:val="ro-RO"/>
              </w:rPr>
            </w:pPr>
            <w:r w:rsidRPr="000B1AF3">
              <w:rPr>
                <w:rFonts w:ascii="Calibri" w:hAnsi="Calibri"/>
                <w:sz w:val="22"/>
                <w:szCs w:val="22"/>
                <w:lang w:val="ro-RO"/>
              </w:rPr>
              <w:t>În cazul în care</w:t>
            </w:r>
            <w:r w:rsidR="007D1C9B" w:rsidRPr="000B1AF3">
              <w:rPr>
                <w:rFonts w:ascii="Calibri" w:hAnsi="Calibri"/>
                <w:sz w:val="22"/>
                <w:szCs w:val="22"/>
                <w:lang w:val="ro-RO"/>
              </w:rPr>
              <w:t>, în urma evaluării se constată faptul că au fost depuse mai multe proiecte și</w:t>
            </w:r>
            <w:r w:rsidRPr="000B1AF3">
              <w:rPr>
                <w:rFonts w:ascii="Calibri" w:hAnsi="Calibri"/>
                <w:sz w:val="22"/>
                <w:szCs w:val="22"/>
                <w:lang w:val="ro-RO"/>
              </w:rPr>
              <w:t xml:space="preserve"> se identific</w:t>
            </w:r>
            <w:r w:rsidR="008D2BD5" w:rsidRPr="000B1AF3">
              <w:rPr>
                <w:rFonts w:ascii="Calibri" w:hAnsi="Calibri"/>
                <w:sz w:val="22"/>
                <w:szCs w:val="22"/>
                <w:lang w:val="ro-RO"/>
              </w:rPr>
              <w:t xml:space="preserve">ă </w:t>
            </w:r>
            <w:r w:rsidR="008D2BD5" w:rsidRPr="000B1AF3">
              <w:rPr>
                <w:rFonts w:ascii="Calibri" w:hAnsi="Calibri"/>
                <w:sz w:val="22"/>
                <w:szCs w:val="22"/>
                <w:lang w:val="ro-RO"/>
              </w:rPr>
              <w:lastRenderedPageBreak/>
              <w:t>faptul că unul dintre membrii beneficiari direcți ai investiției propuse:</w:t>
            </w:r>
            <w:r w:rsidRPr="000B1AF3">
              <w:rPr>
                <w:rFonts w:ascii="Calibri" w:hAnsi="Calibri"/>
                <w:sz w:val="22"/>
                <w:szCs w:val="22"/>
                <w:lang w:val="ro-RO"/>
              </w:rPr>
              <w:t xml:space="preserve"> fermierul sau microintreprinderea și intreprinderea mică</w:t>
            </w:r>
            <w:r w:rsidR="00651AE1" w:rsidRPr="000B1AF3">
              <w:rPr>
                <w:rFonts w:ascii="Calibri" w:hAnsi="Calibri"/>
                <w:sz w:val="22"/>
                <w:szCs w:val="22"/>
                <w:lang w:val="ro-RO"/>
              </w:rPr>
              <w:t xml:space="preserve"> etc.</w:t>
            </w:r>
            <w:r w:rsidR="007D1C9B" w:rsidRPr="000B1AF3">
              <w:rPr>
                <w:rFonts w:ascii="Calibri" w:hAnsi="Calibri"/>
                <w:sz w:val="22"/>
                <w:szCs w:val="22"/>
                <w:lang w:val="ro-RO"/>
              </w:rPr>
              <w:t xml:space="preserve"> împreună cu liderul sau nu,</w:t>
            </w:r>
            <w:r w:rsidRPr="000B1AF3">
              <w:rPr>
                <w:rFonts w:ascii="Calibri" w:hAnsi="Calibri"/>
                <w:sz w:val="22"/>
                <w:szCs w:val="22"/>
                <w:lang w:val="ro-RO"/>
              </w:rPr>
              <w:t xml:space="preserve"> au mai depus în cadrul unui alt acord de cooperare un alt pr</w:t>
            </w:r>
            <w:r w:rsidR="00B92347" w:rsidRPr="000B1AF3">
              <w:rPr>
                <w:rFonts w:ascii="Calibri" w:hAnsi="Calibri"/>
                <w:sz w:val="22"/>
                <w:szCs w:val="22"/>
                <w:lang w:val="ro-RO"/>
              </w:rPr>
              <w:t>oiect</w:t>
            </w:r>
            <w:r w:rsidR="00165D15" w:rsidRPr="000B1AF3">
              <w:rPr>
                <w:rFonts w:ascii="Calibri" w:hAnsi="Calibri"/>
                <w:sz w:val="22"/>
                <w:szCs w:val="22"/>
                <w:lang w:val="ro-RO"/>
              </w:rPr>
              <w:t xml:space="preserve"> pentru același produs/gamă</w:t>
            </w:r>
            <w:r w:rsidR="008D2BD5" w:rsidRPr="000B1AF3">
              <w:rPr>
                <w:rFonts w:ascii="Calibri" w:hAnsi="Calibri"/>
                <w:sz w:val="22"/>
                <w:szCs w:val="22"/>
                <w:lang w:val="ro-RO"/>
              </w:rPr>
              <w:t xml:space="preserve"> de produse</w:t>
            </w:r>
            <w:r w:rsidR="00B92347" w:rsidRPr="000B1AF3">
              <w:rPr>
                <w:rFonts w:ascii="Calibri" w:hAnsi="Calibri"/>
                <w:sz w:val="22"/>
                <w:szCs w:val="22"/>
                <w:lang w:val="ro-RO"/>
              </w:rPr>
              <w:t>, expertul va bifa DA iar Cererea de F</w:t>
            </w:r>
            <w:r w:rsidR="008D2BD5" w:rsidRPr="000B1AF3">
              <w:rPr>
                <w:rFonts w:ascii="Calibri" w:hAnsi="Calibri"/>
                <w:sz w:val="22"/>
                <w:szCs w:val="22"/>
                <w:lang w:val="ro-RO"/>
              </w:rPr>
              <w:t>inanțare va fi declarată</w:t>
            </w:r>
            <w:r w:rsidRPr="000B1AF3">
              <w:rPr>
                <w:rFonts w:ascii="Calibri" w:hAnsi="Calibri"/>
                <w:sz w:val="22"/>
                <w:szCs w:val="22"/>
                <w:lang w:val="ro-RO"/>
              </w:rPr>
              <w:t xml:space="preserve"> neeligib</w:t>
            </w:r>
            <w:r w:rsidR="00A21680" w:rsidRPr="000B1AF3">
              <w:rPr>
                <w:rFonts w:ascii="Calibri" w:hAnsi="Calibri"/>
                <w:sz w:val="22"/>
                <w:szCs w:val="22"/>
                <w:lang w:val="ro-RO"/>
              </w:rPr>
              <w:t>i</w:t>
            </w:r>
            <w:r w:rsidRPr="000B1AF3">
              <w:rPr>
                <w:rFonts w:ascii="Calibri" w:hAnsi="Calibri"/>
                <w:sz w:val="22"/>
                <w:szCs w:val="22"/>
                <w:lang w:val="ro-RO"/>
              </w:rPr>
              <w:t>lă.</w:t>
            </w:r>
          </w:p>
          <w:p w14:paraId="17D46A4F" w14:textId="77777777" w:rsidR="00CC73D1" w:rsidRPr="000B1AF3" w:rsidRDefault="00CC73D1" w:rsidP="008D2BD5">
            <w:pPr>
              <w:jc w:val="both"/>
              <w:rPr>
                <w:rFonts w:ascii="Calibri" w:eastAsia="Calibri" w:hAnsi="Calibri" w:cs="Calibri"/>
                <w:b/>
                <w:sz w:val="22"/>
                <w:szCs w:val="22"/>
                <w:lang w:val="pt-BR"/>
              </w:rPr>
            </w:pPr>
          </w:p>
        </w:tc>
      </w:tr>
      <w:tr w:rsidR="00647DFC" w:rsidRPr="000B1AF3" w14:paraId="714B4873" w14:textId="77777777" w:rsidTr="00850920">
        <w:tc>
          <w:tcPr>
            <w:tcW w:w="4820" w:type="dxa"/>
            <w:shd w:val="clear" w:color="auto" w:fill="auto"/>
          </w:tcPr>
          <w:p w14:paraId="44F4B8B8" w14:textId="52418FA2" w:rsidR="00647DFC" w:rsidRPr="000B1AF3" w:rsidRDefault="00647DFC" w:rsidP="00E628D5">
            <w:pPr>
              <w:jc w:val="both"/>
              <w:rPr>
                <w:rFonts w:ascii="Calibri" w:eastAsia="Calibri" w:hAnsi="Calibri" w:cs="Calibri"/>
                <w:b/>
                <w:i/>
                <w:sz w:val="22"/>
                <w:szCs w:val="22"/>
                <w:lang w:val="ro-RO"/>
              </w:rPr>
            </w:pPr>
            <w:r w:rsidRPr="000B1AF3">
              <w:rPr>
                <w:rFonts w:ascii="Calibri" w:eastAsia="Calibri" w:hAnsi="Calibri" w:cs="Calibri"/>
                <w:sz w:val="22"/>
                <w:szCs w:val="22"/>
              </w:rPr>
              <w:lastRenderedPageBreak/>
              <w:t>1.</w:t>
            </w:r>
            <w:r w:rsidR="00A76142">
              <w:rPr>
                <w:rFonts w:ascii="Calibri" w:eastAsia="Calibri" w:hAnsi="Calibri" w:cs="Calibri"/>
                <w:sz w:val="22"/>
                <w:szCs w:val="22"/>
              </w:rPr>
              <w:t>2</w:t>
            </w:r>
            <w:r w:rsidRPr="000B1AF3">
              <w:rPr>
                <w:rFonts w:ascii="Calibri" w:eastAsia="Calibri" w:hAnsi="Calibri" w:cs="Calibri"/>
                <w:sz w:val="22"/>
                <w:szCs w:val="22"/>
              </w:rPr>
              <w:t xml:space="preserve"> Liderul de proiect este înregistrat în registrul debitorilor AFIR, atât pentru Programul SAPARD, cât și pentru FEADR?</w:t>
            </w:r>
          </w:p>
        </w:tc>
        <w:tc>
          <w:tcPr>
            <w:tcW w:w="5042" w:type="dxa"/>
            <w:shd w:val="clear" w:color="auto" w:fill="auto"/>
          </w:tcPr>
          <w:p w14:paraId="7B5F4308" w14:textId="77777777" w:rsidR="00647DFC" w:rsidRPr="000B1AF3" w:rsidRDefault="00647DFC" w:rsidP="00647DFC">
            <w:pPr>
              <w:jc w:val="both"/>
              <w:rPr>
                <w:rFonts w:ascii="Calibri" w:eastAsia="Calibri" w:hAnsi="Calibri" w:cs="Calibri"/>
                <w:sz w:val="22"/>
                <w:szCs w:val="22"/>
              </w:rPr>
            </w:pPr>
            <w:r w:rsidRPr="000B1AF3">
              <w:rPr>
                <w:rFonts w:ascii="Calibri" w:eastAsia="Calibri" w:hAnsi="Calibri" w:cs="Calibri"/>
                <w:sz w:val="22"/>
                <w:szCs w:val="22"/>
              </w:rPr>
              <w:t>1.2</w:t>
            </w:r>
            <w:r w:rsidRPr="000B1AF3">
              <w:rPr>
                <w:rFonts w:ascii="Calibri" w:eastAsia="Calibri" w:hAnsi="Calibri" w:cs="Calibri"/>
                <w:sz w:val="22"/>
                <w:szCs w:val="22"/>
                <w:lang w:val="ro-RO"/>
              </w:rPr>
              <w:t xml:space="preserve"> Expertul verifică dacă solicitantul este înscris cu debite  în Registrul debitorilor pentru SAPARD şi FEADR, aflat pe link-ul </w:t>
            </w:r>
            <w:hyperlink r:id="rId12" w:history="1">
              <w:r w:rsidRPr="000B1AF3">
                <w:rPr>
                  <w:rStyle w:val="Hyperlink"/>
                  <w:rFonts w:ascii="Calibri" w:eastAsia="Calibri" w:hAnsi="Calibri" w:cs="Calibri"/>
                  <w:sz w:val="22"/>
                  <w:szCs w:val="22"/>
                  <w:lang w:val="ro-RO"/>
                </w:rPr>
                <w:t>\\alpaca\Debite</w:t>
              </w:r>
            </w:hyperlink>
          </w:p>
          <w:p w14:paraId="109B8218" w14:textId="77777777" w:rsidR="00647DFC" w:rsidRPr="000B1AF3" w:rsidRDefault="00647DFC" w:rsidP="00647DFC">
            <w:pPr>
              <w:jc w:val="both"/>
              <w:rPr>
                <w:rFonts w:ascii="Calibri" w:eastAsia="Calibri" w:hAnsi="Calibri" w:cs="Calibri"/>
                <w:sz w:val="22"/>
                <w:szCs w:val="22"/>
                <w:lang w:val="ro-RO"/>
              </w:rPr>
            </w:pPr>
          </w:p>
          <w:p w14:paraId="38DA93AF" w14:textId="77777777" w:rsidR="00647DFC" w:rsidRPr="000B1AF3" w:rsidRDefault="00647DFC" w:rsidP="00647DFC">
            <w:pPr>
              <w:jc w:val="both"/>
              <w:rPr>
                <w:rFonts w:ascii="Calibri" w:eastAsia="Calibri" w:hAnsi="Calibri" w:cs="Calibri"/>
                <w:sz w:val="22"/>
                <w:szCs w:val="22"/>
                <w:lang w:val="ro-RO"/>
              </w:rPr>
            </w:pPr>
            <w:r w:rsidRPr="000B1AF3">
              <w:rPr>
                <w:rFonts w:ascii="Calibri" w:eastAsia="Calibri" w:hAnsi="Calibri" w:cs="Calibri"/>
                <w:sz w:val="22"/>
                <w:szCs w:val="22"/>
                <w:lang w:val="ro-RO"/>
              </w:rPr>
              <w:t xml:space="preserve">Dacă solicitantul este înscris în Registrul debitorilor expertul va printa şi anexa pagina privind debitul, </w:t>
            </w:r>
            <w:r w:rsidRPr="000B1AF3">
              <w:rPr>
                <w:rFonts w:ascii="Calibri" w:eastAsia="Calibri" w:hAnsi="Calibri" w:cs="Calibri"/>
                <w:sz w:val="22"/>
                <w:szCs w:val="22"/>
                <w:lang w:val="sv-SE"/>
              </w:rPr>
              <w:t>inclusiv a dobânzilor şi a majorarilor de întarziere ale</w:t>
            </w:r>
            <w:r w:rsidRPr="000B1AF3">
              <w:rPr>
                <w:rFonts w:ascii="Calibri" w:eastAsia="Calibri" w:hAnsi="Calibri" w:cs="Calibri"/>
                <w:sz w:val="22"/>
                <w:szCs w:val="22"/>
                <w:lang w:val="ro-RO"/>
              </w:rPr>
              <w:t xml:space="preserve"> solicitantului,</w:t>
            </w:r>
            <w:r w:rsidRPr="000B1AF3">
              <w:rPr>
                <w:rFonts w:ascii="Calibri" w:eastAsia="Calibri" w:hAnsi="Calibri" w:cs="Calibri"/>
                <w:sz w:val="22"/>
                <w:szCs w:val="22"/>
                <w:lang w:val="it-IT"/>
              </w:rPr>
              <w:t xml:space="preserve"> va bifa caseta “da”, </w:t>
            </w:r>
            <w:r w:rsidRPr="000B1AF3">
              <w:rPr>
                <w:rFonts w:ascii="Calibri" w:eastAsia="Calibri" w:hAnsi="Calibri" w:cs="Calibri"/>
                <w:sz w:val="22"/>
                <w:szCs w:val="22"/>
                <w:lang w:val="ro-RO"/>
              </w:rPr>
              <w:t xml:space="preserve">va menţiona în caseta de observaţii, şi, dacă este cazul selectării pentru finanţare a proiectului, va relua această verificare în etapa de evaluare a documentelor în vederea semnării contractului. </w:t>
            </w:r>
          </w:p>
          <w:p w14:paraId="3460668F" w14:textId="77777777" w:rsidR="00647DFC" w:rsidRPr="000B1AF3" w:rsidRDefault="00647DFC" w:rsidP="00647DFC">
            <w:pPr>
              <w:jc w:val="both"/>
              <w:rPr>
                <w:rFonts w:ascii="Calibri" w:eastAsia="Calibri" w:hAnsi="Calibri" w:cs="Calibri"/>
                <w:sz w:val="22"/>
                <w:szCs w:val="22"/>
                <w:lang w:val="it-IT"/>
              </w:rPr>
            </w:pPr>
          </w:p>
        </w:tc>
      </w:tr>
      <w:tr w:rsidR="00647DFC" w:rsidRPr="000B1AF3" w14:paraId="43929D8F" w14:textId="77777777" w:rsidTr="00850920">
        <w:tc>
          <w:tcPr>
            <w:tcW w:w="4820" w:type="dxa"/>
            <w:shd w:val="clear" w:color="auto" w:fill="auto"/>
          </w:tcPr>
          <w:p w14:paraId="70274F12" w14:textId="289E1165" w:rsidR="00647DFC" w:rsidRPr="00A92F21" w:rsidRDefault="00647DFC" w:rsidP="00E628D5">
            <w:pPr>
              <w:jc w:val="both"/>
              <w:rPr>
                <w:rFonts w:ascii="Calibri" w:eastAsia="Calibri" w:hAnsi="Calibri" w:cs="Calibri"/>
                <w:b/>
                <w:i/>
                <w:color w:val="FF0000"/>
                <w:sz w:val="22"/>
                <w:szCs w:val="22"/>
                <w:lang w:val="ro-RO"/>
              </w:rPr>
            </w:pPr>
            <w:r w:rsidRPr="00A92F21">
              <w:rPr>
                <w:rFonts w:ascii="Calibri" w:eastAsia="Calibri" w:hAnsi="Calibri" w:cs="Calibri"/>
                <w:b/>
                <w:sz w:val="22"/>
                <w:szCs w:val="22"/>
                <w:lang w:val="ro-RO"/>
              </w:rPr>
              <w:t>1.</w:t>
            </w:r>
            <w:r w:rsidR="00A76142" w:rsidRPr="00A92F21">
              <w:rPr>
                <w:rFonts w:ascii="Calibri" w:eastAsia="Calibri" w:hAnsi="Calibri" w:cs="Calibri"/>
                <w:b/>
                <w:sz w:val="22"/>
                <w:szCs w:val="22"/>
                <w:lang w:val="ro-RO"/>
              </w:rPr>
              <w:t>3</w:t>
            </w:r>
            <w:r w:rsidRPr="00A92F21">
              <w:t xml:space="preserve"> </w:t>
            </w:r>
            <w:r w:rsidRPr="00A92F21">
              <w:rPr>
                <w:rFonts w:ascii="Calibri" w:eastAsia="Calibri" w:hAnsi="Calibri" w:cs="Calibri"/>
                <w:sz w:val="22"/>
                <w:szCs w:val="22"/>
                <w:lang w:val="ro-RO"/>
              </w:rPr>
              <w:t>Parteneriatul este beneficiar al submăsurii 16.4, (fără a depune ultima cerere de plată) și depune o nouă Cerere de Finanțare pentru a  beneficia de sprijin în cadrul submăsurii 16.4?</w:t>
            </w:r>
          </w:p>
        </w:tc>
        <w:tc>
          <w:tcPr>
            <w:tcW w:w="5042" w:type="dxa"/>
            <w:shd w:val="clear" w:color="auto" w:fill="auto"/>
          </w:tcPr>
          <w:p w14:paraId="2F1169F0" w14:textId="77777777" w:rsidR="00647DFC" w:rsidRPr="000B1AF3" w:rsidRDefault="00647DFC" w:rsidP="00647DFC">
            <w:pPr>
              <w:jc w:val="both"/>
              <w:rPr>
                <w:rFonts w:ascii="Calibri" w:eastAsia="Calibri" w:hAnsi="Calibri" w:cs="Calibri"/>
                <w:sz w:val="22"/>
                <w:szCs w:val="22"/>
                <w:lang w:val="it-IT"/>
              </w:rPr>
            </w:pPr>
            <w:r w:rsidRPr="000B1AF3">
              <w:rPr>
                <w:rFonts w:ascii="Calibri" w:eastAsia="Calibri" w:hAnsi="Calibri" w:cs="Calibri"/>
                <w:sz w:val="22"/>
                <w:szCs w:val="22"/>
                <w:lang w:val="it-IT"/>
              </w:rPr>
              <w:t>Expertul verifică dacă parteneriatul este deja beneficiar</w:t>
            </w:r>
            <w:r w:rsidRPr="000B1AF3">
              <w:t xml:space="preserve"> </w:t>
            </w:r>
            <w:r w:rsidRPr="000B1AF3">
              <w:rPr>
                <w:rFonts w:ascii="Calibri" w:eastAsia="Calibri" w:hAnsi="Calibri" w:cs="Calibri"/>
                <w:sz w:val="22"/>
                <w:szCs w:val="22"/>
                <w:lang w:val="it-IT"/>
              </w:rPr>
              <w:t xml:space="preserve">al submăsurii 16.4 </w:t>
            </w:r>
            <w:r w:rsidRPr="000B1AF3">
              <w:rPr>
                <w:rFonts w:ascii="Calibri" w:eastAsia="Calibri" w:hAnsi="Calibri" w:cs="Calibri"/>
                <w:sz w:val="22"/>
                <w:szCs w:val="22"/>
                <w:lang w:val="ro-RO"/>
              </w:rPr>
              <w:t>și nu a depus ultima cerere de plată.</w:t>
            </w:r>
          </w:p>
          <w:p w14:paraId="4A19F487" w14:textId="77777777" w:rsidR="00647DFC" w:rsidRPr="000B1AF3" w:rsidRDefault="00647DFC" w:rsidP="00647DFC">
            <w:pPr>
              <w:jc w:val="both"/>
              <w:rPr>
                <w:rFonts w:ascii="Calibri" w:eastAsia="Calibri" w:hAnsi="Calibri" w:cs="Calibri"/>
                <w:sz w:val="22"/>
                <w:szCs w:val="22"/>
                <w:lang w:val="it-IT"/>
              </w:rPr>
            </w:pPr>
            <w:r w:rsidRPr="000B1AF3">
              <w:rPr>
                <w:rFonts w:ascii="Calibri" w:eastAsia="Calibri" w:hAnsi="Calibri" w:cs="Calibri"/>
                <w:sz w:val="22"/>
                <w:szCs w:val="22"/>
                <w:lang w:val="it-IT"/>
              </w:rPr>
              <w:t>Dacă este identificată această situație, expertul va bifa DA iar Cererea de Finanțare va fi declarată neeligibilă.</w:t>
            </w:r>
          </w:p>
          <w:p w14:paraId="60C6BECD" w14:textId="530E1E5E" w:rsidR="00647DFC" w:rsidRPr="000B1AF3" w:rsidRDefault="00647DFC" w:rsidP="00647DFC">
            <w:pPr>
              <w:jc w:val="both"/>
              <w:rPr>
                <w:rFonts w:ascii="Calibri" w:eastAsia="Calibri" w:hAnsi="Calibri" w:cs="Calibri"/>
                <w:sz w:val="22"/>
                <w:szCs w:val="22"/>
                <w:lang w:val="ro-RO"/>
              </w:rPr>
            </w:pPr>
          </w:p>
        </w:tc>
      </w:tr>
      <w:tr w:rsidR="00647DFC" w:rsidRPr="000B1AF3" w14:paraId="3649C243" w14:textId="77777777" w:rsidTr="00850920">
        <w:tc>
          <w:tcPr>
            <w:tcW w:w="4820" w:type="dxa"/>
            <w:shd w:val="clear" w:color="auto" w:fill="auto"/>
          </w:tcPr>
          <w:p w14:paraId="6AB33DAE" w14:textId="7618EEF1" w:rsidR="00647DFC" w:rsidRPr="000B1AF3" w:rsidRDefault="00647DFC" w:rsidP="00E628D5">
            <w:pPr>
              <w:jc w:val="both"/>
              <w:rPr>
                <w:rFonts w:ascii="Calibri" w:eastAsia="Calibri" w:hAnsi="Calibri" w:cs="Calibri"/>
                <w:b/>
                <w:sz w:val="22"/>
                <w:szCs w:val="22"/>
                <w:lang w:val="ro-RO"/>
              </w:rPr>
            </w:pPr>
            <w:r w:rsidRPr="000B1AF3">
              <w:rPr>
                <w:rFonts w:ascii="Calibri" w:eastAsia="Calibri" w:hAnsi="Calibri" w:cs="Calibri"/>
                <w:b/>
                <w:sz w:val="22"/>
                <w:szCs w:val="22"/>
                <w:lang w:val="ro-RO"/>
              </w:rPr>
              <w:t>1.</w:t>
            </w:r>
            <w:r w:rsidR="00A76142">
              <w:rPr>
                <w:rFonts w:ascii="Calibri" w:eastAsia="Calibri" w:hAnsi="Calibri" w:cs="Calibri"/>
                <w:b/>
                <w:sz w:val="22"/>
                <w:szCs w:val="22"/>
                <w:lang w:val="ro-RO"/>
              </w:rPr>
              <w:t>4</w:t>
            </w:r>
            <w:r w:rsidRPr="000B1AF3">
              <w:rPr>
                <w:rFonts w:ascii="Calibri" w:eastAsia="Calibri" w:hAnsi="Calibri" w:cs="Calibri"/>
                <w:b/>
                <w:sz w:val="22"/>
                <w:szCs w:val="22"/>
                <w:lang w:val="ro-RO"/>
              </w:rPr>
              <w:t xml:space="preserve"> </w:t>
            </w:r>
            <w:r w:rsidRPr="00A92F21">
              <w:rPr>
                <w:rFonts w:ascii="Calibri" w:eastAsia="Calibri" w:hAnsi="Calibri" w:cs="Calibri"/>
                <w:sz w:val="22"/>
                <w:szCs w:val="22"/>
                <w:lang w:val="ro-RO"/>
              </w:rPr>
              <w:t>Parteneriatul este beneficiar al submăsurii 16.4a, (fără a depune ultima cerere de plată) și depune o nouă Cerere de Finanțare pentru a  beneficia de sprijin în cadrul submăsurii 16.4a?</w:t>
            </w:r>
          </w:p>
        </w:tc>
        <w:tc>
          <w:tcPr>
            <w:tcW w:w="5042" w:type="dxa"/>
            <w:shd w:val="clear" w:color="auto" w:fill="auto"/>
          </w:tcPr>
          <w:p w14:paraId="79522808" w14:textId="77777777" w:rsidR="00647DFC" w:rsidRPr="000B1AF3" w:rsidRDefault="00647DFC" w:rsidP="00647DFC">
            <w:pPr>
              <w:jc w:val="both"/>
              <w:rPr>
                <w:rFonts w:ascii="Calibri" w:eastAsia="Calibri" w:hAnsi="Calibri" w:cs="Calibri"/>
                <w:sz w:val="22"/>
                <w:szCs w:val="22"/>
                <w:lang w:val="it-IT"/>
              </w:rPr>
            </w:pPr>
            <w:r w:rsidRPr="000B1AF3">
              <w:rPr>
                <w:rFonts w:ascii="Calibri" w:eastAsia="Calibri" w:hAnsi="Calibri" w:cs="Calibri"/>
                <w:sz w:val="22"/>
                <w:szCs w:val="22"/>
                <w:lang w:val="it-IT"/>
              </w:rPr>
              <w:t>Expertul verifică dacă parteneriatul este deja beneficiar</w:t>
            </w:r>
            <w:r w:rsidRPr="000B1AF3">
              <w:t xml:space="preserve"> </w:t>
            </w:r>
            <w:r w:rsidRPr="000B1AF3">
              <w:rPr>
                <w:rFonts w:ascii="Calibri" w:eastAsia="Calibri" w:hAnsi="Calibri" w:cs="Calibri"/>
                <w:sz w:val="22"/>
                <w:szCs w:val="22"/>
                <w:lang w:val="it-IT"/>
              </w:rPr>
              <w:t xml:space="preserve">al submăsurii 16.4a </w:t>
            </w:r>
            <w:r w:rsidRPr="000B1AF3">
              <w:rPr>
                <w:rFonts w:ascii="Calibri" w:eastAsia="Calibri" w:hAnsi="Calibri" w:cs="Calibri"/>
                <w:sz w:val="22"/>
                <w:szCs w:val="22"/>
                <w:lang w:val="ro-RO"/>
              </w:rPr>
              <w:t>și nu a depus ultima cerere de plată.</w:t>
            </w:r>
          </w:p>
          <w:p w14:paraId="5FD6A35B" w14:textId="77777777" w:rsidR="00647DFC" w:rsidRPr="000B1AF3" w:rsidRDefault="00647DFC" w:rsidP="00647DFC">
            <w:pPr>
              <w:jc w:val="both"/>
              <w:rPr>
                <w:rFonts w:ascii="Calibri" w:eastAsia="Calibri" w:hAnsi="Calibri" w:cs="Calibri"/>
                <w:sz w:val="22"/>
                <w:szCs w:val="22"/>
                <w:lang w:val="it-IT"/>
              </w:rPr>
            </w:pPr>
            <w:r w:rsidRPr="000B1AF3">
              <w:rPr>
                <w:rFonts w:ascii="Calibri" w:eastAsia="Calibri" w:hAnsi="Calibri" w:cs="Calibri"/>
                <w:sz w:val="22"/>
                <w:szCs w:val="22"/>
                <w:lang w:val="it-IT"/>
              </w:rPr>
              <w:t>Dacă este identificată această situație, expertul va bifa DA iar Cererea de Finanțare va fi declarată neeligibilă.</w:t>
            </w:r>
          </w:p>
          <w:p w14:paraId="4845BBFD" w14:textId="35939D0C" w:rsidR="00647DFC" w:rsidRPr="000B1AF3" w:rsidRDefault="00647DFC" w:rsidP="00647DFC">
            <w:pPr>
              <w:jc w:val="both"/>
              <w:rPr>
                <w:rFonts w:ascii="Calibri" w:eastAsia="Calibri" w:hAnsi="Calibri" w:cs="Calibri"/>
                <w:sz w:val="22"/>
                <w:szCs w:val="22"/>
                <w:lang w:val="it-IT"/>
              </w:rPr>
            </w:pPr>
          </w:p>
        </w:tc>
      </w:tr>
      <w:tr w:rsidR="005B4B90" w:rsidRPr="000B1AF3" w14:paraId="0071567F" w14:textId="77777777" w:rsidTr="00850920">
        <w:tc>
          <w:tcPr>
            <w:tcW w:w="4820" w:type="dxa"/>
            <w:shd w:val="clear" w:color="auto" w:fill="auto"/>
          </w:tcPr>
          <w:p w14:paraId="0C0BEA3D" w14:textId="46E636B9" w:rsidR="005B4B90" w:rsidRPr="007967D8" w:rsidRDefault="005B4B90" w:rsidP="00E628D5">
            <w:pPr>
              <w:jc w:val="both"/>
              <w:rPr>
                <w:rFonts w:ascii="Calibri" w:eastAsia="Calibri" w:hAnsi="Calibri" w:cs="Calibri"/>
                <w:b/>
                <w:sz w:val="22"/>
                <w:szCs w:val="22"/>
                <w:lang w:val="ro-RO"/>
              </w:rPr>
            </w:pPr>
            <w:r w:rsidRPr="00A92F21">
              <w:rPr>
                <w:rFonts w:ascii="Calibri" w:hAnsi="Calibri" w:cs="Calibri"/>
                <w:b/>
                <w:sz w:val="22"/>
                <w:szCs w:val="22"/>
                <w:lang w:val="ro-RO"/>
              </w:rPr>
              <w:t>1.</w:t>
            </w:r>
            <w:r w:rsidR="00736746">
              <w:rPr>
                <w:rFonts w:ascii="Calibri" w:hAnsi="Calibri" w:cs="Calibri"/>
                <w:b/>
                <w:sz w:val="22"/>
                <w:szCs w:val="22"/>
                <w:lang w:val="ro-RO"/>
              </w:rPr>
              <w:t>5</w:t>
            </w:r>
            <w:r>
              <w:rPr>
                <w:rFonts w:ascii="Calibri" w:hAnsi="Calibri" w:cs="Calibri"/>
                <w:sz w:val="22"/>
                <w:szCs w:val="22"/>
                <w:lang w:val="ro-RO"/>
              </w:rPr>
              <w:t xml:space="preserve"> Semnătura electronică aplicată pe documentele emise de solicitant este validă și este emisă în baza unui certificat calificat furnizat de un </w:t>
            </w:r>
            <w:r w:rsidRPr="000159B1">
              <w:rPr>
                <w:rFonts w:ascii="Calibri" w:hAnsi="Calibri" w:cs="Calibri"/>
                <w:sz w:val="22"/>
                <w:szCs w:val="22"/>
                <w:lang w:val="ro-RO"/>
              </w:rPr>
              <w:t xml:space="preserve">furnizor de servicii de </w:t>
            </w:r>
            <w:r>
              <w:rPr>
                <w:rFonts w:ascii="Calibri" w:hAnsi="Calibri" w:cs="Calibri"/>
                <w:sz w:val="22"/>
                <w:szCs w:val="22"/>
                <w:lang w:val="ro-RO"/>
              </w:rPr>
              <w:t>încredere calificat care se află</w:t>
            </w:r>
            <w:r w:rsidRPr="000159B1">
              <w:rPr>
                <w:rFonts w:ascii="Calibri" w:hAnsi="Calibri" w:cs="Calibri"/>
                <w:sz w:val="22"/>
                <w:szCs w:val="22"/>
                <w:lang w:val="ro-RO"/>
              </w:rPr>
              <w:t xml:space="preserve"> în  lista oficială a  Uniunii Europene</w:t>
            </w:r>
            <w:r>
              <w:rPr>
                <w:rFonts w:ascii="Calibri" w:hAnsi="Calibri" w:cs="Calibri"/>
                <w:sz w:val="22"/>
                <w:szCs w:val="22"/>
                <w:lang w:val="ro-RO"/>
              </w:rPr>
              <w:t xml:space="preserve"> ?</w:t>
            </w:r>
          </w:p>
        </w:tc>
        <w:tc>
          <w:tcPr>
            <w:tcW w:w="5042" w:type="dxa"/>
            <w:shd w:val="clear" w:color="auto" w:fill="auto"/>
          </w:tcPr>
          <w:p w14:paraId="4025D5F7" w14:textId="77777777" w:rsidR="005B4B90" w:rsidRPr="005B4B90" w:rsidRDefault="005B4B90" w:rsidP="005B4B90">
            <w:pPr>
              <w:jc w:val="both"/>
              <w:rPr>
                <w:rFonts w:ascii="Calibri" w:eastAsia="Calibri" w:hAnsi="Calibri" w:cs="Calibri"/>
                <w:sz w:val="22"/>
                <w:szCs w:val="22"/>
                <w:lang w:val="it-IT"/>
              </w:rPr>
            </w:pPr>
            <w:r w:rsidRPr="005B4B90">
              <w:rPr>
                <w:rFonts w:ascii="Calibri" w:eastAsia="Calibri" w:hAnsi="Calibri" w:cs="Calibri"/>
                <w:sz w:val="22"/>
                <w:szCs w:val="22"/>
                <w:lang w:val="it-IT"/>
              </w:rPr>
              <w:t xml:space="preserve"> 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14:paraId="068E3A3A" w14:textId="77777777" w:rsidR="005B4B90" w:rsidRPr="005B4B90" w:rsidRDefault="005B4B90" w:rsidP="005B4B90">
            <w:pPr>
              <w:jc w:val="both"/>
              <w:rPr>
                <w:rFonts w:ascii="Calibri" w:eastAsia="Calibri" w:hAnsi="Calibri" w:cs="Calibri"/>
                <w:sz w:val="22"/>
                <w:szCs w:val="22"/>
                <w:lang w:val="it-IT"/>
              </w:rPr>
            </w:pPr>
            <w:r w:rsidRPr="005B4B90">
              <w:rPr>
                <w:rFonts w:ascii="Calibri" w:eastAsia="Calibri" w:hAnsi="Calibri" w:cs="Calibri"/>
                <w:sz w:val="22"/>
                <w:szCs w:val="22"/>
                <w:lang w:val="it-IT"/>
              </w:rPr>
              <w:t xml:space="preserve">Expertul va verifica dacă pe documentele PDF semnate electronic de solicitant și transmise online la AFIR, semnătura electronică aplicată este validă și este emisă în baza unui cerificat digital calificat emis de unul din furnizorii de servicii  care se regăsesc în lista EUTL (Source of Trust obtained from European Union Trusted Lists), accesând linkul: https://webgate.ec.europa.eu/tl-browser/#/  </w:t>
            </w:r>
          </w:p>
          <w:p w14:paraId="195C8037" w14:textId="77777777" w:rsidR="005B4B90" w:rsidRPr="005B4B90" w:rsidRDefault="005B4B90" w:rsidP="005B4B90">
            <w:pPr>
              <w:jc w:val="both"/>
              <w:rPr>
                <w:rFonts w:ascii="Calibri" w:eastAsia="Calibri" w:hAnsi="Calibri" w:cs="Calibri"/>
                <w:sz w:val="22"/>
                <w:szCs w:val="22"/>
                <w:lang w:val="it-IT"/>
              </w:rPr>
            </w:pPr>
            <w:r w:rsidRPr="005B4B90">
              <w:rPr>
                <w:rFonts w:ascii="Calibri" w:eastAsia="Calibri" w:hAnsi="Calibri" w:cs="Calibri"/>
                <w:sz w:val="22"/>
                <w:szCs w:val="22"/>
                <w:lang w:val="it-IT"/>
              </w:rPr>
              <w:t>Pe semnătura electronică trebuie sa apară “Source of Trust obtained from European Union Trusted Lists”. Daca nu apare, atunci furnizorul certificatului digital se va verifica accesând link-ul de mai sus.</w:t>
            </w:r>
          </w:p>
          <w:p w14:paraId="0CAF79DA" w14:textId="77777777" w:rsidR="005B4B90" w:rsidRPr="005B4B90" w:rsidRDefault="005B4B90" w:rsidP="005B4B90">
            <w:pPr>
              <w:jc w:val="both"/>
              <w:rPr>
                <w:rFonts w:ascii="Calibri" w:eastAsia="Calibri" w:hAnsi="Calibri" w:cs="Calibri"/>
                <w:sz w:val="22"/>
                <w:szCs w:val="22"/>
                <w:lang w:val="it-IT"/>
              </w:rPr>
            </w:pPr>
            <w:r w:rsidRPr="005B4B90">
              <w:rPr>
                <w:rFonts w:ascii="Calibri" w:eastAsia="Calibri" w:hAnsi="Calibri" w:cs="Calibri"/>
                <w:sz w:val="22"/>
                <w:szCs w:val="22"/>
                <w:lang w:val="it-IT"/>
              </w:rPr>
              <w:lastRenderedPageBreak/>
              <w:t>Daca semnatura este validă și se regăsește în lista oficială a  Uniunii Europene, expertul bifează da și se continuă verificările.</w:t>
            </w:r>
          </w:p>
          <w:p w14:paraId="42E258B1" w14:textId="77777777" w:rsidR="005B4B90" w:rsidRDefault="005B4B90" w:rsidP="005B4B90">
            <w:pPr>
              <w:jc w:val="both"/>
              <w:rPr>
                <w:rFonts w:ascii="Calibri" w:eastAsia="Calibri" w:hAnsi="Calibri" w:cs="Calibri"/>
                <w:sz w:val="22"/>
                <w:szCs w:val="22"/>
                <w:lang w:val="it-IT"/>
              </w:rPr>
            </w:pPr>
            <w:r w:rsidRPr="005B4B90">
              <w:rPr>
                <w:rFonts w:ascii="Calibri" w:eastAsia="Calibri" w:hAnsi="Calibri" w:cs="Calibri"/>
                <w:sz w:val="22"/>
                <w:szCs w:val="22"/>
                <w:lang w:val="it-IT"/>
              </w:rPr>
              <w:t>Dacă semnătura electronică nu este validă sau furnizorul semnăturii electronice nu se regăsește în lista oficială a U.E., cererea de finanțare este declarată neeligibilă.</w:t>
            </w:r>
          </w:p>
        </w:tc>
      </w:tr>
    </w:tbl>
    <w:p w14:paraId="170FF199" w14:textId="77777777" w:rsidR="006403EA" w:rsidRPr="000B1AF3" w:rsidRDefault="006403EA" w:rsidP="00EA2186">
      <w:pPr>
        <w:widowControl w:val="0"/>
        <w:shd w:val="clear" w:color="auto" w:fill="FFFFFF"/>
        <w:tabs>
          <w:tab w:val="left" w:pos="720"/>
        </w:tabs>
        <w:autoSpaceDE w:val="0"/>
        <w:autoSpaceDN w:val="0"/>
        <w:adjustRightInd w:val="0"/>
        <w:jc w:val="both"/>
        <w:rPr>
          <w:rFonts w:ascii="Calibri" w:hAnsi="Calibri" w:cs="Calibri"/>
          <w:b/>
          <w:sz w:val="22"/>
          <w:szCs w:val="22"/>
          <w:lang w:val="ro-RO"/>
        </w:rPr>
      </w:pPr>
    </w:p>
    <w:p w14:paraId="59B43B8B" w14:textId="77777777" w:rsidR="006403EA" w:rsidRPr="000B1AF3" w:rsidRDefault="006403EA" w:rsidP="00EA2186">
      <w:pPr>
        <w:widowControl w:val="0"/>
        <w:shd w:val="clear" w:color="auto" w:fill="FFFFFF"/>
        <w:tabs>
          <w:tab w:val="left" w:pos="720"/>
        </w:tabs>
        <w:autoSpaceDE w:val="0"/>
        <w:autoSpaceDN w:val="0"/>
        <w:adjustRightInd w:val="0"/>
        <w:jc w:val="both"/>
        <w:rPr>
          <w:rFonts w:ascii="Calibri" w:hAnsi="Calibri" w:cs="Calibri"/>
          <w:b/>
          <w:sz w:val="22"/>
          <w:szCs w:val="22"/>
          <w:lang w:val="ro-RO"/>
        </w:rPr>
      </w:pPr>
    </w:p>
    <w:p w14:paraId="725D3B57" w14:textId="77777777" w:rsidR="00A77FD3" w:rsidRPr="000B1AF3" w:rsidRDefault="00A77FD3" w:rsidP="00EA2186">
      <w:pPr>
        <w:widowControl w:val="0"/>
        <w:shd w:val="clear" w:color="auto" w:fill="FFFFFF"/>
        <w:tabs>
          <w:tab w:val="left" w:pos="720"/>
        </w:tabs>
        <w:autoSpaceDE w:val="0"/>
        <w:autoSpaceDN w:val="0"/>
        <w:adjustRightInd w:val="0"/>
        <w:jc w:val="both"/>
        <w:rPr>
          <w:rFonts w:ascii="Calibri" w:hAnsi="Calibri" w:cs="Calibri"/>
          <w:b/>
          <w:sz w:val="22"/>
          <w:szCs w:val="22"/>
        </w:rPr>
      </w:pPr>
      <w:proofErr w:type="gramStart"/>
      <w:r w:rsidRPr="000B1AF3">
        <w:rPr>
          <w:rFonts w:ascii="Calibri" w:hAnsi="Calibri" w:cs="Calibri"/>
          <w:b/>
          <w:sz w:val="22"/>
          <w:szCs w:val="22"/>
          <w:u w:val="single"/>
        </w:rPr>
        <w:t>2.Verificarea</w:t>
      </w:r>
      <w:proofErr w:type="gramEnd"/>
      <w:r w:rsidRPr="000B1AF3">
        <w:rPr>
          <w:rFonts w:ascii="Calibri" w:hAnsi="Calibri" w:cs="Calibri"/>
          <w:b/>
          <w:sz w:val="22"/>
          <w:szCs w:val="22"/>
          <w:u w:val="single"/>
        </w:rPr>
        <w:t xml:space="preserve"> conditiilor de eligibilitate</w:t>
      </w:r>
    </w:p>
    <w:p w14:paraId="7DBA7A14" w14:textId="77777777" w:rsidR="00835274" w:rsidRPr="000B1AF3" w:rsidRDefault="00835274" w:rsidP="00EA2186">
      <w:pPr>
        <w:widowControl w:val="0"/>
        <w:shd w:val="clear" w:color="auto" w:fill="FFFFFF"/>
        <w:tabs>
          <w:tab w:val="left" w:pos="720"/>
        </w:tabs>
        <w:autoSpaceDE w:val="0"/>
        <w:autoSpaceDN w:val="0"/>
        <w:adjustRightInd w:val="0"/>
        <w:jc w:val="both"/>
        <w:rPr>
          <w:rFonts w:ascii="Calibri" w:hAnsi="Calibri" w:cs="Calibri"/>
          <w:sz w:val="22"/>
          <w:szCs w:val="22"/>
          <w:u w:val="single"/>
          <w:lang w:val="ro-RO"/>
        </w:rPr>
      </w:pPr>
      <w:r w:rsidRPr="000B1AF3">
        <w:rPr>
          <w:rFonts w:ascii="Calibri" w:hAnsi="Calibri" w:cs="Calibri"/>
          <w:b/>
          <w:sz w:val="22"/>
          <w:szCs w:val="22"/>
          <w:lang w:val="ro-RO"/>
        </w:rPr>
        <w:t xml:space="preserve">EG1 -  </w:t>
      </w:r>
      <w:r w:rsidRPr="000B1AF3">
        <w:rPr>
          <w:rFonts w:ascii="Calibri" w:hAnsi="Calibri" w:cs="Calibri"/>
          <w:b/>
          <w:sz w:val="22"/>
          <w:szCs w:val="22"/>
        </w:rPr>
        <w:t>Solicitantul trebuie să se încadreze în categoria beneficiarilor eligibili</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30"/>
        <w:gridCol w:w="4840"/>
      </w:tblGrid>
      <w:tr w:rsidR="00835274" w:rsidRPr="000B1AF3" w14:paraId="77E48308" w14:textId="77777777" w:rsidTr="00A82E95">
        <w:tc>
          <w:tcPr>
            <w:tcW w:w="4930" w:type="dxa"/>
            <w:shd w:val="clear" w:color="auto" w:fill="C0C0C0"/>
          </w:tcPr>
          <w:p w14:paraId="75EA4CAB" w14:textId="77777777" w:rsidR="00835274" w:rsidRPr="000B1AF3" w:rsidRDefault="00835274" w:rsidP="00EA2186">
            <w:pPr>
              <w:pStyle w:val="Heading1"/>
              <w:jc w:val="both"/>
              <w:rPr>
                <w:rFonts w:ascii="Calibri" w:hAnsi="Calibri" w:cs="Calibri"/>
                <w:sz w:val="22"/>
                <w:szCs w:val="22"/>
                <w:lang w:val="ro-RO"/>
              </w:rPr>
            </w:pPr>
            <w:r w:rsidRPr="000B1AF3">
              <w:rPr>
                <w:rFonts w:ascii="Calibri" w:hAnsi="Calibri" w:cs="Calibri"/>
                <w:sz w:val="22"/>
                <w:szCs w:val="22"/>
                <w:lang w:val="ro-RO"/>
              </w:rPr>
              <w:t>DOCUMENTE PREZENTATE</w:t>
            </w:r>
          </w:p>
        </w:tc>
        <w:tc>
          <w:tcPr>
            <w:tcW w:w="4840" w:type="dxa"/>
            <w:shd w:val="clear" w:color="auto" w:fill="C0C0C0"/>
          </w:tcPr>
          <w:p w14:paraId="388C429E" w14:textId="77777777" w:rsidR="00835274" w:rsidRPr="000B1AF3" w:rsidRDefault="00835274" w:rsidP="00EA2186">
            <w:pPr>
              <w:jc w:val="both"/>
              <w:rPr>
                <w:rFonts w:ascii="Calibri" w:hAnsi="Calibri" w:cs="Calibri"/>
                <w:b/>
                <w:sz w:val="22"/>
                <w:szCs w:val="22"/>
                <w:lang w:val="pt-BR"/>
              </w:rPr>
            </w:pPr>
            <w:r w:rsidRPr="000B1AF3">
              <w:rPr>
                <w:rFonts w:ascii="Calibri" w:hAnsi="Calibri" w:cs="Calibri"/>
                <w:b/>
                <w:sz w:val="22"/>
                <w:szCs w:val="22"/>
                <w:lang w:val="pt-BR"/>
              </w:rPr>
              <w:t>PUNCTE DE VERIFICAT ÎN CADRUL DOCUMENTELOR  PREZENTATE</w:t>
            </w:r>
          </w:p>
        </w:tc>
      </w:tr>
      <w:tr w:rsidR="00835274" w:rsidRPr="000B1AF3" w14:paraId="55378B87" w14:textId="77777777" w:rsidTr="00B24658">
        <w:trPr>
          <w:trHeight w:val="1255"/>
        </w:trPr>
        <w:tc>
          <w:tcPr>
            <w:tcW w:w="4930" w:type="dxa"/>
          </w:tcPr>
          <w:p w14:paraId="1483CFBB" w14:textId="77777777" w:rsidR="006E6804" w:rsidRPr="000B1AF3" w:rsidRDefault="006E6804" w:rsidP="006E6804">
            <w:pPr>
              <w:overflowPunct w:val="0"/>
              <w:autoSpaceDE w:val="0"/>
              <w:autoSpaceDN w:val="0"/>
              <w:adjustRightInd w:val="0"/>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 xml:space="preserve">Documente de verificat: </w:t>
            </w:r>
          </w:p>
          <w:p w14:paraId="1FC4FC4C" w14:textId="08CE298F" w:rsidR="006E6804" w:rsidRPr="000B1AF3" w:rsidRDefault="00492F72" w:rsidP="006E6804">
            <w:pPr>
              <w:overflowPunct w:val="0"/>
              <w:autoSpaceDE w:val="0"/>
              <w:autoSpaceDN w:val="0"/>
              <w:adjustRightInd w:val="0"/>
              <w:jc w:val="both"/>
              <w:textAlignment w:val="baseline"/>
              <w:rPr>
                <w:rFonts w:ascii="Calibri" w:hAnsi="Calibri" w:cs="Calibri"/>
                <w:bCs/>
                <w:i/>
                <w:sz w:val="22"/>
                <w:szCs w:val="22"/>
                <w:lang w:val="ro-RO" w:eastAsia="fr-FR"/>
              </w:rPr>
            </w:pPr>
            <w:r>
              <w:rPr>
                <w:rFonts w:ascii="Calibri" w:hAnsi="Calibri" w:cs="Calibri"/>
                <w:bCs/>
                <w:i/>
                <w:sz w:val="22"/>
                <w:szCs w:val="22"/>
                <w:lang w:val="ro-RO" w:eastAsia="fr-FR"/>
              </w:rPr>
              <w:t>3</w:t>
            </w:r>
            <w:r w:rsidR="00966E33" w:rsidRPr="000B1AF3">
              <w:rPr>
                <w:rFonts w:ascii="Calibri" w:hAnsi="Calibri" w:cs="Calibri"/>
                <w:bCs/>
                <w:i/>
                <w:sz w:val="22"/>
                <w:szCs w:val="22"/>
                <w:lang w:val="ro-RO" w:eastAsia="fr-FR"/>
              </w:rPr>
              <w:t>.</w:t>
            </w:r>
            <w:r w:rsidR="00214CF6" w:rsidRPr="000B1AF3">
              <w:rPr>
                <w:rFonts w:ascii="Calibri" w:hAnsi="Calibri" w:cs="Calibri"/>
                <w:bCs/>
                <w:i/>
                <w:sz w:val="22"/>
                <w:szCs w:val="22"/>
                <w:lang w:val="ro-RO" w:eastAsia="fr-FR"/>
              </w:rPr>
              <w:t xml:space="preserve"> </w:t>
            </w:r>
            <w:r w:rsidR="006E6804" w:rsidRPr="000B1AF3">
              <w:rPr>
                <w:rFonts w:ascii="Calibri" w:hAnsi="Calibri" w:cs="Calibri"/>
                <w:bCs/>
                <w:i/>
                <w:sz w:val="22"/>
                <w:szCs w:val="22"/>
                <w:lang w:val="ro-RO" w:eastAsia="fr-FR"/>
              </w:rPr>
              <w:t>Acordul de Cooperare,</w:t>
            </w:r>
          </w:p>
          <w:p w14:paraId="630FAE66" w14:textId="77777777" w:rsidR="006E6804" w:rsidRPr="000B1AF3" w:rsidRDefault="006E6804" w:rsidP="006E6804">
            <w:pPr>
              <w:overflowPunct w:val="0"/>
              <w:autoSpaceDE w:val="0"/>
              <w:autoSpaceDN w:val="0"/>
              <w:adjustRightInd w:val="0"/>
              <w:jc w:val="both"/>
              <w:textAlignment w:val="baseline"/>
              <w:rPr>
                <w:rFonts w:ascii="Calibri" w:hAnsi="Calibri" w:cs="Calibri"/>
                <w:bCs/>
                <w:i/>
                <w:sz w:val="22"/>
                <w:szCs w:val="22"/>
                <w:lang w:val="ro-RO" w:eastAsia="fr-FR"/>
              </w:rPr>
            </w:pPr>
            <w:r w:rsidRPr="000B1AF3">
              <w:rPr>
                <w:rFonts w:ascii="Calibri" w:hAnsi="Calibri" w:cs="Calibri"/>
                <w:bCs/>
                <w:i/>
                <w:sz w:val="22"/>
                <w:szCs w:val="22"/>
                <w:lang w:val="ro-RO" w:eastAsia="fr-FR"/>
              </w:rPr>
              <w:t>Declarația F,</w:t>
            </w:r>
          </w:p>
          <w:p w14:paraId="6BA26122" w14:textId="681CF7F6" w:rsidR="00966E33" w:rsidRPr="000B1AF3" w:rsidRDefault="008D17F6" w:rsidP="006E6804">
            <w:pPr>
              <w:overflowPunct w:val="0"/>
              <w:autoSpaceDE w:val="0"/>
              <w:autoSpaceDN w:val="0"/>
              <w:adjustRightInd w:val="0"/>
              <w:jc w:val="both"/>
              <w:textAlignment w:val="baseline"/>
              <w:rPr>
                <w:rFonts w:ascii="Calibri" w:hAnsi="Calibri" w:cs="Calibri"/>
                <w:bCs/>
                <w:i/>
                <w:sz w:val="22"/>
                <w:szCs w:val="22"/>
                <w:lang w:val="ro-RO" w:eastAsia="fr-FR"/>
              </w:rPr>
            </w:pPr>
            <w:r w:rsidRPr="000B1AF3">
              <w:rPr>
                <w:rFonts w:ascii="Calibri" w:hAnsi="Calibri" w:cs="Calibri"/>
                <w:bCs/>
                <w:i/>
                <w:sz w:val="22"/>
                <w:szCs w:val="22"/>
                <w:lang w:val="ro-RO" w:eastAsia="fr-FR"/>
              </w:rPr>
              <w:t>1</w:t>
            </w:r>
            <w:r w:rsidR="00492F72">
              <w:rPr>
                <w:rFonts w:ascii="Calibri" w:hAnsi="Calibri" w:cs="Calibri"/>
                <w:bCs/>
                <w:i/>
                <w:sz w:val="22"/>
                <w:szCs w:val="22"/>
                <w:lang w:val="ro-RO" w:eastAsia="fr-FR"/>
              </w:rPr>
              <w:t>2</w:t>
            </w:r>
            <w:r w:rsidRPr="000B1AF3">
              <w:rPr>
                <w:rFonts w:ascii="Calibri" w:hAnsi="Calibri" w:cs="Calibri"/>
                <w:bCs/>
                <w:i/>
                <w:sz w:val="22"/>
                <w:szCs w:val="22"/>
                <w:lang w:val="ro-RO" w:eastAsia="fr-FR"/>
              </w:rPr>
              <w:t>.1</w:t>
            </w:r>
            <w:r w:rsidR="00214CF6" w:rsidRPr="000B1AF3">
              <w:rPr>
                <w:rFonts w:ascii="Calibri" w:hAnsi="Calibri" w:cs="Calibri"/>
                <w:bCs/>
                <w:i/>
                <w:sz w:val="22"/>
                <w:szCs w:val="22"/>
                <w:lang w:val="ro-RO" w:eastAsia="fr-FR"/>
              </w:rPr>
              <w:t xml:space="preserve"> </w:t>
            </w:r>
            <w:r w:rsidR="00B24658" w:rsidRPr="000B1AF3">
              <w:rPr>
                <w:rFonts w:ascii="Calibri" w:hAnsi="Calibri" w:cs="Calibri"/>
                <w:bCs/>
                <w:i/>
                <w:sz w:val="22"/>
                <w:szCs w:val="22"/>
                <w:lang w:val="ro-RO" w:eastAsia="fr-FR"/>
              </w:rPr>
              <w:t>Certificate/ul</w:t>
            </w:r>
            <w:r w:rsidR="00966E33" w:rsidRPr="000B1AF3">
              <w:rPr>
                <w:rFonts w:ascii="Calibri" w:hAnsi="Calibri" w:cs="Calibri"/>
                <w:bCs/>
                <w:i/>
                <w:sz w:val="22"/>
                <w:szCs w:val="22"/>
                <w:lang w:val="ro-RO" w:eastAsia="fr-FR"/>
              </w:rPr>
              <w:t xml:space="preserve"> de înregistrare ONRC,</w:t>
            </w:r>
          </w:p>
          <w:p w14:paraId="4F754CA3" w14:textId="3A618E3B" w:rsidR="008D17F6" w:rsidRPr="000B1AF3" w:rsidRDefault="008D17F6" w:rsidP="006E6804">
            <w:pPr>
              <w:overflowPunct w:val="0"/>
              <w:autoSpaceDE w:val="0"/>
              <w:autoSpaceDN w:val="0"/>
              <w:adjustRightInd w:val="0"/>
              <w:jc w:val="both"/>
              <w:textAlignment w:val="baseline"/>
              <w:rPr>
                <w:rFonts w:ascii="Calibri" w:hAnsi="Calibri" w:cs="Calibri"/>
                <w:bCs/>
                <w:i/>
                <w:sz w:val="22"/>
                <w:szCs w:val="22"/>
                <w:lang w:val="ro-RO" w:eastAsia="fr-FR"/>
              </w:rPr>
            </w:pPr>
            <w:r w:rsidRPr="000B1AF3">
              <w:rPr>
                <w:rFonts w:ascii="Calibri" w:hAnsi="Calibri" w:cs="Calibri"/>
                <w:bCs/>
                <w:i/>
                <w:sz w:val="22"/>
                <w:szCs w:val="22"/>
                <w:lang w:val="ro-RO" w:eastAsia="fr-FR"/>
              </w:rPr>
              <w:t>1</w:t>
            </w:r>
            <w:r w:rsidR="00492F72">
              <w:rPr>
                <w:rFonts w:ascii="Calibri" w:hAnsi="Calibri" w:cs="Calibri"/>
                <w:bCs/>
                <w:i/>
                <w:sz w:val="22"/>
                <w:szCs w:val="22"/>
                <w:lang w:val="ro-RO" w:eastAsia="fr-FR"/>
              </w:rPr>
              <w:t>2</w:t>
            </w:r>
            <w:r w:rsidRPr="000B1AF3">
              <w:rPr>
                <w:rFonts w:ascii="Calibri" w:hAnsi="Calibri" w:cs="Calibri"/>
                <w:bCs/>
                <w:i/>
                <w:sz w:val="22"/>
                <w:szCs w:val="22"/>
                <w:lang w:val="ro-RO" w:eastAsia="fr-FR"/>
              </w:rPr>
              <w:t>.2</w:t>
            </w:r>
            <w:r w:rsidR="00214CF6" w:rsidRPr="000B1AF3">
              <w:rPr>
                <w:rFonts w:ascii="Calibri" w:hAnsi="Calibri" w:cs="Calibri"/>
                <w:bCs/>
                <w:i/>
                <w:sz w:val="22"/>
                <w:szCs w:val="22"/>
                <w:lang w:val="ro-RO" w:eastAsia="fr-FR"/>
              </w:rPr>
              <w:t xml:space="preserve"> </w:t>
            </w:r>
            <w:r w:rsidRPr="000B1AF3">
              <w:rPr>
                <w:rFonts w:ascii="Calibri" w:hAnsi="Calibri" w:cs="Calibri"/>
                <w:bCs/>
                <w:i/>
                <w:sz w:val="22"/>
                <w:szCs w:val="22"/>
                <w:lang w:val="ro-RO" w:eastAsia="fr-FR"/>
              </w:rPr>
              <w:t xml:space="preserve">Statut Societate Cooperativă, Cooperativă Agricolă și Grupuri </w:t>
            </w:r>
            <w:r w:rsidR="00E824F6">
              <w:rPr>
                <w:rFonts w:ascii="Calibri" w:hAnsi="Calibri" w:cs="Calibri"/>
                <w:bCs/>
                <w:i/>
                <w:sz w:val="22"/>
                <w:szCs w:val="22"/>
                <w:lang w:val="ro-RO" w:eastAsia="fr-FR"/>
              </w:rPr>
              <w:t>si org</w:t>
            </w:r>
            <w:r w:rsidR="00186BCA">
              <w:rPr>
                <w:rFonts w:ascii="Calibri" w:hAnsi="Calibri" w:cs="Calibri"/>
                <w:bCs/>
                <w:i/>
                <w:sz w:val="22"/>
                <w:szCs w:val="22"/>
                <w:lang w:val="ro-RO" w:eastAsia="fr-FR"/>
              </w:rPr>
              <w:t>a</w:t>
            </w:r>
            <w:r w:rsidR="00E824F6">
              <w:rPr>
                <w:rFonts w:ascii="Calibri" w:hAnsi="Calibri" w:cs="Calibri"/>
                <w:bCs/>
                <w:i/>
                <w:sz w:val="22"/>
                <w:szCs w:val="22"/>
                <w:lang w:val="ro-RO" w:eastAsia="fr-FR"/>
              </w:rPr>
              <w:t xml:space="preserve">nizații </w:t>
            </w:r>
            <w:r w:rsidRPr="000B1AF3">
              <w:rPr>
                <w:rFonts w:ascii="Calibri" w:hAnsi="Calibri" w:cs="Calibri"/>
                <w:bCs/>
                <w:i/>
                <w:sz w:val="22"/>
                <w:szCs w:val="22"/>
                <w:lang w:val="ro-RO" w:eastAsia="fr-FR"/>
              </w:rPr>
              <w:t>de producători</w:t>
            </w:r>
            <w:r w:rsidR="00214CF6" w:rsidRPr="000B1AF3">
              <w:rPr>
                <w:rFonts w:ascii="Calibri" w:hAnsi="Calibri" w:cs="Calibri"/>
                <w:bCs/>
                <w:i/>
                <w:sz w:val="22"/>
                <w:szCs w:val="22"/>
                <w:lang w:val="ro-RO" w:eastAsia="fr-FR"/>
              </w:rPr>
              <w:t>,</w:t>
            </w:r>
          </w:p>
          <w:p w14:paraId="6209E9A5" w14:textId="0A7A0A79" w:rsidR="008D17F6" w:rsidRPr="000B1AF3" w:rsidRDefault="008D17F6" w:rsidP="006E6804">
            <w:pPr>
              <w:overflowPunct w:val="0"/>
              <w:autoSpaceDE w:val="0"/>
              <w:autoSpaceDN w:val="0"/>
              <w:adjustRightInd w:val="0"/>
              <w:jc w:val="both"/>
              <w:textAlignment w:val="baseline"/>
              <w:rPr>
                <w:rFonts w:ascii="Calibri" w:hAnsi="Calibri" w:cs="Calibri"/>
                <w:bCs/>
                <w:i/>
                <w:sz w:val="22"/>
                <w:szCs w:val="22"/>
                <w:lang w:val="ro-RO" w:eastAsia="fr-FR"/>
              </w:rPr>
            </w:pPr>
            <w:r w:rsidRPr="000B1AF3">
              <w:rPr>
                <w:rFonts w:ascii="Calibri" w:hAnsi="Calibri" w:cs="Calibri"/>
                <w:bCs/>
                <w:i/>
                <w:sz w:val="22"/>
                <w:szCs w:val="22"/>
                <w:lang w:val="ro-RO" w:eastAsia="fr-FR"/>
              </w:rPr>
              <w:t>1</w:t>
            </w:r>
            <w:r w:rsidR="00492F72">
              <w:rPr>
                <w:rFonts w:ascii="Calibri" w:hAnsi="Calibri" w:cs="Calibri"/>
                <w:bCs/>
                <w:i/>
                <w:sz w:val="22"/>
                <w:szCs w:val="22"/>
                <w:lang w:val="ro-RO" w:eastAsia="fr-FR"/>
              </w:rPr>
              <w:t>2</w:t>
            </w:r>
            <w:r w:rsidRPr="000B1AF3">
              <w:rPr>
                <w:rFonts w:ascii="Calibri" w:hAnsi="Calibri" w:cs="Calibri"/>
                <w:bCs/>
                <w:i/>
                <w:sz w:val="22"/>
                <w:szCs w:val="22"/>
                <w:lang w:val="ro-RO" w:eastAsia="fr-FR"/>
              </w:rPr>
              <w:t>.3 Documente echivalente celor prevăzute la punctele 1</w:t>
            </w:r>
            <w:r w:rsidR="00492F72">
              <w:rPr>
                <w:rFonts w:ascii="Calibri" w:hAnsi="Calibri" w:cs="Calibri"/>
                <w:bCs/>
                <w:i/>
                <w:sz w:val="22"/>
                <w:szCs w:val="22"/>
                <w:lang w:val="ro-RO" w:eastAsia="fr-FR"/>
              </w:rPr>
              <w:t>2</w:t>
            </w:r>
            <w:r w:rsidRPr="000B1AF3">
              <w:rPr>
                <w:rFonts w:ascii="Calibri" w:hAnsi="Calibri" w:cs="Calibri"/>
                <w:bCs/>
                <w:i/>
                <w:sz w:val="22"/>
                <w:szCs w:val="22"/>
                <w:lang w:val="ro-RO" w:eastAsia="fr-FR"/>
              </w:rPr>
              <w:t xml:space="preserve">.1 </w:t>
            </w:r>
            <w:r w:rsidR="00214CF6" w:rsidRPr="000B1AF3">
              <w:rPr>
                <w:rFonts w:ascii="Calibri" w:hAnsi="Calibri" w:cs="Calibri"/>
                <w:bCs/>
                <w:i/>
                <w:sz w:val="22"/>
                <w:szCs w:val="22"/>
                <w:lang w:val="ro-RO" w:eastAsia="fr-FR"/>
              </w:rPr>
              <w:t>ș</w:t>
            </w:r>
            <w:r w:rsidRPr="000B1AF3">
              <w:rPr>
                <w:rFonts w:ascii="Calibri" w:hAnsi="Calibri" w:cs="Calibri"/>
                <w:bCs/>
                <w:i/>
                <w:sz w:val="22"/>
                <w:szCs w:val="22"/>
                <w:lang w:val="ro-RO" w:eastAsia="fr-FR"/>
              </w:rPr>
              <w:t>i 1</w:t>
            </w:r>
            <w:r w:rsidR="00FD56B2">
              <w:rPr>
                <w:rFonts w:ascii="Calibri" w:hAnsi="Calibri" w:cs="Calibri"/>
                <w:bCs/>
                <w:i/>
                <w:sz w:val="22"/>
                <w:szCs w:val="22"/>
                <w:lang w:val="ro-RO" w:eastAsia="fr-FR"/>
              </w:rPr>
              <w:t>2</w:t>
            </w:r>
            <w:r w:rsidRPr="000B1AF3">
              <w:rPr>
                <w:rFonts w:ascii="Calibri" w:hAnsi="Calibri" w:cs="Calibri"/>
                <w:bCs/>
                <w:i/>
                <w:sz w:val="22"/>
                <w:szCs w:val="22"/>
                <w:lang w:val="ro-RO" w:eastAsia="fr-FR"/>
              </w:rPr>
              <w:t>.2</w:t>
            </w:r>
            <w:r w:rsidR="00214CF6" w:rsidRPr="000B1AF3">
              <w:rPr>
                <w:rFonts w:ascii="Calibri" w:hAnsi="Calibri" w:cs="Calibri"/>
                <w:bCs/>
                <w:i/>
                <w:sz w:val="22"/>
                <w:szCs w:val="22"/>
                <w:lang w:val="ro-RO" w:eastAsia="fr-FR"/>
              </w:rPr>
              <w:t>,</w:t>
            </w:r>
          </w:p>
          <w:p w14:paraId="31555661" w14:textId="77777777" w:rsidR="002B0C69" w:rsidRPr="000B1AF3" w:rsidRDefault="002B0C69" w:rsidP="006E6804">
            <w:pPr>
              <w:overflowPunct w:val="0"/>
              <w:autoSpaceDE w:val="0"/>
              <w:autoSpaceDN w:val="0"/>
              <w:adjustRightInd w:val="0"/>
              <w:jc w:val="both"/>
              <w:textAlignment w:val="baseline"/>
              <w:rPr>
                <w:rFonts w:ascii="Calibri" w:hAnsi="Calibri" w:cs="Calibri"/>
                <w:bCs/>
                <w:i/>
                <w:sz w:val="22"/>
                <w:szCs w:val="22"/>
                <w:lang w:val="ro-RO" w:eastAsia="fr-FR"/>
              </w:rPr>
            </w:pPr>
            <w:r w:rsidRPr="000B1AF3">
              <w:rPr>
                <w:rFonts w:ascii="Calibri" w:hAnsi="Calibri" w:cs="Calibri"/>
                <w:bCs/>
                <w:i/>
                <w:sz w:val="22"/>
                <w:szCs w:val="22"/>
                <w:lang w:val="ro-RO" w:eastAsia="fr-FR"/>
              </w:rPr>
              <w:t>Baze de date AFIR,</w:t>
            </w:r>
          </w:p>
          <w:p w14:paraId="31DF8F3F" w14:textId="77777777" w:rsidR="002B0C69" w:rsidRPr="000B1AF3" w:rsidRDefault="002B0C69" w:rsidP="006E6804">
            <w:pPr>
              <w:overflowPunct w:val="0"/>
              <w:autoSpaceDE w:val="0"/>
              <w:autoSpaceDN w:val="0"/>
              <w:adjustRightInd w:val="0"/>
              <w:jc w:val="both"/>
              <w:textAlignment w:val="baseline"/>
              <w:rPr>
                <w:rFonts w:ascii="Calibri" w:hAnsi="Calibri" w:cs="Calibri"/>
                <w:bCs/>
                <w:i/>
                <w:sz w:val="22"/>
                <w:szCs w:val="22"/>
                <w:lang w:val="ro-RO" w:eastAsia="fr-FR"/>
              </w:rPr>
            </w:pPr>
            <w:r w:rsidRPr="000B1AF3">
              <w:rPr>
                <w:rFonts w:ascii="Calibri" w:hAnsi="Calibri" w:cs="Calibri"/>
                <w:bCs/>
                <w:i/>
                <w:sz w:val="22"/>
                <w:szCs w:val="22"/>
                <w:lang w:val="ro-RO" w:eastAsia="fr-FR"/>
              </w:rPr>
              <w:t>Baza de date ONRC.</w:t>
            </w:r>
          </w:p>
          <w:p w14:paraId="68872CB7" w14:textId="77777777" w:rsidR="00835274" w:rsidRPr="000B1AF3" w:rsidRDefault="00011B52" w:rsidP="00011B52">
            <w:pPr>
              <w:tabs>
                <w:tab w:val="left" w:pos="360"/>
              </w:tabs>
              <w:jc w:val="center"/>
              <w:rPr>
                <w:rFonts w:ascii="Calibri" w:hAnsi="Calibri" w:cs="Calibri"/>
                <w:b/>
                <w:noProof/>
                <w:sz w:val="22"/>
                <w:szCs w:val="22"/>
                <w:lang w:val="ro-RO"/>
              </w:rPr>
            </w:pPr>
            <w:r w:rsidRPr="000B1AF3">
              <w:rPr>
                <w:rFonts w:ascii="Calibri" w:hAnsi="Calibri" w:cs="Calibri"/>
                <w:bCs/>
                <w:i/>
                <w:sz w:val="22"/>
                <w:szCs w:val="22"/>
                <w:lang w:val="ro-RO" w:eastAsia="fr-FR"/>
              </w:rPr>
              <w:t>*</w:t>
            </w:r>
          </w:p>
          <w:p w14:paraId="24CB579A" w14:textId="77777777" w:rsidR="00011B52" w:rsidRPr="000B1AF3" w:rsidRDefault="00011B52" w:rsidP="00011B52">
            <w:pPr>
              <w:tabs>
                <w:tab w:val="left" w:pos="284"/>
              </w:tabs>
              <w:jc w:val="both"/>
              <w:rPr>
                <w:rFonts w:ascii="Calibri" w:hAnsi="Calibri" w:cs="Calibri"/>
                <w:i/>
                <w:sz w:val="22"/>
                <w:szCs w:val="22"/>
                <w:lang w:val="pt-BR"/>
              </w:rPr>
            </w:pPr>
            <w:r w:rsidRPr="000B1AF3">
              <w:rPr>
                <w:rFonts w:ascii="Calibri" w:hAnsi="Calibri" w:cs="Calibri"/>
                <w:i/>
                <w:sz w:val="22"/>
                <w:szCs w:val="22"/>
                <w:lang w:val="pt-BR"/>
              </w:rPr>
              <w:t>5. E</w:t>
            </w:r>
            <w:r w:rsidR="00B03CA4" w:rsidRPr="000B1AF3">
              <w:rPr>
                <w:rFonts w:ascii="Calibri" w:hAnsi="Calibri" w:cs="Calibri"/>
                <w:i/>
                <w:sz w:val="22"/>
                <w:szCs w:val="22"/>
                <w:lang w:val="pt-BR"/>
              </w:rPr>
              <w:t>x</w:t>
            </w:r>
            <w:r w:rsidRPr="000B1AF3">
              <w:rPr>
                <w:rFonts w:ascii="Calibri" w:hAnsi="Calibri" w:cs="Calibri"/>
                <w:i/>
                <w:sz w:val="22"/>
                <w:szCs w:val="22"/>
                <w:lang w:val="pt-BR"/>
              </w:rPr>
              <w:t>tras CF,</w:t>
            </w:r>
          </w:p>
          <w:p w14:paraId="27EC70BC" w14:textId="77777777" w:rsidR="00011B52" w:rsidRPr="000B1AF3" w:rsidRDefault="00011B52" w:rsidP="00011B52">
            <w:pPr>
              <w:tabs>
                <w:tab w:val="left" w:pos="284"/>
              </w:tabs>
              <w:jc w:val="both"/>
              <w:rPr>
                <w:rFonts w:ascii="Calibri" w:hAnsi="Calibri" w:cs="Calibri"/>
                <w:i/>
                <w:sz w:val="22"/>
                <w:szCs w:val="22"/>
                <w:lang w:val="pt-BR"/>
              </w:rPr>
            </w:pPr>
            <w:r w:rsidRPr="000B1AF3">
              <w:rPr>
                <w:rFonts w:ascii="Calibri" w:hAnsi="Calibri" w:cs="Calibri"/>
                <w:i/>
                <w:sz w:val="22"/>
                <w:szCs w:val="22"/>
                <w:lang w:val="pt-BR"/>
              </w:rPr>
              <w:t>Anexa STP la Ghid,</w:t>
            </w:r>
          </w:p>
          <w:p w14:paraId="34ADA235" w14:textId="4A88CCF8" w:rsidR="00011B52" w:rsidRPr="00AF1CD4" w:rsidRDefault="002F09DD" w:rsidP="00011B52">
            <w:pPr>
              <w:jc w:val="both"/>
              <w:rPr>
                <w:rFonts w:ascii="Calibri" w:hAnsi="Calibri" w:cs="Calibri"/>
                <w:i/>
                <w:sz w:val="22"/>
                <w:szCs w:val="22"/>
                <w:lang w:val="pt-BR"/>
              </w:rPr>
            </w:pPr>
            <w:r>
              <w:rPr>
                <w:rFonts w:ascii="Calibri" w:hAnsi="Calibri" w:cs="Calibri"/>
                <w:i/>
                <w:sz w:val="22"/>
                <w:szCs w:val="22"/>
                <w:lang w:val="pt-BR"/>
              </w:rPr>
              <w:t>4</w:t>
            </w:r>
            <w:r w:rsidR="00011B52" w:rsidRPr="00AF1CD4">
              <w:rPr>
                <w:rFonts w:ascii="Calibri" w:hAnsi="Calibri" w:cs="Calibri"/>
                <w:i/>
                <w:sz w:val="22"/>
                <w:szCs w:val="22"/>
                <w:lang w:val="pt-BR"/>
              </w:rPr>
              <w:t xml:space="preserve"> Documentele aferente terenului agricol</w:t>
            </w:r>
          </w:p>
          <w:p w14:paraId="043490CB" w14:textId="7D2C2865" w:rsidR="00011B52" w:rsidRPr="000B1AF3" w:rsidRDefault="002F09DD" w:rsidP="00011B52">
            <w:pPr>
              <w:jc w:val="both"/>
              <w:rPr>
                <w:rFonts w:ascii="Calibri" w:hAnsi="Calibri" w:cs="Calibri"/>
                <w:i/>
                <w:sz w:val="22"/>
                <w:szCs w:val="22"/>
                <w:lang w:val="pt-BR"/>
              </w:rPr>
            </w:pPr>
            <w:r>
              <w:rPr>
                <w:rFonts w:ascii="Calibri" w:hAnsi="Calibri" w:cs="Calibri"/>
                <w:i/>
                <w:sz w:val="22"/>
                <w:szCs w:val="22"/>
                <w:lang w:val="pt-BR"/>
              </w:rPr>
              <w:t>4</w:t>
            </w:r>
            <w:r w:rsidR="00011B52" w:rsidRPr="00AF1CD4">
              <w:rPr>
                <w:rFonts w:ascii="Calibri" w:hAnsi="Calibri" w:cs="Calibri"/>
                <w:i/>
                <w:sz w:val="22"/>
                <w:szCs w:val="22"/>
                <w:lang w:val="pt-BR"/>
              </w:rPr>
              <w:t xml:space="preserve">. </w:t>
            </w:r>
            <w:r w:rsidR="00B36ADD" w:rsidRPr="00AF1CD4">
              <w:rPr>
                <w:rFonts w:ascii="Calibri" w:hAnsi="Calibri" w:cs="Calibri"/>
                <w:i/>
                <w:sz w:val="22"/>
                <w:szCs w:val="22"/>
                <w:lang w:val="pt-BR"/>
              </w:rPr>
              <w:t>Documentele</w:t>
            </w:r>
            <w:r w:rsidR="00011B52" w:rsidRPr="00AF1CD4">
              <w:rPr>
                <w:rFonts w:ascii="Calibri" w:hAnsi="Calibri" w:cs="Calibri"/>
                <w:i/>
                <w:sz w:val="22"/>
                <w:szCs w:val="22"/>
                <w:lang w:val="pt-BR"/>
              </w:rPr>
              <w:t xml:space="preserve"> aferente efectivului de animale,</w:t>
            </w:r>
          </w:p>
          <w:p w14:paraId="6FA35E6F" w14:textId="2216B6E2" w:rsidR="00011B52" w:rsidRPr="000B1AF3" w:rsidRDefault="002F09DD" w:rsidP="00011B52">
            <w:pPr>
              <w:jc w:val="both"/>
              <w:rPr>
                <w:rFonts w:ascii="Calibri" w:hAnsi="Calibri" w:cs="Calibri"/>
                <w:i/>
                <w:sz w:val="22"/>
                <w:szCs w:val="22"/>
                <w:lang w:val="pt-BR"/>
              </w:rPr>
            </w:pPr>
            <w:r>
              <w:rPr>
                <w:rFonts w:ascii="Calibri" w:hAnsi="Calibri" w:cs="Calibri"/>
                <w:i/>
                <w:sz w:val="22"/>
                <w:szCs w:val="22"/>
                <w:lang w:val="pt-BR"/>
              </w:rPr>
              <w:t>5</w:t>
            </w:r>
            <w:r w:rsidR="00011B52" w:rsidRPr="000B1AF3">
              <w:rPr>
                <w:rFonts w:ascii="Calibri" w:hAnsi="Calibri" w:cs="Calibri"/>
                <w:i/>
                <w:sz w:val="22"/>
                <w:szCs w:val="22"/>
                <w:lang w:val="pt-BR"/>
              </w:rPr>
              <w:t>. Documentele eliberate pentru imobilul</w:t>
            </w:r>
            <w:r w:rsidR="00CE2A4C">
              <w:rPr>
                <w:rFonts w:ascii="Calibri" w:hAnsi="Calibri" w:cs="Calibri"/>
                <w:i/>
                <w:sz w:val="22"/>
                <w:szCs w:val="22"/>
                <w:lang w:val="pt-BR"/>
              </w:rPr>
              <w:t xml:space="preserve"> </w:t>
            </w:r>
            <w:r w:rsidR="00CE2A4C" w:rsidRPr="00CE2A4C">
              <w:rPr>
                <w:rFonts w:ascii="Calibri" w:hAnsi="Calibri" w:cs="Calibri"/>
                <w:i/>
                <w:sz w:val="22"/>
                <w:szCs w:val="22"/>
                <w:lang w:val="pt-BR"/>
              </w:rPr>
              <w:t xml:space="preserve">(clădirile şi/sau  terenurile)  </w:t>
            </w:r>
            <w:r w:rsidR="00011B52" w:rsidRPr="000B1AF3">
              <w:rPr>
                <w:rFonts w:ascii="Calibri" w:hAnsi="Calibri" w:cs="Calibri"/>
                <w:i/>
                <w:sz w:val="22"/>
                <w:szCs w:val="22"/>
                <w:lang w:val="pt-BR"/>
              </w:rPr>
              <w:t xml:space="preserve"> pe care sunt/se vor realiza investițiile,</w:t>
            </w:r>
          </w:p>
          <w:p w14:paraId="696ACC58" w14:textId="5C72D03F" w:rsidR="00011B52" w:rsidRPr="000B1AF3" w:rsidRDefault="002F09DD" w:rsidP="00011B52">
            <w:pPr>
              <w:jc w:val="both"/>
              <w:rPr>
                <w:rFonts w:ascii="Calibri" w:hAnsi="Calibri" w:cs="Calibri"/>
                <w:i/>
                <w:sz w:val="22"/>
                <w:szCs w:val="22"/>
                <w:lang w:val="pt-BR"/>
              </w:rPr>
            </w:pPr>
            <w:r>
              <w:rPr>
                <w:rFonts w:ascii="Calibri" w:hAnsi="Calibri" w:cs="Calibri"/>
                <w:i/>
                <w:sz w:val="22"/>
                <w:szCs w:val="22"/>
                <w:lang w:val="pt-BR"/>
              </w:rPr>
              <w:t>7</w:t>
            </w:r>
            <w:r w:rsidR="00011B52" w:rsidRPr="000B1AF3">
              <w:rPr>
                <w:rFonts w:ascii="Calibri" w:hAnsi="Calibri" w:cs="Calibri"/>
                <w:i/>
                <w:sz w:val="22"/>
                <w:szCs w:val="22"/>
                <w:lang w:val="pt-BR"/>
              </w:rPr>
              <w:t>. Certificatul de Urbanism sau Autorizație de Construire (când este cazul),</w:t>
            </w:r>
          </w:p>
          <w:p w14:paraId="412E4E45" w14:textId="77777777" w:rsidR="00835274" w:rsidRPr="000B1AF3" w:rsidRDefault="00011B52" w:rsidP="00011B52">
            <w:pPr>
              <w:tabs>
                <w:tab w:val="left" w:pos="360"/>
              </w:tabs>
              <w:jc w:val="center"/>
              <w:rPr>
                <w:rFonts w:ascii="Calibri" w:hAnsi="Calibri" w:cs="Calibri"/>
                <w:b/>
                <w:noProof/>
                <w:sz w:val="22"/>
                <w:szCs w:val="22"/>
                <w:lang w:val="ro-RO"/>
              </w:rPr>
            </w:pPr>
            <w:r w:rsidRPr="000B1AF3">
              <w:rPr>
                <w:rFonts w:ascii="Calibri" w:hAnsi="Calibri" w:cs="Calibri"/>
                <w:b/>
                <w:noProof/>
                <w:sz w:val="22"/>
                <w:szCs w:val="22"/>
                <w:lang w:val="ro-RO"/>
              </w:rPr>
              <w:t>*</w:t>
            </w:r>
          </w:p>
          <w:p w14:paraId="287D8209" w14:textId="77777777" w:rsidR="00011B52" w:rsidRPr="000B1AF3" w:rsidRDefault="00011B52" w:rsidP="00011B52">
            <w:pPr>
              <w:overflowPunct w:val="0"/>
              <w:autoSpaceDE w:val="0"/>
              <w:autoSpaceDN w:val="0"/>
              <w:adjustRightInd w:val="0"/>
              <w:jc w:val="both"/>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Alte documente:</w:t>
            </w:r>
          </w:p>
          <w:p w14:paraId="71F26C5B" w14:textId="77777777" w:rsidR="00011B52" w:rsidRPr="000B1AF3" w:rsidRDefault="00011B52" w:rsidP="00011B52">
            <w:pPr>
              <w:overflowPunct w:val="0"/>
              <w:autoSpaceDE w:val="0"/>
              <w:autoSpaceDN w:val="0"/>
              <w:adjustRightInd w:val="0"/>
              <w:jc w:val="both"/>
              <w:textAlignment w:val="baseline"/>
              <w:rPr>
                <w:rFonts w:ascii="Calibri" w:hAnsi="Calibri" w:cs="Calibri"/>
                <w:bCs/>
                <w:i/>
                <w:sz w:val="22"/>
                <w:szCs w:val="22"/>
                <w:lang w:val="ro-RO" w:eastAsia="fr-FR"/>
              </w:rPr>
            </w:pPr>
            <w:r w:rsidRPr="000B1AF3">
              <w:rPr>
                <w:rFonts w:ascii="Calibri" w:hAnsi="Calibri" w:cs="Calibri"/>
                <w:bCs/>
                <w:i/>
                <w:sz w:val="22"/>
                <w:szCs w:val="22"/>
                <w:lang w:val="ro-RO" w:eastAsia="fr-FR"/>
              </w:rPr>
              <w:t>Documentele de  înființare ale membrilor,</w:t>
            </w:r>
          </w:p>
          <w:p w14:paraId="7C33DE22" w14:textId="77777777" w:rsidR="00011B52" w:rsidRPr="000B1AF3" w:rsidRDefault="00011B52" w:rsidP="00011B52">
            <w:pPr>
              <w:overflowPunct w:val="0"/>
              <w:autoSpaceDE w:val="0"/>
              <w:autoSpaceDN w:val="0"/>
              <w:adjustRightInd w:val="0"/>
              <w:jc w:val="both"/>
              <w:textAlignment w:val="baseline"/>
              <w:rPr>
                <w:rFonts w:ascii="Calibri" w:hAnsi="Calibri" w:cs="Calibri"/>
                <w:bCs/>
                <w:i/>
                <w:sz w:val="22"/>
                <w:szCs w:val="22"/>
                <w:lang w:val="ro-RO" w:eastAsia="fr-FR"/>
              </w:rPr>
            </w:pPr>
            <w:r w:rsidRPr="000B1AF3">
              <w:rPr>
                <w:rFonts w:ascii="Calibri" w:hAnsi="Calibri" w:cs="Calibri"/>
                <w:bCs/>
                <w:i/>
                <w:sz w:val="22"/>
                <w:szCs w:val="22"/>
                <w:lang w:val="ro-RO" w:eastAsia="fr-FR"/>
              </w:rPr>
              <w:t>Acte de identitate,</w:t>
            </w:r>
          </w:p>
          <w:p w14:paraId="6CDDC0F3" w14:textId="3BABDA0D" w:rsidR="00975C4C" w:rsidRPr="000B1AF3" w:rsidRDefault="002F09DD" w:rsidP="00011B52">
            <w:pPr>
              <w:overflowPunct w:val="0"/>
              <w:autoSpaceDE w:val="0"/>
              <w:autoSpaceDN w:val="0"/>
              <w:adjustRightInd w:val="0"/>
              <w:jc w:val="both"/>
              <w:textAlignment w:val="baseline"/>
              <w:rPr>
                <w:rFonts w:ascii="Calibri" w:hAnsi="Calibri" w:cs="Calibri"/>
                <w:bCs/>
                <w:i/>
                <w:sz w:val="22"/>
                <w:szCs w:val="22"/>
                <w:lang w:val="ro-RO" w:eastAsia="fr-FR"/>
              </w:rPr>
            </w:pPr>
            <w:r>
              <w:rPr>
                <w:rFonts w:ascii="Calibri" w:hAnsi="Calibri" w:cs="Calibri"/>
                <w:bCs/>
                <w:i/>
                <w:sz w:val="22"/>
                <w:szCs w:val="22"/>
                <w:lang w:val="ro-RO" w:eastAsia="fr-FR"/>
              </w:rPr>
              <w:t>8</w:t>
            </w:r>
            <w:r w:rsidR="00975C4C" w:rsidRPr="000B1AF3">
              <w:rPr>
                <w:rFonts w:ascii="Calibri" w:hAnsi="Calibri" w:cs="Calibri"/>
                <w:bCs/>
                <w:i/>
                <w:sz w:val="22"/>
                <w:szCs w:val="22"/>
                <w:lang w:val="ro-RO" w:eastAsia="fr-FR"/>
              </w:rPr>
              <w:t>. Document de la Bancă/Trezorerie,</w:t>
            </w:r>
          </w:p>
          <w:p w14:paraId="12401B33" w14:textId="028AE1E7" w:rsidR="00975C4C" w:rsidRPr="000B1AF3" w:rsidRDefault="002F09DD" w:rsidP="00011B52">
            <w:pPr>
              <w:overflowPunct w:val="0"/>
              <w:autoSpaceDE w:val="0"/>
              <w:autoSpaceDN w:val="0"/>
              <w:adjustRightInd w:val="0"/>
              <w:jc w:val="both"/>
              <w:textAlignment w:val="baseline"/>
              <w:rPr>
                <w:rFonts w:ascii="Calibri" w:hAnsi="Calibri" w:cs="Calibri"/>
                <w:bCs/>
                <w:i/>
                <w:sz w:val="22"/>
                <w:szCs w:val="22"/>
                <w:lang w:val="ro-RO" w:eastAsia="fr-FR"/>
              </w:rPr>
            </w:pPr>
            <w:r>
              <w:rPr>
                <w:rFonts w:ascii="Calibri" w:hAnsi="Calibri" w:cs="Calibri"/>
                <w:bCs/>
                <w:i/>
                <w:sz w:val="22"/>
                <w:szCs w:val="22"/>
                <w:lang w:val="ro-RO" w:eastAsia="fr-FR"/>
              </w:rPr>
              <w:t>9</w:t>
            </w:r>
            <w:r w:rsidR="00975C4C" w:rsidRPr="000B1AF3">
              <w:rPr>
                <w:rFonts w:ascii="Calibri" w:hAnsi="Calibri" w:cs="Calibri"/>
                <w:bCs/>
                <w:i/>
                <w:sz w:val="22"/>
                <w:szCs w:val="22"/>
                <w:lang w:val="ro-RO" w:eastAsia="fr-FR"/>
              </w:rPr>
              <w:t xml:space="preserve">.1 Certificatul care să ateste lipsa datoriilor </w:t>
            </w:r>
            <w:r w:rsidR="00AF1CD4">
              <w:rPr>
                <w:rFonts w:ascii="Calibri" w:hAnsi="Calibri" w:cs="Calibri"/>
                <w:bCs/>
                <w:i/>
                <w:sz w:val="22"/>
                <w:szCs w:val="22"/>
                <w:lang w:val="ro-RO" w:eastAsia="fr-FR"/>
              </w:rPr>
              <w:t>restante locale</w:t>
            </w:r>
            <w:r w:rsidR="00AF1CD4" w:rsidRPr="000B1AF3">
              <w:rPr>
                <w:rFonts w:ascii="Calibri" w:hAnsi="Calibri" w:cs="Calibri"/>
                <w:bCs/>
                <w:i/>
                <w:sz w:val="22"/>
                <w:szCs w:val="22"/>
                <w:lang w:val="ro-RO" w:eastAsia="fr-FR"/>
              </w:rPr>
              <w:t xml:space="preserve"> </w:t>
            </w:r>
            <w:r w:rsidR="00975C4C" w:rsidRPr="000B1AF3">
              <w:rPr>
                <w:rFonts w:ascii="Calibri" w:hAnsi="Calibri" w:cs="Calibri"/>
                <w:bCs/>
                <w:i/>
                <w:sz w:val="22"/>
                <w:szCs w:val="22"/>
                <w:lang w:val="ro-RO" w:eastAsia="fr-FR"/>
              </w:rPr>
              <w:t>ale liderului de proiect,</w:t>
            </w:r>
            <w:r w:rsidR="00CE2A4C">
              <w:t xml:space="preserve"> </w:t>
            </w:r>
            <w:r w:rsidR="00CE2A4C" w:rsidRPr="00CE2A4C">
              <w:rPr>
                <w:rFonts w:ascii="Calibri" w:hAnsi="Calibri" w:cs="Calibri"/>
                <w:bCs/>
                <w:i/>
                <w:sz w:val="22"/>
                <w:szCs w:val="22"/>
                <w:lang w:val="ro-RO" w:eastAsia="fr-FR"/>
              </w:rPr>
              <w:t>(numai în cazul în care solicitantul este proprietar asupra imobilelor)</w:t>
            </w:r>
          </w:p>
          <w:p w14:paraId="40601CD0" w14:textId="60C283D9" w:rsidR="005309FF" w:rsidRDefault="002F09DD" w:rsidP="00A92F21">
            <w:pPr>
              <w:overflowPunct w:val="0"/>
              <w:autoSpaceDE w:val="0"/>
              <w:autoSpaceDN w:val="0"/>
              <w:adjustRightInd w:val="0"/>
              <w:jc w:val="both"/>
              <w:textAlignment w:val="baseline"/>
              <w:rPr>
                <w:rFonts w:ascii="Calibri" w:hAnsi="Calibri" w:cs="Calibri"/>
                <w:i/>
                <w:sz w:val="22"/>
                <w:szCs w:val="22"/>
                <w:lang w:val="ro-RO"/>
              </w:rPr>
            </w:pPr>
            <w:r>
              <w:rPr>
                <w:rFonts w:ascii="Calibri" w:hAnsi="Calibri" w:cs="Calibri"/>
                <w:bCs/>
                <w:i/>
                <w:sz w:val="22"/>
                <w:szCs w:val="22"/>
                <w:lang w:val="ro-RO" w:eastAsia="fr-FR"/>
              </w:rPr>
              <w:t>9.</w:t>
            </w:r>
            <w:r w:rsidR="00975C4C" w:rsidRPr="00CE2A4C">
              <w:rPr>
                <w:rFonts w:ascii="Calibri" w:hAnsi="Calibri" w:cs="Calibri"/>
                <w:bCs/>
                <w:i/>
                <w:sz w:val="22"/>
                <w:szCs w:val="22"/>
                <w:lang w:val="ro-RO" w:eastAsia="fr-FR"/>
              </w:rPr>
              <w:t xml:space="preserve">2 </w:t>
            </w:r>
            <w:r w:rsidR="00CE2A4C" w:rsidRPr="00A92F21">
              <w:rPr>
                <w:rFonts w:ascii="Calibri" w:hAnsi="Calibri" w:cs="Calibri"/>
                <w:i/>
                <w:sz w:val="22"/>
                <w:szCs w:val="22"/>
              </w:rPr>
              <w:t>Graficul de eşalonare a datoriilor către bugetul consolidat (în cazul în care liderul de proiect figureaza cu datorii restante fiscale).</w:t>
            </w:r>
          </w:p>
          <w:p w14:paraId="6775A887" w14:textId="77777777" w:rsidR="00835274" w:rsidRPr="000B1AF3" w:rsidRDefault="000419C9" w:rsidP="00A92F21">
            <w:pPr>
              <w:overflowPunct w:val="0"/>
              <w:autoSpaceDE w:val="0"/>
              <w:autoSpaceDN w:val="0"/>
              <w:adjustRightInd w:val="0"/>
              <w:jc w:val="both"/>
              <w:textAlignment w:val="baseline"/>
              <w:rPr>
                <w:rFonts w:ascii="Calibri" w:hAnsi="Calibri" w:cs="Calibri"/>
                <w:sz w:val="22"/>
                <w:szCs w:val="22"/>
                <w:lang w:val="ro-RO"/>
              </w:rPr>
            </w:pPr>
            <w:r w:rsidRPr="00A92F21">
              <w:rPr>
                <w:rFonts w:ascii="Calibri" w:hAnsi="Calibri" w:cs="Calibri"/>
                <w:sz w:val="20"/>
                <w:szCs w:val="22"/>
                <w:lang w:val="ro-RO"/>
              </w:rPr>
              <w:t xml:space="preserve">. </w:t>
            </w:r>
          </w:p>
        </w:tc>
        <w:tc>
          <w:tcPr>
            <w:tcW w:w="4840" w:type="dxa"/>
          </w:tcPr>
          <w:p w14:paraId="27CF2B0C" w14:textId="77777777" w:rsidR="006E6804" w:rsidRPr="000B1AF3" w:rsidRDefault="00E3537E" w:rsidP="00EA2186">
            <w:pPr>
              <w:pStyle w:val="xl61"/>
              <w:pBdr>
                <w:left w:val="none" w:sz="0" w:space="0" w:color="auto"/>
              </w:pBdr>
              <w:spacing w:before="0" w:beforeAutospacing="0" w:after="0" w:afterAutospacing="0"/>
              <w:rPr>
                <w:rFonts w:ascii="Calibri" w:hAnsi="Calibri" w:cs="Calibri"/>
                <w:sz w:val="22"/>
                <w:szCs w:val="22"/>
                <w:lang w:val="ro-RO"/>
              </w:rPr>
            </w:pPr>
            <w:r w:rsidRPr="000B1AF3">
              <w:rPr>
                <w:rFonts w:ascii="Calibri" w:hAnsi="Calibri" w:cs="Calibri"/>
                <w:sz w:val="22"/>
                <w:szCs w:val="22"/>
                <w:lang w:val="ro-RO"/>
              </w:rPr>
              <w:t>Coroborat cu verificările anterioare din bazele de date AFIR, e</w:t>
            </w:r>
            <w:r w:rsidR="002B0C69" w:rsidRPr="000B1AF3">
              <w:rPr>
                <w:rFonts w:ascii="Calibri" w:hAnsi="Calibri" w:cs="Calibri"/>
                <w:sz w:val="22"/>
                <w:szCs w:val="22"/>
                <w:lang w:val="ro-RO"/>
              </w:rPr>
              <w:t>xpertul verifică lista part</w:t>
            </w:r>
            <w:r w:rsidR="002D73A9" w:rsidRPr="000B1AF3">
              <w:rPr>
                <w:rFonts w:ascii="Calibri" w:hAnsi="Calibri" w:cs="Calibri"/>
                <w:sz w:val="22"/>
                <w:szCs w:val="22"/>
                <w:lang w:val="ro-RO"/>
              </w:rPr>
              <w:t>enerilor</w:t>
            </w:r>
            <w:r w:rsidR="002B0C69" w:rsidRPr="000B1AF3">
              <w:rPr>
                <w:rFonts w:ascii="Calibri" w:hAnsi="Calibri" w:cs="Calibri"/>
                <w:sz w:val="22"/>
                <w:szCs w:val="22"/>
                <w:lang w:val="ro-RO"/>
              </w:rPr>
              <w:t xml:space="preserve"> conform acordului de cooperare</w:t>
            </w:r>
            <w:r w:rsidR="00B24658" w:rsidRPr="000B1AF3">
              <w:rPr>
                <w:rFonts w:ascii="Calibri" w:hAnsi="Calibri" w:cs="Calibri"/>
                <w:sz w:val="22"/>
                <w:szCs w:val="22"/>
                <w:lang w:val="ro-RO"/>
              </w:rPr>
              <w:t xml:space="preserve">. </w:t>
            </w:r>
            <w:r w:rsidR="00895A79" w:rsidRPr="000B1AF3">
              <w:rPr>
                <w:rFonts w:ascii="Calibri" w:hAnsi="Calibri" w:cs="Calibri"/>
                <w:sz w:val="22"/>
                <w:szCs w:val="22"/>
                <w:lang w:val="ro-RO"/>
              </w:rPr>
              <w:t>P</w:t>
            </w:r>
            <w:r w:rsidR="002B0C69" w:rsidRPr="000B1AF3">
              <w:rPr>
                <w:rFonts w:ascii="Calibri" w:hAnsi="Calibri" w:cs="Calibri"/>
                <w:sz w:val="22"/>
                <w:szCs w:val="22"/>
                <w:lang w:val="ro-RO"/>
              </w:rPr>
              <w:t xml:space="preserve">arteneriatul </w:t>
            </w:r>
            <w:r w:rsidR="00895A79" w:rsidRPr="000B1AF3">
              <w:rPr>
                <w:rFonts w:ascii="Calibri" w:hAnsi="Calibri" w:cs="Calibri"/>
                <w:sz w:val="22"/>
                <w:szCs w:val="22"/>
                <w:lang w:val="ro-RO"/>
              </w:rPr>
              <w:t xml:space="preserve">trebuie </w:t>
            </w:r>
            <w:r w:rsidR="002B0C69" w:rsidRPr="000B1AF3">
              <w:rPr>
                <w:rFonts w:ascii="Calibri" w:hAnsi="Calibri" w:cs="Calibri"/>
                <w:sz w:val="22"/>
                <w:szCs w:val="22"/>
                <w:lang w:val="ro-RO"/>
              </w:rPr>
              <w:t xml:space="preserve">să fie format din persoane juridice </w:t>
            </w:r>
            <w:r w:rsidR="00F22A39" w:rsidRPr="000B1AF3">
              <w:rPr>
                <w:rFonts w:ascii="Calibri" w:hAnsi="Calibri" w:cs="Calibri"/>
                <w:sz w:val="22"/>
                <w:szCs w:val="22"/>
                <w:lang w:val="ro-RO"/>
              </w:rPr>
              <w:t xml:space="preserve">și fizice </w:t>
            </w:r>
            <w:r w:rsidR="007B2CBB">
              <w:rPr>
                <w:rFonts w:ascii="Calibri" w:hAnsi="Calibri" w:cs="Calibri"/>
                <w:sz w:val="22"/>
                <w:szCs w:val="22"/>
                <w:lang w:val="ro-RO"/>
              </w:rPr>
              <w:t>române</w:t>
            </w:r>
            <w:r w:rsidR="002B0C69" w:rsidRPr="000B1AF3">
              <w:rPr>
                <w:rFonts w:ascii="Calibri" w:hAnsi="Calibri" w:cs="Calibri"/>
                <w:sz w:val="22"/>
                <w:szCs w:val="22"/>
                <w:lang w:val="ro-RO"/>
              </w:rPr>
              <w:t xml:space="preserve"> şi alte entităţi constituite conform l</w:t>
            </w:r>
            <w:r w:rsidR="00895A79" w:rsidRPr="000B1AF3">
              <w:rPr>
                <w:rFonts w:ascii="Calibri" w:hAnsi="Calibri" w:cs="Calibri"/>
                <w:sz w:val="22"/>
                <w:szCs w:val="22"/>
                <w:lang w:val="ro-RO"/>
              </w:rPr>
              <w:t>egislaţiei naţionale în vigoare</w:t>
            </w:r>
            <w:r w:rsidR="002B0C69" w:rsidRPr="000B1AF3">
              <w:rPr>
                <w:rFonts w:ascii="Calibri" w:hAnsi="Calibri" w:cs="Calibri"/>
                <w:sz w:val="22"/>
                <w:szCs w:val="22"/>
                <w:lang w:val="ro-RO"/>
              </w:rPr>
              <w:t>.</w:t>
            </w:r>
            <w:r w:rsidR="00CE4435" w:rsidRPr="000B1AF3">
              <w:rPr>
                <w:rFonts w:ascii="Calibri" w:hAnsi="Calibri" w:cs="Calibri"/>
                <w:sz w:val="22"/>
                <w:szCs w:val="22"/>
                <w:lang w:val="ro-RO"/>
              </w:rPr>
              <w:t xml:space="preserve"> </w:t>
            </w:r>
            <w:r w:rsidR="00F22A39" w:rsidRPr="000B1AF3">
              <w:rPr>
                <w:rFonts w:ascii="Calibri" w:hAnsi="Calibri" w:cs="Calibri"/>
                <w:sz w:val="22"/>
                <w:szCs w:val="22"/>
                <w:lang w:val="ro-RO"/>
              </w:rPr>
              <w:t xml:space="preserve">Liderul de proiect </w:t>
            </w:r>
            <w:r w:rsidR="00A07997" w:rsidRPr="000B1AF3">
              <w:rPr>
                <w:rFonts w:ascii="Calibri" w:hAnsi="Calibri" w:cs="Calibri"/>
                <w:sz w:val="22"/>
                <w:szCs w:val="22"/>
                <w:lang w:val="ro-RO"/>
              </w:rPr>
              <w:t xml:space="preserve">(fermier sau nu) </w:t>
            </w:r>
            <w:r w:rsidR="00F22A39" w:rsidRPr="000B1AF3">
              <w:rPr>
                <w:rFonts w:ascii="Calibri" w:hAnsi="Calibri" w:cs="Calibri"/>
                <w:sz w:val="22"/>
                <w:szCs w:val="22"/>
                <w:lang w:val="ro-RO"/>
              </w:rPr>
              <w:t>trebuie să fie cel puțin PFA, II, IF</w:t>
            </w:r>
            <w:r w:rsidR="00CE4435" w:rsidRPr="000B1AF3">
              <w:rPr>
                <w:rFonts w:ascii="Calibri" w:hAnsi="Calibri" w:cs="Calibri"/>
                <w:sz w:val="22"/>
                <w:szCs w:val="22"/>
                <w:lang w:val="ro-RO"/>
              </w:rPr>
              <w:t>. Alături de acesta, î</w:t>
            </w:r>
            <w:r w:rsidR="008B1AE2" w:rsidRPr="000B1AF3">
              <w:rPr>
                <w:rFonts w:ascii="Calibri" w:hAnsi="Calibri" w:cs="Calibri"/>
                <w:sz w:val="22"/>
                <w:szCs w:val="22"/>
                <w:lang w:val="ro-RO"/>
              </w:rPr>
              <w:t>n cadrul unui A</w:t>
            </w:r>
            <w:r w:rsidR="00CE4435" w:rsidRPr="000B1AF3">
              <w:rPr>
                <w:rFonts w:ascii="Calibri" w:hAnsi="Calibri" w:cs="Calibri"/>
                <w:sz w:val="22"/>
                <w:szCs w:val="22"/>
                <w:lang w:val="ro-RO"/>
              </w:rPr>
              <w:t>co</w:t>
            </w:r>
            <w:r w:rsidR="008B1AE2" w:rsidRPr="000B1AF3">
              <w:rPr>
                <w:rFonts w:ascii="Calibri" w:hAnsi="Calibri" w:cs="Calibri"/>
                <w:sz w:val="22"/>
                <w:szCs w:val="22"/>
                <w:lang w:val="ro-RO"/>
              </w:rPr>
              <w:t>rd de C</w:t>
            </w:r>
            <w:r w:rsidR="00CE4435" w:rsidRPr="000B1AF3">
              <w:rPr>
                <w:rFonts w:ascii="Calibri" w:hAnsi="Calibri" w:cs="Calibri"/>
                <w:sz w:val="22"/>
                <w:szCs w:val="22"/>
                <w:lang w:val="ro-RO"/>
              </w:rPr>
              <w:t xml:space="preserve">ooperare pot face parte și </w:t>
            </w:r>
            <w:r w:rsidR="00CE4435" w:rsidRPr="00AF1CD4">
              <w:rPr>
                <w:rFonts w:ascii="Calibri" w:hAnsi="Calibri" w:cs="Calibri"/>
                <w:sz w:val="22"/>
                <w:szCs w:val="22"/>
                <w:lang w:val="ro-RO"/>
              </w:rPr>
              <w:t>persoane fizice</w:t>
            </w:r>
            <w:r w:rsidR="00CE4435" w:rsidRPr="000B1AF3">
              <w:rPr>
                <w:rFonts w:ascii="Calibri" w:hAnsi="Calibri" w:cs="Calibri"/>
                <w:sz w:val="22"/>
                <w:szCs w:val="22"/>
                <w:lang w:val="ro-RO"/>
              </w:rPr>
              <w:t>.</w:t>
            </w:r>
          </w:p>
          <w:p w14:paraId="605F41A7" w14:textId="77777777" w:rsidR="004B5A02" w:rsidRPr="000B1AF3" w:rsidRDefault="004B5A02" w:rsidP="00EA2186">
            <w:pPr>
              <w:pStyle w:val="xl61"/>
              <w:pBdr>
                <w:left w:val="none" w:sz="0" w:space="0" w:color="auto"/>
              </w:pBdr>
              <w:spacing w:before="0" w:beforeAutospacing="0" w:after="0" w:afterAutospacing="0"/>
              <w:rPr>
                <w:rFonts w:ascii="Calibri" w:hAnsi="Calibri" w:cs="Calibri"/>
                <w:sz w:val="22"/>
                <w:szCs w:val="22"/>
                <w:lang w:val="ro-RO"/>
              </w:rPr>
            </w:pPr>
          </w:p>
          <w:p w14:paraId="41669256" w14:textId="77777777" w:rsidR="006E6804" w:rsidRPr="000B1AF3" w:rsidRDefault="00435B24" w:rsidP="00EA2186">
            <w:pPr>
              <w:pStyle w:val="xl61"/>
              <w:pBdr>
                <w:left w:val="none" w:sz="0" w:space="0" w:color="auto"/>
              </w:pBdr>
              <w:spacing w:before="0" w:beforeAutospacing="0" w:after="0" w:afterAutospacing="0"/>
              <w:rPr>
                <w:rFonts w:ascii="Calibri" w:hAnsi="Calibri" w:cs="Calibri"/>
                <w:sz w:val="22"/>
                <w:szCs w:val="22"/>
                <w:lang w:val="ro-RO"/>
              </w:rPr>
            </w:pPr>
            <w:r w:rsidRPr="000B1AF3">
              <w:rPr>
                <w:rFonts w:ascii="Calibri" w:hAnsi="Calibri" w:cs="Calibri"/>
                <w:sz w:val="22"/>
                <w:szCs w:val="22"/>
                <w:lang w:val="ro-RO"/>
              </w:rPr>
              <w:t>Se verifică dacă în cadrul unui ACORD DE  COOPERARE este cuprins cel puțin un fermier sau un grup</w:t>
            </w:r>
            <w:r w:rsidR="000C0E0D">
              <w:rPr>
                <w:rFonts w:ascii="Calibri" w:hAnsi="Calibri" w:cs="Calibri"/>
                <w:sz w:val="22"/>
                <w:szCs w:val="22"/>
                <w:lang w:val="ro-RO"/>
              </w:rPr>
              <w:t>/organizație</w:t>
            </w:r>
            <w:r w:rsidRPr="000B1AF3">
              <w:rPr>
                <w:rFonts w:ascii="Calibri" w:hAnsi="Calibri" w:cs="Calibri"/>
                <w:sz w:val="22"/>
                <w:szCs w:val="22"/>
                <w:lang w:val="ro-RO"/>
              </w:rPr>
              <w:t xml:space="preserve"> de producători/o cooperativă care își desfășoară activitatea în sectorul agricol/pomicol.</w:t>
            </w:r>
          </w:p>
          <w:p w14:paraId="1708D1F3" w14:textId="77777777" w:rsidR="00435B24" w:rsidRPr="000B1AF3" w:rsidRDefault="00435B24" w:rsidP="00EA2186">
            <w:pPr>
              <w:pStyle w:val="xl61"/>
              <w:pBdr>
                <w:left w:val="none" w:sz="0" w:space="0" w:color="auto"/>
              </w:pBdr>
              <w:spacing w:before="0" w:beforeAutospacing="0" w:after="0" w:afterAutospacing="0"/>
              <w:rPr>
                <w:rFonts w:ascii="Calibri" w:hAnsi="Calibri" w:cs="Calibri"/>
                <w:sz w:val="22"/>
                <w:szCs w:val="22"/>
                <w:lang w:val="ro-RO"/>
              </w:rPr>
            </w:pPr>
          </w:p>
          <w:p w14:paraId="486B0F8C" w14:textId="77777777" w:rsidR="006E6804" w:rsidRPr="000B1AF3" w:rsidRDefault="00966E33" w:rsidP="00EA2186">
            <w:pPr>
              <w:pStyle w:val="xl61"/>
              <w:pBdr>
                <w:left w:val="none" w:sz="0" w:space="0" w:color="auto"/>
              </w:pBdr>
              <w:spacing w:before="0" w:beforeAutospacing="0" w:after="0" w:afterAutospacing="0"/>
              <w:rPr>
                <w:rFonts w:ascii="Calibri" w:hAnsi="Calibri" w:cs="Calibri"/>
                <w:sz w:val="22"/>
                <w:szCs w:val="22"/>
                <w:lang w:val="ro-RO"/>
              </w:rPr>
            </w:pPr>
            <w:r w:rsidRPr="000B1AF3">
              <w:rPr>
                <w:rFonts w:ascii="Calibri" w:hAnsi="Calibri" w:cs="Calibri"/>
                <w:sz w:val="22"/>
                <w:szCs w:val="22"/>
                <w:lang w:val="ro-RO"/>
              </w:rPr>
              <w:t>Se verifică Declarația F, prezența bifelor obligatorii și asumarea acesteia de către Liderul de proiect.</w:t>
            </w:r>
          </w:p>
          <w:p w14:paraId="4E405782" w14:textId="77777777" w:rsidR="006E6804" w:rsidRPr="000B1AF3" w:rsidRDefault="006E6804" w:rsidP="00EA2186">
            <w:pPr>
              <w:pStyle w:val="xl61"/>
              <w:pBdr>
                <w:left w:val="none" w:sz="0" w:space="0" w:color="auto"/>
              </w:pBdr>
              <w:spacing w:before="0" w:beforeAutospacing="0" w:after="0" w:afterAutospacing="0"/>
              <w:rPr>
                <w:rFonts w:ascii="Calibri" w:hAnsi="Calibri" w:cs="Calibri"/>
                <w:sz w:val="22"/>
                <w:szCs w:val="22"/>
                <w:lang w:val="ro-RO"/>
              </w:rPr>
            </w:pPr>
          </w:p>
          <w:p w14:paraId="1569F46A" w14:textId="28AF6602" w:rsidR="00966E33" w:rsidRPr="000B1AF3" w:rsidRDefault="00835274" w:rsidP="00EA2186">
            <w:pPr>
              <w:pStyle w:val="xl61"/>
              <w:pBdr>
                <w:left w:val="none" w:sz="0" w:space="0" w:color="auto"/>
              </w:pBdr>
              <w:spacing w:before="0" w:beforeAutospacing="0" w:after="0" w:afterAutospacing="0"/>
              <w:rPr>
                <w:rFonts w:ascii="Calibri" w:hAnsi="Calibri" w:cs="Calibri"/>
                <w:sz w:val="22"/>
                <w:szCs w:val="22"/>
                <w:lang w:val="ro-RO"/>
              </w:rPr>
            </w:pPr>
            <w:r w:rsidRPr="000B1AF3">
              <w:rPr>
                <w:rFonts w:ascii="Calibri" w:hAnsi="Calibri" w:cs="Calibri"/>
                <w:sz w:val="22"/>
                <w:szCs w:val="22"/>
                <w:lang w:val="ro-RO"/>
              </w:rPr>
              <w:t>Se va verifica concordanţa informaţi</w:t>
            </w:r>
            <w:r w:rsidR="002D73A9" w:rsidRPr="000B1AF3">
              <w:rPr>
                <w:rFonts w:ascii="Calibri" w:hAnsi="Calibri" w:cs="Calibri"/>
                <w:sz w:val="22"/>
                <w:szCs w:val="22"/>
                <w:lang w:val="ro-RO"/>
              </w:rPr>
              <w:t>i</w:t>
            </w:r>
            <w:r w:rsidRPr="000B1AF3">
              <w:rPr>
                <w:rFonts w:ascii="Calibri" w:hAnsi="Calibri" w:cs="Calibri"/>
                <w:sz w:val="22"/>
                <w:szCs w:val="22"/>
                <w:lang w:val="ro-RO"/>
              </w:rPr>
              <w:t>lor menţionate în paragraful B1 cu cele menţionate în document</w:t>
            </w:r>
            <w:r w:rsidR="00966E33" w:rsidRPr="000B1AF3">
              <w:rPr>
                <w:rFonts w:ascii="Calibri" w:hAnsi="Calibri" w:cs="Calibri"/>
                <w:sz w:val="22"/>
                <w:szCs w:val="22"/>
                <w:lang w:val="ro-RO"/>
              </w:rPr>
              <w:t>ul de înregistrare ONRC</w:t>
            </w:r>
            <w:r w:rsidRPr="000B1AF3">
              <w:rPr>
                <w:rFonts w:ascii="Calibri" w:hAnsi="Calibri" w:cs="Calibri"/>
                <w:sz w:val="22"/>
                <w:szCs w:val="22"/>
                <w:lang w:val="ro-RO"/>
              </w:rPr>
              <w:t>: numele societăţii, adresa, cod unic de înregistrare/nr. de înmatri</w:t>
            </w:r>
            <w:r w:rsidR="00966E33" w:rsidRPr="000B1AF3">
              <w:rPr>
                <w:rFonts w:ascii="Calibri" w:hAnsi="Calibri" w:cs="Calibri"/>
                <w:sz w:val="22"/>
                <w:szCs w:val="22"/>
                <w:lang w:val="ro-RO"/>
              </w:rPr>
              <w:t>culare</w:t>
            </w:r>
            <w:r w:rsidR="00001C00">
              <w:rPr>
                <w:rFonts w:ascii="Calibri" w:hAnsi="Calibri" w:cs="Calibri"/>
                <w:sz w:val="22"/>
                <w:szCs w:val="22"/>
                <w:lang w:val="ro-RO"/>
              </w:rPr>
              <w:t>.</w:t>
            </w:r>
          </w:p>
          <w:p w14:paraId="1CD24659" w14:textId="77777777" w:rsidR="00B24658" w:rsidRPr="000B1AF3" w:rsidRDefault="00B24658" w:rsidP="00EA2186">
            <w:pPr>
              <w:pStyle w:val="xl61"/>
              <w:pBdr>
                <w:left w:val="none" w:sz="0" w:space="0" w:color="auto"/>
              </w:pBdr>
              <w:spacing w:before="0" w:beforeAutospacing="0" w:after="0" w:afterAutospacing="0"/>
              <w:rPr>
                <w:rFonts w:ascii="Calibri" w:hAnsi="Calibri" w:cs="Calibri"/>
                <w:sz w:val="22"/>
                <w:szCs w:val="22"/>
                <w:lang w:val="ro-RO"/>
              </w:rPr>
            </w:pPr>
          </w:p>
          <w:p w14:paraId="49E194E1" w14:textId="77777777" w:rsidR="00966E33" w:rsidRPr="000B1AF3" w:rsidRDefault="00B24658" w:rsidP="00EA2186">
            <w:pPr>
              <w:pStyle w:val="xl61"/>
              <w:pBdr>
                <w:left w:val="none" w:sz="0" w:space="0" w:color="auto"/>
              </w:pBdr>
              <w:spacing w:before="0" w:beforeAutospacing="0" w:after="0" w:afterAutospacing="0"/>
              <w:rPr>
                <w:rFonts w:ascii="Calibri" w:hAnsi="Calibri" w:cs="Calibri"/>
                <w:sz w:val="22"/>
                <w:szCs w:val="22"/>
                <w:lang w:val="ro-RO"/>
              </w:rPr>
            </w:pPr>
            <w:r w:rsidRPr="000B1AF3">
              <w:rPr>
                <w:rFonts w:ascii="Calibri" w:hAnsi="Calibri" w:cs="Calibri"/>
                <w:sz w:val="22"/>
                <w:szCs w:val="22"/>
                <w:lang w:val="ro-RO"/>
              </w:rPr>
              <w:t>Se va verifica concordanţa informaţi</w:t>
            </w:r>
            <w:r w:rsidR="002D73A9" w:rsidRPr="000B1AF3">
              <w:rPr>
                <w:rFonts w:ascii="Calibri" w:hAnsi="Calibri" w:cs="Calibri"/>
                <w:sz w:val="22"/>
                <w:szCs w:val="22"/>
                <w:lang w:val="ro-RO"/>
              </w:rPr>
              <w:t>i</w:t>
            </w:r>
            <w:r w:rsidRPr="000B1AF3">
              <w:rPr>
                <w:rFonts w:ascii="Calibri" w:hAnsi="Calibri" w:cs="Calibri"/>
                <w:sz w:val="22"/>
                <w:szCs w:val="22"/>
                <w:lang w:val="ro-RO"/>
              </w:rPr>
              <w:t>lor menţionate în paragraful B1 cu cele menţionate în documentul de identitate al reprezentantului legal.</w:t>
            </w:r>
          </w:p>
          <w:p w14:paraId="6E195FB1" w14:textId="77777777" w:rsidR="00B24658" w:rsidRPr="000B1AF3" w:rsidRDefault="00B24658" w:rsidP="00EA2186">
            <w:pPr>
              <w:pStyle w:val="xl61"/>
              <w:pBdr>
                <w:left w:val="none" w:sz="0" w:space="0" w:color="auto"/>
              </w:pBdr>
              <w:spacing w:before="0" w:beforeAutospacing="0" w:after="0" w:afterAutospacing="0"/>
              <w:rPr>
                <w:rFonts w:ascii="Calibri" w:hAnsi="Calibri" w:cs="Calibri"/>
                <w:sz w:val="22"/>
                <w:szCs w:val="22"/>
                <w:lang w:val="ro-RO"/>
              </w:rPr>
            </w:pPr>
          </w:p>
          <w:p w14:paraId="5E78EEFA" w14:textId="50D140F1" w:rsidR="005826F6" w:rsidRPr="000B1AF3" w:rsidRDefault="00B24658" w:rsidP="00EA2186">
            <w:pPr>
              <w:pStyle w:val="xl61"/>
              <w:pBdr>
                <w:left w:val="none" w:sz="0" w:space="0" w:color="auto"/>
              </w:pBdr>
              <w:spacing w:before="0" w:beforeAutospacing="0" w:after="0" w:afterAutospacing="0"/>
              <w:rPr>
                <w:rFonts w:ascii="Calibri" w:hAnsi="Calibri" w:cs="Calibri"/>
                <w:sz w:val="22"/>
                <w:szCs w:val="22"/>
                <w:lang w:val="ro-RO"/>
              </w:rPr>
            </w:pPr>
            <w:r w:rsidRPr="000B1AF3">
              <w:rPr>
                <w:rFonts w:ascii="Calibri" w:hAnsi="Calibri" w:cs="Calibri"/>
                <w:sz w:val="22"/>
                <w:szCs w:val="22"/>
                <w:lang w:val="ro-RO" w:eastAsia="en-US"/>
              </w:rPr>
              <w:t>Pentru Liderul de proiect/Fermier/Intreprindere mică sau Microintreprindere</w:t>
            </w:r>
            <w:r w:rsidR="007F036D">
              <w:rPr>
                <w:rFonts w:ascii="Calibri" w:hAnsi="Calibri" w:cs="Calibri"/>
                <w:sz w:val="22"/>
                <w:szCs w:val="22"/>
                <w:lang w:val="ro-RO" w:eastAsia="en-US"/>
              </w:rPr>
              <w:t xml:space="preserve"> </w:t>
            </w:r>
            <w:r w:rsidRPr="000B1AF3">
              <w:rPr>
                <w:rFonts w:ascii="Calibri" w:hAnsi="Calibri" w:cs="Calibri"/>
                <w:sz w:val="22"/>
                <w:szCs w:val="22"/>
                <w:lang w:val="ro-RO" w:eastAsia="en-US"/>
              </w:rPr>
              <w:t>s</w:t>
            </w:r>
            <w:r w:rsidR="005826F6" w:rsidRPr="000B1AF3">
              <w:rPr>
                <w:rFonts w:ascii="Calibri" w:hAnsi="Calibri" w:cs="Calibri"/>
                <w:sz w:val="22"/>
                <w:szCs w:val="22"/>
                <w:lang w:val="ro-RO" w:eastAsia="en-US"/>
              </w:rPr>
              <w:t xml:space="preserve">e verifică </w:t>
            </w:r>
            <w:r w:rsidR="00835274" w:rsidRPr="000B1AF3">
              <w:rPr>
                <w:rFonts w:ascii="Calibri" w:hAnsi="Calibri" w:cs="Calibri"/>
                <w:sz w:val="22"/>
                <w:szCs w:val="22"/>
                <w:lang w:val="ro-RO" w:eastAsia="en-US"/>
              </w:rPr>
              <w:t xml:space="preserve">dacă </w:t>
            </w:r>
            <w:r w:rsidR="005826F6" w:rsidRPr="000B1AF3">
              <w:rPr>
                <w:rFonts w:ascii="Calibri" w:hAnsi="Calibri" w:cs="Calibri"/>
                <w:b/>
                <w:sz w:val="22"/>
                <w:szCs w:val="22"/>
                <w:lang w:val="ro-RO"/>
              </w:rPr>
              <w:t>Certificatul constatator emis de Oficiul Registrului Comerţului</w:t>
            </w:r>
            <w:r w:rsidR="005309FF">
              <w:rPr>
                <w:rFonts w:ascii="Calibri" w:hAnsi="Calibri" w:cs="Calibri"/>
                <w:b/>
                <w:sz w:val="22"/>
                <w:szCs w:val="22"/>
                <w:lang w:val="ro-RO"/>
              </w:rPr>
              <w:t xml:space="preserve"> </w:t>
            </w:r>
            <w:r w:rsidR="007243C0" w:rsidRPr="000B1AF3">
              <w:rPr>
                <w:rFonts w:ascii="Calibri" w:hAnsi="Calibri" w:cs="Calibri"/>
                <w:sz w:val="22"/>
                <w:szCs w:val="22"/>
                <w:lang w:val="ro-RO"/>
              </w:rPr>
              <w:t>precizează</w:t>
            </w:r>
            <w:r w:rsidR="007413E6" w:rsidRPr="000B1AF3">
              <w:rPr>
                <w:rFonts w:ascii="Calibri" w:hAnsi="Calibri" w:cs="Calibri"/>
                <w:sz w:val="22"/>
                <w:szCs w:val="22"/>
                <w:lang w:val="ro-RO"/>
              </w:rPr>
              <w:t xml:space="preserve"> codul/codurile </w:t>
            </w:r>
            <w:r w:rsidR="005826F6" w:rsidRPr="000B1AF3">
              <w:rPr>
                <w:rFonts w:ascii="Calibri" w:hAnsi="Calibri" w:cs="Calibri"/>
                <w:sz w:val="22"/>
                <w:szCs w:val="22"/>
                <w:lang w:val="ro-RO"/>
              </w:rPr>
              <w:t>CAEN conform activităţii pentru care solicită finanţare</w:t>
            </w:r>
            <w:r w:rsidR="00332DF8" w:rsidRPr="000B1AF3">
              <w:rPr>
                <w:rFonts w:ascii="Calibri" w:hAnsi="Calibri" w:cs="Calibri"/>
                <w:sz w:val="22"/>
                <w:szCs w:val="22"/>
                <w:lang w:val="ro-RO"/>
              </w:rPr>
              <w:t xml:space="preserve"> şi</w:t>
            </w:r>
            <w:r w:rsidR="005826F6" w:rsidRPr="000B1AF3">
              <w:rPr>
                <w:rFonts w:ascii="Calibri" w:hAnsi="Calibri" w:cs="Calibri"/>
                <w:sz w:val="22"/>
                <w:szCs w:val="22"/>
                <w:lang w:val="ro-RO"/>
              </w:rPr>
              <w:t xml:space="preserve"> existenţa punctului de lucru (dacă este cazul) </w:t>
            </w:r>
            <w:r w:rsidR="00332DF8" w:rsidRPr="000B1AF3">
              <w:rPr>
                <w:rFonts w:ascii="Calibri" w:hAnsi="Calibri" w:cs="Calibri"/>
                <w:sz w:val="22"/>
                <w:szCs w:val="22"/>
                <w:lang w:val="ro-RO"/>
              </w:rPr>
              <w:t>iar prin interogarea serviciului RECOM on-line se verifică starea firme</w:t>
            </w:r>
            <w:r w:rsidR="00AF1CD4">
              <w:rPr>
                <w:rFonts w:ascii="Calibri" w:hAnsi="Calibri" w:cs="Calibri"/>
                <w:sz w:val="22"/>
                <w:szCs w:val="22"/>
                <w:lang w:val="ro-RO"/>
              </w:rPr>
              <w:t>i</w:t>
            </w:r>
            <w:r w:rsidR="00332DF8" w:rsidRPr="000B1AF3">
              <w:rPr>
                <w:rFonts w:ascii="Calibri" w:hAnsi="Calibri" w:cs="Calibri"/>
                <w:sz w:val="22"/>
                <w:szCs w:val="22"/>
                <w:lang w:val="ro-RO"/>
              </w:rPr>
              <w:t xml:space="preserve"> dacă acesta este în funcţiune sau</w:t>
            </w:r>
            <w:r w:rsidR="005826F6" w:rsidRPr="000B1AF3">
              <w:rPr>
                <w:rFonts w:ascii="Calibri" w:hAnsi="Calibri" w:cs="Calibri"/>
                <w:sz w:val="22"/>
                <w:szCs w:val="22"/>
                <w:lang w:val="ro-RO"/>
              </w:rPr>
              <w:t xml:space="preserve"> se află în proces de lichidare, fuziune, divizare (Legea 31/1990, republicată), reorganizare judiciară sau</w:t>
            </w:r>
            <w:r w:rsidR="008C57CF" w:rsidRPr="000B1AF3">
              <w:rPr>
                <w:rFonts w:ascii="Calibri" w:hAnsi="Calibri" w:cs="Calibri"/>
                <w:sz w:val="22"/>
                <w:szCs w:val="22"/>
                <w:lang w:val="ro-RO"/>
              </w:rPr>
              <w:t xml:space="preserve"> insolvenţă</w:t>
            </w:r>
            <w:r w:rsidR="005826F6" w:rsidRPr="000B1AF3">
              <w:rPr>
                <w:rFonts w:ascii="Calibri" w:hAnsi="Calibri" w:cs="Calibri"/>
                <w:sz w:val="22"/>
                <w:szCs w:val="22"/>
                <w:lang w:val="ro-RO"/>
              </w:rPr>
              <w:t>, conform Legii 85/</w:t>
            </w:r>
            <w:r w:rsidR="008C57CF" w:rsidRPr="000B1AF3">
              <w:rPr>
                <w:rFonts w:ascii="Calibri" w:hAnsi="Calibri" w:cs="Calibri"/>
                <w:sz w:val="22"/>
                <w:szCs w:val="22"/>
                <w:lang w:val="ro-RO"/>
              </w:rPr>
              <w:t>2014</w:t>
            </w:r>
            <w:r w:rsidR="00966E33" w:rsidRPr="000B1AF3">
              <w:rPr>
                <w:rFonts w:ascii="Calibri" w:hAnsi="Calibri" w:cs="Calibri"/>
                <w:sz w:val="22"/>
                <w:szCs w:val="22"/>
                <w:lang w:val="ro-RO"/>
              </w:rPr>
              <w:t>.</w:t>
            </w:r>
          </w:p>
          <w:p w14:paraId="6074D964" w14:textId="77777777" w:rsidR="00AE5C5C" w:rsidRPr="000B1AF3" w:rsidRDefault="00AE5C5C" w:rsidP="00EA2186">
            <w:pPr>
              <w:pStyle w:val="xl61"/>
              <w:pBdr>
                <w:left w:val="none" w:sz="0" w:space="0" w:color="auto"/>
              </w:pBdr>
              <w:spacing w:before="0" w:beforeAutospacing="0" w:after="0" w:afterAutospacing="0"/>
              <w:rPr>
                <w:rFonts w:ascii="Calibri" w:hAnsi="Calibri" w:cs="Calibri"/>
                <w:sz w:val="22"/>
                <w:szCs w:val="22"/>
                <w:lang w:val="ro-RO"/>
              </w:rPr>
            </w:pPr>
          </w:p>
          <w:p w14:paraId="7DC4B2BB" w14:textId="77777777" w:rsidR="008D17F6" w:rsidRPr="000B1AF3" w:rsidRDefault="008D17F6" w:rsidP="008D17F6">
            <w:pPr>
              <w:tabs>
                <w:tab w:val="left" w:pos="360"/>
              </w:tabs>
              <w:jc w:val="both"/>
              <w:rPr>
                <w:rFonts w:ascii="Calibri" w:hAnsi="Calibri" w:cs="Calibri"/>
                <w:sz w:val="22"/>
                <w:szCs w:val="22"/>
                <w:lang w:val="ro-RO"/>
              </w:rPr>
            </w:pPr>
            <w:r w:rsidRPr="000B1AF3">
              <w:rPr>
                <w:rFonts w:ascii="Calibri" w:hAnsi="Calibri" w:cs="Calibri"/>
                <w:sz w:val="22"/>
                <w:szCs w:val="22"/>
                <w:lang w:val="ro-RO"/>
              </w:rPr>
              <w:lastRenderedPageBreak/>
              <w:t>Pentru Societatea cooperativă agricolă (</w:t>
            </w:r>
            <w:r w:rsidRPr="000B1AF3">
              <w:rPr>
                <w:rFonts w:ascii="Calibri" w:hAnsi="Calibri" w:cs="Calibri"/>
                <w:i/>
                <w:sz w:val="22"/>
                <w:szCs w:val="22"/>
                <w:lang w:val="ro-RO"/>
              </w:rPr>
              <w:t xml:space="preserve">înfiinţată în baza Legii nr. </w:t>
            </w:r>
            <w:r w:rsidRPr="000B1AF3">
              <w:rPr>
                <w:rFonts w:ascii="Calibri" w:hAnsi="Calibri" w:cs="Calibri"/>
                <w:sz w:val="22"/>
                <w:szCs w:val="22"/>
                <w:lang w:val="ro-RO"/>
              </w:rPr>
              <w:t>1/ 2005) si Cooperativa agricolă (</w:t>
            </w:r>
            <w:r w:rsidRPr="000B1AF3">
              <w:rPr>
                <w:rFonts w:ascii="Calibri" w:hAnsi="Calibri" w:cs="Calibri"/>
                <w:i/>
                <w:sz w:val="22"/>
                <w:szCs w:val="22"/>
                <w:lang w:val="ro-RO"/>
              </w:rPr>
              <w:t>înfiinţată în baza Legii nr. 566/ 2004, )</w:t>
            </w:r>
            <w:r w:rsidRPr="000B1AF3">
              <w:rPr>
                <w:rFonts w:ascii="Calibri" w:hAnsi="Calibri" w:cs="Calibri"/>
                <w:sz w:val="22"/>
                <w:szCs w:val="22"/>
                <w:lang w:val="ro-RO"/>
              </w:rPr>
              <w:t xml:space="preserve"> cu modificările și completările ulterioare, se va verifica daca solicitantul are prevazut in Actul constitutiv gradul si tipul/forma de cooperativa</w:t>
            </w:r>
            <w:r w:rsidR="007C5942" w:rsidRPr="000B1AF3">
              <w:rPr>
                <w:rFonts w:ascii="Calibri" w:hAnsi="Calibri" w:cs="Calibri"/>
                <w:sz w:val="22"/>
                <w:szCs w:val="22"/>
                <w:lang w:val="ro-RO"/>
              </w:rPr>
              <w:t>.</w:t>
            </w:r>
            <w:r w:rsidRPr="000B1AF3">
              <w:rPr>
                <w:rFonts w:ascii="Calibri" w:hAnsi="Calibri" w:cs="Calibri"/>
                <w:sz w:val="22"/>
                <w:szCs w:val="22"/>
                <w:lang w:val="ro-RO"/>
              </w:rPr>
              <w:t xml:space="preserve"> </w:t>
            </w:r>
          </w:p>
          <w:p w14:paraId="7E09B53A" w14:textId="06B52CC1" w:rsidR="00FB0FE1" w:rsidRPr="00A92F21" w:rsidRDefault="00FB0FE1" w:rsidP="00FB0FE1">
            <w:pPr>
              <w:pStyle w:val="xl61"/>
              <w:pBdr>
                <w:left w:val="none" w:sz="0" w:space="0" w:color="auto"/>
              </w:pBdr>
              <w:spacing w:before="0" w:beforeAutospacing="0" w:after="0" w:afterAutospacing="0"/>
              <w:rPr>
                <w:rFonts w:ascii="Calibri" w:hAnsi="Calibri" w:cs="Calibri"/>
                <w:b/>
                <w:i/>
                <w:sz w:val="22"/>
                <w:szCs w:val="22"/>
                <w:lang w:val="ro-RO"/>
              </w:rPr>
            </w:pPr>
            <w:r w:rsidRPr="00FB0FE1">
              <w:rPr>
                <w:rFonts w:ascii="Calibri" w:hAnsi="Calibri"/>
                <w:color w:val="000000"/>
                <w:sz w:val="22"/>
                <w:szCs w:val="22"/>
              </w:rPr>
              <w:t>In situatia in care parteneriatul este constituit din un</w:t>
            </w:r>
            <w:r>
              <w:rPr>
                <w:rFonts w:ascii="Calibri" w:hAnsi="Calibri"/>
                <w:b/>
                <w:color w:val="000000"/>
                <w:sz w:val="22"/>
                <w:szCs w:val="22"/>
              </w:rPr>
              <w:t>ul</w:t>
            </w:r>
            <w:r w:rsidRPr="00FB0FE1">
              <w:rPr>
                <w:rFonts w:ascii="Calibri" w:hAnsi="Calibri"/>
                <w:color w:val="000000"/>
                <w:sz w:val="22"/>
                <w:szCs w:val="22"/>
              </w:rPr>
              <w:t xml:space="preserve"> sau mai multe </w:t>
            </w:r>
            <w:r>
              <w:rPr>
                <w:rFonts w:ascii="Calibri" w:hAnsi="Calibri"/>
                <w:b/>
                <w:color w:val="000000"/>
                <w:sz w:val="22"/>
                <w:szCs w:val="22"/>
              </w:rPr>
              <w:t xml:space="preserve">grupuri de producători și/sau </w:t>
            </w:r>
            <w:r w:rsidRPr="00FB0FE1">
              <w:rPr>
                <w:rFonts w:ascii="Calibri" w:hAnsi="Calibri"/>
                <w:color w:val="000000"/>
                <w:sz w:val="22"/>
                <w:szCs w:val="22"/>
              </w:rPr>
              <w:t>organiza</w:t>
            </w:r>
            <w:r>
              <w:rPr>
                <w:rFonts w:ascii="Calibri" w:hAnsi="Calibri"/>
                <w:b/>
                <w:color w:val="000000"/>
                <w:sz w:val="22"/>
                <w:szCs w:val="22"/>
              </w:rPr>
              <w:t>ț</w:t>
            </w:r>
            <w:r w:rsidRPr="00FB0FE1">
              <w:rPr>
                <w:rFonts w:ascii="Calibri" w:hAnsi="Calibri"/>
                <w:color w:val="000000"/>
                <w:sz w:val="22"/>
                <w:szCs w:val="22"/>
              </w:rPr>
              <w:t>ii de producători</w:t>
            </w:r>
            <w:r>
              <w:rPr>
                <w:rFonts w:ascii="Calibri" w:hAnsi="Calibri"/>
                <w:color w:val="000000"/>
                <w:sz w:val="22"/>
                <w:szCs w:val="22"/>
              </w:rPr>
              <w:t xml:space="preserve"> </w:t>
            </w:r>
            <w:r w:rsidRPr="00DD3E5D">
              <w:rPr>
                <w:rFonts w:ascii="Calibri" w:hAnsi="Calibri" w:cs="Calibri"/>
                <w:b/>
                <w:i/>
                <w:sz w:val="22"/>
                <w:szCs w:val="22"/>
                <w:lang w:val="ro-RO"/>
              </w:rPr>
              <w:t xml:space="preserve">se </w:t>
            </w:r>
            <w:proofErr w:type="gramStart"/>
            <w:r w:rsidRPr="00DD3E5D">
              <w:rPr>
                <w:rFonts w:ascii="Calibri" w:hAnsi="Calibri" w:cs="Calibri"/>
                <w:b/>
                <w:i/>
                <w:sz w:val="22"/>
                <w:szCs w:val="22"/>
                <w:lang w:val="ro-RO"/>
              </w:rPr>
              <w:t>verifică</w:t>
            </w:r>
            <w:r>
              <w:rPr>
                <w:rFonts w:ascii="Calibri" w:hAnsi="Calibri" w:cs="Calibri"/>
                <w:b/>
                <w:i/>
                <w:sz w:val="22"/>
                <w:szCs w:val="22"/>
                <w:lang w:val="ro-RO"/>
              </w:rPr>
              <w:t xml:space="preserve"> </w:t>
            </w:r>
            <w:r w:rsidRPr="00DD3E5D">
              <w:rPr>
                <w:rFonts w:ascii="Calibri" w:hAnsi="Calibri" w:cs="Calibri"/>
                <w:b/>
                <w:i/>
                <w:sz w:val="22"/>
                <w:szCs w:val="22"/>
                <w:lang w:val="ro-RO"/>
              </w:rPr>
              <w:t> </w:t>
            </w:r>
            <w:r>
              <w:rPr>
                <w:rFonts w:ascii="Calibri" w:hAnsi="Calibri" w:cs="Calibri"/>
                <w:b/>
                <w:i/>
                <w:sz w:val="22"/>
                <w:szCs w:val="22"/>
                <w:lang w:val="ro-RO"/>
              </w:rPr>
              <w:t>pe</w:t>
            </w:r>
            <w:proofErr w:type="gramEnd"/>
            <w:r>
              <w:rPr>
                <w:rFonts w:ascii="Calibri" w:hAnsi="Calibri" w:cs="Calibri"/>
                <w:b/>
                <w:i/>
                <w:sz w:val="22"/>
                <w:szCs w:val="22"/>
                <w:lang w:val="ro-RO"/>
              </w:rPr>
              <w:t xml:space="preserve"> link-ul </w:t>
            </w:r>
            <w:r w:rsidRPr="00A92F21">
              <w:t>https://www.madr.ro/grupurile-de-producatori-si-organizatiile-recunoscute-inromania.html</w:t>
            </w:r>
            <w:r>
              <w:rPr>
                <w:rFonts w:ascii="Calibri" w:hAnsi="Calibri" w:cs="Calibri"/>
                <w:b/>
                <w:i/>
                <w:sz w:val="22"/>
                <w:szCs w:val="22"/>
                <w:lang w:val="ro-RO"/>
              </w:rPr>
              <w:t xml:space="preserve">, </w:t>
            </w:r>
            <w:r w:rsidRPr="00DD3E5D">
              <w:rPr>
                <w:rFonts w:ascii="Calibri" w:hAnsi="Calibri" w:cs="Calibri"/>
                <w:b/>
                <w:i/>
                <w:sz w:val="22"/>
                <w:szCs w:val="22"/>
                <w:lang w:val="ro-RO"/>
              </w:rPr>
              <w:t>dacă  au Aviz de recunoaştere emis de MADR şi dacă  grupa de produse pentru care a obţinut recunoaşterea  este cea vizată prin proiect</w:t>
            </w:r>
            <w:r>
              <w:rPr>
                <w:rFonts w:ascii="Calibri" w:hAnsi="Calibri" w:cs="Calibri"/>
                <w:b/>
                <w:i/>
                <w:sz w:val="22"/>
                <w:szCs w:val="22"/>
                <w:lang w:val="ro-RO"/>
              </w:rPr>
              <w:t xml:space="preserve">. </w:t>
            </w:r>
            <w:r w:rsidRPr="00DD3E5D">
              <w:rPr>
                <w:rFonts w:ascii="Calibri" w:hAnsi="Calibri" w:cs="Calibri"/>
                <w:b/>
                <w:i/>
                <w:sz w:val="22"/>
                <w:szCs w:val="22"/>
                <w:lang w:val="ro-RO"/>
              </w:rPr>
              <w:t>Pentru oricare din cazuri se va încărca în SPCDR, PrintScreen cu rezultatul verificării.</w:t>
            </w:r>
          </w:p>
          <w:p w14:paraId="7D609BD4" w14:textId="77777777" w:rsidR="008D17F6" w:rsidRPr="000B1AF3" w:rsidRDefault="008D17F6" w:rsidP="00EA2186">
            <w:pPr>
              <w:pStyle w:val="xl61"/>
              <w:pBdr>
                <w:left w:val="none" w:sz="0" w:space="0" w:color="auto"/>
              </w:pBdr>
              <w:spacing w:before="0" w:beforeAutospacing="0" w:after="0" w:afterAutospacing="0"/>
              <w:rPr>
                <w:rFonts w:ascii="Calibri" w:hAnsi="Calibri" w:cs="Calibri"/>
                <w:sz w:val="22"/>
                <w:szCs w:val="22"/>
                <w:lang w:val="ro-RO"/>
              </w:rPr>
            </w:pPr>
          </w:p>
          <w:p w14:paraId="7E471F74" w14:textId="77777777" w:rsidR="003C2E3B" w:rsidRDefault="000A002B" w:rsidP="000A002B">
            <w:pPr>
              <w:overflowPunct w:val="0"/>
              <w:autoSpaceDE w:val="0"/>
              <w:autoSpaceDN w:val="0"/>
              <w:adjustRightInd w:val="0"/>
              <w:jc w:val="both"/>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Expertul verifică dacă solicitantul a atașat documentele menționate (aferente terenului a</w:t>
            </w:r>
            <w:r w:rsidR="007413E6" w:rsidRPr="000B1AF3">
              <w:rPr>
                <w:rFonts w:ascii="Calibri" w:hAnsi="Calibri" w:cs="Calibri"/>
                <w:bCs/>
                <w:sz w:val="22"/>
                <w:szCs w:val="22"/>
                <w:lang w:val="ro-RO" w:eastAsia="fr-FR"/>
              </w:rPr>
              <w:t>gricol/ animalelor/ imobilelor)</w:t>
            </w:r>
            <w:r w:rsidR="003C2E3B">
              <w:rPr>
                <w:rFonts w:ascii="Calibri" w:hAnsi="Calibri" w:cs="Calibri"/>
                <w:bCs/>
                <w:sz w:val="22"/>
                <w:szCs w:val="22"/>
                <w:lang w:val="ro-RO" w:eastAsia="fr-FR"/>
              </w:rPr>
              <w:t>.</w:t>
            </w:r>
          </w:p>
          <w:p w14:paraId="098EA6B2" w14:textId="7349A1BC" w:rsidR="000A002B" w:rsidRPr="000B1AF3" w:rsidRDefault="000A002B" w:rsidP="000A002B">
            <w:pPr>
              <w:overflowPunct w:val="0"/>
              <w:autoSpaceDE w:val="0"/>
              <w:autoSpaceDN w:val="0"/>
              <w:adjustRightInd w:val="0"/>
              <w:jc w:val="both"/>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 xml:space="preserve"> </w:t>
            </w:r>
            <w:r w:rsidR="003C2E3B">
              <w:rPr>
                <w:rFonts w:ascii="Calibri" w:hAnsi="Calibri" w:cs="Calibri"/>
                <w:bCs/>
                <w:sz w:val="22"/>
                <w:szCs w:val="22"/>
                <w:lang w:val="ro-RO" w:eastAsia="fr-FR"/>
              </w:rPr>
              <w:t xml:space="preserve">De asemenea se verifica daca </w:t>
            </w:r>
            <w:r w:rsidR="003C2E3B" w:rsidRPr="000B1AF3">
              <w:rPr>
                <w:rFonts w:ascii="Calibri" w:hAnsi="Calibri" w:cs="Calibri"/>
                <w:bCs/>
                <w:sz w:val="22"/>
                <w:szCs w:val="22"/>
                <w:lang w:val="ro-RO" w:eastAsia="fr-FR"/>
              </w:rPr>
              <w:t>a</w:t>
            </w:r>
            <w:r w:rsidR="003C2E3B">
              <w:rPr>
                <w:rFonts w:ascii="Calibri" w:hAnsi="Calibri" w:cs="Calibri"/>
                <w:bCs/>
                <w:sz w:val="22"/>
                <w:szCs w:val="22"/>
                <w:lang w:val="ro-RO" w:eastAsia="fr-FR"/>
              </w:rPr>
              <w:t>u</w:t>
            </w:r>
            <w:r w:rsidR="003C2E3B" w:rsidRPr="000B1AF3">
              <w:rPr>
                <w:rFonts w:ascii="Calibri" w:hAnsi="Calibri" w:cs="Calibri"/>
                <w:bCs/>
                <w:sz w:val="22"/>
                <w:szCs w:val="22"/>
                <w:lang w:val="ro-RO" w:eastAsia="fr-FR"/>
              </w:rPr>
              <w:t xml:space="preserve"> atașat documentele</w:t>
            </w:r>
            <w:r w:rsidR="003C2E3B">
              <w:rPr>
                <w:rFonts w:ascii="Calibri" w:hAnsi="Calibri" w:cs="Calibri"/>
                <w:bCs/>
                <w:sz w:val="22"/>
                <w:szCs w:val="22"/>
                <w:lang w:val="ro-RO" w:eastAsia="fr-FR"/>
              </w:rPr>
              <w:t xml:space="preserve"> </w:t>
            </w:r>
            <w:r w:rsidR="007413E6" w:rsidRPr="000B1AF3">
              <w:rPr>
                <w:rFonts w:ascii="Calibri" w:hAnsi="Calibri" w:cs="Calibri"/>
                <w:bCs/>
                <w:sz w:val="22"/>
                <w:szCs w:val="22"/>
                <w:lang w:val="ro-RO" w:eastAsia="fr-FR"/>
              </w:rPr>
              <w:t>conform cerințelor din Lista documentelor aferente submăsuri</w:t>
            </w:r>
            <w:r w:rsidR="0003022C">
              <w:rPr>
                <w:rFonts w:ascii="Calibri" w:hAnsi="Calibri" w:cs="Calibri"/>
                <w:bCs/>
                <w:sz w:val="22"/>
                <w:szCs w:val="22"/>
                <w:lang w:val="ro-RO" w:eastAsia="fr-FR"/>
              </w:rPr>
              <w:t>i</w:t>
            </w:r>
            <w:r w:rsidR="00E74B81">
              <w:rPr>
                <w:rFonts w:ascii="Calibri" w:hAnsi="Calibri" w:cs="Calibri"/>
                <w:bCs/>
                <w:sz w:val="22"/>
                <w:szCs w:val="22"/>
                <w:lang w:val="ro-RO" w:eastAsia="fr-FR"/>
              </w:rPr>
              <w:t xml:space="preserve"> </w:t>
            </w:r>
            <w:r w:rsidR="007413E6" w:rsidRPr="000B1AF3">
              <w:rPr>
                <w:rFonts w:ascii="Calibri" w:hAnsi="Calibri" w:cs="Calibri"/>
                <w:bCs/>
                <w:sz w:val="22"/>
                <w:szCs w:val="22"/>
                <w:lang w:val="ro-RO" w:eastAsia="fr-FR"/>
              </w:rPr>
              <w:t>4.2</w:t>
            </w:r>
            <w:r w:rsidR="00F248E9" w:rsidRPr="000B1AF3">
              <w:rPr>
                <w:rFonts w:ascii="Calibri" w:hAnsi="Calibri" w:cs="Calibri"/>
                <w:bCs/>
                <w:sz w:val="22"/>
                <w:szCs w:val="22"/>
                <w:lang w:val="ro-RO" w:eastAsia="fr-FR"/>
              </w:rPr>
              <w:t>, 4.2a</w:t>
            </w:r>
            <w:r w:rsidR="00991160" w:rsidRPr="000B1AF3">
              <w:rPr>
                <w:rFonts w:ascii="Calibri" w:hAnsi="Calibri" w:cs="Calibri"/>
                <w:bCs/>
                <w:sz w:val="22"/>
                <w:szCs w:val="22"/>
                <w:lang w:val="ro-RO" w:eastAsia="fr-FR"/>
              </w:rPr>
              <w:t xml:space="preserve"> (cu respectarea celor de mai jos)</w:t>
            </w:r>
            <w:r w:rsidR="007413E6" w:rsidRPr="000B1AF3">
              <w:rPr>
                <w:rFonts w:ascii="Calibri" w:hAnsi="Calibri" w:cs="Calibri"/>
                <w:bCs/>
                <w:sz w:val="22"/>
                <w:szCs w:val="22"/>
                <w:lang w:val="ro-RO" w:eastAsia="fr-FR"/>
              </w:rPr>
              <w:t>.</w:t>
            </w:r>
          </w:p>
          <w:p w14:paraId="409DB063" w14:textId="77777777" w:rsidR="00981287" w:rsidRPr="000B1AF3" w:rsidRDefault="00981287" w:rsidP="000A002B">
            <w:pPr>
              <w:pStyle w:val="xl61"/>
              <w:pBdr>
                <w:left w:val="none" w:sz="0" w:space="0" w:color="auto"/>
              </w:pBdr>
              <w:spacing w:before="0" w:beforeAutospacing="0" w:after="0" w:afterAutospacing="0"/>
              <w:rPr>
                <w:rFonts w:ascii="Calibri" w:hAnsi="Calibri" w:cs="Calibri"/>
                <w:bCs/>
                <w:sz w:val="22"/>
                <w:szCs w:val="22"/>
                <w:lang w:val="ro-RO"/>
              </w:rPr>
            </w:pPr>
          </w:p>
          <w:p w14:paraId="7C84A8DE" w14:textId="6ACEA274" w:rsidR="000A002B" w:rsidRPr="000B1AF3" w:rsidRDefault="000A002B" w:rsidP="006403EA">
            <w:pPr>
              <w:pStyle w:val="xl61"/>
              <w:pBdr>
                <w:left w:val="none" w:sz="0" w:space="0" w:color="auto"/>
              </w:pBdr>
              <w:spacing w:before="0" w:beforeAutospacing="0" w:after="0" w:afterAutospacing="0"/>
              <w:rPr>
                <w:rFonts w:ascii="Calibri" w:hAnsi="Calibri" w:cs="Calibri"/>
                <w:bCs/>
                <w:i/>
                <w:sz w:val="22"/>
                <w:szCs w:val="22"/>
                <w:lang w:val="ro-RO"/>
              </w:rPr>
            </w:pPr>
            <w:r w:rsidRPr="000B1AF3">
              <w:rPr>
                <w:rFonts w:ascii="Calibri" w:hAnsi="Calibri" w:cs="Calibri"/>
                <w:bCs/>
                <w:sz w:val="22"/>
                <w:szCs w:val="22"/>
                <w:lang w:val="ro-RO"/>
              </w:rPr>
              <w:t>Se verifică dacă toate datele de identificare ale terenurilor agricole/ animalelor/ imobilelor și ale documentelor menționate în listă corespund și sunt conforme celor specificate în Planul de Marketing</w:t>
            </w:r>
            <w:r w:rsidR="00167401">
              <w:t xml:space="preserve"> </w:t>
            </w:r>
            <w:r w:rsidR="00167401" w:rsidRPr="00167401">
              <w:rPr>
                <w:rFonts w:ascii="Calibri" w:hAnsi="Calibri" w:cs="Calibri"/>
                <w:bCs/>
                <w:sz w:val="22"/>
                <w:szCs w:val="22"/>
                <w:lang w:val="ro-RO"/>
              </w:rPr>
              <w:t xml:space="preserve">și/sau </w:t>
            </w:r>
            <w:r w:rsidR="008B0863">
              <w:rPr>
                <w:rFonts w:ascii="Calibri" w:hAnsi="Calibri" w:cs="Calibri"/>
                <w:bCs/>
                <w:sz w:val="22"/>
                <w:szCs w:val="22"/>
                <w:lang w:val="ro-RO"/>
              </w:rPr>
              <w:t>Studiul de fezabilitate</w:t>
            </w:r>
            <w:r w:rsidR="00726FC7" w:rsidRPr="000B1AF3">
              <w:rPr>
                <w:rFonts w:ascii="Calibri" w:hAnsi="Calibri" w:cs="Calibri"/>
                <w:bCs/>
                <w:sz w:val="22"/>
                <w:szCs w:val="22"/>
                <w:lang w:val="ro-RO"/>
              </w:rPr>
              <w:t>.</w:t>
            </w:r>
            <w:r w:rsidR="00494325" w:rsidRPr="000B1AF3">
              <w:rPr>
                <w:rFonts w:ascii="Calibri" w:hAnsi="Calibri" w:cs="Calibri"/>
                <w:bCs/>
                <w:sz w:val="22"/>
                <w:szCs w:val="22"/>
                <w:lang w:val="ro-RO"/>
              </w:rPr>
              <w:t xml:space="preserve"> </w:t>
            </w:r>
          </w:p>
          <w:p w14:paraId="084F43DD" w14:textId="77777777" w:rsidR="000A002B" w:rsidRPr="000B1AF3" w:rsidRDefault="000A002B" w:rsidP="000A002B">
            <w:pPr>
              <w:pStyle w:val="xl61"/>
              <w:pBdr>
                <w:left w:val="none" w:sz="0" w:space="0" w:color="auto"/>
              </w:pBdr>
              <w:spacing w:before="0" w:beforeAutospacing="0" w:after="0" w:afterAutospacing="0"/>
              <w:jc w:val="center"/>
              <w:rPr>
                <w:rFonts w:ascii="Calibri" w:hAnsi="Calibri" w:cs="Calibri"/>
                <w:bCs/>
                <w:i/>
                <w:sz w:val="22"/>
                <w:szCs w:val="22"/>
                <w:lang w:val="ro-RO"/>
              </w:rPr>
            </w:pPr>
            <w:r w:rsidRPr="000B1AF3">
              <w:rPr>
                <w:rFonts w:ascii="Calibri" w:hAnsi="Calibri" w:cs="Calibri"/>
                <w:bCs/>
                <w:i/>
                <w:sz w:val="22"/>
                <w:szCs w:val="22"/>
                <w:lang w:val="ro-RO"/>
              </w:rPr>
              <w:t>*</w:t>
            </w:r>
          </w:p>
          <w:p w14:paraId="63EB2876" w14:textId="5EEB02C5" w:rsidR="00975C4C" w:rsidRPr="000B1AF3" w:rsidRDefault="00975C4C" w:rsidP="00975C4C">
            <w:pPr>
              <w:overflowPunct w:val="0"/>
              <w:autoSpaceDE w:val="0"/>
              <w:autoSpaceDN w:val="0"/>
              <w:adjustRightInd w:val="0"/>
              <w:jc w:val="both"/>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 xml:space="preserve">În cazul documentelor </w:t>
            </w:r>
            <w:r w:rsidR="005B7EFD">
              <w:rPr>
                <w:rFonts w:ascii="Calibri" w:hAnsi="Calibri" w:cs="Calibri"/>
                <w:bCs/>
                <w:sz w:val="22"/>
                <w:szCs w:val="22"/>
                <w:lang w:val="ro-RO" w:eastAsia="fr-FR"/>
              </w:rPr>
              <w:t>8</w:t>
            </w:r>
            <w:r w:rsidRPr="000B1AF3">
              <w:rPr>
                <w:rFonts w:ascii="Calibri" w:hAnsi="Calibri" w:cs="Calibri"/>
                <w:bCs/>
                <w:sz w:val="22"/>
                <w:szCs w:val="22"/>
                <w:lang w:val="ro-RO" w:eastAsia="fr-FR"/>
              </w:rPr>
              <w:t>.</w:t>
            </w:r>
            <w:r w:rsidR="005B7EFD">
              <w:rPr>
                <w:rFonts w:ascii="Calibri" w:hAnsi="Calibri" w:cs="Calibri"/>
                <w:bCs/>
                <w:sz w:val="22"/>
                <w:szCs w:val="22"/>
                <w:lang w:val="ro-RO" w:eastAsia="fr-FR"/>
              </w:rPr>
              <w:t>1</w:t>
            </w:r>
            <w:r w:rsidRPr="000B1AF3">
              <w:rPr>
                <w:rFonts w:ascii="Calibri" w:hAnsi="Calibri" w:cs="Calibri"/>
                <w:bCs/>
                <w:sz w:val="22"/>
                <w:szCs w:val="22"/>
                <w:lang w:val="ro-RO" w:eastAsia="fr-FR"/>
              </w:rPr>
              <w:t xml:space="preserve"> Document de la Bancă/Trezorerie, </w:t>
            </w:r>
            <w:r w:rsidR="005B7EFD">
              <w:rPr>
                <w:rFonts w:ascii="Calibri" w:hAnsi="Calibri" w:cs="Calibri"/>
                <w:bCs/>
                <w:sz w:val="22"/>
                <w:szCs w:val="22"/>
                <w:lang w:val="ro-RO" w:eastAsia="fr-FR"/>
              </w:rPr>
              <w:t>9</w:t>
            </w:r>
            <w:r w:rsidRPr="000B1AF3">
              <w:rPr>
                <w:rFonts w:ascii="Calibri" w:hAnsi="Calibri" w:cs="Calibri"/>
                <w:bCs/>
                <w:sz w:val="22"/>
                <w:szCs w:val="22"/>
                <w:lang w:val="ro-RO" w:eastAsia="fr-FR"/>
              </w:rPr>
              <w:t xml:space="preserve">.1 Certificatul care să ateste lipsa datoriilor </w:t>
            </w:r>
            <w:r w:rsidR="00E02C4A">
              <w:rPr>
                <w:rFonts w:ascii="Calibri" w:hAnsi="Calibri" w:cs="Calibri"/>
                <w:bCs/>
                <w:sz w:val="22"/>
                <w:szCs w:val="22"/>
                <w:lang w:val="ro-RO" w:eastAsia="fr-FR"/>
              </w:rPr>
              <w:t>locale</w:t>
            </w:r>
            <w:r w:rsidR="00E02C4A" w:rsidRPr="000B1AF3">
              <w:rPr>
                <w:rFonts w:ascii="Calibri" w:hAnsi="Calibri" w:cs="Calibri"/>
                <w:bCs/>
                <w:sz w:val="22"/>
                <w:szCs w:val="22"/>
                <w:lang w:val="ro-RO" w:eastAsia="fr-FR"/>
              </w:rPr>
              <w:t xml:space="preserve"> </w:t>
            </w:r>
            <w:r w:rsidRPr="000B1AF3">
              <w:rPr>
                <w:rFonts w:ascii="Calibri" w:hAnsi="Calibri" w:cs="Calibri"/>
                <w:bCs/>
                <w:sz w:val="22"/>
                <w:szCs w:val="22"/>
                <w:lang w:val="ro-RO" w:eastAsia="fr-FR"/>
              </w:rPr>
              <w:t xml:space="preserve">ale liderului de proiect și </w:t>
            </w:r>
            <w:r w:rsidR="005B7EFD">
              <w:rPr>
                <w:rFonts w:ascii="Calibri" w:hAnsi="Calibri" w:cs="Calibri"/>
                <w:bCs/>
                <w:sz w:val="22"/>
                <w:szCs w:val="22"/>
                <w:lang w:val="ro-RO" w:eastAsia="fr-FR"/>
              </w:rPr>
              <w:t>9</w:t>
            </w:r>
            <w:r w:rsidRPr="000B1AF3">
              <w:rPr>
                <w:rFonts w:ascii="Calibri" w:hAnsi="Calibri" w:cs="Calibri"/>
                <w:bCs/>
                <w:sz w:val="22"/>
                <w:szCs w:val="22"/>
                <w:lang w:val="ro-RO" w:eastAsia="fr-FR"/>
              </w:rPr>
              <w:t xml:space="preserve">.2 </w:t>
            </w:r>
            <w:r w:rsidR="00E3395F" w:rsidRPr="00E3395F">
              <w:rPr>
                <w:rFonts w:ascii="Calibri" w:hAnsi="Calibri" w:cs="Calibri"/>
                <w:bCs/>
                <w:sz w:val="22"/>
                <w:szCs w:val="22"/>
                <w:lang w:val="ro-RO" w:eastAsia="fr-FR"/>
              </w:rPr>
              <w:t>Graficul de eşalonare a datoriilor către bugetul consolidat (în cazul în care liderul de proiect figureaza cu datorii restante fiscale)</w:t>
            </w:r>
            <w:r w:rsidR="00E3395F">
              <w:rPr>
                <w:rFonts w:ascii="Calibri" w:hAnsi="Calibri" w:cs="Calibri"/>
                <w:bCs/>
                <w:sz w:val="22"/>
                <w:szCs w:val="22"/>
                <w:lang w:val="ro-RO" w:eastAsia="fr-FR"/>
              </w:rPr>
              <w:t xml:space="preserve"> </w:t>
            </w:r>
            <w:r w:rsidRPr="000B1AF3">
              <w:rPr>
                <w:rFonts w:ascii="Calibri" w:hAnsi="Calibri" w:cs="Calibri"/>
                <w:bCs/>
                <w:sz w:val="22"/>
                <w:szCs w:val="22"/>
                <w:lang w:val="ro-RO" w:eastAsia="fr-FR"/>
              </w:rPr>
              <w:t>se consideră criteriul indeplinit dacă în cadrul listei de documente aferentă CF sunt bifate casuțele corespunzătoare.</w:t>
            </w:r>
            <w:r w:rsidRPr="000B1AF3">
              <w:rPr>
                <w:rFonts w:ascii="Calibri" w:hAnsi="Calibri" w:cs="Calibri"/>
                <w:bCs/>
                <w:i/>
                <w:sz w:val="22"/>
                <w:szCs w:val="22"/>
                <w:lang w:val="ro-RO"/>
              </w:rPr>
              <w:t xml:space="preserve"> </w:t>
            </w:r>
          </w:p>
          <w:p w14:paraId="4F7C1307" w14:textId="77777777" w:rsidR="00975C4C" w:rsidRPr="000B1AF3" w:rsidRDefault="00975C4C" w:rsidP="00975C4C">
            <w:pPr>
              <w:pStyle w:val="xl61"/>
              <w:pBdr>
                <w:left w:val="none" w:sz="0" w:space="0" w:color="auto"/>
              </w:pBdr>
              <w:spacing w:before="0" w:beforeAutospacing="0" w:after="0" w:afterAutospacing="0"/>
              <w:jc w:val="center"/>
              <w:rPr>
                <w:rFonts w:ascii="Calibri" w:hAnsi="Calibri" w:cs="Calibri"/>
                <w:bCs/>
                <w:i/>
                <w:sz w:val="22"/>
                <w:szCs w:val="22"/>
                <w:lang w:val="ro-RO"/>
              </w:rPr>
            </w:pPr>
            <w:r w:rsidRPr="000B1AF3">
              <w:rPr>
                <w:rFonts w:ascii="Calibri" w:hAnsi="Calibri" w:cs="Calibri"/>
                <w:bCs/>
                <w:i/>
                <w:sz w:val="22"/>
                <w:szCs w:val="22"/>
                <w:lang w:val="ro-RO"/>
              </w:rPr>
              <w:t>*</w:t>
            </w:r>
          </w:p>
          <w:p w14:paraId="65F2DD6A" w14:textId="49EF8D10" w:rsidR="00F1736C" w:rsidRPr="000B1AF3" w:rsidRDefault="00F1736C" w:rsidP="00F1736C">
            <w:pPr>
              <w:pStyle w:val="xl61"/>
              <w:pBdr>
                <w:left w:val="none" w:sz="0" w:space="0" w:color="auto"/>
              </w:pBdr>
              <w:spacing w:before="0" w:beforeAutospacing="0" w:after="0" w:afterAutospacing="0"/>
              <w:rPr>
                <w:rFonts w:ascii="Calibri" w:hAnsi="Calibri" w:cs="Calibri"/>
                <w:bCs/>
                <w:i/>
                <w:sz w:val="22"/>
                <w:szCs w:val="22"/>
                <w:lang w:val="ro-RO"/>
              </w:rPr>
            </w:pPr>
            <w:r w:rsidRPr="000B1AF3">
              <w:rPr>
                <w:rFonts w:ascii="Calibri" w:hAnsi="Calibri" w:cs="Calibri"/>
                <w:bCs/>
                <w:i/>
                <w:sz w:val="22"/>
                <w:szCs w:val="22"/>
                <w:lang w:val="ro-RO"/>
              </w:rPr>
              <w:t>Trebuie avut în vedere că în cadrul submăsurilor 16.4 și 16.4a beneficiarii sunt parteneriatele, acestea</w:t>
            </w:r>
            <w:r w:rsidR="00106519" w:rsidRPr="000B1AF3">
              <w:rPr>
                <w:rFonts w:ascii="Calibri" w:hAnsi="Calibri" w:cs="Calibri"/>
                <w:bCs/>
                <w:i/>
                <w:sz w:val="22"/>
                <w:szCs w:val="22"/>
                <w:lang w:val="ro-RO"/>
              </w:rPr>
              <w:t xml:space="preserve"> putând avea</w:t>
            </w:r>
            <w:r w:rsidRPr="000B1AF3">
              <w:rPr>
                <w:rFonts w:ascii="Calibri" w:hAnsi="Calibri" w:cs="Calibri"/>
                <w:bCs/>
                <w:i/>
                <w:sz w:val="22"/>
                <w:szCs w:val="22"/>
                <w:lang w:val="ro-RO"/>
              </w:rPr>
              <w:t xml:space="preserve"> în cadrul proiectelor </w:t>
            </w:r>
            <w:r w:rsidR="00106519" w:rsidRPr="000B1AF3">
              <w:rPr>
                <w:rFonts w:ascii="Calibri" w:hAnsi="Calibri" w:cs="Calibri"/>
                <w:bCs/>
                <w:i/>
                <w:sz w:val="22"/>
                <w:szCs w:val="22"/>
                <w:lang w:val="ro-RO"/>
              </w:rPr>
              <w:t>și</w:t>
            </w:r>
            <w:r w:rsidRPr="000B1AF3">
              <w:rPr>
                <w:rFonts w:ascii="Calibri" w:hAnsi="Calibri" w:cs="Calibri"/>
                <w:bCs/>
                <w:i/>
                <w:sz w:val="22"/>
                <w:szCs w:val="22"/>
                <w:lang w:val="ro-RO"/>
              </w:rPr>
              <w:t xml:space="preserve"> operațiuni aferente, 4.2, 4.2a</w:t>
            </w:r>
            <w:r w:rsidR="00106519" w:rsidRPr="000B1AF3">
              <w:rPr>
                <w:rFonts w:ascii="Calibri" w:hAnsi="Calibri" w:cs="Calibri"/>
                <w:bCs/>
                <w:i/>
                <w:sz w:val="22"/>
                <w:szCs w:val="22"/>
                <w:lang w:val="ro-RO"/>
              </w:rPr>
              <w:t xml:space="preserve"> </w:t>
            </w:r>
            <w:r w:rsidRPr="000B1AF3">
              <w:rPr>
                <w:rFonts w:ascii="Calibri" w:hAnsi="Calibri" w:cs="Calibri"/>
                <w:bCs/>
                <w:i/>
                <w:sz w:val="22"/>
                <w:szCs w:val="22"/>
                <w:lang w:val="ro-RO"/>
              </w:rPr>
              <w:t>și astfel trebuie aplicate doar condițiile relevante acestora, în funcție de tipul de investiție.</w:t>
            </w:r>
          </w:p>
          <w:p w14:paraId="31251E99" w14:textId="77777777" w:rsidR="00F1736C" w:rsidRPr="000B1AF3" w:rsidRDefault="00F1736C" w:rsidP="00975C4C">
            <w:pPr>
              <w:pStyle w:val="xl61"/>
              <w:pBdr>
                <w:left w:val="none" w:sz="0" w:space="0" w:color="auto"/>
              </w:pBdr>
              <w:spacing w:before="0" w:beforeAutospacing="0" w:after="0" w:afterAutospacing="0"/>
              <w:jc w:val="center"/>
              <w:rPr>
                <w:rFonts w:ascii="Calibri" w:hAnsi="Calibri" w:cs="Calibri"/>
                <w:bCs/>
                <w:i/>
                <w:sz w:val="22"/>
                <w:szCs w:val="22"/>
                <w:lang w:val="ro-RO"/>
              </w:rPr>
            </w:pPr>
          </w:p>
          <w:p w14:paraId="7813AD6B" w14:textId="06038099" w:rsidR="00887BD3" w:rsidRPr="000B1AF3" w:rsidRDefault="00887BD3" w:rsidP="00887BD3">
            <w:pPr>
              <w:pStyle w:val="NoSpacing"/>
              <w:pBdr>
                <w:top w:val="single" w:sz="2" w:space="0" w:color="00B050"/>
                <w:left w:val="single" w:sz="2" w:space="4" w:color="00B050"/>
                <w:bottom w:val="single" w:sz="2" w:space="1" w:color="00B050"/>
                <w:right w:val="single" w:sz="2" w:space="4" w:color="00B050"/>
              </w:pBdr>
              <w:spacing w:line="276" w:lineRule="auto"/>
              <w:ind w:left="90"/>
              <w:jc w:val="both"/>
              <w:rPr>
                <w:rFonts w:ascii="Calibri" w:hAnsi="Calibri" w:cs="Calibri"/>
                <w:i/>
                <w:sz w:val="24"/>
                <w:szCs w:val="24"/>
              </w:rPr>
            </w:pPr>
            <w:r w:rsidRPr="000B1AF3">
              <w:rPr>
                <w:rFonts w:ascii="Calibri" w:hAnsi="Calibri" w:cs="Calibri"/>
                <w:i/>
                <w:sz w:val="24"/>
                <w:szCs w:val="24"/>
              </w:rPr>
              <w:t xml:space="preserve">Beneficiarul unor operațiuni aferente, 4.2, 4.2a poate fi și un membru care nu este fermier sau IMM (de exemplu UAT, membru în parteneriat, doar pentru operațiuni aferente componentelor </w:t>
            </w:r>
            <w:r w:rsidRPr="000B1AF3">
              <w:rPr>
                <w:rFonts w:ascii="Calibri" w:hAnsi="Calibri" w:cs="Calibri"/>
                <w:i/>
                <w:sz w:val="24"/>
                <w:szCs w:val="24"/>
              </w:rPr>
              <w:lastRenderedPageBreak/>
              <w:t>de marketing, aplicații software, comercializare (ex: magazine, piețe, standuri</w:t>
            </w:r>
            <w:r w:rsidR="00FD4B44" w:rsidRPr="000B1AF3">
              <w:rPr>
                <w:rFonts w:ascii="Calibri" w:hAnsi="Calibri" w:cs="Calibri"/>
                <w:i/>
                <w:sz w:val="24"/>
                <w:szCs w:val="24"/>
              </w:rPr>
              <w:t xml:space="preserve"> </w:t>
            </w:r>
            <w:r w:rsidRPr="000B1AF3">
              <w:rPr>
                <w:rFonts w:ascii="Calibri" w:hAnsi="Calibri" w:cs="Calibri"/>
                <w:i/>
                <w:sz w:val="24"/>
                <w:szCs w:val="24"/>
              </w:rPr>
              <w:t>transport marfă/promovare pentru fermierii/procesatorii din cadrul parteneriatului.</w:t>
            </w:r>
          </w:p>
          <w:p w14:paraId="25F0D9E8" w14:textId="77777777" w:rsidR="00494325" w:rsidRPr="000B1AF3" w:rsidRDefault="00494325" w:rsidP="00981287">
            <w:pPr>
              <w:pStyle w:val="xl61"/>
              <w:pBdr>
                <w:left w:val="none" w:sz="0" w:space="0" w:color="auto"/>
              </w:pBdr>
              <w:spacing w:before="0" w:beforeAutospacing="0" w:after="0" w:afterAutospacing="0"/>
              <w:rPr>
                <w:rFonts w:ascii="Calibri" w:hAnsi="Calibri" w:cs="Calibri"/>
                <w:bCs/>
                <w:i/>
                <w:sz w:val="22"/>
                <w:szCs w:val="22"/>
                <w:lang w:val="ro-RO"/>
              </w:rPr>
            </w:pPr>
          </w:p>
          <w:p w14:paraId="23E472D3" w14:textId="0F626B69" w:rsidR="00A30D21" w:rsidRPr="000B1AF3" w:rsidRDefault="00CE24B5" w:rsidP="00981287">
            <w:pPr>
              <w:pStyle w:val="xl61"/>
              <w:pBdr>
                <w:left w:val="none" w:sz="0" w:space="0" w:color="auto"/>
              </w:pBdr>
              <w:spacing w:before="0" w:beforeAutospacing="0" w:after="0" w:afterAutospacing="0"/>
              <w:rPr>
                <w:rFonts w:ascii="Calibri" w:hAnsi="Calibri" w:cs="Calibri"/>
                <w:bCs/>
                <w:i/>
                <w:sz w:val="22"/>
                <w:szCs w:val="22"/>
                <w:lang w:val="ro-RO"/>
              </w:rPr>
            </w:pPr>
            <w:r w:rsidRPr="000B1AF3">
              <w:rPr>
                <w:rFonts w:ascii="Calibri" w:hAnsi="Calibri" w:cs="Calibri"/>
                <w:bCs/>
                <w:i/>
                <w:sz w:val="22"/>
                <w:szCs w:val="22"/>
                <w:lang w:val="ro-RO"/>
              </w:rPr>
              <w:t>În cazul proiectelor sprijinite în cadrul 16.4 și 16.4a care prevăd și investiții aferente submăsur</w:t>
            </w:r>
            <w:r w:rsidR="001267BC">
              <w:rPr>
                <w:rFonts w:ascii="Calibri" w:hAnsi="Calibri" w:cs="Calibri"/>
                <w:bCs/>
                <w:i/>
                <w:sz w:val="22"/>
                <w:szCs w:val="22"/>
                <w:lang w:val="ro-RO"/>
              </w:rPr>
              <w:t>i 4.2/4.2a</w:t>
            </w:r>
            <w:r w:rsidRPr="000B1AF3">
              <w:rPr>
                <w:rFonts w:ascii="Calibri" w:hAnsi="Calibri" w:cs="Calibri"/>
                <w:bCs/>
                <w:i/>
                <w:sz w:val="22"/>
                <w:szCs w:val="22"/>
                <w:lang w:val="ro-RO"/>
              </w:rPr>
              <w:t xml:space="preserve"> </w:t>
            </w:r>
            <w:r w:rsidR="00A30D21" w:rsidRPr="000B1AF3">
              <w:rPr>
                <w:rFonts w:ascii="Calibri" w:hAnsi="Calibri" w:cs="Calibri"/>
                <w:bCs/>
                <w:i/>
                <w:sz w:val="22"/>
                <w:szCs w:val="22"/>
                <w:lang w:val="ro-RO"/>
              </w:rPr>
              <w:t>este necesar</w:t>
            </w:r>
            <w:r w:rsidRPr="000B1AF3">
              <w:rPr>
                <w:rFonts w:ascii="Calibri" w:hAnsi="Calibri" w:cs="Calibri"/>
                <w:bCs/>
                <w:i/>
                <w:sz w:val="22"/>
                <w:szCs w:val="22"/>
                <w:lang w:val="ro-RO"/>
              </w:rPr>
              <w:t xml:space="preserve"> îndeplinirea condițiilor</w:t>
            </w:r>
            <w:r w:rsidR="00506BFF" w:rsidRPr="000B1AF3">
              <w:rPr>
                <w:rFonts w:ascii="Calibri" w:hAnsi="Calibri" w:cs="Calibri"/>
                <w:bCs/>
                <w:i/>
                <w:sz w:val="22"/>
                <w:szCs w:val="22"/>
                <w:lang w:val="ro-RO"/>
              </w:rPr>
              <w:t xml:space="preserve"> </w:t>
            </w:r>
            <w:r w:rsidR="00A30D21" w:rsidRPr="000B1AF3">
              <w:rPr>
                <w:rFonts w:ascii="Calibri" w:hAnsi="Calibri" w:cs="Calibri"/>
                <w:bCs/>
                <w:i/>
                <w:sz w:val="22"/>
                <w:szCs w:val="22"/>
                <w:lang w:val="ro-RO"/>
              </w:rPr>
              <w:t>legate de intensitatea sprijinului și de condiții ce survin din legislația națională</w:t>
            </w:r>
            <w:r w:rsidR="00506BFF" w:rsidRPr="000B1AF3">
              <w:rPr>
                <w:rFonts w:ascii="Calibri" w:hAnsi="Calibri" w:cs="Calibri"/>
                <w:bCs/>
                <w:i/>
                <w:sz w:val="22"/>
                <w:szCs w:val="22"/>
                <w:lang w:val="ro-RO"/>
              </w:rPr>
              <w:t xml:space="preserve"> (norme sanitare și de mediu, legislație construcții etc.). În cazuri justificate evaluatorul poate solicita documente suplimentare.</w:t>
            </w:r>
          </w:p>
          <w:p w14:paraId="0E15BE74" w14:textId="77777777" w:rsidR="00A30D21" w:rsidRPr="000B1AF3" w:rsidRDefault="00A30D21" w:rsidP="00981287">
            <w:pPr>
              <w:pStyle w:val="xl61"/>
              <w:pBdr>
                <w:left w:val="none" w:sz="0" w:space="0" w:color="auto"/>
              </w:pBdr>
              <w:spacing w:before="0" w:beforeAutospacing="0" w:after="0" w:afterAutospacing="0"/>
              <w:rPr>
                <w:rFonts w:ascii="Calibri" w:hAnsi="Calibri" w:cs="Calibri"/>
                <w:bCs/>
                <w:i/>
                <w:sz w:val="22"/>
                <w:szCs w:val="22"/>
                <w:lang w:val="ro-RO"/>
              </w:rPr>
            </w:pPr>
          </w:p>
          <w:p w14:paraId="73382BA6" w14:textId="4D8C10ED" w:rsidR="00506BFF" w:rsidRPr="000B1AF3" w:rsidRDefault="00506BFF" w:rsidP="00981287">
            <w:pPr>
              <w:pStyle w:val="xl61"/>
              <w:pBdr>
                <w:left w:val="none" w:sz="0" w:space="0" w:color="auto"/>
              </w:pBdr>
              <w:spacing w:before="0" w:beforeAutospacing="0" w:after="0" w:afterAutospacing="0"/>
              <w:rPr>
                <w:rFonts w:ascii="Calibri" w:hAnsi="Calibri" w:cs="Calibri"/>
                <w:bCs/>
                <w:i/>
                <w:sz w:val="22"/>
                <w:szCs w:val="22"/>
                <w:lang w:val="ro-RO"/>
              </w:rPr>
            </w:pPr>
            <w:r w:rsidRPr="000B1AF3">
              <w:rPr>
                <w:rFonts w:ascii="Calibri" w:hAnsi="Calibri" w:cs="Calibri"/>
                <w:bCs/>
                <w:i/>
                <w:sz w:val="22"/>
                <w:szCs w:val="22"/>
                <w:lang w:val="ro-RO"/>
              </w:rPr>
              <w:t>Astfel, condiții</w:t>
            </w:r>
            <w:r w:rsidR="00A551BD" w:rsidRPr="000B1AF3">
              <w:rPr>
                <w:rFonts w:ascii="Calibri" w:hAnsi="Calibri" w:cs="Calibri"/>
                <w:bCs/>
                <w:i/>
                <w:sz w:val="22"/>
                <w:szCs w:val="22"/>
                <w:lang w:val="ro-RO"/>
              </w:rPr>
              <w:t xml:space="preserve"> aplicabile sM 4.2, 4.2a</w:t>
            </w:r>
            <w:r w:rsidRPr="000B1AF3">
              <w:rPr>
                <w:rFonts w:ascii="Calibri" w:hAnsi="Calibri" w:cs="Calibri"/>
                <w:bCs/>
                <w:i/>
                <w:sz w:val="22"/>
                <w:szCs w:val="22"/>
                <w:lang w:val="ro-RO"/>
              </w:rPr>
              <w:t xml:space="preserve"> precum,  IMM, profitul mediu anual mai mic de 4 ori </w:t>
            </w:r>
            <w:r w:rsidR="00C631DE" w:rsidRPr="000B1AF3">
              <w:rPr>
                <w:rFonts w:ascii="Calibri" w:hAnsi="Calibri" w:cs="Calibri"/>
                <w:bCs/>
                <w:i/>
                <w:sz w:val="22"/>
                <w:szCs w:val="22"/>
                <w:lang w:val="ro-RO"/>
              </w:rPr>
              <w:t xml:space="preserve">decât </w:t>
            </w:r>
            <w:r w:rsidRPr="000B1AF3">
              <w:rPr>
                <w:rFonts w:ascii="Calibri" w:hAnsi="Calibri" w:cs="Calibri"/>
                <w:bCs/>
                <w:i/>
                <w:sz w:val="22"/>
                <w:szCs w:val="22"/>
                <w:lang w:val="ro-RO"/>
              </w:rPr>
              <w:t>valoare</w:t>
            </w:r>
            <w:r w:rsidR="00C631DE" w:rsidRPr="000B1AF3">
              <w:rPr>
                <w:rFonts w:ascii="Calibri" w:hAnsi="Calibri" w:cs="Calibri"/>
                <w:bCs/>
                <w:i/>
                <w:sz w:val="22"/>
                <w:szCs w:val="22"/>
                <w:lang w:val="ro-RO"/>
              </w:rPr>
              <w:t>a</w:t>
            </w:r>
            <w:r w:rsidRPr="000B1AF3">
              <w:rPr>
                <w:rFonts w:ascii="Calibri" w:hAnsi="Calibri" w:cs="Calibri"/>
                <w:bCs/>
                <w:i/>
                <w:sz w:val="22"/>
                <w:szCs w:val="22"/>
                <w:lang w:val="ro-RO"/>
              </w:rPr>
              <w:t xml:space="preserve"> sprijinului solicitat</w:t>
            </w:r>
            <w:r w:rsidR="009B3447" w:rsidRPr="000B1AF3">
              <w:rPr>
                <w:rFonts w:ascii="Calibri" w:hAnsi="Calibri" w:cs="Calibri"/>
                <w:bCs/>
                <w:i/>
                <w:sz w:val="22"/>
                <w:szCs w:val="22"/>
                <w:lang w:val="ro-RO"/>
              </w:rPr>
              <w:t xml:space="preserve">, viabilitatea economică </w:t>
            </w:r>
            <w:r w:rsidRPr="000B1AF3">
              <w:rPr>
                <w:rFonts w:ascii="Calibri" w:hAnsi="Calibri" w:cs="Calibri"/>
                <w:bCs/>
                <w:i/>
                <w:sz w:val="22"/>
                <w:szCs w:val="22"/>
                <w:lang w:val="ro-RO"/>
              </w:rPr>
              <w:t>etc. nu se aplică pentru partenerii care vor efectua</w:t>
            </w:r>
            <w:r w:rsidR="00A551BD" w:rsidRPr="000B1AF3">
              <w:rPr>
                <w:rFonts w:ascii="Calibri" w:hAnsi="Calibri" w:cs="Calibri"/>
                <w:bCs/>
                <w:i/>
                <w:sz w:val="22"/>
                <w:szCs w:val="22"/>
                <w:lang w:val="ro-RO"/>
              </w:rPr>
              <w:t>/beneficia de</w:t>
            </w:r>
            <w:r w:rsidRPr="000B1AF3">
              <w:rPr>
                <w:rFonts w:ascii="Calibri" w:hAnsi="Calibri" w:cs="Calibri"/>
                <w:bCs/>
                <w:i/>
                <w:sz w:val="22"/>
                <w:szCs w:val="22"/>
                <w:lang w:val="ro-RO"/>
              </w:rPr>
              <w:t xml:space="preserve"> investițiile aferente submăsurilor de mai sus.</w:t>
            </w:r>
          </w:p>
          <w:p w14:paraId="4CEF7265" w14:textId="77777777" w:rsidR="00106519" w:rsidRPr="000B1AF3" w:rsidRDefault="00106519" w:rsidP="00981287">
            <w:pPr>
              <w:pStyle w:val="xl61"/>
              <w:pBdr>
                <w:left w:val="none" w:sz="0" w:space="0" w:color="auto"/>
              </w:pBdr>
              <w:spacing w:before="0" w:beforeAutospacing="0" w:after="0" w:afterAutospacing="0"/>
              <w:rPr>
                <w:rFonts w:ascii="Calibri" w:hAnsi="Calibri" w:cs="Calibri"/>
                <w:bCs/>
                <w:i/>
                <w:sz w:val="22"/>
                <w:szCs w:val="22"/>
                <w:lang w:val="ro-RO"/>
              </w:rPr>
            </w:pPr>
          </w:p>
          <w:p w14:paraId="19046688" w14:textId="117235F5" w:rsidR="00106519" w:rsidRPr="000B1AF3" w:rsidRDefault="00106519" w:rsidP="00981287">
            <w:pPr>
              <w:pStyle w:val="xl61"/>
              <w:pBdr>
                <w:left w:val="none" w:sz="0" w:space="0" w:color="auto"/>
              </w:pBdr>
              <w:spacing w:before="0" w:beforeAutospacing="0" w:after="0" w:afterAutospacing="0"/>
              <w:rPr>
                <w:rFonts w:ascii="Calibri" w:hAnsi="Calibri" w:cs="Calibri"/>
                <w:bCs/>
                <w:i/>
                <w:sz w:val="22"/>
                <w:szCs w:val="22"/>
                <w:lang w:val="ro-RO"/>
              </w:rPr>
            </w:pPr>
            <w:r w:rsidRPr="000B1AF3">
              <w:rPr>
                <w:rFonts w:ascii="Calibri" w:hAnsi="Calibri" w:cs="Calibri"/>
                <w:bCs/>
                <w:i/>
                <w:sz w:val="22"/>
                <w:szCs w:val="22"/>
                <w:lang w:val="ro-RO"/>
              </w:rPr>
              <w:t>În funcție de specificul investiției (4.2, 4.2a) evaluatorul poate solicita documente suplimentare în cazul în care le consideră necesare în evaluarea proiectului.</w:t>
            </w:r>
          </w:p>
          <w:p w14:paraId="58DE4114" w14:textId="77777777" w:rsidR="00506BFF" w:rsidRPr="000B1AF3" w:rsidRDefault="00506BFF" w:rsidP="00981287">
            <w:pPr>
              <w:pStyle w:val="xl61"/>
              <w:pBdr>
                <w:left w:val="none" w:sz="0" w:space="0" w:color="auto"/>
              </w:pBdr>
              <w:spacing w:before="0" w:beforeAutospacing="0" w:after="0" w:afterAutospacing="0"/>
              <w:rPr>
                <w:rFonts w:ascii="Calibri" w:hAnsi="Calibri" w:cs="Calibri"/>
                <w:bCs/>
                <w:i/>
                <w:sz w:val="22"/>
                <w:szCs w:val="22"/>
                <w:lang w:val="ro-RO"/>
              </w:rPr>
            </w:pPr>
          </w:p>
          <w:p w14:paraId="617375A7" w14:textId="658CB405" w:rsidR="000A002B" w:rsidRPr="000B1AF3" w:rsidRDefault="000A002B" w:rsidP="00EA2186">
            <w:pPr>
              <w:pStyle w:val="xl61"/>
              <w:pBdr>
                <w:left w:val="none" w:sz="0" w:space="0" w:color="auto"/>
              </w:pBdr>
              <w:spacing w:before="0" w:beforeAutospacing="0" w:after="0" w:afterAutospacing="0"/>
              <w:rPr>
                <w:rFonts w:ascii="Calibri" w:hAnsi="Calibri" w:cs="Calibri"/>
                <w:bCs/>
                <w:i/>
                <w:sz w:val="22"/>
                <w:szCs w:val="22"/>
                <w:lang w:val="ro-RO"/>
              </w:rPr>
            </w:pPr>
            <w:r w:rsidRPr="000B1AF3">
              <w:rPr>
                <w:rFonts w:ascii="Calibri" w:hAnsi="Calibri" w:cs="Calibri"/>
                <w:i/>
                <w:sz w:val="22"/>
                <w:szCs w:val="22"/>
                <w:lang w:val="ro-RO"/>
              </w:rPr>
              <w:t>În lipsa unor informații clare, expertul poate solicita</w:t>
            </w:r>
            <w:r w:rsidRPr="000B1AF3">
              <w:rPr>
                <w:rFonts w:ascii="Calibri" w:hAnsi="Calibri" w:cs="Calibri"/>
                <w:sz w:val="22"/>
                <w:szCs w:val="22"/>
                <w:lang w:val="ro-RO"/>
              </w:rPr>
              <w:t xml:space="preserve"> </w:t>
            </w:r>
            <w:r w:rsidRPr="000B1AF3">
              <w:rPr>
                <w:rFonts w:ascii="Calibri" w:hAnsi="Calibri" w:cs="Calibri"/>
                <w:bCs/>
                <w:i/>
                <w:sz w:val="22"/>
                <w:szCs w:val="22"/>
                <w:lang w:val="ro-RO"/>
              </w:rPr>
              <w:t>Documentele de înființare ale membrilor</w:t>
            </w:r>
            <w:r w:rsidR="009B3447" w:rsidRPr="000B1AF3">
              <w:rPr>
                <w:rFonts w:ascii="Calibri" w:hAnsi="Calibri" w:cs="Calibri"/>
                <w:bCs/>
                <w:i/>
                <w:sz w:val="22"/>
                <w:szCs w:val="22"/>
                <w:lang w:val="ro-RO"/>
              </w:rPr>
              <w:t>/documente echivalente</w:t>
            </w:r>
            <w:r w:rsidRPr="000B1AF3">
              <w:rPr>
                <w:rFonts w:ascii="Calibri" w:hAnsi="Calibri" w:cs="Calibri"/>
                <w:bCs/>
                <w:i/>
                <w:sz w:val="22"/>
                <w:szCs w:val="22"/>
                <w:lang w:val="ro-RO"/>
              </w:rPr>
              <w:t xml:space="preserve"> sau Acte de identitate.</w:t>
            </w:r>
          </w:p>
          <w:p w14:paraId="25757C42" w14:textId="77777777" w:rsidR="00446852" w:rsidRPr="000B1AF3" w:rsidRDefault="00446852" w:rsidP="00EA2186">
            <w:pPr>
              <w:pStyle w:val="xl61"/>
              <w:pBdr>
                <w:left w:val="none" w:sz="0" w:space="0" w:color="auto"/>
              </w:pBdr>
              <w:spacing w:before="0" w:beforeAutospacing="0" w:after="0" w:afterAutospacing="0"/>
              <w:rPr>
                <w:rFonts w:ascii="Calibri" w:hAnsi="Calibri" w:cs="Calibri"/>
                <w:bCs/>
                <w:i/>
                <w:sz w:val="22"/>
                <w:szCs w:val="22"/>
                <w:lang w:val="ro-RO"/>
              </w:rPr>
            </w:pPr>
          </w:p>
          <w:p w14:paraId="272CBBBB" w14:textId="3D03E3DB" w:rsidR="003C6984" w:rsidRPr="00EA5475" w:rsidRDefault="003C6984" w:rsidP="00F76A2C">
            <w:pPr>
              <w:jc w:val="both"/>
              <w:rPr>
                <w:rFonts w:ascii="Calibri" w:hAnsi="Calibri" w:cs="Calibri"/>
                <w:i/>
                <w:sz w:val="22"/>
                <w:szCs w:val="22"/>
                <w:lang w:val="pt-BR"/>
              </w:rPr>
            </w:pPr>
            <w:r w:rsidRPr="00CA1AEA">
              <w:rPr>
                <w:rFonts w:ascii="Calibri" w:hAnsi="Calibri" w:cs="Calibri"/>
                <w:bCs/>
                <w:i/>
                <w:sz w:val="22"/>
                <w:szCs w:val="22"/>
                <w:lang w:val="ro-RO"/>
              </w:rPr>
              <w:t>În cazul în care solicitantul nu a realizat o diferențiere a acțiunilor specifice 4.2</w:t>
            </w:r>
            <w:r w:rsidR="00446852" w:rsidRPr="00CA1AEA">
              <w:rPr>
                <w:rFonts w:ascii="Calibri" w:hAnsi="Calibri" w:cs="Calibri"/>
                <w:bCs/>
                <w:i/>
                <w:sz w:val="22"/>
                <w:szCs w:val="22"/>
                <w:lang w:val="ro-RO"/>
              </w:rPr>
              <w:t>, 4.2a</w:t>
            </w:r>
            <w:r w:rsidRPr="00EA3734">
              <w:rPr>
                <w:rFonts w:ascii="Calibri" w:hAnsi="Calibri" w:cs="Calibri"/>
                <w:bCs/>
                <w:i/>
                <w:sz w:val="22"/>
                <w:szCs w:val="22"/>
                <w:lang w:val="ro-RO"/>
              </w:rPr>
              <w:t xml:space="preserve"> </w:t>
            </w:r>
            <w:r w:rsidR="00F76A2C" w:rsidRPr="00EA3734">
              <w:rPr>
                <w:rFonts w:ascii="Calibri" w:hAnsi="Calibri" w:cs="Calibri"/>
                <w:bCs/>
                <w:i/>
                <w:sz w:val="22"/>
                <w:szCs w:val="22"/>
                <w:lang w:val="ro-RO"/>
              </w:rPr>
              <w:t xml:space="preserve">și nu a </w:t>
            </w:r>
            <w:r w:rsidRPr="00EA3734">
              <w:rPr>
                <w:rFonts w:ascii="Calibri" w:hAnsi="Calibri" w:cs="Calibri"/>
                <w:bCs/>
                <w:i/>
                <w:sz w:val="22"/>
                <w:szCs w:val="22"/>
                <w:lang w:val="ro-RO"/>
              </w:rPr>
              <w:t xml:space="preserve">atașat Cererii de Finanțare documentele/toate documentele aferente investițiilor tipice </w:t>
            </w:r>
            <w:r w:rsidR="003C20B5" w:rsidRPr="00EA3734">
              <w:rPr>
                <w:rFonts w:ascii="Calibri" w:hAnsi="Calibri" w:cs="Calibri"/>
                <w:bCs/>
                <w:i/>
                <w:sz w:val="22"/>
                <w:szCs w:val="22"/>
                <w:lang w:val="ro-RO"/>
              </w:rPr>
              <w:t>submăsuri</w:t>
            </w:r>
            <w:r w:rsidR="003C20B5">
              <w:rPr>
                <w:rFonts w:ascii="Calibri" w:hAnsi="Calibri" w:cs="Calibri"/>
                <w:bCs/>
                <w:i/>
                <w:sz w:val="22"/>
                <w:szCs w:val="22"/>
                <w:lang w:val="ro-RO"/>
              </w:rPr>
              <w:t>i</w:t>
            </w:r>
            <w:r w:rsidR="003C20B5" w:rsidRPr="00EA3734">
              <w:rPr>
                <w:rFonts w:ascii="Calibri" w:hAnsi="Calibri" w:cs="Calibri"/>
                <w:bCs/>
                <w:i/>
                <w:sz w:val="22"/>
                <w:szCs w:val="22"/>
                <w:lang w:val="ro-RO"/>
              </w:rPr>
              <w:t xml:space="preserve"> </w:t>
            </w:r>
            <w:r w:rsidR="00F76A2C" w:rsidRPr="00BD13FB">
              <w:rPr>
                <w:rFonts w:ascii="Calibri" w:hAnsi="Calibri" w:cs="Calibri"/>
                <w:bCs/>
                <w:i/>
                <w:sz w:val="22"/>
                <w:szCs w:val="22"/>
                <w:lang w:val="ro-RO"/>
              </w:rPr>
              <w:t>4.2</w:t>
            </w:r>
            <w:r w:rsidR="00446852" w:rsidRPr="00BD13FB">
              <w:rPr>
                <w:rFonts w:ascii="Calibri" w:hAnsi="Calibri" w:cs="Calibri"/>
                <w:bCs/>
                <w:i/>
                <w:sz w:val="22"/>
                <w:szCs w:val="22"/>
                <w:lang w:val="ro-RO"/>
              </w:rPr>
              <w:t>, 4.2a</w:t>
            </w:r>
            <w:r w:rsidR="00F76A2C" w:rsidRPr="00BD13FB">
              <w:rPr>
                <w:rFonts w:ascii="Calibri" w:hAnsi="Calibri" w:cs="Calibri"/>
                <w:bCs/>
                <w:i/>
                <w:sz w:val="22"/>
                <w:szCs w:val="22"/>
                <w:lang w:val="ro-RO"/>
              </w:rPr>
              <w:t xml:space="preserve"> (</w:t>
            </w:r>
            <w:r w:rsidR="00F76A2C" w:rsidRPr="00C57DBE">
              <w:rPr>
                <w:rFonts w:ascii="Calibri" w:hAnsi="Calibri" w:cs="Calibri"/>
                <w:i/>
                <w:sz w:val="22"/>
                <w:szCs w:val="22"/>
                <w:lang w:val="pt-BR"/>
              </w:rPr>
              <w:t xml:space="preserve">Documentele eliberate pentru imobilul pe care sunt/se vor realiza investițiile), </w:t>
            </w:r>
            <w:r w:rsidRPr="00C57DBE">
              <w:rPr>
                <w:rFonts w:ascii="Calibri" w:hAnsi="Calibri" w:cs="Calibri"/>
                <w:bCs/>
                <w:i/>
                <w:sz w:val="22"/>
                <w:szCs w:val="22"/>
                <w:lang w:val="ro-RO"/>
              </w:rPr>
              <w:t>acesta</w:t>
            </w:r>
            <w:r w:rsidRPr="00C57DBE">
              <w:rPr>
                <w:rFonts w:ascii="Calibri" w:hAnsi="Calibri" w:cs="Calibri"/>
                <w:bCs/>
                <w:i/>
                <w:sz w:val="22"/>
                <w:szCs w:val="22"/>
                <w:lang w:val="ro-RO" w:eastAsia="fr-FR"/>
              </w:rPr>
              <w:t xml:space="preserve"> va menționa </w:t>
            </w:r>
            <w:r w:rsidRPr="00C57DBE">
              <w:rPr>
                <w:rFonts w:ascii="Calibri" w:hAnsi="Calibri" w:cs="Calibri"/>
                <w:bCs/>
                <w:i/>
                <w:sz w:val="22"/>
                <w:szCs w:val="22"/>
                <w:lang w:val="ro-RO"/>
              </w:rPr>
              <w:t>în cadrul Solicitării de informații suplimentare</w:t>
            </w:r>
            <w:r w:rsidRPr="00C57DBE">
              <w:rPr>
                <w:rFonts w:ascii="Calibri" w:hAnsi="Calibri" w:cs="Calibri"/>
                <w:bCs/>
                <w:i/>
                <w:sz w:val="22"/>
                <w:szCs w:val="22"/>
                <w:lang w:val="ro-RO" w:eastAsia="fr-FR"/>
              </w:rPr>
              <w:t xml:space="preserve"> Lista de documente</w:t>
            </w:r>
            <w:r w:rsidRPr="00EA5475">
              <w:rPr>
                <w:rFonts w:ascii="Calibri" w:hAnsi="Calibri" w:cs="Calibri"/>
                <w:bCs/>
                <w:i/>
                <w:sz w:val="22"/>
                <w:szCs w:val="22"/>
                <w:lang w:val="ro-RO"/>
              </w:rPr>
              <w:t xml:space="preserve"> ce va trebui depusă de către solicitant. </w:t>
            </w:r>
          </w:p>
          <w:p w14:paraId="7A2AC0E8" w14:textId="77777777" w:rsidR="0001372E" w:rsidRPr="00BD3DC9" w:rsidRDefault="003C6984" w:rsidP="00D24726">
            <w:pPr>
              <w:pStyle w:val="xl61"/>
              <w:pBdr>
                <w:left w:val="none" w:sz="0" w:space="0" w:color="auto"/>
              </w:pBdr>
              <w:spacing w:before="0" w:beforeAutospacing="0" w:after="0" w:afterAutospacing="0"/>
              <w:rPr>
                <w:rFonts w:ascii="Calibri" w:hAnsi="Calibri" w:cs="Calibri"/>
                <w:bCs/>
                <w:i/>
                <w:sz w:val="22"/>
                <w:szCs w:val="22"/>
                <w:lang w:val="ro-RO"/>
              </w:rPr>
            </w:pPr>
            <w:r w:rsidRPr="0002276F">
              <w:rPr>
                <w:rFonts w:ascii="Calibri" w:hAnsi="Calibri" w:cs="Calibri"/>
                <w:bCs/>
                <w:i/>
                <w:sz w:val="22"/>
                <w:szCs w:val="22"/>
                <w:lang w:val="ro-RO"/>
              </w:rPr>
              <w:t>În cazul în care solicitantul nu răspunde la solicitare, Cererea de finanțare va fi declarată neeligibilă.</w:t>
            </w:r>
          </w:p>
        </w:tc>
      </w:tr>
    </w:tbl>
    <w:p w14:paraId="4EF08EA3" w14:textId="1E5B6D38" w:rsidR="00376910" w:rsidRPr="000B1AF3" w:rsidRDefault="00376910" w:rsidP="00376910">
      <w:pPr>
        <w:tabs>
          <w:tab w:val="left" w:pos="360"/>
        </w:tabs>
        <w:jc w:val="both"/>
        <w:rPr>
          <w:rFonts w:ascii="Calibri" w:hAnsi="Calibri" w:cs="Calibri"/>
          <w:sz w:val="22"/>
          <w:szCs w:val="22"/>
          <w:lang w:val="it-IT"/>
        </w:rPr>
      </w:pPr>
      <w:r w:rsidRPr="000B1AF3">
        <w:rPr>
          <w:rFonts w:ascii="Calibri" w:hAnsi="Calibri" w:cs="Calibri"/>
          <w:sz w:val="22"/>
          <w:szCs w:val="22"/>
          <w:lang w:val="it-IT"/>
        </w:rPr>
        <w:lastRenderedPageBreak/>
        <w:t xml:space="preserve">Dacă în urma verificării efectuate în conformitate cu precizările din coloana “puncte de verificat” expertul constată că solicitantul se încadrează în categoria beneficiarilor eligibili pentru submăsura 16.4/16.4a, va bifa căsuţa corespunzatoare categoriei reprezentată de solicitant şi caseta “da” pentru verificare. În caz contrar se va bifa “nu”, criteriul fiind declarat neîndeplinit. </w:t>
      </w:r>
      <w:r w:rsidR="008125C5" w:rsidRPr="000B1AF3">
        <w:rPr>
          <w:rFonts w:ascii="Calibri" w:hAnsi="Calibri" w:cs="Calibri"/>
          <w:bCs/>
          <w:sz w:val="22"/>
          <w:szCs w:val="22"/>
        </w:rPr>
        <w:t xml:space="preserve">Verificarea îndeplinirii acestui criteriu se reia la etapa semnării contractului, când se completează aceste verificări cu analiza doc. </w:t>
      </w:r>
      <w:r w:rsidR="005B7EFD">
        <w:rPr>
          <w:rFonts w:ascii="Calibri" w:hAnsi="Calibri" w:cs="Calibri"/>
          <w:bCs/>
          <w:sz w:val="22"/>
          <w:szCs w:val="22"/>
        </w:rPr>
        <w:t>8</w:t>
      </w:r>
      <w:r w:rsidR="008125C5" w:rsidRPr="000B1AF3">
        <w:rPr>
          <w:rFonts w:ascii="Calibri" w:hAnsi="Calibri" w:cs="Calibri"/>
          <w:bCs/>
          <w:sz w:val="22"/>
          <w:szCs w:val="22"/>
        </w:rPr>
        <w:t xml:space="preserve">, </w:t>
      </w:r>
      <w:r w:rsidR="005B7EFD">
        <w:rPr>
          <w:rFonts w:ascii="Calibri" w:hAnsi="Calibri" w:cs="Calibri"/>
          <w:bCs/>
          <w:sz w:val="22"/>
          <w:szCs w:val="22"/>
        </w:rPr>
        <w:t>9</w:t>
      </w:r>
      <w:r w:rsidR="008125C5" w:rsidRPr="000B1AF3">
        <w:rPr>
          <w:rFonts w:ascii="Calibri" w:hAnsi="Calibri" w:cs="Calibri"/>
          <w:bCs/>
          <w:sz w:val="22"/>
          <w:szCs w:val="22"/>
        </w:rPr>
        <w:t xml:space="preserve">.1 si </w:t>
      </w:r>
      <w:r w:rsidR="005B7EFD">
        <w:rPr>
          <w:rFonts w:ascii="Calibri" w:hAnsi="Calibri" w:cs="Calibri"/>
          <w:bCs/>
          <w:sz w:val="22"/>
          <w:szCs w:val="22"/>
        </w:rPr>
        <w:t>9</w:t>
      </w:r>
      <w:r w:rsidR="008125C5" w:rsidRPr="000B1AF3">
        <w:rPr>
          <w:rFonts w:ascii="Calibri" w:hAnsi="Calibri" w:cs="Calibri"/>
          <w:bCs/>
          <w:sz w:val="22"/>
          <w:szCs w:val="22"/>
        </w:rPr>
        <w:t>.2</w:t>
      </w:r>
      <w:r w:rsidR="008125C5" w:rsidRPr="000B1AF3">
        <w:rPr>
          <w:rFonts w:ascii="Calibri" w:hAnsi="Calibri" w:cs="Calibri"/>
          <w:sz w:val="22"/>
          <w:szCs w:val="22"/>
        </w:rPr>
        <w:t>.</w:t>
      </w:r>
    </w:p>
    <w:p w14:paraId="7D9CDFD3" w14:textId="77777777" w:rsidR="001E4B27" w:rsidRPr="000B1AF3" w:rsidRDefault="001E4B27" w:rsidP="00EA2186">
      <w:pPr>
        <w:tabs>
          <w:tab w:val="left" w:pos="360"/>
        </w:tabs>
        <w:jc w:val="both"/>
        <w:rPr>
          <w:rFonts w:ascii="Calibri" w:hAnsi="Calibri" w:cs="Calibri"/>
          <w:sz w:val="22"/>
          <w:szCs w:val="22"/>
          <w:lang w:val="it-IT"/>
        </w:rPr>
      </w:pPr>
    </w:p>
    <w:p w14:paraId="06438EFA" w14:textId="77777777" w:rsidR="00C244F9" w:rsidRPr="000B1AF3" w:rsidRDefault="00DA33F7" w:rsidP="00EA2186">
      <w:pPr>
        <w:widowControl w:val="0"/>
        <w:shd w:val="clear" w:color="auto" w:fill="FFFFFF"/>
        <w:tabs>
          <w:tab w:val="left" w:pos="720"/>
          <w:tab w:val="left" w:pos="9498"/>
        </w:tabs>
        <w:autoSpaceDE w:val="0"/>
        <w:autoSpaceDN w:val="0"/>
        <w:adjustRightInd w:val="0"/>
        <w:jc w:val="both"/>
        <w:rPr>
          <w:rFonts w:ascii="Calibri" w:hAnsi="Calibri" w:cs="Calibri"/>
          <w:b/>
          <w:noProof/>
          <w:sz w:val="22"/>
          <w:szCs w:val="22"/>
        </w:rPr>
      </w:pPr>
      <w:r w:rsidRPr="000B1AF3">
        <w:rPr>
          <w:rFonts w:ascii="Calibri" w:hAnsi="Calibri" w:cs="Calibri"/>
          <w:b/>
          <w:sz w:val="22"/>
          <w:szCs w:val="22"/>
        </w:rPr>
        <w:t>EG</w:t>
      </w:r>
      <w:r w:rsidR="00C244F9" w:rsidRPr="000B1AF3">
        <w:rPr>
          <w:rFonts w:ascii="Calibri" w:hAnsi="Calibri" w:cs="Calibri"/>
          <w:b/>
          <w:sz w:val="22"/>
          <w:szCs w:val="22"/>
        </w:rPr>
        <w:t xml:space="preserve">2 </w:t>
      </w:r>
      <w:r w:rsidRPr="000B1AF3">
        <w:rPr>
          <w:rFonts w:ascii="Calibri" w:hAnsi="Calibri" w:cs="Calibri"/>
          <w:b/>
          <w:sz w:val="22"/>
          <w:szCs w:val="22"/>
        </w:rPr>
        <w:t xml:space="preserve">- Solicitantul </w:t>
      </w:r>
      <w:proofErr w:type="gramStart"/>
      <w:r w:rsidRPr="000B1AF3">
        <w:rPr>
          <w:rFonts w:ascii="Calibri" w:hAnsi="Calibri" w:cs="Calibri"/>
          <w:b/>
          <w:sz w:val="22"/>
          <w:szCs w:val="22"/>
        </w:rPr>
        <w:t>va</w:t>
      </w:r>
      <w:proofErr w:type="gramEnd"/>
      <w:r w:rsidRPr="000B1AF3">
        <w:rPr>
          <w:rFonts w:ascii="Calibri" w:hAnsi="Calibri" w:cs="Calibri"/>
          <w:b/>
          <w:sz w:val="22"/>
          <w:szCs w:val="22"/>
        </w:rPr>
        <w:t xml:space="preserve"> depune</w:t>
      </w:r>
      <w:r w:rsidR="00981287" w:rsidRPr="000B1AF3">
        <w:rPr>
          <w:rFonts w:ascii="Calibri" w:hAnsi="Calibri" w:cs="Calibri"/>
          <w:b/>
          <w:sz w:val="22"/>
          <w:szCs w:val="22"/>
        </w:rPr>
        <w:t xml:space="preserve"> un acord de cooperare </w:t>
      </w:r>
      <w:r w:rsidRPr="000B1AF3">
        <w:rPr>
          <w:rFonts w:ascii="Calibri" w:hAnsi="Calibri" w:cs="Calibri"/>
          <w:b/>
          <w:sz w:val="22"/>
          <w:szCs w:val="22"/>
        </w:rPr>
        <w:t>care face referire la o perioadă de funcționare cel puțin egală cu perioada pentru care se acordă finanțarea.</w:t>
      </w:r>
    </w:p>
    <w:p w14:paraId="68D0C0E5" w14:textId="77777777" w:rsidR="00C244F9" w:rsidRPr="000B1AF3" w:rsidRDefault="00C244F9" w:rsidP="00EA2186">
      <w:pPr>
        <w:widowControl w:val="0"/>
        <w:shd w:val="clear" w:color="auto" w:fill="FFFFFF"/>
        <w:tabs>
          <w:tab w:val="left" w:pos="720"/>
          <w:tab w:val="left" w:pos="9498"/>
        </w:tabs>
        <w:autoSpaceDE w:val="0"/>
        <w:autoSpaceDN w:val="0"/>
        <w:adjustRightInd w:val="0"/>
        <w:jc w:val="both"/>
        <w:rPr>
          <w:rFonts w:ascii="Calibri" w:hAnsi="Calibri" w:cs="Calibri"/>
          <w:b/>
          <w:noProof/>
          <w:sz w:val="22"/>
          <w:szCs w:val="22"/>
        </w:rPr>
      </w:pP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8"/>
        <w:gridCol w:w="5022"/>
      </w:tblGrid>
      <w:tr w:rsidR="00C244F9" w:rsidRPr="000B1AF3" w14:paraId="2182DEB5" w14:textId="77777777" w:rsidTr="00A82E95">
        <w:tc>
          <w:tcPr>
            <w:tcW w:w="4748" w:type="dxa"/>
            <w:tcBorders>
              <w:top w:val="single" w:sz="4" w:space="0" w:color="auto"/>
              <w:left w:val="single" w:sz="4" w:space="0" w:color="auto"/>
              <w:bottom w:val="single" w:sz="4" w:space="0" w:color="auto"/>
              <w:right w:val="single" w:sz="4" w:space="0" w:color="auto"/>
            </w:tcBorders>
            <w:shd w:val="clear" w:color="auto" w:fill="BFBFBF"/>
          </w:tcPr>
          <w:p w14:paraId="2B84F440" w14:textId="77777777" w:rsidR="00C244F9" w:rsidRPr="000B1AF3" w:rsidRDefault="00C244F9" w:rsidP="00EA2186">
            <w:pPr>
              <w:tabs>
                <w:tab w:val="left" w:pos="6700"/>
              </w:tabs>
              <w:jc w:val="both"/>
              <w:rPr>
                <w:rFonts w:ascii="Calibri" w:hAnsi="Calibri" w:cs="Calibri"/>
                <w:b/>
                <w:sz w:val="22"/>
                <w:szCs w:val="22"/>
                <w:lang w:val="ro-RO"/>
              </w:rPr>
            </w:pPr>
            <w:r w:rsidRPr="000B1AF3">
              <w:rPr>
                <w:rFonts w:ascii="Calibri" w:hAnsi="Calibri" w:cs="Calibri"/>
                <w:b/>
                <w:sz w:val="22"/>
                <w:szCs w:val="22"/>
                <w:lang w:val="ro-RO"/>
              </w:rPr>
              <w:t>DOCUMENTE PREZENTATE</w:t>
            </w:r>
          </w:p>
        </w:tc>
        <w:tc>
          <w:tcPr>
            <w:tcW w:w="5022" w:type="dxa"/>
            <w:tcBorders>
              <w:top w:val="single" w:sz="4" w:space="0" w:color="auto"/>
              <w:left w:val="single" w:sz="4" w:space="0" w:color="auto"/>
              <w:bottom w:val="single" w:sz="4" w:space="0" w:color="auto"/>
              <w:right w:val="single" w:sz="4" w:space="0" w:color="auto"/>
            </w:tcBorders>
            <w:shd w:val="clear" w:color="auto" w:fill="BFBFBF"/>
          </w:tcPr>
          <w:p w14:paraId="269AF3AC" w14:textId="77777777" w:rsidR="00C244F9" w:rsidRPr="000B1AF3" w:rsidRDefault="00C244F9" w:rsidP="00EA2186">
            <w:pPr>
              <w:pStyle w:val="xl61"/>
              <w:spacing w:before="0" w:beforeAutospacing="0" w:after="0" w:afterAutospacing="0"/>
              <w:rPr>
                <w:rFonts w:ascii="Calibri" w:hAnsi="Calibri" w:cs="Calibri"/>
                <w:b/>
                <w:sz w:val="22"/>
                <w:szCs w:val="22"/>
                <w:lang w:val="it-IT"/>
              </w:rPr>
            </w:pPr>
            <w:r w:rsidRPr="000B1AF3">
              <w:rPr>
                <w:rFonts w:ascii="Calibri" w:hAnsi="Calibri" w:cs="Calibri"/>
                <w:b/>
                <w:sz w:val="22"/>
                <w:szCs w:val="22"/>
                <w:lang w:val="it-IT"/>
              </w:rPr>
              <w:t>PUNCTE DE VERIFICAT ÎN CADRUL DOCUMENTELOR PREZENTATE</w:t>
            </w:r>
          </w:p>
        </w:tc>
      </w:tr>
      <w:tr w:rsidR="00C244F9" w:rsidRPr="000B1AF3" w14:paraId="42665BDD" w14:textId="77777777" w:rsidTr="00A82E95">
        <w:tc>
          <w:tcPr>
            <w:tcW w:w="4748" w:type="dxa"/>
          </w:tcPr>
          <w:p w14:paraId="76AFE29D" w14:textId="3C2D57F6" w:rsidR="00C244F9" w:rsidRPr="000B1AF3" w:rsidRDefault="00D00A77" w:rsidP="00A92F21">
            <w:pPr>
              <w:overflowPunct w:val="0"/>
              <w:autoSpaceDE w:val="0"/>
              <w:autoSpaceDN w:val="0"/>
              <w:adjustRightInd w:val="0"/>
              <w:textAlignment w:val="baseline"/>
              <w:rPr>
                <w:rFonts w:ascii="Calibri" w:hAnsi="Calibri" w:cs="Calibri"/>
                <w:i/>
                <w:sz w:val="22"/>
                <w:szCs w:val="22"/>
              </w:rPr>
            </w:pPr>
            <w:r w:rsidRPr="000B1AF3">
              <w:rPr>
                <w:rFonts w:ascii="Calibri" w:hAnsi="Calibri" w:cs="Calibri"/>
                <w:bCs/>
                <w:sz w:val="22"/>
                <w:szCs w:val="22"/>
                <w:lang w:val="ro-RO" w:eastAsia="fr-FR"/>
              </w:rPr>
              <w:t xml:space="preserve">Documente de verificat: </w:t>
            </w:r>
            <w:r w:rsidRPr="000B1AF3">
              <w:rPr>
                <w:rFonts w:ascii="Calibri" w:hAnsi="Calibri" w:cs="Calibri"/>
                <w:i/>
                <w:sz w:val="22"/>
                <w:szCs w:val="22"/>
              </w:rPr>
              <w:t>Acordul de cooperare</w:t>
            </w:r>
          </w:p>
          <w:p w14:paraId="549590E7" w14:textId="77777777" w:rsidR="001A4700" w:rsidRPr="000B1AF3" w:rsidRDefault="001A4700" w:rsidP="00D00A77">
            <w:pPr>
              <w:tabs>
                <w:tab w:val="left" w:pos="6700"/>
              </w:tabs>
              <w:jc w:val="both"/>
              <w:rPr>
                <w:rFonts w:ascii="Calibri" w:hAnsi="Calibri" w:cs="Calibri"/>
                <w:i/>
                <w:sz w:val="22"/>
                <w:szCs w:val="22"/>
              </w:rPr>
            </w:pPr>
            <w:r w:rsidRPr="000B1AF3">
              <w:rPr>
                <w:rFonts w:ascii="Calibri" w:hAnsi="Calibri" w:cs="Calibri"/>
                <w:i/>
                <w:sz w:val="22"/>
                <w:szCs w:val="22"/>
              </w:rPr>
              <w:t xml:space="preserve">Contract de muncă, </w:t>
            </w:r>
          </w:p>
          <w:p w14:paraId="08E4CF1B" w14:textId="77777777" w:rsidR="001A4700" w:rsidRPr="000B1AF3" w:rsidRDefault="001A4700" w:rsidP="00D00A77">
            <w:pPr>
              <w:tabs>
                <w:tab w:val="left" w:pos="6700"/>
              </w:tabs>
              <w:jc w:val="both"/>
              <w:rPr>
                <w:rFonts w:ascii="Calibri" w:hAnsi="Calibri" w:cs="Calibri"/>
                <w:sz w:val="22"/>
                <w:szCs w:val="22"/>
                <w:lang w:val="ro-RO"/>
              </w:rPr>
            </w:pPr>
            <w:r w:rsidRPr="000B1AF3">
              <w:rPr>
                <w:rFonts w:ascii="Calibri" w:hAnsi="Calibri" w:cs="Calibri"/>
                <w:i/>
                <w:sz w:val="22"/>
                <w:szCs w:val="22"/>
              </w:rPr>
              <w:lastRenderedPageBreak/>
              <w:t>Extras REVISAL</w:t>
            </w:r>
            <w:r w:rsidR="00E35AF7" w:rsidRPr="000B1AF3">
              <w:rPr>
                <w:rFonts w:ascii="Calibri" w:hAnsi="Calibri" w:cs="Calibri"/>
                <w:i/>
                <w:sz w:val="22"/>
                <w:szCs w:val="22"/>
              </w:rPr>
              <w:t xml:space="preserve"> (dacă este cazul),</w:t>
            </w:r>
          </w:p>
        </w:tc>
        <w:tc>
          <w:tcPr>
            <w:tcW w:w="5022" w:type="dxa"/>
          </w:tcPr>
          <w:p w14:paraId="4CE9E279" w14:textId="77777777" w:rsidR="00F80209" w:rsidRPr="000B1AF3" w:rsidRDefault="00C11CA7" w:rsidP="00EA2186">
            <w:pPr>
              <w:pStyle w:val="ListParagraph"/>
              <w:spacing w:after="0" w:line="240" w:lineRule="auto"/>
              <w:ind w:left="0"/>
              <w:jc w:val="both"/>
              <w:rPr>
                <w:rFonts w:cs="Calibri"/>
              </w:rPr>
            </w:pPr>
            <w:r w:rsidRPr="000B1AF3">
              <w:rPr>
                <w:rFonts w:cs="Calibri"/>
              </w:rPr>
              <w:lastRenderedPageBreak/>
              <w:t xml:space="preserve">Expertul verifică dacă documentul este corect completat cu datele de identificare ale membrilor, ale </w:t>
            </w:r>
            <w:r w:rsidRPr="000B1AF3">
              <w:rPr>
                <w:rFonts w:cs="Calibri"/>
              </w:rPr>
              <w:lastRenderedPageBreak/>
              <w:t>reprezentanților legali în cadrul acordului și dacă este asumat în totalitate și unanimitate, conform listei de semnături.</w:t>
            </w:r>
          </w:p>
          <w:p w14:paraId="43A2277B" w14:textId="77777777" w:rsidR="00C11CA7" w:rsidRPr="000B1AF3" w:rsidRDefault="00C11CA7" w:rsidP="00EA2186">
            <w:pPr>
              <w:pStyle w:val="ListParagraph"/>
              <w:spacing w:after="0" w:line="240" w:lineRule="auto"/>
              <w:ind w:left="0"/>
              <w:jc w:val="both"/>
              <w:rPr>
                <w:rFonts w:cs="Calibri"/>
              </w:rPr>
            </w:pPr>
          </w:p>
          <w:p w14:paraId="3ED16643" w14:textId="77777777" w:rsidR="00C11CA7" w:rsidRPr="000B1AF3" w:rsidRDefault="00C11CA7" w:rsidP="00EA2186">
            <w:pPr>
              <w:pStyle w:val="ListParagraph"/>
              <w:spacing w:after="0" w:line="240" w:lineRule="auto"/>
              <w:ind w:left="0"/>
              <w:jc w:val="both"/>
              <w:rPr>
                <w:rFonts w:cs="Calibri"/>
              </w:rPr>
            </w:pPr>
            <w:r w:rsidRPr="000B1AF3">
              <w:rPr>
                <w:rFonts w:cs="Calibri"/>
              </w:rPr>
              <w:t>Expertul se asigură de existența și păstrarea formatului standard al acordului.</w:t>
            </w:r>
          </w:p>
          <w:p w14:paraId="024CE43F" w14:textId="77777777" w:rsidR="00C11CA7" w:rsidRPr="000B1AF3" w:rsidRDefault="00C11CA7" w:rsidP="00EA2186">
            <w:pPr>
              <w:pStyle w:val="ListParagraph"/>
              <w:spacing w:after="0" w:line="240" w:lineRule="auto"/>
              <w:ind w:left="0"/>
              <w:jc w:val="both"/>
              <w:rPr>
                <w:rFonts w:cs="Calibri"/>
              </w:rPr>
            </w:pPr>
          </w:p>
          <w:p w14:paraId="5ADCF870" w14:textId="005EBEB4" w:rsidR="001A4700" w:rsidRPr="000B1AF3" w:rsidRDefault="00C11CA7" w:rsidP="00EA2186">
            <w:pPr>
              <w:pStyle w:val="ListParagraph"/>
              <w:spacing w:after="0" w:line="240" w:lineRule="auto"/>
              <w:ind w:left="0"/>
              <w:jc w:val="both"/>
              <w:rPr>
                <w:rFonts w:cs="Calibri"/>
              </w:rPr>
            </w:pPr>
            <w:r w:rsidRPr="000B1AF3">
              <w:rPr>
                <w:rFonts w:cs="Calibri"/>
              </w:rPr>
              <w:t xml:space="preserve">Expertul verifică dacă </w:t>
            </w:r>
            <w:r w:rsidR="00FE3863">
              <w:rPr>
                <w:rFonts w:cs="Calibri"/>
              </w:rPr>
              <w:t>l</w:t>
            </w:r>
            <w:r w:rsidRPr="000B1AF3">
              <w:rPr>
                <w:rFonts w:cs="Calibri"/>
              </w:rPr>
              <w:t xml:space="preserve">iderul de </w:t>
            </w:r>
            <w:r w:rsidR="00FE3863">
              <w:rPr>
                <w:rFonts w:cs="Calibri"/>
              </w:rPr>
              <w:t>p</w:t>
            </w:r>
            <w:r w:rsidR="00FE3863" w:rsidRPr="000B1AF3">
              <w:rPr>
                <w:rFonts w:cs="Calibri"/>
              </w:rPr>
              <w:t xml:space="preserve">arteneriat </w:t>
            </w:r>
            <w:r w:rsidRPr="000B1AF3">
              <w:rPr>
                <w:rFonts w:cs="Calibri"/>
              </w:rPr>
              <w:t>a propus și desemnat un coordonator al proiectului, persoană fizică, angajată de către Lider pe o perioadă cel puțin egală cu perioada de derulare a proiectului, desemnată pentru a gestiona proiectul.</w:t>
            </w:r>
            <w:r w:rsidR="00377D46" w:rsidRPr="000B1AF3">
              <w:rPr>
                <w:rFonts w:cs="Calibri"/>
              </w:rPr>
              <w:t xml:space="preserve"> </w:t>
            </w:r>
            <w:r w:rsidR="001A4700" w:rsidRPr="000B1AF3">
              <w:rPr>
                <w:rFonts w:cs="Calibri"/>
              </w:rPr>
              <w:t>Se verifică existența contractului de muncă/Extrasul REVISAL și corespondența datelor de mai sus.</w:t>
            </w:r>
          </w:p>
          <w:p w14:paraId="6A33B954" w14:textId="77777777" w:rsidR="00377D46" w:rsidRPr="000B1AF3" w:rsidRDefault="00377D46" w:rsidP="00EA2186">
            <w:pPr>
              <w:pStyle w:val="ListParagraph"/>
              <w:spacing w:after="0" w:line="240" w:lineRule="auto"/>
              <w:ind w:left="0"/>
              <w:jc w:val="both"/>
              <w:rPr>
                <w:rFonts w:cs="Calibri"/>
              </w:rPr>
            </w:pPr>
          </w:p>
          <w:p w14:paraId="5D59B7C9" w14:textId="77777777" w:rsidR="00377D46" w:rsidRPr="000B1AF3" w:rsidRDefault="00377D46" w:rsidP="00377D46">
            <w:pPr>
              <w:pStyle w:val="ListParagraph"/>
              <w:ind w:left="0"/>
              <w:jc w:val="both"/>
              <w:rPr>
                <w:rFonts w:cs="Calibri"/>
              </w:rPr>
            </w:pPr>
            <w:r w:rsidRPr="000B1AF3">
              <w:rPr>
                <w:rFonts w:cs="Calibri"/>
              </w:rPr>
              <w:t>În cazul în care liderul de parteneriat este reprezentat de către un PFA sau II, titularul PFA sau II poate fi lider de proiect fără a fi necesară prezentarea unui contract de muncă, acesta asumându-și prezența în cadrul parteneriatului pentru întreaga perioadă de implementare și monitorizare a proiectului.</w:t>
            </w:r>
          </w:p>
          <w:p w14:paraId="55EC85EA" w14:textId="77777777" w:rsidR="00C11CA7" w:rsidRPr="000B1AF3" w:rsidRDefault="00377D46" w:rsidP="00EA2186">
            <w:pPr>
              <w:pStyle w:val="ListParagraph"/>
              <w:spacing w:after="0" w:line="240" w:lineRule="auto"/>
              <w:ind w:left="0"/>
              <w:jc w:val="both"/>
              <w:rPr>
                <w:rFonts w:cs="Calibri"/>
              </w:rPr>
            </w:pPr>
            <w:r w:rsidRPr="000B1AF3">
              <w:rPr>
                <w:rFonts w:cs="Calibri"/>
              </w:rPr>
              <w:t>În cazul IF/asociațiilor se va prezenta hotarârea membrilor privind desemnarea unuia dintre aceștia pentru calitatea de reprezentant legal alături de asumarea prezenței în cadrul parteneriatului pentru întreaga perioadă de implementare și monitorizare a proiectului.</w:t>
            </w:r>
          </w:p>
          <w:p w14:paraId="6DDA516C" w14:textId="77777777" w:rsidR="001A4700" w:rsidRPr="000B1AF3" w:rsidRDefault="001A4700" w:rsidP="00EA2186">
            <w:pPr>
              <w:pStyle w:val="ListParagraph"/>
              <w:spacing w:after="0" w:line="240" w:lineRule="auto"/>
              <w:ind w:left="0"/>
              <w:jc w:val="both"/>
              <w:rPr>
                <w:rFonts w:cs="Calibri"/>
              </w:rPr>
            </w:pPr>
            <w:r w:rsidRPr="000B1AF3">
              <w:rPr>
                <w:rFonts w:cs="Calibri"/>
              </w:rPr>
              <w:t>Se verifică dacă responsabilitățile sunt clar trasate între membrii și dacă este prevăzut cui revin drepturile și obligațiile create în urma realizării și finalizării investiției.</w:t>
            </w:r>
          </w:p>
          <w:p w14:paraId="6B72A041" w14:textId="77777777" w:rsidR="00FD2DBE" w:rsidRPr="000B1AF3" w:rsidRDefault="00FD2DBE" w:rsidP="00EA2186">
            <w:pPr>
              <w:pStyle w:val="ListParagraph"/>
              <w:spacing w:after="0" w:line="240" w:lineRule="auto"/>
              <w:ind w:left="0"/>
              <w:jc w:val="both"/>
              <w:rPr>
                <w:rFonts w:cs="Calibri"/>
              </w:rPr>
            </w:pPr>
          </w:p>
          <w:p w14:paraId="2FECE90D" w14:textId="52A8745D" w:rsidR="00726FC7" w:rsidRPr="000B1AF3" w:rsidRDefault="00726FC7" w:rsidP="00EA2186">
            <w:pPr>
              <w:pStyle w:val="ListParagraph"/>
              <w:spacing w:after="0" w:line="240" w:lineRule="auto"/>
              <w:ind w:left="0"/>
              <w:jc w:val="both"/>
              <w:rPr>
                <w:rFonts w:cs="Calibri"/>
                <w:sz w:val="24"/>
                <w:szCs w:val="24"/>
              </w:rPr>
            </w:pPr>
          </w:p>
          <w:p w14:paraId="2EB577C8" w14:textId="77777777" w:rsidR="001A4700" w:rsidRPr="000B1AF3" w:rsidRDefault="001A4700" w:rsidP="00EA2186">
            <w:pPr>
              <w:pStyle w:val="ListParagraph"/>
              <w:spacing w:after="0" w:line="240" w:lineRule="auto"/>
              <w:ind w:left="0"/>
              <w:jc w:val="both"/>
              <w:rPr>
                <w:rFonts w:cs="Calibri"/>
                <w:i/>
                <w:lang w:val="it-IT"/>
              </w:rPr>
            </w:pPr>
            <w:r w:rsidRPr="000B1AF3">
              <w:rPr>
                <w:rFonts w:cs="Calibri"/>
                <w:i/>
                <w:lang w:val="it-IT"/>
              </w:rPr>
              <w:t>Pentru clarificări privind persoana desemnată drept Coordonator de proiect</w:t>
            </w:r>
            <w:r w:rsidR="00726FC7" w:rsidRPr="000B1AF3">
              <w:rPr>
                <w:rFonts w:cs="Calibri"/>
                <w:i/>
                <w:lang w:val="it-IT"/>
              </w:rPr>
              <w:t>/Responsabil legal</w:t>
            </w:r>
            <w:r w:rsidR="005030D2" w:rsidRPr="000B1AF3">
              <w:rPr>
                <w:rFonts w:cs="Calibri"/>
                <w:i/>
                <w:lang w:val="it-IT"/>
              </w:rPr>
              <w:t xml:space="preserve"> și alte aspecte</w:t>
            </w:r>
            <w:r w:rsidRPr="000B1AF3">
              <w:rPr>
                <w:rFonts w:cs="Calibri"/>
                <w:i/>
                <w:lang w:val="it-IT"/>
              </w:rPr>
              <w:t xml:space="preserve"> </w:t>
            </w:r>
            <w:r w:rsidR="005030D2" w:rsidRPr="000B1AF3">
              <w:rPr>
                <w:rFonts w:cs="Calibri"/>
                <w:i/>
                <w:lang w:val="it-IT"/>
              </w:rPr>
              <w:t>se vor</w:t>
            </w:r>
            <w:r w:rsidRPr="000B1AF3">
              <w:rPr>
                <w:rFonts w:cs="Calibri"/>
                <w:i/>
                <w:lang w:val="it-IT"/>
              </w:rPr>
              <w:t xml:space="preserve"> solicita informații suplimentare (contract/e de muncă, studii, experiență, etc. </w:t>
            </w:r>
          </w:p>
          <w:p w14:paraId="02C10841" w14:textId="77777777" w:rsidR="001D7C7D" w:rsidRPr="000B1AF3" w:rsidRDefault="001D7C7D" w:rsidP="00EA2186">
            <w:pPr>
              <w:pStyle w:val="ListParagraph"/>
              <w:spacing w:after="0" w:line="240" w:lineRule="auto"/>
              <w:ind w:left="0"/>
              <w:jc w:val="both"/>
              <w:rPr>
                <w:rFonts w:cs="Calibri"/>
                <w:lang w:val="it-IT"/>
              </w:rPr>
            </w:pPr>
          </w:p>
        </w:tc>
      </w:tr>
    </w:tbl>
    <w:p w14:paraId="6BDEF43E" w14:textId="77777777" w:rsidR="00376910" w:rsidRPr="000B1AF3" w:rsidRDefault="00C244F9" w:rsidP="00376910">
      <w:pPr>
        <w:tabs>
          <w:tab w:val="left" w:pos="360"/>
        </w:tabs>
        <w:jc w:val="both"/>
        <w:rPr>
          <w:rFonts w:ascii="Calibri" w:hAnsi="Calibri" w:cs="Calibri"/>
          <w:sz w:val="22"/>
          <w:szCs w:val="22"/>
          <w:lang w:val="it-IT"/>
        </w:rPr>
      </w:pPr>
      <w:r w:rsidRPr="000B1AF3">
        <w:rPr>
          <w:rFonts w:ascii="Calibri" w:hAnsi="Calibri" w:cs="Calibri"/>
          <w:sz w:val="22"/>
          <w:szCs w:val="22"/>
          <w:lang w:val="it-IT"/>
        </w:rPr>
        <w:lastRenderedPageBreak/>
        <w:t>Dacă în urma verificării efectuate în conformitate cu precizările din coloana “puncte de verificat”, expertul consideră că</w:t>
      </w:r>
      <w:r w:rsidR="008D6047" w:rsidRPr="000B1AF3">
        <w:rPr>
          <w:rFonts w:ascii="Calibri" w:hAnsi="Calibri" w:cs="Calibri"/>
          <w:sz w:val="22"/>
          <w:szCs w:val="22"/>
          <w:lang w:val="it-IT"/>
        </w:rPr>
        <w:t xml:space="preserve"> Acodul de Cooperare respectă cerințele menționate</w:t>
      </w:r>
      <w:r w:rsidRPr="000B1AF3">
        <w:rPr>
          <w:rFonts w:ascii="Calibri" w:hAnsi="Calibri" w:cs="Calibri"/>
          <w:sz w:val="22"/>
          <w:szCs w:val="22"/>
          <w:lang w:val="it-IT"/>
        </w:rPr>
        <w:t xml:space="preserve">, se va bifa caseta “da” pentru verificare. </w:t>
      </w:r>
      <w:r w:rsidR="00376910" w:rsidRPr="000B1AF3">
        <w:rPr>
          <w:rFonts w:ascii="Calibri" w:hAnsi="Calibri" w:cs="Calibri"/>
          <w:sz w:val="22"/>
          <w:szCs w:val="22"/>
          <w:lang w:val="it-IT"/>
        </w:rPr>
        <w:t xml:space="preserve">În caz contrar se va bifa “nu”, criteriul fiind declarat neîndeplinit. </w:t>
      </w:r>
    </w:p>
    <w:p w14:paraId="634CDFE3" w14:textId="77777777" w:rsidR="00C244F9" w:rsidRPr="000B1AF3" w:rsidRDefault="00C244F9" w:rsidP="00EA2186">
      <w:pPr>
        <w:jc w:val="both"/>
        <w:rPr>
          <w:rFonts w:ascii="Calibri" w:hAnsi="Calibri" w:cs="Calibri"/>
          <w:sz w:val="22"/>
          <w:szCs w:val="22"/>
          <w:lang w:val="it-IT"/>
        </w:rPr>
      </w:pPr>
    </w:p>
    <w:p w14:paraId="173600ED" w14:textId="77777777" w:rsidR="00895FF5" w:rsidRPr="000B1AF3" w:rsidRDefault="00895FF5" w:rsidP="00895FF5">
      <w:pPr>
        <w:tabs>
          <w:tab w:val="left" w:pos="284"/>
        </w:tabs>
        <w:jc w:val="both"/>
        <w:rPr>
          <w:rFonts w:ascii="Calibri" w:hAnsi="Calibri" w:cs="Calibri"/>
          <w:b/>
          <w:sz w:val="22"/>
          <w:szCs w:val="22"/>
          <w:lang w:val="ro-RO"/>
        </w:rPr>
      </w:pPr>
      <w:r w:rsidRPr="000B1AF3">
        <w:rPr>
          <w:rFonts w:ascii="Calibri" w:hAnsi="Calibri" w:cs="Calibri"/>
          <w:b/>
          <w:sz w:val="22"/>
          <w:szCs w:val="22"/>
          <w:lang w:val="ro-RO"/>
        </w:rPr>
        <w:t>EG3</w:t>
      </w:r>
      <w:r w:rsidRPr="000B1AF3">
        <w:rPr>
          <w:rFonts w:ascii="Arial" w:hAnsi="Arial"/>
          <w:sz w:val="28"/>
          <w:szCs w:val="28"/>
          <w:lang w:val="ro-RO"/>
        </w:rPr>
        <w:t xml:space="preserve"> - </w:t>
      </w:r>
      <w:r w:rsidRPr="000B1AF3">
        <w:rPr>
          <w:rFonts w:ascii="Calibri" w:hAnsi="Calibri" w:cs="Calibri"/>
          <w:b/>
          <w:sz w:val="22"/>
          <w:szCs w:val="22"/>
          <w:lang w:val="ro-RO"/>
        </w:rPr>
        <w:t>Pentru proiectele legate de lanțurile scurte de aprovizionare, solicitantul va depune un studiu</w:t>
      </w:r>
      <w:r w:rsidR="00F52C19">
        <w:rPr>
          <w:rFonts w:ascii="Calibri" w:hAnsi="Calibri" w:cs="Calibri"/>
          <w:b/>
          <w:sz w:val="22"/>
          <w:szCs w:val="22"/>
          <w:lang w:val="ro-RO"/>
        </w:rPr>
        <w:t xml:space="preserve"> de fezabilitate</w:t>
      </w:r>
      <w:r w:rsidRPr="000B1AF3">
        <w:rPr>
          <w:rFonts w:ascii="Calibri" w:hAnsi="Calibri" w:cs="Calibri"/>
          <w:b/>
          <w:sz w:val="22"/>
          <w:szCs w:val="22"/>
          <w:lang w:val="ro-RO"/>
        </w:rPr>
        <w:t>/plan</w:t>
      </w:r>
      <w:r w:rsidR="00FE3863" w:rsidRPr="00FE3863">
        <w:t xml:space="preserve"> </w:t>
      </w:r>
      <w:r w:rsidR="00FE3863" w:rsidRPr="00FE3863">
        <w:rPr>
          <w:rFonts w:ascii="Calibri" w:hAnsi="Calibri" w:cs="Calibri"/>
          <w:b/>
          <w:sz w:val="22"/>
          <w:szCs w:val="22"/>
          <w:lang w:val="ro-RO"/>
        </w:rPr>
        <w:t>de marketing</w:t>
      </w:r>
      <w:r w:rsidRPr="000B1AF3">
        <w:rPr>
          <w:rFonts w:ascii="Calibri" w:hAnsi="Calibri" w:cs="Calibri"/>
          <w:b/>
          <w:sz w:val="22"/>
          <w:szCs w:val="22"/>
          <w:lang w:val="ro-RO"/>
        </w:rPr>
        <w:t>, privitor la conceptul de proiect privind lanțul scurt de aprovizionare.</w:t>
      </w:r>
    </w:p>
    <w:p w14:paraId="0DCE4870" w14:textId="77777777" w:rsidR="00AE5C5C" w:rsidRPr="000B1AF3" w:rsidRDefault="00AE5C5C" w:rsidP="00895FF5">
      <w:pPr>
        <w:jc w:val="both"/>
        <w:rPr>
          <w:rFonts w:ascii="Calibri" w:hAnsi="Calibri" w:cs="Calibri"/>
          <w:sz w:val="22"/>
          <w:szCs w:val="22"/>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905"/>
      </w:tblGrid>
      <w:tr w:rsidR="00AE5C5C" w:rsidRPr="000B1AF3" w14:paraId="4EDAA718" w14:textId="77777777" w:rsidTr="00D54895">
        <w:tc>
          <w:tcPr>
            <w:tcW w:w="4885" w:type="dxa"/>
            <w:shd w:val="clear" w:color="auto" w:fill="C0C0C0"/>
          </w:tcPr>
          <w:p w14:paraId="3DBD96FA" w14:textId="77777777" w:rsidR="00AE5C5C" w:rsidRPr="000B1AF3" w:rsidRDefault="00AE5C5C" w:rsidP="00EA2186">
            <w:pPr>
              <w:pStyle w:val="Heading1"/>
              <w:jc w:val="both"/>
              <w:rPr>
                <w:rFonts w:ascii="Calibri" w:hAnsi="Calibri" w:cs="Calibri"/>
                <w:sz w:val="22"/>
                <w:szCs w:val="22"/>
                <w:lang w:val="ro-RO"/>
              </w:rPr>
            </w:pPr>
            <w:r w:rsidRPr="000B1AF3">
              <w:rPr>
                <w:rFonts w:ascii="Calibri" w:hAnsi="Calibri" w:cs="Calibri"/>
                <w:sz w:val="22"/>
                <w:szCs w:val="22"/>
                <w:lang w:val="ro-RO"/>
              </w:rPr>
              <w:t>DOCUMENTE PREZENTATE</w:t>
            </w:r>
          </w:p>
        </w:tc>
        <w:tc>
          <w:tcPr>
            <w:tcW w:w="4905" w:type="dxa"/>
            <w:shd w:val="clear" w:color="auto" w:fill="C0C0C0"/>
          </w:tcPr>
          <w:p w14:paraId="2D55C7B1" w14:textId="77777777" w:rsidR="00AE5C5C" w:rsidRPr="000B1AF3" w:rsidRDefault="00AE5C5C" w:rsidP="00EA2186">
            <w:pPr>
              <w:jc w:val="both"/>
              <w:rPr>
                <w:rFonts w:ascii="Calibri" w:hAnsi="Calibri" w:cs="Calibri"/>
                <w:b/>
                <w:sz w:val="22"/>
                <w:szCs w:val="22"/>
                <w:lang w:val="pt-BR"/>
              </w:rPr>
            </w:pPr>
            <w:r w:rsidRPr="000B1AF3">
              <w:rPr>
                <w:rFonts w:ascii="Calibri" w:hAnsi="Calibri" w:cs="Calibri"/>
                <w:b/>
                <w:sz w:val="22"/>
                <w:szCs w:val="22"/>
                <w:lang w:val="pt-BR"/>
              </w:rPr>
              <w:t>PUNCTE DE VERIFICAT ÎN CADRUL DOCUMENTELOR PREZENTATE</w:t>
            </w:r>
          </w:p>
        </w:tc>
      </w:tr>
      <w:tr w:rsidR="00AE5C5C" w:rsidRPr="000B1AF3" w14:paraId="42A0329C" w14:textId="77777777" w:rsidTr="00D54895">
        <w:tc>
          <w:tcPr>
            <w:tcW w:w="4885" w:type="dxa"/>
          </w:tcPr>
          <w:p w14:paraId="35491CBC" w14:textId="77777777" w:rsidR="00895FF5" w:rsidRPr="000B1AF3" w:rsidRDefault="00406683" w:rsidP="00406683">
            <w:pPr>
              <w:overflowPunct w:val="0"/>
              <w:autoSpaceDE w:val="0"/>
              <w:autoSpaceDN w:val="0"/>
              <w:adjustRightInd w:val="0"/>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 xml:space="preserve">Documente de verificat: </w:t>
            </w:r>
          </w:p>
          <w:p w14:paraId="50E02A0B" w14:textId="3F99ADE8" w:rsidR="00D33362" w:rsidRPr="000B1AF3" w:rsidRDefault="00895FF5" w:rsidP="00895FF5">
            <w:pPr>
              <w:tabs>
                <w:tab w:val="left" w:pos="0"/>
              </w:tabs>
              <w:jc w:val="both"/>
              <w:rPr>
                <w:rFonts w:ascii="Calibri" w:hAnsi="Calibri" w:cs="Calibri"/>
                <w:i/>
                <w:sz w:val="22"/>
                <w:szCs w:val="22"/>
                <w:lang w:val="it-IT"/>
              </w:rPr>
            </w:pPr>
            <w:r w:rsidRPr="000B1AF3">
              <w:rPr>
                <w:rFonts w:ascii="Calibri" w:hAnsi="Calibri" w:cs="Calibri"/>
                <w:i/>
                <w:sz w:val="22"/>
                <w:szCs w:val="22"/>
                <w:lang w:val="it-IT"/>
              </w:rPr>
              <w:t xml:space="preserve"> </w:t>
            </w:r>
            <w:r w:rsidR="007C5942" w:rsidRPr="000B1AF3">
              <w:rPr>
                <w:rFonts w:ascii="Calibri" w:hAnsi="Calibri" w:cs="Calibri"/>
                <w:i/>
                <w:sz w:val="22"/>
                <w:szCs w:val="22"/>
                <w:lang w:val="it-IT"/>
              </w:rPr>
              <w:t>Studiul</w:t>
            </w:r>
            <w:r w:rsidR="008B0863">
              <w:rPr>
                <w:rFonts w:ascii="Calibri" w:hAnsi="Calibri" w:cs="Calibri"/>
                <w:i/>
                <w:sz w:val="22"/>
                <w:szCs w:val="22"/>
                <w:lang w:val="it-IT"/>
              </w:rPr>
              <w:t xml:space="preserve"> de fezabilitate</w:t>
            </w:r>
            <w:r w:rsidR="00100771">
              <w:t xml:space="preserve"> </w:t>
            </w:r>
            <w:r w:rsidR="00167401" w:rsidRPr="00167401">
              <w:rPr>
                <w:rFonts w:ascii="Calibri" w:hAnsi="Calibri" w:cs="Calibri"/>
                <w:i/>
                <w:sz w:val="22"/>
                <w:szCs w:val="22"/>
                <w:lang w:val="it-IT"/>
              </w:rPr>
              <w:t xml:space="preserve">și/sau </w:t>
            </w:r>
            <w:r w:rsidRPr="000B1AF3">
              <w:rPr>
                <w:rFonts w:ascii="Calibri" w:hAnsi="Calibri" w:cs="Calibri"/>
                <w:i/>
                <w:sz w:val="22"/>
                <w:szCs w:val="22"/>
                <w:lang w:val="it-IT"/>
              </w:rPr>
              <w:t>Planul de marketing</w:t>
            </w:r>
          </w:p>
          <w:p w14:paraId="42B9C85B" w14:textId="05B17626" w:rsidR="009D2EF0" w:rsidRPr="000B1AF3" w:rsidRDefault="007005D9" w:rsidP="009D2EF0">
            <w:pPr>
              <w:tabs>
                <w:tab w:val="left" w:pos="0"/>
              </w:tabs>
              <w:jc w:val="both"/>
              <w:rPr>
                <w:rFonts w:ascii="Calibri" w:hAnsi="Calibri" w:cs="Calibri"/>
                <w:i/>
                <w:sz w:val="22"/>
                <w:szCs w:val="22"/>
                <w:lang w:val="it-IT"/>
              </w:rPr>
            </w:pPr>
            <w:r w:rsidRPr="000B1AF3">
              <w:rPr>
                <w:rFonts w:ascii="Calibri" w:hAnsi="Calibri" w:cs="Calibri"/>
                <w:i/>
                <w:sz w:val="22"/>
                <w:szCs w:val="22"/>
                <w:lang w:val="it-IT"/>
              </w:rPr>
              <w:t xml:space="preserve">. </w:t>
            </w:r>
            <w:r w:rsidR="009D2EF0">
              <w:rPr>
                <w:rFonts w:ascii="Calibri" w:hAnsi="Calibri" w:cs="Calibri"/>
                <w:i/>
                <w:sz w:val="22"/>
                <w:szCs w:val="22"/>
                <w:lang w:val="it-IT"/>
              </w:rPr>
              <w:t>Bugetul Indicativ</w:t>
            </w:r>
          </w:p>
          <w:p w14:paraId="6C481529" w14:textId="34AA96A3" w:rsidR="00924F5C" w:rsidRPr="000B1AF3" w:rsidRDefault="00924F5C" w:rsidP="009D2EF0">
            <w:pPr>
              <w:tabs>
                <w:tab w:val="left" w:pos="0"/>
              </w:tabs>
              <w:jc w:val="both"/>
              <w:rPr>
                <w:rFonts w:ascii="Calibri" w:hAnsi="Calibri" w:cs="Calibri"/>
                <w:i/>
                <w:sz w:val="22"/>
                <w:szCs w:val="22"/>
                <w:lang w:val="it-IT"/>
              </w:rPr>
            </w:pPr>
          </w:p>
        </w:tc>
        <w:tc>
          <w:tcPr>
            <w:tcW w:w="4905" w:type="dxa"/>
          </w:tcPr>
          <w:p w14:paraId="2460B863" w14:textId="77777777" w:rsidR="00153799" w:rsidRPr="000B1AF3" w:rsidRDefault="00153799" w:rsidP="00EA2186">
            <w:pPr>
              <w:jc w:val="both"/>
              <w:rPr>
                <w:rFonts w:ascii="Calibri" w:hAnsi="Calibri" w:cs="Calibri"/>
                <w:sz w:val="22"/>
                <w:szCs w:val="22"/>
                <w:lang w:val="ro-RO"/>
              </w:rPr>
            </w:pPr>
            <w:r w:rsidRPr="000B1AF3">
              <w:rPr>
                <w:rFonts w:ascii="Calibri" w:hAnsi="Calibri" w:cs="Calibri"/>
                <w:sz w:val="22"/>
                <w:szCs w:val="22"/>
                <w:lang w:val="it-IT"/>
              </w:rPr>
              <w:t>Pentru evaluarea Planului de marketing, expertul va ține cont de cerințele Ghidului Solicitantului, înde</w:t>
            </w:r>
            <w:r w:rsidR="00891B68" w:rsidRPr="000B1AF3">
              <w:rPr>
                <w:rFonts w:ascii="Calibri" w:hAnsi="Calibri" w:cs="Calibri"/>
                <w:sz w:val="22"/>
                <w:szCs w:val="22"/>
                <w:lang w:val="it-IT"/>
              </w:rPr>
              <w:t>p</w:t>
            </w:r>
            <w:r w:rsidRPr="000B1AF3">
              <w:rPr>
                <w:rFonts w:ascii="Calibri" w:hAnsi="Calibri" w:cs="Calibri"/>
                <w:sz w:val="22"/>
                <w:szCs w:val="22"/>
                <w:lang w:val="it-IT"/>
              </w:rPr>
              <w:t xml:space="preserve">linirea și detalierea acestora urmând a fi cuprinsă în cadrul Planului de marketing. </w:t>
            </w:r>
          </w:p>
          <w:p w14:paraId="2D8E766C" w14:textId="77777777" w:rsidR="00153799" w:rsidRPr="000B1AF3" w:rsidRDefault="00153799" w:rsidP="00EA2186">
            <w:pPr>
              <w:jc w:val="both"/>
              <w:rPr>
                <w:rFonts w:ascii="Calibri" w:hAnsi="Calibri" w:cs="Calibri"/>
                <w:sz w:val="22"/>
                <w:szCs w:val="22"/>
                <w:lang w:val="it-IT"/>
              </w:rPr>
            </w:pPr>
          </w:p>
          <w:p w14:paraId="4D61D983" w14:textId="0F61B493" w:rsidR="00895FF5" w:rsidRPr="000B1AF3" w:rsidRDefault="00924F5C" w:rsidP="00EA2186">
            <w:pPr>
              <w:jc w:val="both"/>
              <w:rPr>
                <w:rFonts w:ascii="Calibri" w:hAnsi="Calibri" w:cs="Calibri"/>
                <w:sz w:val="22"/>
                <w:szCs w:val="22"/>
                <w:lang w:val="it-IT"/>
              </w:rPr>
            </w:pPr>
            <w:r w:rsidRPr="000B1AF3">
              <w:rPr>
                <w:rFonts w:ascii="Calibri" w:hAnsi="Calibri" w:cs="Calibri"/>
                <w:sz w:val="22"/>
                <w:szCs w:val="22"/>
                <w:lang w:val="it-IT"/>
              </w:rPr>
              <w:t>Expertul verifică în cadrul studiului</w:t>
            </w:r>
            <w:r w:rsidR="008B0863">
              <w:rPr>
                <w:rFonts w:ascii="Calibri" w:hAnsi="Calibri" w:cs="Calibri"/>
                <w:sz w:val="22"/>
                <w:szCs w:val="22"/>
                <w:lang w:val="it-IT"/>
              </w:rPr>
              <w:t xml:space="preserve"> de fezabilitate</w:t>
            </w:r>
            <w:r w:rsidR="00167401">
              <w:t xml:space="preserve"> </w:t>
            </w:r>
            <w:r w:rsidR="00167401" w:rsidRPr="00167401">
              <w:t>și/sau</w:t>
            </w:r>
            <w:r w:rsidR="00100771" w:rsidRPr="00100771" w:rsidDel="00100771">
              <w:rPr>
                <w:rFonts w:ascii="Calibri" w:hAnsi="Calibri" w:cs="Calibri"/>
                <w:sz w:val="22"/>
                <w:szCs w:val="22"/>
                <w:lang w:val="it-IT"/>
              </w:rPr>
              <w:t xml:space="preserve"> </w:t>
            </w:r>
            <w:r w:rsidRPr="000B1AF3">
              <w:rPr>
                <w:rFonts w:ascii="Calibri" w:hAnsi="Calibri" w:cs="Calibri"/>
                <w:sz w:val="22"/>
                <w:szCs w:val="22"/>
                <w:lang w:val="it-IT"/>
              </w:rPr>
              <w:t>planului de marketing dacă solicitantul a prezentat modul în care, în cadrul proiectului, va înființa și dezvolta conceptul de lanț scurt de aprovizionare și dacă este cazul, se vor descrie și activitățile de promovare ale lanțului scurt.</w:t>
            </w:r>
          </w:p>
          <w:p w14:paraId="3DE24CFC" w14:textId="77777777" w:rsidR="00895FF5" w:rsidRPr="000B1AF3" w:rsidRDefault="00895FF5" w:rsidP="00EA2186">
            <w:pPr>
              <w:jc w:val="both"/>
              <w:rPr>
                <w:rFonts w:ascii="Calibri" w:hAnsi="Calibri" w:cs="Calibri"/>
                <w:sz w:val="22"/>
                <w:szCs w:val="22"/>
                <w:lang w:val="it-IT"/>
              </w:rPr>
            </w:pPr>
          </w:p>
          <w:p w14:paraId="2DB02395" w14:textId="32591836" w:rsidR="00AE5C5C" w:rsidRPr="000B1AF3" w:rsidRDefault="008D6047" w:rsidP="00EA2186">
            <w:pPr>
              <w:jc w:val="both"/>
              <w:rPr>
                <w:rFonts w:ascii="Calibri" w:hAnsi="Calibri" w:cs="Calibri"/>
                <w:sz w:val="22"/>
                <w:szCs w:val="22"/>
                <w:lang w:val="it-IT"/>
              </w:rPr>
            </w:pPr>
            <w:r w:rsidRPr="000B1AF3">
              <w:rPr>
                <w:rFonts w:ascii="Calibri" w:hAnsi="Calibri" w:cs="Calibri"/>
                <w:sz w:val="22"/>
                <w:szCs w:val="22"/>
                <w:lang w:val="it-IT"/>
              </w:rPr>
              <w:t>Se  verifică dacă î</w:t>
            </w:r>
            <w:r w:rsidR="00AE5C5C" w:rsidRPr="000B1AF3">
              <w:rPr>
                <w:rFonts w:ascii="Calibri" w:hAnsi="Calibri" w:cs="Calibri"/>
                <w:sz w:val="22"/>
                <w:szCs w:val="22"/>
                <w:lang w:val="it-IT"/>
              </w:rPr>
              <w:t xml:space="preserve">n </w:t>
            </w:r>
            <w:r w:rsidRPr="000B1AF3">
              <w:rPr>
                <w:rFonts w:ascii="Calibri" w:hAnsi="Calibri" w:cs="Calibri"/>
                <w:sz w:val="22"/>
                <w:szCs w:val="22"/>
                <w:lang w:val="it-IT"/>
              </w:rPr>
              <w:t>urma parcurgerii studiului</w:t>
            </w:r>
            <w:r w:rsidR="008B0863">
              <w:rPr>
                <w:rFonts w:ascii="Calibri" w:hAnsi="Calibri" w:cs="Calibri"/>
                <w:sz w:val="22"/>
                <w:szCs w:val="22"/>
                <w:lang w:val="it-IT"/>
              </w:rPr>
              <w:t xml:space="preserve"> de fezabilitate</w:t>
            </w:r>
            <w:r w:rsidR="00100771">
              <w:t xml:space="preserve"> </w:t>
            </w:r>
            <w:r w:rsidR="00167401" w:rsidRPr="00167401">
              <w:rPr>
                <w:rFonts w:ascii="Calibri" w:hAnsi="Calibri" w:cs="Calibri"/>
                <w:sz w:val="22"/>
                <w:szCs w:val="22"/>
                <w:lang w:val="it-IT"/>
              </w:rPr>
              <w:t>și/sau</w:t>
            </w:r>
            <w:r w:rsidR="00100771" w:rsidRPr="00100771" w:rsidDel="00100771">
              <w:rPr>
                <w:rFonts w:ascii="Calibri" w:hAnsi="Calibri" w:cs="Calibri"/>
                <w:sz w:val="22"/>
                <w:szCs w:val="22"/>
                <w:lang w:val="it-IT"/>
              </w:rPr>
              <w:t xml:space="preserve"> </w:t>
            </w:r>
            <w:r w:rsidR="006403EA" w:rsidRPr="000B1AF3">
              <w:rPr>
                <w:rFonts w:ascii="Calibri" w:hAnsi="Calibri" w:cs="Calibri"/>
                <w:sz w:val="22"/>
                <w:szCs w:val="22"/>
                <w:lang w:val="it-IT"/>
              </w:rPr>
              <w:t xml:space="preserve"> </w:t>
            </w:r>
            <w:r w:rsidRPr="000B1AF3">
              <w:rPr>
                <w:rFonts w:ascii="Calibri" w:hAnsi="Calibri" w:cs="Calibri"/>
                <w:sz w:val="22"/>
                <w:szCs w:val="22"/>
                <w:lang w:val="it-IT"/>
              </w:rPr>
              <w:t>planului de marketing</w:t>
            </w:r>
            <w:r w:rsidR="00AE5C5C" w:rsidRPr="000B1AF3">
              <w:rPr>
                <w:rFonts w:ascii="Calibri" w:hAnsi="Calibri" w:cs="Calibri"/>
                <w:sz w:val="22"/>
                <w:szCs w:val="22"/>
                <w:lang w:val="it-IT"/>
              </w:rPr>
              <w:t xml:space="preserve">, </w:t>
            </w:r>
            <w:r w:rsidRPr="000B1AF3">
              <w:rPr>
                <w:rFonts w:ascii="Calibri" w:hAnsi="Calibri" w:cs="Calibri"/>
                <w:sz w:val="22"/>
                <w:szCs w:val="22"/>
                <w:lang w:val="it-IT"/>
              </w:rPr>
              <w:t xml:space="preserve">cele prevăzute sunt în concordanță </w:t>
            </w:r>
            <w:r w:rsidR="00AE5C5C" w:rsidRPr="000B1AF3">
              <w:rPr>
                <w:rFonts w:ascii="Calibri" w:hAnsi="Calibri" w:cs="Calibri"/>
                <w:sz w:val="22"/>
                <w:szCs w:val="22"/>
                <w:lang w:val="it-IT"/>
              </w:rPr>
              <w:t xml:space="preserve">cu cel putin una din acţiunile eligibile prevăzute în submăsură şi dacă investiţiile respectă condiţiile prevăzute în cadrul submăsurii.  </w:t>
            </w:r>
          </w:p>
          <w:p w14:paraId="5951E245" w14:textId="77777777" w:rsidR="00F37A99" w:rsidRPr="000B1AF3" w:rsidRDefault="00F37A99" w:rsidP="00EA2186">
            <w:pPr>
              <w:jc w:val="both"/>
              <w:rPr>
                <w:rFonts w:ascii="Calibri" w:hAnsi="Calibri" w:cs="Calibri"/>
                <w:sz w:val="22"/>
                <w:szCs w:val="22"/>
                <w:lang w:val="it-IT"/>
              </w:rPr>
            </w:pPr>
          </w:p>
          <w:p w14:paraId="3562546C" w14:textId="41FE1844" w:rsidR="00F37A99" w:rsidRPr="000B1AF3" w:rsidRDefault="00F37A99" w:rsidP="00EA2186">
            <w:pPr>
              <w:jc w:val="both"/>
              <w:rPr>
                <w:rFonts w:ascii="Calibri" w:hAnsi="Calibri" w:cs="Calibri"/>
                <w:sz w:val="22"/>
                <w:szCs w:val="22"/>
                <w:lang w:val="it-IT"/>
              </w:rPr>
            </w:pPr>
            <w:r w:rsidRPr="000B1AF3">
              <w:rPr>
                <w:rFonts w:ascii="Calibri" w:hAnsi="Calibri" w:cs="Calibri"/>
                <w:sz w:val="22"/>
                <w:szCs w:val="22"/>
                <w:lang w:val="it-IT"/>
              </w:rPr>
              <w:t>Se verifică dacă investițiile prevăzute în  studiului</w:t>
            </w:r>
            <w:r w:rsidR="008B0863">
              <w:rPr>
                <w:rFonts w:ascii="Calibri" w:hAnsi="Calibri" w:cs="Calibri"/>
                <w:sz w:val="22"/>
                <w:szCs w:val="22"/>
                <w:lang w:val="it-IT"/>
              </w:rPr>
              <w:t xml:space="preserve"> de fezabilitate</w:t>
            </w:r>
            <w:r w:rsidR="00100771">
              <w:t xml:space="preserve"> </w:t>
            </w:r>
            <w:r w:rsidR="00167401" w:rsidRPr="00167401">
              <w:rPr>
                <w:rFonts w:ascii="Calibri" w:hAnsi="Calibri" w:cs="Calibri"/>
                <w:sz w:val="22"/>
                <w:szCs w:val="22"/>
                <w:lang w:val="it-IT"/>
              </w:rPr>
              <w:t xml:space="preserve">și/sau </w:t>
            </w:r>
            <w:r w:rsidRPr="000B1AF3">
              <w:rPr>
                <w:rFonts w:ascii="Calibri" w:hAnsi="Calibri" w:cs="Calibri"/>
                <w:sz w:val="22"/>
                <w:szCs w:val="22"/>
                <w:lang w:val="it-IT"/>
              </w:rPr>
              <w:t>planului de marketing corespund valoric și sunt încadrate corect pe liniile bugetare.</w:t>
            </w:r>
          </w:p>
          <w:p w14:paraId="184D8788" w14:textId="77777777" w:rsidR="00AE5C5C" w:rsidRPr="000B1AF3" w:rsidRDefault="00AE5C5C" w:rsidP="00EA2186">
            <w:pPr>
              <w:jc w:val="both"/>
              <w:rPr>
                <w:rFonts w:ascii="Calibri" w:hAnsi="Calibri" w:cs="Calibri"/>
                <w:sz w:val="22"/>
                <w:szCs w:val="22"/>
                <w:lang w:val="it-IT"/>
              </w:rPr>
            </w:pPr>
          </w:p>
          <w:p w14:paraId="71552D24" w14:textId="77777777" w:rsidR="00534C6D" w:rsidRPr="000B1AF3" w:rsidRDefault="00AE5C5C" w:rsidP="00534C6D">
            <w:pPr>
              <w:jc w:val="both"/>
              <w:rPr>
                <w:rFonts w:ascii="Calibri" w:hAnsi="Calibri" w:cs="Calibri"/>
                <w:sz w:val="22"/>
                <w:szCs w:val="22"/>
                <w:lang w:val="ro-RO"/>
              </w:rPr>
            </w:pPr>
            <w:r w:rsidRPr="000B1AF3">
              <w:rPr>
                <w:rFonts w:ascii="Calibri" w:hAnsi="Calibri" w:cs="Calibri"/>
                <w:sz w:val="22"/>
                <w:szCs w:val="22"/>
                <w:lang w:val="ro-RO"/>
              </w:rPr>
              <w:t>Expertul va verifica daca documentul</w:t>
            </w:r>
            <w:r w:rsidR="008D6047" w:rsidRPr="000B1AF3">
              <w:rPr>
                <w:rFonts w:ascii="Calibri" w:hAnsi="Calibri" w:cs="Calibri"/>
                <w:sz w:val="22"/>
                <w:szCs w:val="22"/>
                <w:lang w:val="ro-RO"/>
              </w:rPr>
              <w:t xml:space="preserve"> 1 este prezentat şi completat în conformitate</w:t>
            </w:r>
            <w:r w:rsidR="00275322" w:rsidRPr="000B1AF3">
              <w:rPr>
                <w:rFonts w:ascii="Calibri" w:hAnsi="Calibri" w:cs="Calibri"/>
                <w:sz w:val="22"/>
                <w:szCs w:val="22"/>
                <w:lang w:val="ro-RO"/>
              </w:rPr>
              <w:t>,</w:t>
            </w:r>
            <w:r w:rsidR="008D6047" w:rsidRPr="000B1AF3">
              <w:rPr>
                <w:rFonts w:ascii="Calibri" w:hAnsi="Calibri" w:cs="Calibri"/>
                <w:sz w:val="22"/>
                <w:szCs w:val="22"/>
                <w:lang w:val="ro-RO"/>
              </w:rPr>
              <w:t xml:space="preserve"> cel puțin</w:t>
            </w:r>
            <w:r w:rsidR="00275322" w:rsidRPr="000B1AF3">
              <w:rPr>
                <w:rFonts w:ascii="Calibri" w:hAnsi="Calibri" w:cs="Calibri"/>
                <w:sz w:val="22"/>
                <w:szCs w:val="22"/>
                <w:lang w:val="ro-RO"/>
              </w:rPr>
              <w:t>,</w:t>
            </w:r>
            <w:r w:rsidR="008D6047" w:rsidRPr="000B1AF3">
              <w:rPr>
                <w:rFonts w:ascii="Calibri" w:hAnsi="Calibri" w:cs="Calibri"/>
                <w:sz w:val="22"/>
                <w:szCs w:val="22"/>
                <w:lang w:val="ro-RO"/>
              </w:rPr>
              <w:t xml:space="preserve"> cu conținutul cadru prezentat în anexă la Ghidul S</w:t>
            </w:r>
            <w:r w:rsidRPr="000B1AF3">
              <w:rPr>
                <w:rFonts w:ascii="Calibri" w:hAnsi="Calibri" w:cs="Calibri"/>
                <w:sz w:val="22"/>
                <w:szCs w:val="22"/>
                <w:lang w:val="ro-RO"/>
              </w:rPr>
              <w:t>olicitantului</w:t>
            </w:r>
            <w:r w:rsidR="00534C6D" w:rsidRPr="000B1AF3">
              <w:rPr>
                <w:rFonts w:ascii="Calibri" w:hAnsi="Calibri" w:cs="Calibri"/>
                <w:sz w:val="22"/>
                <w:szCs w:val="22"/>
                <w:lang w:val="ro-RO"/>
              </w:rPr>
              <w:t>.</w:t>
            </w:r>
          </w:p>
          <w:p w14:paraId="6BB1BBE1" w14:textId="77777777" w:rsidR="004767CF" w:rsidRPr="000B1AF3" w:rsidRDefault="004767CF" w:rsidP="00534C6D">
            <w:pPr>
              <w:pStyle w:val="ZchnZchnCharCharChar"/>
              <w:rPr>
                <w:rFonts w:ascii="Calibri" w:hAnsi="Calibri" w:cs="Calibri"/>
                <w:snapToGrid w:val="0"/>
                <w:sz w:val="22"/>
                <w:szCs w:val="22"/>
                <w:lang w:val="ro-RO" w:eastAsia="en-US"/>
              </w:rPr>
            </w:pPr>
          </w:p>
          <w:p w14:paraId="1C81A60B" w14:textId="77777777" w:rsidR="00D33362" w:rsidRPr="000B1AF3" w:rsidRDefault="004767CF" w:rsidP="00E2033E">
            <w:pPr>
              <w:pStyle w:val="ZchnZchnCharCharChar"/>
              <w:rPr>
                <w:rFonts w:ascii="Calibri" w:hAnsi="Calibri" w:cs="Calibri"/>
                <w:snapToGrid w:val="0"/>
                <w:sz w:val="22"/>
                <w:szCs w:val="22"/>
                <w:lang w:val="ro-RO" w:eastAsia="en-US"/>
              </w:rPr>
            </w:pPr>
            <w:r w:rsidRPr="000B1AF3">
              <w:rPr>
                <w:rFonts w:ascii="Calibri" w:hAnsi="Calibri" w:cs="Calibri"/>
                <w:snapToGrid w:val="0"/>
                <w:sz w:val="22"/>
                <w:szCs w:val="22"/>
                <w:lang w:val="ro-RO" w:eastAsia="en-US"/>
              </w:rPr>
              <w:t xml:space="preserve">Pentru a se respecta condiția conform căreia un proiect nu poate conține doar promovare, expertul verifică dacă aceasta este doar o componentă secundara a unui proiect prin care se propune înființarea și dezvoltarea </w:t>
            </w:r>
            <w:r w:rsidR="00E2033E" w:rsidRPr="000B1AF3">
              <w:rPr>
                <w:rFonts w:ascii="Calibri" w:hAnsi="Calibri" w:cs="Calibri"/>
                <w:snapToGrid w:val="0"/>
                <w:sz w:val="22"/>
                <w:szCs w:val="22"/>
                <w:lang w:val="ro-RO" w:eastAsia="en-US"/>
              </w:rPr>
              <w:t>de lanțuri scurte</w:t>
            </w:r>
            <w:r w:rsidRPr="000B1AF3">
              <w:rPr>
                <w:rFonts w:ascii="Calibri" w:hAnsi="Calibri" w:cs="Calibri"/>
                <w:snapToGrid w:val="0"/>
                <w:sz w:val="22"/>
                <w:szCs w:val="22"/>
                <w:lang w:val="ro-RO" w:eastAsia="en-US"/>
              </w:rPr>
              <w:t xml:space="preserve">. Această verificare se coroborează și cu acțiunile de promovare pentru constituirea de </w:t>
            </w:r>
            <w:r w:rsidR="00E2033E" w:rsidRPr="000B1AF3">
              <w:rPr>
                <w:rFonts w:ascii="Calibri" w:hAnsi="Calibri" w:cs="Calibri"/>
                <w:snapToGrid w:val="0"/>
                <w:sz w:val="22"/>
                <w:szCs w:val="22"/>
                <w:lang w:val="ro-RO" w:eastAsia="en-US"/>
              </w:rPr>
              <w:t>piețe locale</w:t>
            </w:r>
            <w:r w:rsidRPr="000B1AF3">
              <w:rPr>
                <w:rFonts w:ascii="Calibri" w:hAnsi="Calibri" w:cs="Calibri"/>
                <w:snapToGrid w:val="0"/>
                <w:sz w:val="22"/>
                <w:szCs w:val="22"/>
                <w:lang w:val="ro-RO" w:eastAsia="en-US"/>
              </w:rPr>
              <w:t>, după caz.</w:t>
            </w:r>
          </w:p>
          <w:p w14:paraId="34CBBEDA" w14:textId="77777777" w:rsidR="00DA001A" w:rsidRPr="000B1AF3" w:rsidRDefault="00DA001A" w:rsidP="00E2033E">
            <w:pPr>
              <w:pStyle w:val="ZchnZchnCharCharChar"/>
              <w:rPr>
                <w:rFonts w:ascii="Calibri" w:hAnsi="Calibri" w:cs="Calibri"/>
                <w:snapToGrid w:val="0"/>
                <w:sz w:val="22"/>
                <w:szCs w:val="22"/>
                <w:lang w:val="ro-RO" w:eastAsia="en-US"/>
              </w:rPr>
            </w:pPr>
          </w:p>
          <w:p w14:paraId="07657648" w14:textId="77777777" w:rsidR="00DA001A" w:rsidRPr="000B1AF3" w:rsidRDefault="00DA001A" w:rsidP="00DA001A">
            <w:pPr>
              <w:pStyle w:val="ZchnZchnCharCharChar"/>
              <w:rPr>
                <w:rFonts w:ascii="Calibri" w:hAnsi="Calibri" w:cs="Calibri"/>
                <w:snapToGrid w:val="0"/>
                <w:sz w:val="22"/>
                <w:szCs w:val="22"/>
                <w:lang w:val="ro-RO" w:eastAsia="en-US"/>
              </w:rPr>
            </w:pPr>
            <w:r w:rsidRPr="000B1AF3">
              <w:rPr>
                <w:rFonts w:ascii="Calibri" w:hAnsi="Calibri" w:cs="Calibri"/>
                <w:snapToGrid w:val="0"/>
                <w:sz w:val="22"/>
                <w:szCs w:val="22"/>
                <w:lang w:val="ro-RO" w:eastAsia="en-US"/>
              </w:rPr>
              <w:t>Se verifică dacă Planul de Marketing cuprinde o prezentare clară</w:t>
            </w:r>
            <w:r w:rsidR="008B0863">
              <w:rPr>
                <w:rFonts w:ascii="Calibri" w:hAnsi="Calibri" w:cs="Calibri"/>
                <w:snapToGrid w:val="0"/>
                <w:sz w:val="22"/>
                <w:szCs w:val="22"/>
                <w:lang w:val="ro-RO" w:eastAsia="en-US"/>
              </w:rPr>
              <w:t>, detaliată</w:t>
            </w:r>
            <w:r w:rsidRPr="000B1AF3">
              <w:rPr>
                <w:rFonts w:ascii="Calibri" w:hAnsi="Calibri" w:cs="Calibri"/>
                <w:snapToGrid w:val="0"/>
                <w:sz w:val="22"/>
                <w:szCs w:val="22"/>
                <w:lang w:val="ro-RO" w:eastAsia="en-US"/>
              </w:rPr>
              <w:t xml:space="preserve"> și personalizată </w:t>
            </w:r>
            <w:r w:rsidR="00707A5B" w:rsidRPr="000B1AF3">
              <w:rPr>
                <w:rFonts w:ascii="Calibri" w:hAnsi="Calibri" w:cs="Calibri"/>
                <w:snapToGrid w:val="0"/>
                <w:sz w:val="22"/>
                <w:szCs w:val="22"/>
                <w:lang w:val="ro-RO" w:eastAsia="en-US"/>
              </w:rPr>
              <w:t xml:space="preserve">a </w:t>
            </w:r>
            <w:r w:rsidRPr="000B1AF3">
              <w:rPr>
                <w:rFonts w:ascii="Calibri" w:hAnsi="Calibri" w:cs="Calibri"/>
                <w:snapToGrid w:val="0"/>
                <w:sz w:val="22"/>
                <w:szCs w:val="22"/>
                <w:lang w:val="ro-RO" w:eastAsia="en-US"/>
              </w:rPr>
              <w:t xml:space="preserve">proiectului propus spre finanțare </w:t>
            </w:r>
            <w:r w:rsidR="00707A5B" w:rsidRPr="000B1AF3">
              <w:rPr>
                <w:rFonts w:ascii="Calibri" w:hAnsi="Calibri" w:cs="Calibri"/>
                <w:snapToGrid w:val="0"/>
                <w:sz w:val="22"/>
                <w:szCs w:val="22"/>
                <w:lang w:val="ro-RO" w:eastAsia="en-US"/>
              </w:rPr>
              <w:t>și</w:t>
            </w:r>
            <w:r w:rsidR="00B74347" w:rsidRPr="000B1AF3">
              <w:rPr>
                <w:rFonts w:ascii="Calibri" w:hAnsi="Calibri" w:cs="Calibri"/>
                <w:snapToGrid w:val="0"/>
                <w:sz w:val="22"/>
                <w:szCs w:val="22"/>
                <w:lang w:val="ro-RO" w:eastAsia="en-US"/>
              </w:rPr>
              <w:t xml:space="preserve"> </w:t>
            </w:r>
            <w:r w:rsidRPr="000B1AF3">
              <w:rPr>
                <w:rFonts w:ascii="Calibri" w:hAnsi="Calibri" w:cs="Calibri"/>
                <w:snapToGrid w:val="0"/>
                <w:sz w:val="22"/>
                <w:szCs w:val="22"/>
                <w:lang w:val="ro-RO" w:eastAsia="en-US"/>
              </w:rPr>
              <w:t>dacă toți partenerii vor desfășura activități în cadrul proiectului</w:t>
            </w:r>
            <w:r w:rsidR="00707A5B" w:rsidRPr="000B1AF3">
              <w:rPr>
                <w:rFonts w:ascii="Calibri" w:hAnsi="Calibri" w:cs="Calibri"/>
                <w:snapToGrid w:val="0"/>
                <w:sz w:val="22"/>
                <w:szCs w:val="22"/>
                <w:lang w:val="ro-RO" w:eastAsia="en-US"/>
              </w:rPr>
              <w:t>,</w:t>
            </w:r>
            <w:r w:rsidRPr="000B1AF3">
              <w:rPr>
                <w:rFonts w:ascii="Calibri" w:hAnsi="Calibri" w:cs="Calibri"/>
                <w:snapToGrid w:val="0"/>
                <w:sz w:val="22"/>
                <w:szCs w:val="22"/>
                <w:lang w:val="ro-RO" w:eastAsia="en-US"/>
              </w:rPr>
              <w:t xml:space="preserve"> în funcție de drepturile și obligații asumate și stabilite în cadrul acordului de cooperare.</w:t>
            </w:r>
          </w:p>
          <w:p w14:paraId="5A776DC3" w14:textId="77777777" w:rsidR="00DA001A" w:rsidRPr="000B1AF3" w:rsidRDefault="00DA001A" w:rsidP="00DA001A">
            <w:pPr>
              <w:pStyle w:val="ZchnZchnCharCharChar"/>
              <w:rPr>
                <w:rFonts w:ascii="Calibri" w:hAnsi="Calibri" w:cs="Calibri"/>
                <w:snapToGrid w:val="0"/>
                <w:sz w:val="22"/>
                <w:szCs w:val="22"/>
                <w:lang w:val="ro-RO" w:eastAsia="en-US"/>
              </w:rPr>
            </w:pPr>
          </w:p>
          <w:p w14:paraId="32BAC83A" w14:textId="4BF5BBF3" w:rsidR="00DA001A" w:rsidRPr="000B1AF3" w:rsidRDefault="00DA001A" w:rsidP="00707A5B">
            <w:pPr>
              <w:pStyle w:val="ZchnZchnCharCharChar"/>
              <w:rPr>
                <w:rFonts w:ascii="Calibri" w:hAnsi="Calibri" w:cs="Calibri"/>
                <w:snapToGrid w:val="0"/>
                <w:sz w:val="22"/>
                <w:szCs w:val="22"/>
                <w:lang w:val="ro-RO" w:eastAsia="en-US"/>
              </w:rPr>
            </w:pPr>
            <w:r w:rsidRPr="000B1AF3">
              <w:rPr>
                <w:rFonts w:ascii="Calibri" w:hAnsi="Calibri" w:cs="Calibri"/>
                <w:snapToGrid w:val="0"/>
                <w:sz w:val="22"/>
                <w:szCs w:val="22"/>
                <w:lang w:val="ro-RO" w:eastAsia="en-US"/>
              </w:rPr>
              <w:t>Se verifică dacă prin intermediul Planului de Marketing</w:t>
            </w:r>
            <w:r w:rsidR="00100771">
              <w:t xml:space="preserve"> </w:t>
            </w:r>
            <w:r w:rsidR="00100771">
              <w:rPr>
                <w:rFonts w:ascii="Calibri" w:hAnsi="Calibri" w:cs="Calibri"/>
              </w:rPr>
              <w:t>și/sau</w:t>
            </w:r>
            <w:r w:rsidR="008B0863">
              <w:rPr>
                <w:rFonts w:ascii="Calibri" w:hAnsi="Calibri" w:cs="Calibri"/>
                <w:snapToGrid w:val="0"/>
                <w:sz w:val="22"/>
                <w:szCs w:val="22"/>
                <w:lang w:val="ro-RO" w:eastAsia="en-US"/>
              </w:rPr>
              <w:t>Studiului de fezabilitate</w:t>
            </w:r>
            <w:r w:rsidRPr="000B1AF3">
              <w:rPr>
                <w:rFonts w:ascii="Calibri" w:hAnsi="Calibri" w:cs="Calibri"/>
                <w:snapToGrid w:val="0"/>
                <w:sz w:val="22"/>
                <w:szCs w:val="22"/>
                <w:lang w:val="ro-RO" w:eastAsia="en-US"/>
              </w:rPr>
              <w:t xml:space="preserve"> se </w:t>
            </w:r>
            <w:r w:rsidR="00707A5B" w:rsidRPr="000B1AF3">
              <w:rPr>
                <w:rFonts w:ascii="Calibri" w:hAnsi="Calibri" w:cs="Calibri"/>
                <w:snapToGrid w:val="0"/>
                <w:sz w:val="22"/>
                <w:szCs w:val="22"/>
                <w:lang w:val="ro-RO" w:eastAsia="en-US"/>
              </w:rPr>
              <w:t>prezintă modul în care implementarea proiectului aduce valoare adăugată pentru membrii fermieri și/sau procesatori și pentru comunitatea locală, față de situația în care proiectul nu ar fi implementat.</w:t>
            </w:r>
          </w:p>
        </w:tc>
      </w:tr>
    </w:tbl>
    <w:p w14:paraId="16C266D6" w14:textId="2D382B8D" w:rsidR="00376910" w:rsidRPr="000B1AF3" w:rsidRDefault="00534C6D" w:rsidP="00376910">
      <w:pPr>
        <w:tabs>
          <w:tab w:val="left" w:pos="360"/>
        </w:tabs>
        <w:jc w:val="both"/>
        <w:rPr>
          <w:rFonts w:ascii="Calibri" w:hAnsi="Calibri" w:cs="Calibri"/>
          <w:sz w:val="22"/>
          <w:szCs w:val="22"/>
          <w:lang w:val="it-IT"/>
        </w:rPr>
      </w:pPr>
      <w:r w:rsidRPr="000B1AF3">
        <w:rPr>
          <w:rFonts w:ascii="Calibri" w:hAnsi="Calibri" w:cs="Calibri"/>
          <w:sz w:val="22"/>
          <w:szCs w:val="22"/>
          <w:lang w:val="it-IT"/>
        </w:rPr>
        <w:lastRenderedPageBreak/>
        <w:t>Dacă în urma verificării efectuate în conformitate cu precizările din coloana “puncte de verificat”, expertul consideră că Planul de marketing</w:t>
      </w:r>
      <w:r w:rsidR="00100771" w:rsidRPr="00100771">
        <w:t xml:space="preserve"> </w:t>
      </w:r>
      <w:r w:rsidR="00100771" w:rsidRPr="00100771">
        <w:rPr>
          <w:rFonts w:ascii="Calibri" w:hAnsi="Calibri" w:cs="Calibri"/>
          <w:sz w:val="22"/>
          <w:szCs w:val="22"/>
          <w:lang w:val="it-IT"/>
        </w:rPr>
        <w:t xml:space="preserve">și/sau </w:t>
      </w:r>
      <w:r w:rsidR="008B0863">
        <w:rPr>
          <w:rFonts w:ascii="Calibri" w:hAnsi="Calibri" w:cs="Calibri"/>
          <w:sz w:val="22"/>
          <w:szCs w:val="22"/>
          <w:lang w:val="it-IT"/>
        </w:rPr>
        <w:t>Studiu de fezabilitate</w:t>
      </w:r>
      <w:r w:rsidRPr="000B1AF3">
        <w:rPr>
          <w:rFonts w:ascii="Calibri" w:hAnsi="Calibri" w:cs="Calibri"/>
          <w:sz w:val="22"/>
          <w:szCs w:val="22"/>
          <w:lang w:val="it-IT"/>
        </w:rPr>
        <w:t xml:space="preserve"> respectă cerințele menționate, se va bifa caseta “da” pentru verificare.</w:t>
      </w:r>
      <w:r w:rsidR="00376910" w:rsidRPr="000B1AF3">
        <w:rPr>
          <w:rFonts w:ascii="Calibri" w:hAnsi="Calibri" w:cs="Calibri"/>
          <w:sz w:val="22"/>
          <w:szCs w:val="22"/>
          <w:lang w:val="it-IT"/>
        </w:rPr>
        <w:t xml:space="preserve"> În caz contrar</w:t>
      </w:r>
      <w:r w:rsidR="00707A5B" w:rsidRPr="000B1AF3">
        <w:rPr>
          <w:rFonts w:ascii="Calibri" w:hAnsi="Calibri" w:cs="Calibri"/>
          <w:sz w:val="22"/>
          <w:szCs w:val="22"/>
          <w:lang w:val="it-IT"/>
        </w:rPr>
        <w:t xml:space="preserve"> se vor solicita informații suplimentare și dacă solicitantul nu transmite informațiile solictate</w:t>
      </w:r>
      <w:r w:rsidR="00376910" w:rsidRPr="000B1AF3">
        <w:rPr>
          <w:rFonts w:ascii="Calibri" w:hAnsi="Calibri" w:cs="Calibri"/>
          <w:sz w:val="22"/>
          <w:szCs w:val="22"/>
          <w:lang w:val="it-IT"/>
        </w:rPr>
        <w:t xml:space="preserve"> se va bifa “nu”, criteriul fiind declarat ne</w:t>
      </w:r>
      <w:r w:rsidR="00376910" w:rsidRPr="000B1AF3">
        <w:rPr>
          <w:rFonts w:ascii="Calibri" w:hAnsi="Calibri" w:cs="Calibri"/>
          <w:sz w:val="22"/>
          <w:szCs w:val="22"/>
          <w:lang w:val="ro-RO"/>
        </w:rPr>
        <w:t>î</w:t>
      </w:r>
      <w:r w:rsidR="00376910" w:rsidRPr="000B1AF3">
        <w:rPr>
          <w:rFonts w:ascii="Calibri" w:hAnsi="Calibri" w:cs="Calibri"/>
          <w:sz w:val="22"/>
          <w:szCs w:val="22"/>
          <w:lang w:val="it-IT"/>
        </w:rPr>
        <w:t xml:space="preserve">ndeplinit. </w:t>
      </w:r>
    </w:p>
    <w:p w14:paraId="3AEFE341" w14:textId="77777777" w:rsidR="00534C6D" w:rsidRPr="000B1AF3" w:rsidRDefault="00534C6D" w:rsidP="00EA2186">
      <w:pPr>
        <w:jc w:val="both"/>
        <w:rPr>
          <w:rFonts w:ascii="Calibri" w:hAnsi="Calibri" w:cs="Calibri"/>
          <w:sz w:val="22"/>
          <w:szCs w:val="22"/>
          <w:lang w:val="it-IT"/>
        </w:rPr>
      </w:pPr>
      <w:r w:rsidRPr="000B1AF3">
        <w:rPr>
          <w:rFonts w:ascii="Calibri" w:hAnsi="Calibri" w:cs="Calibri"/>
          <w:sz w:val="22"/>
          <w:szCs w:val="22"/>
          <w:lang w:val="it-IT"/>
        </w:rPr>
        <w:t xml:space="preserve"> </w:t>
      </w:r>
    </w:p>
    <w:p w14:paraId="1FEE0158" w14:textId="77777777" w:rsidR="001E4B27" w:rsidRPr="000B1AF3" w:rsidRDefault="001E4B27" w:rsidP="00EA2186">
      <w:pPr>
        <w:jc w:val="both"/>
        <w:rPr>
          <w:rFonts w:ascii="Calibri" w:hAnsi="Calibri" w:cs="Calibri"/>
          <w:b/>
          <w:sz w:val="22"/>
          <w:szCs w:val="22"/>
        </w:rPr>
      </w:pPr>
    </w:p>
    <w:p w14:paraId="08B64073" w14:textId="77777777" w:rsidR="00E670F0" w:rsidRPr="000B1AF3" w:rsidRDefault="00534C6D" w:rsidP="00EA2186">
      <w:pPr>
        <w:jc w:val="both"/>
        <w:rPr>
          <w:rFonts w:ascii="Calibri" w:hAnsi="Calibri" w:cs="Calibri"/>
          <w:sz w:val="22"/>
          <w:szCs w:val="22"/>
          <w:lang w:val="it-IT"/>
        </w:rPr>
      </w:pPr>
      <w:r w:rsidRPr="000B1AF3">
        <w:rPr>
          <w:rFonts w:ascii="Calibri" w:hAnsi="Calibri" w:cs="Calibri"/>
          <w:b/>
          <w:sz w:val="22"/>
          <w:szCs w:val="22"/>
        </w:rPr>
        <w:t xml:space="preserve">EG4 - Pentru proiectele legate de piețele locale, solicitantul </w:t>
      </w:r>
      <w:proofErr w:type="gramStart"/>
      <w:r w:rsidRPr="000B1AF3">
        <w:rPr>
          <w:rFonts w:ascii="Calibri" w:hAnsi="Calibri" w:cs="Calibri"/>
          <w:b/>
          <w:sz w:val="22"/>
          <w:szCs w:val="22"/>
        </w:rPr>
        <w:t>va</w:t>
      </w:r>
      <w:proofErr w:type="gramEnd"/>
      <w:r w:rsidRPr="000B1AF3">
        <w:rPr>
          <w:rFonts w:ascii="Calibri" w:hAnsi="Calibri" w:cs="Calibri"/>
          <w:b/>
          <w:sz w:val="22"/>
          <w:szCs w:val="22"/>
        </w:rPr>
        <w:t xml:space="preserve"> prezenta un concept de marketing adaptat la piața locală care să cuprindă, dacă este cazul, și o descriere a activităților de promovare propuse.</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5220"/>
      </w:tblGrid>
      <w:tr w:rsidR="00E670F0" w:rsidRPr="000B1AF3" w14:paraId="5A0B8DD3" w14:textId="77777777" w:rsidTr="00D54895">
        <w:tc>
          <w:tcPr>
            <w:tcW w:w="4570" w:type="dxa"/>
            <w:shd w:val="clear" w:color="auto" w:fill="C0C0C0"/>
          </w:tcPr>
          <w:p w14:paraId="52D32716" w14:textId="77777777" w:rsidR="00E670F0" w:rsidRPr="000B1AF3" w:rsidRDefault="00E670F0" w:rsidP="00EA2186">
            <w:pPr>
              <w:pStyle w:val="Heading1"/>
              <w:jc w:val="both"/>
              <w:rPr>
                <w:rFonts w:ascii="Calibri" w:hAnsi="Calibri" w:cs="Calibri"/>
                <w:sz w:val="22"/>
                <w:szCs w:val="22"/>
                <w:lang w:val="ro-RO"/>
              </w:rPr>
            </w:pPr>
            <w:r w:rsidRPr="000B1AF3">
              <w:rPr>
                <w:rFonts w:ascii="Calibri" w:hAnsi="Calibri" w:cs="Calibri"/>
                <w:sz w:val="22"/>
                <w:szCs w:val="22"/>
                <w:lang w:val="ro-RO"/>
              </w:rPr>
              <w:lastRenderedPageBreak/>
              <w:t xml:space="preserve">DOCUMENTE PREZENTATE </w:t>
            </w:r>
          </w:p>
        </w:tc>
        <w:tc>
          <w:tcPr>
            <w:tcW w:w="5220" w:type="dxa"/>
            <w:shd w:val="clear" w:color="auto" w:fill="C0C0C0"/>
          </w:tcPr>
          <w:p w14:paraId="098F5063" w14:textId="77777777" w:rsidR="00E670F0" w:rsidRPr="000B1AF3" w:rsidRDefault="00E670F0" w:rsidP="00EA2186">
            <w:pPr>
              <w:jc w:val="both"/>
              <w:rPr>
                <w:rFonts w:ascii="Calibri" w:hAnsi="Calibri" w:cs="Calibri"/>
                <w:b/>
                <w:sz w:val="22"/>
                <w:szCs w:val="22"/>
                <w:lang w:val="pt-BR"/>
              </w:rPr>
            </w:pPr>
            <w:r w:rsidRPr="000B1AF3">
              <w:rPr>
                <w:rFonts w:ascii="Calibri" w:hAnsi="Calibri" w:cs="Calibri"/>
                <w:b/>
                <w:sz w:val="22"/>
                <w:szCs w:val="22"/>
                <w:lang w:val="pt-BR"/>
              </w:rPr>
              <w:t>PUNCTE DE VERIFICAT ÎN CADRUL DOCUMENTELOR PREZENTATE</w:t>
            </w:r>
          </w:p>
        </w:tc>
      </w:tr>
      <w:tr w:rsidR="00E670F0" w:rsidRPr="000B1AF3" w14:paraId="2B022034" w14:textId="77777777" w:rsidTr="00D54895">
        <w:tc>
          <w:tcPr>
            <w:tcW w:w="4570" w:type="dxa"/>
          </w:tcPr>
          <w:p w14:paraId="084CC9C6" w14:textId="77777777" w:rsidR="00534C6D" w:rsidRPr="000B1AF3" w:rsidRDefault="00534C6D" w:rsidP="00534C6D">
            <w:pPr>
              <w:overflowPunct w:val="0"/>
              <w:autoSpaceDE w:val="0"/>
              <w:autoSpaceDN w:val="0"/>
              <w:adjustRightInd w:val="0"/>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 xml:space="preserve">Documente de verificat: </w:t>
            </w:r>
          </w:p>
          <w:p w14:paraId="04E5568C" w14:textId="0C4C0E7A" w:rsidR="00534C6D" w:rsidRPr="000B1AF3" w:rsidRDefault="005E212C" w:rsidP="00534C6D">
            <w:pPr>
              <w:tabs>
                <w:tab w:val="left" w:pos="0"/>
              </w:tabs>
              <w:jc w:val="both"/>
              <w:rPr>
                <w:rFonts w:ascii="Calibri" w:hAnsi="Calibri" w:cs="Calibri"/>
                <w:i/>
                <w:sz w:val="22"/>
                <w:szCs w:val="22"/>
                <w:lang w:val="it-IT"/>
              </w:rPr>
            </w:pPr>
            <w:r w:rsidRPr="000B1AF3">
              <w:rPr>
                <w:rFonts w:ascii="Calibri" w:hAnsi="Calibri" w:cs="Calibri"/>
                <w:i/>
                <w:sz w:val="22"/>
                <w:szCs w:val="22"/>
                <w:lang w:val="it-IT"/>
              </w:rPr>
              <w:t>Studiul</w:t>
            </w:r>
            <w:r w:rsidR="008B0863">
              <w:rPr>
                <w:rFonts w:ascii="Calibri" w:hAnsi="Calibri" w:cs="Calibri"/>
                <w:i/>
                <w:sz w:val="22"/>
                <w:szCs w:val="22"/>
                <w:lang w:val="it-IT"/>
              </w:rPr>
              <w:t xml:space="preserve"> de fezabilitate</w:t>
            </w:r>
            <w:r w:rsidR="00100771">
              <w:t xml:space="preserve"> </w:t>
            </w:r>
            <w:r w:rsidR="00100771" w:rsidRPr="00100771">
              <w:rPr>
                <w:rFonts w:ascii="Calibri" w:hAnsi="Calibri" w:cs="Calibri"/>
                <w:i/>
                <w:sz w:val="22"/>
                <w:szCs w:val="22"/>
                <w:lang w:val="it-IT"/>
              </w:rPr>
              <w:t xml:space="preserve">și/sau </w:t>
            </w:r>
            <w:r w:rsidR="00534C6D" w:rsidRPr="000B1AF3">
              <w:rPr>
                <w:rFonts w:ascii="Calibri" w:hAnsi="Calibri" w:cs="Calibri"/>
                <w:i/>
                <w:sz w:val="22"/>
                <w:szCs w:val="22"/>
                <w:lang w:val="it-IT"/>
              </w:rPr>
              <w:t>Planul de marketing</w:t>
            </w:r>
            <w:r w:rsidR="00FD56B2">
              <w:rPr>
                <w:rFonts w:ascii="Calibri" w:hAnsi="Calibri" w:cs="Calibri"/>
                <w:i/>
                <w:sz w:val="22"/>
                <w:szCs w:val="22"/>
                <w:lang w:val="it-IT"/>
              </w:rPr>
              <w:t>.</w:t>
            </w:r>
          </w:p>
          <w:p w14:paraId="6D35F360" w14:textId="4D1223EC" w:rsidR="007005D9" w:rsidRPr="000B1AF3" w:rsidRDefault="009D2EF0" w:rsidP="00534C6D">
            <w:pPr>
              <w:tabs>
                <w:tab w:val="left" w:pos="0"/>
              </w:tabs>
              <w:jc w:val="both"/>
              <w:rPr>
                <w:rFonts w:ascii="Calibri" w:hAnsi="Calibri" w:cs="Calibri"/>
                <w:i/>
                <w:sz w:val="22"/>
                <w:szCs w:val="22"/>
                <w:lang w:val="it-IT"/>
              </w:rPr>
            </w:pPr>
            <w:r>
              <w:rPr>
                <w:rFonts w:ascii="Calibri" w:hAnsi="Calibri" w:cs="Calibri"/>
                <w:i/>
                <w:sz w:val="22"/>
                <w:szCs w:val="22"/>
                <w:lang w:val="it-IT"/>
              </w:rPr>
              <w:t>Bugetul Indicativ</w:t>
            </w:r>
          </w:p>
          <w:p w14:paraId="49C6A4C2" w14:textId="77777777" w:rsidR="00E670F0" w:rsidRPr="000B1AF3" w:rsidRDefault="00E670F0" w:rsidP="00EA2186">
            <w:pPr>
              <w:jc w:val="both"/>
              <w:rPr>
                <w:rFonts w:ascii="Calibri" w:hAnsi="Calibri" w:cs="Calibri"/>
                <w:sz w:val="22"/>
                <w:szCs w:val="22"/>
                <w:lang w:val="it-IT"/>
              </w:rPr>
            </w:pPr>
          </w:p>
        </w:tc>
        <w:tc>
          <w:tcPr>
            <w:tcW w:w="5220" w:type="dxa"/>
          </w:tcPr>
          <w:p w14:paraId="64AB7C1E" w14:textId="4BF8EA3A" w:rsidR="00153799" w:rsidRPr="000B1AF3" w:rsidRDefault="00153799" w:rsidP="00153799">
            <w:pPr>
              <w:jc w:val="both"/>
              <w:rPr>
                <w:rFonts w:ascii="Calibri" w:hAnsi="Calibri" w:cs="Calibri"/>
                <w:sz w:val="22"/>
                <w:szCs w:val="22"/>
                <w:lang w:val="ro-RO"/>
              </w:rPr>
            </w:pPr>
            <w:r w:rsidRPr="000B1AF3">
              <w:rPr>
                <w:rFonts w:ascii="Calibri" w:hAnsi="Calibri" w:cs="Calibri"/>
                <w:sz w:val="22"/>
                <w:szCs w:val="22"/>
                <w:lang w:val="it-IT"/>
              </w:rPr>
              <w:t>Pentru evaluarea Planului de marketing</w:t>
            </w:r>
            <w:r w:rsidR="00100771">
              <w:t xml:space="preserve"> </w:t>
            </w:r>
            <w:r w:rsidR="00100771" w:rsidRPr="00100771">
              <w:rPr>
                <w:rFonts w:ascii="Calibri" w:hAnsi="Calibri" w:cs="Calibri"/>
                <w:sz w:val="22"/>
                <w:szCs w:val="22"/>
                <w:lang w:val="it-IT"/>
              </w:rPr>
              <w:t xml:space="preserve">și/sau </w:t>
            </w:r>
            <w:r w:rsidR="008B0863">
              <w:rPr>
                <w:rFonts w:ascii="Calibri" w:hAnsi="Calibri" w:cs="Calibri"/>
                <w:sz w:val="22"/>
                <w:szCs w:val="22"/>
                <w:lang w:val="it-IT"/>
              </w:rPr>
              <w:t>Studiului de fezabilitate</w:t>
            </w:r>
            <w:r w:rsidRPr="000B1AF3">
              <w:rPr>
                <w:rFonts w:ascii="Calibri" w:hAnsi="Calibri" w:cs="Calibri"/>
                <w:sz w:val="22"/>
                <w:szCs w:val="22"/>
                <w:lang w:val="it-IT"/>
              </w:rPr>
              <w:t>, expertul va ține cont de cerințele Ghidului Solicitantului, înde</w:t>
            </w:r>
            <w:r w:rsidR="00891B68" w:rsidRPr="000B1AF3">
              <w:rPr>
                <w:rFonts w:ascii="Calibri" w:hAnsi="Calibri" w:cs="Calibri"/>
                <w:sz w:val="22"/>
                <w:szCs w:val="22"/>
                <w:lang w:val="it-IT"/>
              </w:rPr>
              <w:t>p</w:t>
            </w:r>
            <w:r w:rsidRPr="000B1AF3">
              <w:rPr>
                <w:rFonts w:ascii="Calibri" w:hAnsi="Calibri" w:cs="Calibri"/>
                <w:sz w:val="22"/>
                <w:szCs w:val="22"/>
                <w:lang w:val="it-IT"/>
              </w:rPr>
              <w:t xml:space="preserve">linirea și detalierea acestora urmând a fi cuprinsă în cadrul Planului de marketing. </w:t>
            </w:r>
          </w:p>
          <w:p w14:paraId="21C57C58" w14:textId="77777777" w:rsidR="00153799" w:rsidRPr="000B1AF3" w:rsidRDefault="00153799" w:rsidP="00534C6D">
            <w:pPr>
              <w:jc w:val="both"/>
              <w:rPr>
                <w:rFonts w:ascii="Calibri" w:hAnsi="Calibri" w:cs="Calibri"/>
                <w:sz w:val="22"/>
                <w:szCs w:val="22"/>
                <w:lang w:val="it-IT"/>
              </w:rPr>
            </w:pPr>
          </w:p>
          <w:p w14:paraId="303FEF98" w14:textId="273E9694" w:rsidR="00534C6D" w:rsidRPr="000B1AF3" w:rsidRDefault="00534C6D" w:rsidP="00534C6D">
            <w:pPr>
              <w:jc w:val="both"/>
              <w:rPr>
                <w:rFonts w:ascii="Calibri" w:hAnsi="Calibri" w:cs="Calibri"/>
                <w:sz w:val="22"/>
                <w:szCs w:val="22"/>
                <w:lang w:val="it-IT"/>
              </w:rPr>
            </w:pPr>
            <w:r w:rsidRPr="000B1AF3">
              <w:rPr>
                <w:rFonts w:ascii="Calibri" w:hAnsi="Calibri" w:cs="Calibri"/>
                <w:sz w:val="22"/>
                <w:szCs w:val="22"/>
                <w:lang w:val="it-IT"/>
              </w:rPr>
              <w:t>Expertul verifică în cadrul studiului</w:t>
            </w:r>
            <w:r w:rsidR="00FE3863">
              <w:t xml:space="preserve"> </w:t>
            </w:r>
            <w:r w:rsidR="00FE3863" w:rsidRPr="00FE3863">
              <w:rPr>
                <w:rFonts w:ascii="Calibri" w:hAnsi="Calibri" w:cs="Calibri"/>
                <w:sz w:val="22"/>
                <w:szCs w:val="22"/>
                <w:lang w:val="it-IT"/>
              </w:rPr>
              <w:t xml:space="preserve">de fezabilitate și/sau </w:t>
            </w:r>
            <w:r w:rsidRPr="000B1AF3">
              <w:rPr>
                <w:rFonts w:ascii="Calibri" w:hAnsi="Calibri" w:cs="Calibri"/>
                <w:sz w:val="22"/>
                <w:szCs w:val="22"/>
                <w:lang w:val="it-IT"/>
              </w:rPr>
              <w:t xml:space="preserve">planului de marketing dacă solicitantul a prezentat modul în care, în cadrul proiectului, </w:t>
            </w:r>
            <w:r w:rsidR="004767CF" w:rsidRPr="000B1AF3">
              <w:rPr>
                <w:rFonts w:ascii="Calibri" w:hAnsi="Calibri" w:cs="Calibri"/>
                <w:sz w:val="22"/>
                <w:szCs w:val="22"/>
                <w:lang w:val="it-IT"/>
              </w:rPr>
              <w:t xml:space="preserve">va promova și comercializa  produsele proprii pe piața locală.  </w:t>
            </w:r>
          </w:p>
          <w:p w14:paraId="1FD779D4" w14:textId="77777777" w:rsidR="004767CF" w:rsidRPr="000B1AF3" w:rsidRDefault="004767CF" w:rsidP="00534C6D">
            <w:pPr>
              <w:jc w:val="both"/>
              <w:rPr>
                <w:rFonts w:ascii="Calibri" w:hAnsi="Calibri" w:cs="Calibri"/>
                <w:sz w:val="22"/>
                <w:szCs w:val="22"/>
                <w:lang w:val="it-IT"/>
              </w:rPr>
            </w:pPr>
          </w:p>
          <w:p w14:paraId="28698B2A" w14:textId="272367A3" w:rsidR="00534C6D" w:rsidRPr="000B1AF3" w:rsidRDefault="00534C6D" w:rsidP="00534C6D">
            <w:pPr>
              <w:jc w:val="both"/>
              <w:rPr>
                <w:rFonts w:ascii="Calibri" w:hAnsi="Calibri" w:cs="Calibri"/>
                <w:sz w:val="22"/>
                <w:szCs w:val="22"/>
                <w:lang w:val="it-IT"/>
              </w:rPr>
            </w:pPr>
            <w:r w:rsidRPr="000B1AF3">
              <w:rPr>
                <w:rFonts w:ascii="Calibri" w:hAnsi="Calibri" w:cs="Calibri"/>
                <w:sz w:val="22"/>
                <w:szCs w:val="22"/>
                <w:lang w:val="it-IT"/>
              </w:rPr>
              <w:t>Se  verifică dacă în urma parcurgerii studiului</w:t>
            </w:r>
            <w:r w:rsidR="00FE3863">
              <w:t xml:space="preserve"> </w:t>
            </w:r>
            <w:r w:rsidR="00FE3863" w:rsidRPr="00FE3863">
              <w:rPr>
                <w:rFonts w:ascii="Calibri" w:hAnsi="Calibri" w:cs="Calibri"/>
                <w:sz w:val="22"/>
                <w:szCs w:val="22"/>
                <w:lang w:val="it-IT"/>
              </w:rPr>
              <w:t xml:space="preserve">de fezabilitate și/sau </w:t>
            </w:r>
            <w:r w:rsidRPr="000B1AF3">
              <w:rPr>
                <w:rFonts w:ascii="Calibri" w:hAnsi="Calibri" w:cs="Calibri"/>
                <w:sz w:val="22"/>
                <w:szCs w:val="22"/>
                <w:lang w:val="it-IT"/>
              </w:rPr>
              <w:t xml:space="preserve">planului de marketing, cele prevăzute sunt în concordanță cu cel putin una din acţiunile eligibile prevăzute în submăsură şi dacă investiţiile respectă condiţiile prevăzute în cadrul submăsurii.  </w:t>
            </w:r>
          </w:p>
          <w:p w14:paraId="740C993B" w14:textId="77777777" w:rsidR="00534C6D" w:rsidRPr="000B1AF3" w:rsidRDefault="00534C6D" w:rsidP="00534C6D">
            <w:pPr>
              <w:jc w:val="both"/>
              <w:rPr>
                <w:rFonts w:ascii="Calibri" w:hAnsi="Calibri" w:cs="Calibri"/>
                <w:sz w:val="22"/>
                <w:szCs w:val="22"/>
                <w:lang w:val="it-IT"/>
              </w:rPr>
            </w:pPr>
          </w:p>
          <w:p w14:paraId="225F5782" w14:textId="77777777" w:rsidR="00534C6D" w:rsidRPr="000B1AF3" w:rsidRDefault="00534C6D" w:rsidP="00534C6D">
            <w:pPr>
              <w:jc w:val="both"/>
              <w:rPr>
                <w:rFonts w:ascii="Calibri" w:hAnsi="Calibri" w:cs="Calibri"/>
                <w:sz w:val="22"/>
                <w:szCs w:val="22"/>
                <w:lang w:val="ro-RO"/>
              </w:rPr>
            </w:pPr>
            <w:r w:rsidRPr="000B1AF3">
              <w:rPr>
                <w:rFonts w:ascii="Calibri" w:hAnsi="Calibri" w:cs="Calibri"/>
                <w:sz w:val="22"/>
                <w:szCs w:val="22"/>
                <w:lang w:val="ro-RO"/>
              </w:rPr>
              <w:t>Expertul va verifica daca documentul 1 este prezentat şi completat în conformitate, cel puțin, cu conținutul cadru prezentat în anexă la Ghidul Solicitantului.</w:t>
            </w:r>
          </w:p>
          <w:p w14:paraId="3EACDF6F" w14:textId="77777777" w:rsidR="00F37A99" w:rsidRPr="000B1AF3" w:rsidRDefault="00F37A99" w:rsidP="00F37A99">
            <w:pPr>
              <w:jc w:val="both"/>
              <w:rPr>
                <w:rFonts w:ascii="Calibri" w:hAnsi="Calibri" w:cs="Calibri"/>
                <w:sz w:val="22"/>
                <w:szCs w:val="22"/>
                <w:lang w:val="it-IT"/>
              </w:rPr>
            </w:pPr>
          </w:p>
          <w:p w14:paraId="09046A90" w14:textId="144B90B7" w:rsidR="00F37A99" w:rsidRPr="000B1AF3" w:rsidRDefault="00F37A99" w:rsidP="00F37A99">
            <w:pPr>
              <w:jc w:val="both"/>
              <w:rPr>
                <w:rFonts w:ascii="Calibri" w:hAnsi="Calibri" w:cs="Calibri"/>
                <w:sz w:val="22"/>
                <w:szCs w:val="22"/>
                <w:lang w:val="it-IT"/>
              </w:rPr>
            </w:pPr>
            <w:r w:rsidRPr="000B1AF3">
              <w:rPr>
                <w:rFonts w:ascii="Calibri" w:hAnsi="Calibri" w:cs="Calibri"/>
                <w:sz w:val="22"/>
                <w:szCs w:val="22"/>
                <w:lang w:val="it-IT"/>
              </w:rPr>
              <w:t>Se verifică dacă investițiile prevăzute în  studiului</w:t>
            </w:r>
            <w:r w:rsidR="008B0863">
              <w:rPr>
                <w:rFonts w:ascii="Calibri" w:hAnsi="Calibri" w:cs="Calibri"/>
                <w:sz w:val="22"/>
                <w:szCs w:val="22"/>
                <w:lang w:val="it-IT"/>
              </w:rPr>
              <w:t xml:space="preserve"> de fezabilitate</w:t>
            </w:r>
            <w:r w:rsidR="00100771">
              <w:t xml:space="preserve"> </w:t>
            </w:r>
            <w:r w:rsidR="00100771" w:rsidRPr="00100771">
              <w:rPr>
                <w:rFonts w:ascii="Calibri" w:hAnsi="Calibri" w:cs="Calibri"/>
                <w:sz w:val="22"/>
                <w:szCs w:val="22"/>
                <w:lang w:val="it-IT"/>
              </w:rPr>
              <w:t xml:space="preserve">și/sau </w:t>
            </w:r>
            <w:r w:rsidRPr="000B1AF3">
              <w:rPr>
                <w:rFonts w:ascii="Calibri" w:hAnsi="Calibri" w:cs="Calibri"/>
                <w:sz w:val="22"/>
                <w:szCs w:val="22"/>
                <w:lang w:val="it-IT"/>
              </w:rPr>
              <w:t>planului de marketing corespund valoric și sunt încadrate corect pe liniile bugetare.</w:t>
            </w:r>
          </w:p>
          <w:p w14:paraId="0978C37F" w14:textId="77777777" w:rsidR="004767CF" w:rsidRPr="000B1AF3" w:rsidRDefault="004767CF" w:rsidP="00534C6D">
            <w:pPr>
              <w:jc w:val="both"/>
              <w:rPr>
                <w:rFonts w:ascii="Calibri" w:hAnsi="Calibri" w:cs="Calibri"/>
                <w:sz w:val="22"/>
                <w:szCs w:val="22"/>
                <w:lang w:val="ro-RO"/>
              </w:rPr>
            </w:pPr>
          </w:p>
          <w:p w14:paraId="78F0A6EA" w14:textId="77777777" w:rsidR="00E670F0" w:rsidRPr="000B1AF3" w:rsidRDefault="004767CF" w:rsidP="00534C6D">
            <w:pPr>
              <w:jc w:val="both"/>
              <w:rPr>
                <w:rFonts w:ascii="Calibri" w:hAnsi="Calibri" w:cs="Calibri"/>
                <w:sz w:val="22"/>
                <w:szCs w:val="22"/>
              </w:rPr>
            </w:pPr>
            <w:r w:rsidRPr="000B1AF3">
              <w:rPr>
                <w:rFonts w:ascii="Calibri" w:hAnsi="Calibri" w:cs="Calibri"/>
                <w:sz w:val="22"/>
                <w:szCs w:val="22"/>
              </w:rPr>
              <w:t>Pentru a se respecta condiția conform căreia un proiect nu poate conține doar promovare, expertul verifică dacă aceasta este doar o componentă secundara a unui proiect prin care se propune înființarea și dezvoltarea pieței locale. Această verificare se coroborează și cu acțiunile de promovare pentru constituirea de lanțuri scurte, după caz.</w:t>
            </w:r>
          </w:p>
          <w:p w14:paraId="43405FA9" w14:textId="77777777" w:rsidR="00060BDE" w:rsidRPr="000B1AF3" w:rsidRDefault="00060BDE" w:rsidP="00534C6D">
            <w:pPr>
              <w:jc w:val="both"/>
              <w:rPr>
                <w:rFonts w:ascii="Calibri" w:hAnsi="Calibri" w:cs="Calibri"/>
                <w:sz w:val="22"/>
                <w:szCs w:val="22"/>
              </w:rPr>
            </w:pPr>
          </w:p>
          <w:p w14:paraId="17A2AB97" w14:textId="77777777" w:rsidR="00B74347" w:rsidRPr="000B1AF3" w:rsidRDefault="00B74347" w:rsidP="00B74347">
            <w:pPr>
              <w:pStyle w:val="ZchnZchnCharCharChar"/>
              <w:rPr>
                <w:rFonts w:ascii="Calibri" w:hAnsi="Calibri" w:cs="Calibri"/>
                <w:snapToGrid w:val="0"/>
                <w:sz w:val="22"/>
                <w:szCs w:val="22"/>
                <w:lang w:val="ro-RO" w:eastAsia="en-US"/>
              </w:rPr>
            </w:pPr>
            <w:r w:rsidRPr="000B1AF3">
              <w:rPr>
                <w:rFonts w:ascii="Calibri" w:hAnsi="Calibri" w:cs="Calibri"/>
                <w:snapToGrid w:val="0"/>
                <w:sz w:val="22"/>
                <w:szCs w:val="22"/>
                <w:lang w:val="ro-RO" w:eastAsia="en-US"/>
              </w:rPr>
              <w:t>Se verifică dacă Planul de Marketing cuprinde o prezentare clară</w:t>
            </w:r>
            <w:r w:rsidR="008B0863">
              <w:rPr>
                <w:rFonts w:ascii="Calibri" w:hAnsi="Calibri" w:cs="Calibri"/>
                <w:snapToGrid w:val="0"/>
                <w:sz w:val="22"/>
                <w:szCs w:val="22"/>
                <w:lang w:val="ro-RO" w:eastAsia="en-US"/>
              </w:rPr>
              <w:t>, detaliată</w:t>
            </w:r>
            <w:r w:rsidRPr="000B1AF3">
              <w:rPr>
                <w:rFonts w:ascii="Calibri" w:hAnsi="Calibri" w:cs="Calibri"/>
                <w:snapToGrid w:val="0"/>
                <w:sz w:val="22"/>
                <w:szCs w:val="22"/>
                <w:lang w:val="ro-RO" w:eastAsia="en-US"/>
              </w:rPr>
              <w:t xml:space="preserve"> și personalizată a proiectului propus spre finanțare și dacă toți partenerii vor desfășura activități în cadrul proiectului, în funcție de drepturile și obligații asumate și stabilite în cadrul acordului de cooperare.</w:t>
            </w:r>
          </w:p>
          <w:p w14:paraId="569D877C" w14:textId="77777777" w:rsidR="00B74347" w:rsidRPr="000B1AF3" w:rsidRDefault="00B74347" w:rsidP="00B74347">
            <w:pPr>
              <w:pStyle w:val="ZchnZchnCharCharChar"/>
              <w:rPr>
                <w:rFonts w:ascii="Calibri" w:hAnsi="Calibri" w:cs="Calibri"/>
                <w:snapToGrid w:val="0"/>
                <w:sz w:val="22"/>
                <w:szCs w:val="22"/>
                <w:lang w:val="ro-RO" w:eastAsia="en-US"/>
              </w:rPr>
            </w:pPr>
          </w:p>
          <w:p w14:paraId="746392C2" w14:textId="31FB6E4F" w:rsidR="00060BDE" w:rsidRPr="000B1AF3" w:rsidRDefault="00B74347" w:rsidP="00060BDE">
            <w:pPr>
              <w:jc w:val="both"/>
              <w:rPr>
                <w:rFonts w:ascii="Calibri" w:hAnsi="Calibri" w:cs="Calibri"/>
                <w:sz w:val="22"/>
                <w:szCs w:val="22"/>
                <w:lang w:val="ro-RO"/>
              </w:rPr>
            </w:pPr>
            <w:r w:rsidRPr="000B1AF3">
              <w:rPr>
                <w:rFonts w:ascii="Calibri" w:hAnsi="Calibri" w:cs="Calibri"/>
                <w:snapToGrid w:val="0"/>
                <w:sz w:val="22"/>
                <w:szCs w:val="22"/>
                <w:lang w:val="ro-RO"/>
              </w:rPr>
              <w:t>Se verifică dacă prin intermediul Planului de Marketing</w:t>
            </w:r>
            <w:r w:rsidR="00100771">
              <w:t xml:space="preserve"> </w:t>
            </w:r>
            <w:r w:rsidR="00100771" w:rsidRPr="00100771">
              <w:rPr>
                <w:rFonts w:ascii="Calibri" w:hAnsi="Calibri" w:cs="Calibri"/>
                <w:snapToGrid w:val="0"/>
                <w:sz w:val="22"/>
                <w:szCs w:val="22"/>
                <w:lang w:val="ro-RO"/>
              </w:rPr>
              <w:t xml:space="preserve">și/sau </w:t>
            </w:r>
            <w:r w:rsidR="008B0863">
              <w:rPr>
                <w:rFonts w:ascii="Calibri" w:hAnsi="Calibri" w:cs="Calibri"/>
                <w:snapToGrid w:val="0"/>
                <w:sz w:val="22"/>
                <w:szCs w:val="22"/>
                <w:lang w:val="ro-RO"/>
              </w:rPr>
              <w:t>Studiului de fezabilitate</w:t>
            </w:r>
            <w:r w:rsidRPr="000B1AF3">
              <w:rPr>
                <w:rFonts w:ascii="Calibri" w:hAnsi="Calibri" w:cs="Calibri"/>
                <w:snapToGrid w:val="0"/>
                <w:sz w:val="22"/>
                <w:szCs w:val="22"/>
                <w:lang w:val="ro-RO"/>
              </w:rPr>
              <w:t xml:space="preserve"> se prezintă modul în care implementarea proiectului aduce valoare adăugată pentru membrii fermieri și/sau procesatori și pentru comunitatea locală, față de situația în care proiectul nu ar fi implementat.</w:t>
            </w:r>
          </w:p>
        </w:tc>
      </w:tr>
    </w:tbl>
    <w:p w14:paraId="0B9A2AF5" w14:textId="15C39E86" w:rsidR="00534C6D" w:rsidRPr="000B1AF3" w:rsidRDefault="00534C6D" w:rsidP="00534C6D">
      <w:pPr>
        <w:jc w:val="both"/>
        <w:rPr>
          <w:rFonts w:ascii="Calibri" w:hAnsi="Calibri" w:cs="Arial"/>
          <w:sz w:val="22"/>
          <w:szCs w:val="22"/>
          <w:lang w:val="it-IT"/>
        </w:rPr>
      </w:pPr>
      <w:r w:rsidRPr="000B1AF3">
        <w:rPr>
          <w:rFonts w:ascii="Calibri" w:hAnsi="Calibri" w:cs="Calibri"/>
          <w:sz w:val="22"/>
          <w:szCs w:val="22"/>
          <w:lang w:val="it-IT"/>
        </w:rPr>
        <w:t>Dacă în urma verificării efectuate în conformitate cu precizările din coloana “puncte de verificat”, expertul consideră că Planul de marketing</w:t>
      </w:r>
      <w:r w:rsidR="00100771" w:rsidRPr="00100771">
        <w:t xml:space="preserve"> </w:t>
      </w:r>
      <w:r w:rsidR="00100771" w:rsidRPr="00100771">
        <w:rPr>
          <w:rFonts w:ascii="Calibri" w:hAnsi="Calibri" w:cs="Calibri"/>
          <w:sz w:val="22"/>
          <w:szCs w:val="22"/>
          <w:lang w:val="it-IT"/>
        </w:rPr>
        <w:t xml:space="preserve">și/sau </w:t>
      </w:r>
      <w:r w:rsidR="008B0863">
        <w:rPr>
          <w:rFonts w:ascii="Calibri" w:hAnsi="Calibri" w:cs="Calibri"/>
          <w:sz w:val="22"/>
          <w:szCs w:val="22"/>
          <w:lang w:val="it-IT"/>
        </w:rPr>
        <w:t>Studiu de fezabilitate</w:t>
      </w:r>
      <w:r w:rsidRPr="000B1AF3">
        <w:rPr>
          <w:rFonts w:ascii="Calibri" w:hAnsi="Calibri" w:cs="Calibri"/>
          <w:sz w:val="22"/>
          <w:szCs w:val="22"/>
          <w:lang w:val="it-IT"/>
        </w:rPr>
        <w:t xml:space="preserve"> respectă cerințele menționate, se va bifa caseta “da” pentru verificare.</w:t>
      </w:r>
      <w:r w:rsidR="00376910" w:rsidRPr="000B1AF3">
        <w:t xml:space="preserve"> </w:t>
      </w:r>
      <w:r w:rsidR="00376910" w:rsidRPr="000B1AF3">
        <w:rPr>
          <w:rFonts w:ascii="Calibri" w:hAnsi="Calibri" w:cs="Calibri"/>
          <w:sz w:val="22"/>
          <w:szCs w:val="22"/>
          <w:lang w:val="it-IT"/>
        </w:rPr>
        <w:t xml:space="preserve">În caz contrar </w:t>
      </w:r>
      <w:r w:rsidR="00B74347" w:rsidRPr="000B1AF3">
        <w:rPr>
          <w:rFonts w:ascii="Calibri" w:hAnsi="Calibri" w:cs="Calibri"/>
          <w:sz w:val="22"/>
          <w:szCs w:val="22"/>
          <w:lang w:val="it-IT"/>
        </w:rPr>
        <w:t xml:space="preserve">se vor solicita informații suplimentare și dacă solicitantul nu transmite informațiile solictate </w:t>
      </w:r>
      <w:r w:rsidR="00376910" w:rsidRPr="000B1AF3">
        <w:rPr>
          <w:rFonts w:ascii="Calibri" w:hAnsi="Calibri" w:cs="Calibri"/>
          <w:sz w:val="22"/>
          <w:szCs w:val="22"/>
          <w:lang w:val="it-IT"/>
        </w:rPr>
        <w:t>se va bifa “nu”, criteriul fiind declarat neîndeplinit.</w:t>
      </w:r>
      <w:r w:rsidRPr="000B1AF3">
        <w:rPr>
          <w:rFonts w:ascii="Calibri" w:hAnsi="Calibri" w:cs="Calibri"/>
          <w:sz w:val="22"/>
          <w:szCs w:val="22"/>
          <w:lang w:val="it-IT"/>
        </w:rPr>
        <w:t xml:space="preserve"> </w:t>
      </w:r>
    </w:p>
    <w:p w14:paraId="346EB818" w14:textId="77777777" w:rsidR="00364B4D" w:rsidRPr="000B1AF3" w:rsidRDefault="00364B4D" w:rsidP="00EA21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ro-RO" w:eastAsia="ro-RO"/>
        </w:rPr>
      </w:pPr>
    </w:p>
    <w:p w14:paraId="16994850" w14:textId="77777777" w:rsidR="00C538CD" w:rsidRPr="000B1AF3" w:rsidRDefault="00C538CD" w:rsidP="00EA21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ro-RO" w:eastAsia="ro-RO"/>
        </w:rPr>
      </w:pPr>
    </w:p>
    <w:p w14:paraId="1177E581" w14:textId="77777777" w:rsidR="00624DAA" w:rsidRPr="000B1AF3" w:rsidRDefault="00624DAA" w:rsidP="00624DAA">
      <w:pPr>
        <w:tabs>
          <w:tab w:val="left" w:pos="284"/>
        </w:tabs>
        <w:jc w:val="both"/>
        <w:rPr>
          <w:rFonts w:ascii="Calibri" w:hAnsi="Calibri" w:cs="Calibri"/>
          <w:b/>
          <w:sz w:val="22"/>
          <w:szCs w:val="22"/>
          <w:lang w:val="ro-RO"/>
        </w:rPr>
      </w:pPr>
      <w:r w:rsidRPr="000B1AF3">
        <w:rPr>
          <w:rFonts w:ascii="Calibri" w:hAnsi="Calibri" w:cs="Calibri"/>
          <w:b/>
          <w:sz w:val="22"/>
          <w:szCs w:val="22"/>
          <w:lang w:val="ro-RO"/>
        </w:rPr>
        <w:t>EG5 - Proiectul de cooperare propus va fi nou și nu va fi în curs de defășurare sau finalizat.</w:t>
      </w:r>
    </w:p>
    <w:p w14:paraId="3FAC416E" w14:textId="77777777" w:rsidR="002F29D8" w:rsidRPr="000B1AF3" w:rsidRDefault="002F29D8" w:rsidP="00EA2186">
      <w:pPr>
        <w:jc w:val="both"/>
        <w:rPr>
          <w:rFonts w:ascii="Calibri" w:hAnsi="Calibri" w:cs="Calibri"/>
          <w:sz w:val="22"/>
          <w:szCs w:val="22"/>
          <w:lang w:val="it-IT"/>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5220"/>
      </w:tblGrid>
      <w:tr w:rsidR="002F29D8" w:rsidRPr="000B1AF3" w14:paraId="5C3D2832" w14:textId="77777777" w:rsidTr="00D54895">
        <w:tc>
          <w:tcPr>
            <w:tcW w:w="4570" w:type="dxa"/>
            <w:shd w:val="clear" w:color="auto" w:fill="C0C0C0"/>
          </w:tcPr>
          <w:p w14:paraId="4E57024F" w14:textId="77777777" w:rsidR="002F29D8" w:rsidRPr="000B1AF3" w:rsidRDefault="002F29D8" w:rsidP="00EA2186">
            <w:pPr>
              <w:pStyle w:val="Heading1"/>
              <w:jc w:val="both"/>
              <w:rPr>
                <w:rFonts w:ascii="Calibri" w:hAnsi="Calibri" w:cs="Calibri"/>
                <w:sz w:val="22"/>
                <w:szCs w:val="22"/>
                <w:lang w:val="ro-RO"/>
              </w:rPr>
            </w:pPr>
            <w:r w:rsidRPr="000B1AF3">
              <w:rPr>
                <w:rFonts w:ascii="Calibri" w:hAnsi="Calibri" w:cs="Calibri"/>
                <w:sz w:val="22"/>
                <w:szCs w:val="22"/>
                <w:lang w:val="ro-RO"/>
              </w:rPr>
              <w:t xml:space="preserve">DOCUMENTE PREZENTATE </w:t>
            </w:r>
          </w:p>
        </w:tc>
        <w:tc>
          <w:tcPr>
            <w:tcW w:w="5220" w:type="dxa"/>
            <w:shd w:val="clear" w:color="auto" w:fill="C0C0C0"/>
          </w:tcPr>
          <w:p w14:paraId="7B00795F" w14:textId="77777777" w:rsidR="002F29D8" w:rsidRPr="000B1AF3" w:rsidRDefault="002F29D8" w:rsidP="00EA2186">
            <w:pPr>
              <w:jc w:val="both"/>
              <w:rPr>
                <w:rFonts w:ascii="Calibri" w:hAnsi="Calibri" w:cs="Calibri"/>
                <w:b/>
                <w:sz w:val="22"/>
                <w:szCs w:val="22"/>
                <w:lang w:val="pt-BR"/>
              </w:rPr>
            </w:pPr>
            <w:r w:rsidRPr="000B1AF3">
              <w:rPr>
                <w:rFonts w:ascii="Calibri" w:hAnsi="Calibri" w:cs="Calibri"/>
                <w:b/>
                <w:sz w:val="22"/>
                <w:szCs w:val="22"/>
                <w:lang w:val="pt-BR"/>
              </w:rPr>
              <w:t>PUNCTE DE VERIFICAT ÎN CADRUL DOCUMENTELOR PREZENTATE</w:t>
            </w:r>
          </w:p>
        </w:tc>
      </w:tr>
      <w:tr w:rsidR="00D25F3A" w:rsidRPr="000B1AF3" w14:paraId="2145DC6B" w14:textId="77777777" w:rsidTr="00617730">
        <w:trPr>
          <w:trHeight w:val="436"/>
        </w:trPr>
        <w:tc>
          <w:tcPr>
            <w:tcW w:w="4570" w:type="dxa"/>
          </w:tcPr>
          <w:p w14:paraId="313BFB94" w14:textId="77777777" w:rsidR="001F3743" w:rsidRPr="000B1AF3" w:rsidRDefault="001F3743" w:rsidP="001F3743">
            <w:pPr>
              <w:tabs>
                <w:tab w:val="left" w:pos="284"/>
              </w:tabs>
              <w:jc w:val="both"/>
              <w:rPr>
                <w:rFonts w:ascii="Calibri" w:hAnsi="Calibri" w:cs="Calibri"/>
                <w:sz w:val="22"/>
                <w:szCs w:val="22"/>
                <w:lang w:val="ro-RO"/>
              </w:rPr>
            </w:pPr>
            <w:r w:rsidRPr="000B1AF3">
              <w:rPr>
                <w:rFonts w:ascii="Calibri" w:hAnsi="Calibri" w:cs="Calibri"/>
                <w:sz w:val="22"/>
                <w:szCs w:val="22"/>
                <w:lang w:val="ro-RO"/>
              </w:rPr>
              <w:t>Documente de verificat:</w:t>
            </w:r>
          </w:p>
          <w:p w14:paraId="652F2871" w14:textId="77777777" w:rsidR="001F3743" w:rsidRPr="000B1AF3" w:rsidRDefault="001F3743" w:rsidP="001F3743">
            <w:pPr>
              <w:tabs>
                <w:tab w:val="left" w:pos="284"/>
              </w:tabs>
              <w:jc w:val="both"/>
              <w:rPr>
                <w:rFonts w:ascii="Calibri" w:hAnsi="Calibri" w:cs="Calibri"/>
                <w:i/>
                <w:sz w:val="22"/>
                <w:szCs w:val="22"/>
                <w:lang w:val="ro-RO"/>
              </w:rPr>
            </w:pPr>
            <w:r w:rsidRPr="000B1AF3">
              <w:rPr>
                <w:rFonts w:ascii="Calibri" w:hAnsi="Calibri" w:cs="Calibri"/>
                <w:i/>
                <w:sz w:val="22"/>
                <w:szCs w:val="22"/>
                <w:lang w:val="ro-RO"/>
              </w:rPr>
              <w:t>Declaraţia pe propria răspundere (F),</w:t>
            </w:r>
          </w:p>
          <w:p w14:paraId="5D2F626C" w14:textId="77777777" w:rsidR="001F3743" w:rsidRPr="000B1AF3" w:rsidRDefault="001F3743" w:rsidP="001F3743">
            <w:pPr>
              <w:tabs>
                <w:tab w:val="left" w:pos="284"/>
              </w:tabs>
              <w:jc w:val="both"/>
              <w:rPr>
                <w:rFonts w:ascii="Calibri" w:hAnsi="Calibri" w:cs="Calibri"/>
                <w:i/>
                <w:sz w:val="22"/>
                <w:szCs w:val="22"/>
                <w:lang w:val="ro-RO"/>
              </w:rPr>
            </w:pPr>
            <w:r w:rsidRPr="000B1AF3">
              <w:rPr>
                <w:rFonts w:ascii="Calibri" w:hAnsi="Calibri" w:cs="Calibri"/>
                <w:i/>
                <w:sz w:val="22"/>
                <w:szCs w:val="22"/>
                <w:lang w:val="ro-RO"/>
              </w:rPr>
              <w:t>Baza de date AFIR,</w:t>
            </w:r>
          </w:p>
          <w:p w14:paraId="092C2E4F" w14:textId="5E16C6E1" w:rsidR="001F3743" w:rsidRPr="000B1AF3" w:rsidRDefault="005E212C" w:rsidP="001F3743">
            <w:pPr>
              <w:jc w:val="both"/>
              <w:rPr>
                <w:rFonts w:ascii="Calibri" w:hAnsi="Calibri" w:cs="Calibri"/>
                <w:i/>
                <w:sz w:val="22"/>
                <w:szCs w:val="22"/>
              </w:rPr>
            </w:pPr>
            <w:r w:rsidRPr="000B1AF3">
              <w:rPr>
                <w:rFonts w:ascii="Calibri" w:hAnsi="Calibri" w:cs="Calibri"/>
                <w:i/>
                <w:sz w:val="22"/>
                <w:szCs w:val="22"/>
              </w:rPr>
              <w:t>Studiul</w:t>
            </w:r>
            <w:r w:rsidR="008B0863">
              <w:rPr>
                <w:rFonts w:ascii="Calibri" w:hAnsi="Calibri" w:cs="Calibri"/>
                <w:i/>
                <w:sz w:val="22"/>
                <w:szCs w:val="22"/>
              </w:rPr>
              <w:t xml:space="preserve"> de fezabilitate</w:t>
            </w:r>
            <w:r w:rsidR="00100771">
              <w:t xml:space="preserve"> </w:t>
            </w:r>
            <w:r w:rsidR="00100771" w:rsidRPr="00100771">
              <w:rPr>
                <w:rFonts w:ascii="Calibri" w:hAnsi="Calibri" w:cs="Calibri"/>
                <w:i/>
                <w:sz w:val="22"/>
                <w:szCs w:val="22"/>
              </w:rPr>
              <w:t xml:space="preserve">și/sau </w:t>
            </w:r>
            <w:r w:rsidR="001F3743" w:rsidRPr="000B1AF3">
              <w:rPr>
                <w:rFonts w:ascii="Calibri" w:hAnsi="Calibri" w:cs="Calibri"/>
                <w:i/>
                <w:sz w:val="22"/>
                <w:szCs w:val="22"/>
              </w:rPr>
              <w:t>Planul</w:t>
            </w:r>
            <w:r w:rsidR="00361701" w:rsidRPr="000B1AF3">
              <w:rPr>
                <w:rFonts w:ascii="Calibri" w:hAnsi="Calibri" w:cs="Calibri"/>
                <w:i/>
                <w:sz w:val="22"/>
                <w:szCs w:val="22"/>
              </w:rPr>
              <w:t xml:space="preserve"> de M</w:t>
            </w:r>
            <w:r w:rsidR="001F3743" w:rsidRPr="000B1AF3">
              <w:rPr>
                <w:rFonts w:ascii="Calibri" w:hAnsi="Calibri" w:cs="Calibri"/>
                <w:i/>
                <w:sz w:val="22"/>
                <w:szCs w:val="22"/>
              </w:rPr>
              <w:t>arketing,Acordul</w:t>
            </w:r>
            <w:r w:rsidR="00361701" w:rsidRPr="000B1AF3">
              <w:rPr>
                <w:rFonts w:ascii="Calibri" w:hAnsi="Calibri" w:cs="Calibri"/>
                <w:i/>
                <w:sz w:val="22"/>
                <w:szCs w:val="22"/>
              </w:rPr>
              <w:t xml:space="preserve"> de C</w:t>
            </w:r>
            <w:r w:rsidR="001F3743" w:rsidRPr="000B1AF3">
              <w:rPr>
                <w:rFonts w:ascii="Calibri" w:hAnsi="Calibri" w:cs="Calibri"/>
                <w:i/>
                <w:sz w:val="22"/>
                <w:szCs w:val="22"/>
              </w:rPr>
              <w:t>ooperare,</w:t>
            </w:r>
          </w:p>
          <w:p w14:paraId="7EF93F92" w14:textId="77777777" w:rsidR="002F29D8" w:rsidRPr="000B1AF3" w:rsidRDefault="002F29D8" w:rsidP="001F3743">
            <w:pPr>
              <w:jc w:val="both"/>
              <w:rPr>
                <w:rFonts w:ascii="Calibri" w:hAnsi="Calibri" w:cs="Calibri"/>
                <w:sz w:val="22"/>
                <w:szCs w:val="22"/>
                <w:lang w:val="it-IT"/>
              </w:rPr>
            </w:pPr>
          </w:p>
        </w:tc>
        <w:tc>
          <w:tcPr>
            <w:tcW w:w="5220" w:type="dxa"/>
          </w:tcPr>
          <w:p w14:paraId="3B08D10E" w14:textId="77777777" w:rsidR="0057030A" w:rsidRPr="000B1AF3" w:rsidRDefault="00361701" w:rsidP="0057030A">
            <w:pPr>
              <w:tabs>
                <w:tab w:val="left" w:pos="284"/>
              </w:tabs>
              <w:jc w:val="both"/>
              <w:rPr>
                <w:rFonts w:ascii="Calibri" w:hAnsi="Calibri" w:cs="Calibri"/>
                <w:sz w:val="22"/>
                <w:szCs w:val="22"/>
                <w:lang w:val="ro-RO"/>
              </w:rPr>
            </w:pPr>
            <w:r w:rsidRPr="000B1AF3">
              <w:rPr>
                <w:rFonts w:ascii="Calibri" w:hAnsi="Calibri" w:cs="Calibri"/>
                <w:sz w:val="22"/>
                <w:szCs w:val="22"/>
                <w:lang w:val="ro-RO"/>
              </w:rPr>
              <w:t xml:space="preserve">Expertul verifică dacă există asumat </w:t>
            </w:r>
            <w:r w:rsidR="0057030A" w:rsidRPr="000B1AF3">
              <w:rPr>
                <w:rFonts w:ascii="Calibri" w:hAnsi="Calibri" w:cs="Calibri"/>
                <w:sz w:val="22"/>
                <w:szCs w:val="22"/>
                <w:lang w:val="ro-RO"/>
              </w:rPr>
              <w:t>angajament</w:t>
            </w:r>
            <w:r w:rsidRPr="000B1AF3">
              <w:rPr>
                <w:rFonts w:ascii="Calibri" w:hAnsi="Calibri" w:cs="Calibri"/>
                <w:sz w:val="22"/>
                <w:szCs w:val="22"/>
                <w:lang w:val="ro-RO"/>
              </w:rPr>
              <w:t>ul</w:t>
            </w:r>
            <w:r w:rsidR="0057030A" w:rsidRPr="000B1AF3">
              <w:rPr>
                <w:rFonts w:ascii="Calibri" w:hAnsi="Calibri" w:cs="Calibri"/>
                <w:sz w:val="22"/>
                <w:szCs w:val="22"/>
                <w:lang w:val="ro-RO"/>
              </w:rPr>
              <w:t xml:space="preserve"> în această privință, </w:t>
            </w:r>
            <w:r w:rsidRPr="000B1AF3">
              <w:rPr>
                <w:rFonts w:ascii="Calibri" w:hAnsi="Calibri" w:cs="Calibri"/>
                <w:sz w:val="22"/>
                <w:szCs w:val="22"/>
                <w:lang w:val="ro-RO"/>
              </w:rPr>
              <w:t>în cadrul Declaraţiei</w:t>
            </w:r>
            <w:r w:rsidR="0057030A" w:rsidRPr="000B1AF3">
              <w:rPr>
                <w:rFonts w:ascii="Calibri" w:hAnsi="Calibri" w:cs="Calibri"/>
                <w:sz w:val="22"/>
                <w:szCs w:val="22"/>
                <w:lang w:val="ro-RO"/>
              </w:rPr>
              <w:t xml:space="preserve"> pe propria răspundere (F)</w:t>
            </w:r>
            <w:r w:rsidRPr="000B1AF3">
              <w:rPr>
                <w:rFonts w:ascii="Calibri" w:hAnsi="Calibri" w:cs="Calibri"/>
                <w:sz w:val="22"/>
                <w:szCs w:val="22"/>
                <w:lang w:val="ro-RO"/>
              </w:rPr>
              <w:t xml:space="preserve"> pct. 1</w:t>
            </w:r>
            <w:r w:rsidR="008C5320" w:rsidRPr="000B1AF3">
              <w:rPr>
                <w:rFonts w:ascii="Calibri" w:hAnsi="Calibri" w:cs="Calibri"/>
                <w:sz w:val="22"/>
                <w:szCs w:val="22"/>
                <w:lang w:val="ro-RO"/>
              </w:rPr>
              <w:t xml:space="preserve"> și </w:t>
            </w:r>
            <w:r w:rsidRPr="000B1AF3">
              <w:rPr>
                <w:rFonts w:ascii="Calibri" w:hAnsi="Calibri" w:cs="Calibri"/>
                <w:sz w:val="22"/>
                <w:szCs w:val="22"/>
                <w:lang w:val="ro-RO"/>
              </w:rPr>
              <w:t>verifică în baza de date AFIR dacă există î</w:t>
            </w:r>
            <w:r w:rsidR="0057030A" w:rsidRPr="000B1AF3">
              <w:rPr>
                <w:rFonts w:ascii="Calibri" w:hAnsi="Calibri" w:cs="Calibri"/>
                <w:sz w:val="22"/>
                <w:szCs w:val="22"/>
                <w:lang w:val="ro-RO"/>
              </w:rPr>
              <w:t xml:space="preserve">n derulare un </w:t>
            </w:r>
            <w:r w:rsidRPr="000B1AF3">
              <w:rPr>
                <w:rFonts w:ascii="Calibri" w:hAnsi="Calibri" w:cs="Calibri"/>
                <w:sz w:val="22"/>
                <w:szCs w:val="22"/>
                <w:lang w:val="ro-RO"/>
              </w:rPr>
              <w:t xml:space="preserve">proiect </w:t>
            </w:r>
            <w:r w:rsidR="00DB4ACB" w:rsidRPr="000B1AF3">
              <w:rPr>
                <w:rFonts w:ascii="Calibri" w:hAnsi="Calibri" w:cs="Calibri"/>
                <w:sz w:val="22"/>
                <w:szCs w:val="22"/>
                <w:lang w:val="ro-RO"/>
              </w:rPr>
              <w:t>identic</w:t>
            </w:r>
            <w:r w:rsidR="0094193D" w:rsidRPr="000B1AF3">
              <w:rPr>
                <w:rFonts w:ascii="Calibri" w:hAnsi="Calibri" w:cs="Calibri"/>
                <w:sz w:val="22"/>
                <w:szCs w:val="22"/>
                <w:lang w:val="ro-RO"/>
              </w:rPr>
              <w:t xml:space="preserve"> (conform definiției din capitolul Dicționar al Ghidului Solicitantului)</w:t>
            </w:r>
            <w:r w:rsidRPr="000B1AF3">
              <w:rPr>
                <w:rFonts w:ascii="Calibri" w:hAnsi="Calibri" w:cs="Calibri"/>
                <w:sz w:val="22"/>
                <w:szCs w:val="22"/>
                <w:lang w:val="ro-RO"/>
              </w:rPr>
              <w:t>, depus de acelaș</w:t>
            </w:r>
            <w:r w:rsidR="0057030A" w:rsidRPr="000B1AF3">
              <w:rPr>
                <w:rFonts w:ascii="Calibri" w:hAnsi="Calibri" w:cs="Calibri"/>
                <w:sz w:val="22"/>
                <w:szCs w:val="22"/>
                <w:lang w:val="ro-RO"/>
              </w:rPr>
              <w:t>i parteneriat/li</w:t>
            </w:r>
            <w:r w:rsidRPr="000B1AF3">
              <w:rPr>
                <w:rFonts w:ascii="Calibri" w:hAnsi="Calibri" w:cs="Calibri"/>
                <w:sz w:val="22"/>
                <w:szCs w:val="22"/>
                <w:lang w:val="ro-RO"/>
              </w:rPr>
              <w:t>der de parteneriat</w:t>
            </w:r>
            <w:r w:rsidR="0057030A" w:rsidRPr="000B1AF3">
              <w:rPr>
                <w:rFonts w:ascii="Calibri" w:hAnsi="Calibri" w:cs="Calibri"/>
                <w:sz w:val="22"/>
                <w:szCs w:val="22"/>
                <w:lang w:val="ro-RO"/>
              </w:rPr>
              <w:t>.</w:t>
            </w:r>
          </w:p>
          <w:p w14:paraId="5C48DA3B" w14:textId="77777777" w:rsidR="00361701" w:rsidRPr="000B1AF3" w:rsidRDefault="00361701" w:rsidP="0057030A">
            <w:pPr>
              <w:tabs>
                <w:tab w:val="left" w:pos="284"/>
              </w:tabs>
              <w:jc w:val="both"/>
              <w:rPr>
                <w:rFonts w:ascii="Calibri" w:hAnsi="Calibri" w:cs="Calibri"/>
                <w:sz w:val="22"/>
                <w:szCs w:val="22"/>
                <w:lang w:val="ro-RO"/>
              </w:rPr>
            </w:pPr>
          </w:p>
          <w:p w14:paraId="71E8E298" w14:textId="77777777" w:rsidR="00825164" w:rsidRPr="000B1AF3" w:rsidRDefault="00825164" w:rsidP="00825164">
            <w:pPr>
              <w:jc w:val="both"/>
              <w:rPr>
                <w:rFonts w:ascii="Calibri" w:hAnsi="Calibri" w:cs="Calibri"/>
                <w:sz w:val="22"/>
                <w:szCs w:val="22"/>
              </w:rPr>
            </w:pPr>
            <w:r w:rsidRPr="000B1AF3">
              <w:rPr>
                <w:rFonts w:ascii="Calibri" w:hAnsi="Calibri" w:cs="Calibri"/>
                <w:sz w:val="22"/>
                <w:szCs w:val="22"/>
              </w:rPr>
              <w:t>Se analizeaza componenta parteneriatelor cu proiecte identice. Daca parteneriatele au aceeasi componență</w:t>
            </w:r>
            <w:r w:rsidR="00651AE1" w:rsidRPr="000B1AF3">
              <w:rPr>
                <w:rFonts w:ascii="Calibri" w:hAnsi="Calibri" w:cs="Calibri"/>
                <w:sz w:val="22"/>
                <w:szCs w:val="22"/>
              </w:rPr>
              <w:t xml:space="preserve">, indiferent de entitatea care este desemnată lider </w:t>
            </w:r>
            <w:proofErr w:type="gramStart"/>
            <w:r w:rsidR="00651AE1" w:rsidRPr="000B1AF3">
              <w:rPr>
                <w:rFonts w:ascii="Calibri" w:hAnsi="Calibri" w:cs="Calibri"/>
                <w:sz w:val="22"/>
                <w:szCs w:val="22"/>
              </w:rPr>
              <w:t>de  proiect</w:t>
            </w:r>
            <w:proofErr w:type="gramEnd"/>
            <w:r w:rsidR="00651AE1" w:rsidRPr="000B1AF3">
              <w:rPr>
                <w:rFonts w:ascii="Calibri" w:hAnsi="Calibri" w:cs="Calibri"/>
                <w:sz w:val="22"/>
                <w:szCs w:val="22"/>
              </w:rPr>
              <w:t>, proiectul nu</w:t>
            </w:r>
            <w:r w:rsidRPr="000B1AF3">
              <w:rPr>
                <w:rFonts w:ascii="Calibri" w:hAnsi="Calibri" w:cs="Calibri"/>
                <w:sz w:val="22"/>
                <w:szCs w:val="22"/>
              </w:rPr>
              <w:t xml:space="preserve"> nu este eligibil.</w:t>
            </w:r>
          </w:p>
          <w:p w14:paraId="0E49E745" w14:textId="77777777" w:rsidR="00BF6CFB" w:rsidRPr="000B1AF3" w:rsidRDefault="00BF6CFB" w:rsidP="00825164">
            <w:pPr>
              <w:jc w:val="both"/>
              <w:rPr>
                <w:rFonts w:ascii="Calibri" w:hAnsi="Calibri" w:cs="Calibri"/>
                <w:b/>
              </w:rPr>
            </w:pPr>
          </w:p>
          <w:p w14:paraId="4439F3E5" w14:textId="77777777" w:rsidR="00825164" w:rsidRPr="000B1AF3" w:rsidRDefault="00BF6CFB" w:rsidP="00825164">
            <w:pPr>
              <w:jc w:val="both"/>
              <w:rPr>
                <w:rFonts w:ascii="Calibri" w:hAnsi="Calibri" w:cs="Calibri"/>
                <w:sz w:val="22"/>
                <w:szCs w:val="22"/>
              </w:rPr>
            </w:pPr>
            <w:r w:rsidRPr="000B1AF3">
              <w:rPr>
                <w:rFonts w:ascii="Calibri" w:hAnsi="Calibri" w:cs="Calibri"/>
                <w:sz w:val="22"/>
                <w:szCs w:val="22"/>
              </w:rPr>
              <w:t>Se va avea în vedere faptul că indiferent dacă deține calitatea de lider de proiect sau membru al unui accord de cooperare în cadrul mai multor proiecte, un fermier nu poate beneficia de sprijin prin intermediul submăsurii 16.4/16.4a pentru aceeași categorie de produse. Dacă se identifică aceasta, atunci proiectul devine neeligibil.</w:t>
            </w:r>
          </w:p>
          <w:p w14:paraId="7E4E6A02" w14:textId="77777777" w:rsidR="0077239C" w:rsidRPr="000B1AF3" w:rsidRDefault="0077239C" w:rsidP="00617730">
            <w:pPr>
              <w:jc w:val="both"/>
              <w:rPr>
                <w:rFonts w:ascii="Calibri" w:hAnsi="Calibri" w:cs="Calibri"/>
                <w:sz w:val="22"/>
                <w:szCs w:val="22"/>
              </w:rPr>
            </w:pPr>
          </w:p>
        </w:tc>
      </w:tr>
    </w:tbl>
    <w:p w14:paraId="1025BAEF" w14:textId="77777777" w:rsidR="00624DAA" w:rsidRDefault="005570DC" w:rsidP="003264D8">
      <w:pPr>
        <w:jc w:val="both"/>
        <w:rPr>
          <w:rFonts w:ascii="Calibri" w:hAnsi="Calibri" w:cs="Calibri"/>
          <w:sz w:val="22"/>
          <w:szCs w:val="22"/>
          <w:lang w:val="it-IT"/>
        </w:rPr>
      </w:pPr>
      <w:r w:rsidRPr="000B1AF3">
        <w:rPr>
          <w:rFonts w:ascii="Calibri" w:hAnsi="Calibri" w:cs="Calibri"/>
          <w:sz w:val="22"/>
          <w:szCs w:val="22"/>
          <w:lang w:val="it-IT"/>
        </w:rPr>
        <w:t xml:space="preserve">Dacă în urma verificării efectuate în conformitate cu precizările din coloana “puncte de verificat”, expertul constată faptul că proiectul de cooperare propus va fi nou și nu este în curs de defășurare sau finalizat, se va bifa caseta “da” pentru verificare. </w:t>
      </w:r>
      <w:r w:rsidR="00376910" w:rsidRPr="000B1AF3">
        <w:rPr>
          <w:rFonts w:ascii="Calibri" w:hAnsi="Calibri" w:cs="Calibri"/>
          <w:sz w:val="22"/>
          <w:szCs w:val="22"/>
          <w:lang w:val="it-IT"/>
        </w:rPr>
        <w:t>În caz contrar se va bifa “nu”, criteriul fiind declarat ne</w:t>
      </w:r>
      <w:r w:rsidR="00376910" w:rsidRPr="000B1AF3">
        <w:rPr>
          <w:rFonts w:ascii="Calibri" w:hAnsi="Calibri" w:cs="Calibri"/>
          <w:sz w:val="22"/>
          <w:szCs w:val="22"/>
          <w:lang w:val="ro-RO"/>
        </w:rPr>
        <w:t>î</w:t>
      </w:r>
      <w:r w:rsidR="00376910" w:rsidRPr="000B1AF3">
        <w:rPr>
          <w:rFonts w:ascii="Calibri" w:hAnsi="Calibri" w:cs="Calibri"/>
          <w:sz w:val="22"/>
          <w:szCs w:val="22"/>
          <w:lang w:val="it-IT"/>
        </w:rPr>
        <w:t>ndeplinit.</w:t>
      </w:r>
    </w:p>
    <w:p w14:paraId="12810FEF" w14:textId="77777777" w:rsidR="00916530" w:rsidRPr="000B1AF3" w:rsidRDefault="00916530" w:rsidP="003264D8">
      <w:pPr>
        <w:jc w:val="both"/>
        <w:rPr>
          <w:rFonts w:ascii="Calibri" w:hAnsi="Calibri" w:cs="Arial"/>
          <w:sz w:val="22"/>
          <w:szCs w:val="22"/>
          <w:lang w:val="it-IT"/>
        </w:rPr>
      </w:pPr>
    </w:p>
    <w:p w14:paraId="7C4D04A2" w14:textId="77777777" w:rsidR="008C0860" w:rsidRPr="000B1AF3" w:rsidRDefault="0040536E" w:rsidP="00EA2186">
      <w:pPr>
        <w:jc w:val="both"/>
        <w:rPr>
          <w:rFonts w:ascii="Calibri" w:hAnsi="Calibri" w:cs="Calibri"/>
          <w:b/>
          <w:sz w:val="22"/>
          <w:szCs w:val="22"/>
        </w:rPr>
      </w:pPr>
      <w:r w:rsidRPr="000B1AF3">
        <w:rPr>
          <w:rFonts w:ascii="Calibri" w:hAnsi="Calibri" w:cs="Calibri"/>
          <w:b/>
          <w:sz w:val="22"/>
          <w:szCs w:val="22"/>
        </w:rPr>
        <w:t>EG</w:t>
      </w:r>
      <w:r w:rsidR="00E64D72" w:rsidRPr="000B1AF3">
        <w:rPr>
          <w:rFonts w:ascii="Calibri" w:hAnsi="Calibri" w:cs="Calibri"/>
          <w:b/>
          <w:sz w:val="22"/>
          <w:szCs w:val="22"/>
        </w:rPr>
        <w:t>6</w:t>
      </w:r>
      <w:r w:rsidRPr="000B1AF3">
        <w:rPr>
          <w:rFonts w:ascii="Calibri" w:hAnsi="Calibri" w:cs="Calibri"/>
          <w:b/>
          <w:sz w:val="22"/>
          <w:szCs w:val="22"/>
        </w:rPr>
        <w:t xml:space="preserve"> - Dacă este cazul, solicitantul va respecta definițiile cu privire la lanțurile scurte de aprovizionare și piețele locale stabilite în conformitate cu prevederile din articolul </w:t>
      </w:r>
      <w:proofErr w:type="gramStart"/>
      <w:r w:rsidRPr="000B1AF3">
        <w:rPr>
          <w:rFonts w:ascii="Calibri" w:hAnsi="Calibri" w:cs="Calibri"/>
          <w:b/>
          <w:sz w:val="22"/>
          <w:szCs w:val="22"/>
        </w:rPr>
        <w:t>11 din</w:t>
      </w:r>
      <w:proofErr w:type="gramEnd"/>
      <w:r w:rsidRPr="000B1AF3">
        <w:rPr>
          <w:rFonts w:ascii="Calibri" w:hAnsi="Calibri" w:cs="Calibri"/>
          <w:b/>
          <w:sz w:val="22"/>
          <w:szCs w:val="22"/>
        </w:rPr>
        <w:t xml:space="preserve"> Regulamentul (UE) nr. </w:t>
      </w:r>
      <w:proofErr w:type="gramStart"/>
      <w:r w:rsidRPr="000B1AF3">
        <w:rPr>
          <w:rFonts w:ascii="Calibri" w:hAnsi="Calibri" w:cs="Calibri"/>
          <w:b/>
          <w:sz w:val="22"/>
          <w:szCs w:val="22"/>
        </w:rPr>
        <w:t>807/2014</w:t>
      </w:r>
      <w:proofErr w:type="gramEnd"/>
      <w:r w:rsidRPr="000B1AF3">
        <w:rPr>
          <w:rFonts w:ascii="Calibri" w:hAnsi="Calibri" w:cs="Calibri"/>
          <w:b/>
          <w:sz w:val="22"/>
          <w:szCs w:val="22"/>
        </w:rPr>
        <w:t xml:space="preserve"> și descrise în secțiunea Informații specifice operațiunii din fișa măsurii.</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5220"/>
      </w:tblGrid>
      <w:tr w:rsidR="0040536E" w:rsidRPr="000B1AF3" w14:paraId="2068FC33" w14:textId="77777777" w:rsidTr="00D54895">
        <w:tc>
          <w:tcPr>
            <w:tcW w:w="4570" w:type="dxa"/>
            <w:shd w:val="clear" w:color="auto" w:fill="C0C0C0"/>
          </w:tcPr>
          <w:p w14:paraId="31B7BFA0" w14:textId="77777777" w:rsidR="0040536E" w:rsidRPr="000B1AF3" w:rsidRDefault="0040536E" w:rsidP="0040536E">
            <w:pPr>
              <w:pStyle w:val="Heading1"/>
              <w:jc w:val="both"/>
              <w:rPr>
                <w:rFonts w:ascii="Calibri" w:hAnsi="Calibri" w:cs="Calibri"/>
                <w:sz w:val="22"/>
                <w:szCs w:val="22"/>
                <w:lang w:val="ro-RO"/>
              </w:rPr>
            </w:pPr>
            <w:r w:rsidRPr="000B1AF3">
              <w:rPr>
                <w:rFonts w:ascii="Calibri" w:hAnsi="Calibri" w:cs="Calibri"/>
                <w:sz w:val="22"/>
                <w:szCs w:val="22"/>
                <w:lang w:val="ro-RO"/>
              </w:rPr>
              <w:t xml:space="preserve">DOCUMENTE PREZENTATE </w:t>
            </w:r>
          </w:p>
        </w:tc>
        <w:tc>
          <w:tcPr>
            <w:tcW w:w="5220" w:type="dxa"/>
            <w:shd w:val="clear" w:color="auto" w:fill="C0C0C0"/>
          </w:tcPr>
          <w:p w14:paraId="713F31DE" w14:textId="77777777" w:rsidR="0040536E" w:rsidRPr="000B1AF3" w:rsidRDefault="0040536E" w:rsidP="0040536E">
            <w:pPr>
              <w:jc w:val="both"/>
              <w:rPr>
                <w:rFonts w:ascii="Calibri" w:hAnsi="Calibri" w:cs="Calibri"/>
                <w:b/>
                <w:sz w:val="22"/>
                <w:szCs w:val="22"/>
                <w:lang w:val="pt-BR"/>
              </w:rPr>
            </w:pPr>
            <w:r w:rsidRPr="000B1AF3">
              <w:rPr>
                <w:rFonts w:ascii="Calibri" w:hAnsi="Calibri" w:cs="Calibri"/>
                <w:b/>
                <w:sz w:val="22"/>
                <w:szCs w:val="22"/>
                <w:lang w:val="pt-BR"/>
              </w:rPr>
              <w:t>PUNCTE DE VERIFICAT ÎN CADRUL DOCUMENTELOR PREZENTATE</w:t>
            </w:r>
          </w:p>
        </w:tc>
      </w:tr>
      <w:tr w:rsidR="006F671A" w:rsidRPr="000B1AF3" w14:paraId="411F90D2" w14:textId="77777777" w:rsidTr="003B58D4">
        <w:trPr>
          <w:trHeight w:val="553"/>
        </w:trPr>
        <w:tc>
          <w:tcPr>
            <w:tcW w:w="4570" w:type="dxa"/>
          </w:tcPr>
          <w:p w14:paraId="769FEF64" w14:textId="77777777" w:rsidR="0040536E" w:rsidRPr="000B1AF3" w:rsidRDefault="0040536E" w:rsidP="0040536E">
            <w:pPr>
              <w:tabs>
                <w:tab w:val="left" w:pos="284"/>
              </w:tabs>
              <w:jc w:val="both"/>
              <w:rPr>
                <w:rFonts w:ascii="Calibri" w:hAnsi="Calibri" w:cs="Calibri"/>
                <w:i/>
                <w:sz w:val="22"/>
                <w:szCs w:val="22"/>
                <w:lang w:val="ro-RO"/>
              </w:rPr>
            </w:pPr>
            <w:r w:rsidRPr="000B1AF3">
              <w:rPr>
                <w:rFonts w:ascii="Calibri" w:hAnsi="Calibri" w:cs="Calibri"/>
                <w:i/>
                <w:sz w:val="22"/>
                <w:szCs w:val="22"/>
                <w:lang w:val="ro-RO"/>
              </w:rPr>
              <w:t>Documente de verificat:</w:t>
            </w:r>
          </w:p>
          <w:p w14:paraId="70AFB860" w14:textId="2AD883C6" w:rsidR="0040536E" w:rsidRPr="000B1AF3" w:rsidRDefault="005E212C" w:rsidP="0040536E">
            <w:pPr>
              <w:jc w:val="both"/>
              <w:rPr>
                <w:rFonts w:ascii="Calibri" w:hAnsi="Calibri" w:cs="Calibri"/>
                <w:i/>
                <w:sz w:val="22"/>
                <w:szCs w:val="22"/>
                <w:lang w:val="pt-BR"/>
              </w:rPr>
            </w:pPr>
            <w:r w:rsidRPr="000B1AF3">
              <w:rPr>
                <w:rFonts w:ascii="Calibri" w:hAnsi="Calibri" w:cs="Calibri"/>
                <w:i/>
                <w:sz w:val="22"/>
                <w:szCs w:val="22"/>
                <w:lang w:val="pt-BR"/>
              </w:rPr>
              <w:t>Studiul</w:t>
            </w:r>
            <w:r w:rsidR="008B0863">
              <w:rPr>
                <w:rFonts w:ascii="Calibri" w:hAnsi="Calibri" w:cs="Calibri"/>
                <w:i/>
                <w:sz w:val="22"/>
                <w:szCs w:val="22"/>
                <w:lang w:val="pt-BR"/>
              </w:rPr>
              <w:t xml:space="preserve"> de fezabilitate</w:t>
            </w:r>
            <w:r w:rsidR="00100771">
              <w:t xml:space="preserve"> </w:t>
            </w:r>
            <w:r w:rsidR="00100771" w:rsidRPr="00100771">
              <w:rPr>
                <w:rFonts w:ascii="Calibri" w:hAnsi="Calibri" w:cs="Calibri"/>
                <w:i/>
                <w:sz w:val="22"/>
                <w:szCs w:val="22"/>
                <w:lang w:val="pt-BR"/>
              </w:rPr>
              <w:t xml:space="preserve">și/sau </w:t>
            </w:r>
            <w:r w:rsidR="009A12B1" w:rsidRPr="000B1AF3">
              <w:rPr>
                <w:rFonts w:ascii="Calibri" w:hAnsi="Calibri" w:cs="Calibri"/>
                <w:i/>
                <w:sz w:val="22"/>
                <w:szCs w:val="22"/>
                <w:lang w:val="pt-BR"/>
              </w:rPr>
              <w:t>Planul de Marketing,</w:t>
            </w:r>
          </w:p>
          <w:p w14:paraId="20412E31" w14:textId="77777777" w:rsidR="009D2EF0" w:rsidRPr="000B1AF3" w:rsidRDefault="009D2EF0" w:rsidP="009D2EF0">
            <w:pPr>
              <w:tabs>
                <w:tab w:val="left" w:pos="0"/>
              </w:tabs>
              <w:jc w:val="both"/>
              <w:rPr>
                <w:rFonts w:ascii="Calibri" w:hAnsi="Calibri" w:cs="Calibri"/>
                <w:i/>
                <w:sz w:val="22"/>
                <w:szCs w:val="22"/>
                <w:lang w:val="it-IT"/>
              </w:rPr>
            </w:pPr>
            <w:r>
              <w:rPr>
                <w:rFonts w:ascii="Calibri" w:hAnsi="Calibri" w:cs="Calibri"/>
                <w:i/>
                <w:sz w:val="22"/>
                <w:szCs w:val="22"/>
                <w:lang w:val="it-IT"/>
              </w:rPr>
              <w:t>Bugetul Indicativ</w:t>
            </w:r>
          </w:p>
          <w:p w14:paraId="32496E41" w14:textId="77777777" w:rsidR="009A12B1" w:rsidRPr="000B1AF3" w:rsidRDefault="009A12B1" w:rsidP="0040536E">
            <w:pPr>
              <w:jc w:val="both"/>
              <w:rPr>
                <w:rFonts w:ascii="Calibri" w:hAnsi="Calibri" w:cs="Calibri"/>
                <w:sz w:val="22"/>
                <w:szCs w:val="22"/>
                <w:lang w:val="pt-BR"/>
              </w:rPr>
            </w:pPr>
          </w:p>
          <w:p w14:paraId="46178A28" w14:textId="77777777" w:rsidR="0040536E" w:rsidRPr="000B1AF3" w:rsidRDefault="0040536E" w:rsidP="0040536E">
            <w:pPr>
              <w:jc w:val="both"/>
              <w:rPr>
                <w:rFonts w:ascii="Calibri" w:hAnsi="Calibri" w:cs="Calibri"/>
                <w:sz w:val="22"/>
                <w:szCs w:val="22"/>
                <w:lang w:val="pt-BR"/>
              </w:rPr>
            </w:pPr>
          </w:p>
          <w:p w14:paraId="101BF282" w14:textId="77777777" w:rsidR="0040536E" w:rsidRPr="000B1AF3" w:rsidRDefault="0040536E" w:rsidP="0040536E">
            <w:pPr>
              <w:jc w:val="both"/>
              <w:rPr>
                <w:rFonts w:ascii="Calibri" w:hAnsi="Calibri" w:cs="Calibri"/>
                <w:sz w:val="22"/>
                <w:szCs w:val="22"/>
                <w:lang w:val="pt-BR"/>
              </w:rPr>
            </w:pPr>
          </w:p>
          <w:p w14:paraId="1B330DC4" w14:textId="77777777" w:rsidR="0040536E" w:rsidRPr="000B1AF3" w:rsidRDefault="0040536E" w:rsidP="0040536E">
            <w:pPr>
              <w:jc w:val="both"/>
              <w:rPr>
                <w:rFonts w:ascii="Calibri" w:hAnsi="Calibri" w:cs="Calibri"/>
                <w:sz w:val="22"/>
                <w:szCs w:val="22"/>
                <w:lang w:val="pt-BR"/>
              </w:rPr>
            </w:pPr>
          </w:p>
          <w:p w14:paraId="10A3D5F2" w14:textId="77777777" w:rsidR="0040536E" w:rsidRPr="000B1AF3" w:rsidRDefault="0040536E" w:rsidP="0040536E">
            <w:pPr>
              <w:jc w:val="both"/>
              <w:rPr>
                <w:rFonts w:ascii="Calibri" w:hAnsi="Calibri" w:cs="Calibri"/>
                <w:sz w:val="22"/>
                <w:szCs w:val="22"/>
                <w:lang w:val="pt-BR"/>
              </w:rPr>
            </w:pPr>
          </w:p>
          <w:p w14:paraId="78537229" w14:textId="77777777" w:rsidR="0040536E" w:rsidRPr="000B1AF3" w:rsidRDefault="0040536E" w:rsidP="0040536E">
            <w:pPr>
              <w:jc w:val="both"/>
              <w:rPr>
                <w:rFonts w:ascii="Calibri" w:hAnsi="Calibri" w:cs="Calibri"/>
                <w:b/>
                <w:sz w:val="22"/>
                <w:szCs w:val="22"/>
                <w:lang w:val="pt-BR"/>
              </w:rPr>
            </w:pPr>
          </w:p>
          <w:p w14:paraId="344F9983" w14:textId="77777777" w:rsidR="0040536E" w:rsidRPr="000B1AF3" w:rsidRDefault="0040536E" w:rsidP="0040536E">
            <w:pPr>
              <w:jc w:val="both"/>
              <w:rPr>
                <w:rFonts w:ascii="Calibri" w:hAnsi="Calibri" w:cs="Calibri"/>
                <w:b/>
                <w:bCs/>
                <w:sz w:val="22"/>
                <w:szCs w:val="22"/>
                <w:lang w:val="it-IT"/>
              </w:rPr>
            </w:pPr>
          </w:p>
        </w:tc>
        <w:tc>
          <w:tcPr>
            <w:tcW w:w="5220" w:type="dxa"/>
          </w:tcPr>
          <w:p w14:paraId="6CC111ED" w14:textId="77777777" w:rsidR="00A4784E" w:rsidRPr="000B1AF3" w:rsidRDefault="0040536E" w:rsidP="0040536E">
            <w:pPr>
              <w:overflowPunct w:val="0"/>
              <w:autoSpaceDE w:val="0"/>
              <w:autoSpaceDN w:val="0"/>
              <w:adjustRightInd w:val="0"/>
              <w:jc w:val="both"/>
              <w:textAlignment w:val="baseline"/>
              <w:rPr>
                <w:rFonts w:ascii="Calibri" w:hAnsi="Calibri" w:cs="Calibri"/>
                <w:bCs/>
                <w:i/>
                <w:sz w:val="22"/>
                <w:szCs w:val="22"/>
                <w:lang w:val="ro-RO" w:eastAsia="fr-FR"/>
              </w:rPr>
            </w:pPr>
            <w:r w:rsidRPr="000B1AF3">
              <w:rPr>
                <w:rFonts w:ascii="Calibri" w:hAnsi="Calibri" w:cs="Calibri"/>
                <w:bCs/>
                <w:i/>
                <w:sz w:val="22"/>
                <w:szCs w:val="22"/>
                <w:lang w:val="ro-RO" w:eastAsia="fr-FR"/>
              </w:rPr>
              <w:t>Expertul verifică dacă proi</w:t>
            </w:r>
            <w:r w:rsidR="00A4784E" w:rsidRPr="000B1AF3">
              <w:rPr>
                <w:rFonts w:ascii="Calibri" w:hAnsi="Calibri" w:cs="Calibri"/>
                <w:bCs/>
                <w:i/>
                <w:sz w:val="22"/>
                <w:szCs w:val="22"/>
                <w:lang w:val="ro-RO" w:eastAsia="fr-FR"/>
              </w:rPr>
              <w:t>ectul se refera la:</w:t>
            </w:r>
          </w:p>
          <w:p w14:paraId="45D99B0C" w14:textId="77777777" w:rsidR="00A4784E" w:rsidRPr="000B1AF3" w:rsidRDefault="00FC6D5C" w:rsidP="0040536E">
            <w:pPr>
              <w:overflowPunct w:val="0"/>
              <w:autoSpaceDE w:val="0"/>
              <w:autoSpaceDN w:val="0"/>
              <w:adjustRightInd w:val="0"/>
              <w:jc w:val="both"/>
              <w:textAlignment w:val="baseline"/>
              <w:rPr>
                <w:rFonts w:ascii="Calibri" w:hAnsi="Calibri" w:cs="Calibri"/>
                <w:bCs/>
                <w:i/>
                <w:sz w:val="22"/>
                <w:szCs w:val="22"/>
                <w:lang w:val="ro-RO" w:eastAsia="fr-FR"/>
              </w:rPr>
            </w:pPr>
            <w:r w:rsidRPr="000B1AF3">
              <w:rPr>
                <w:rFonts w:ascii="Calibri" w:hAnsi="Calibri" w:cs="Calibri"/>
                <w:bCs/>
                <w:i/>
                <w:sz w:val="22"/>
                <w:szCs w:val="22"/>
                <w:lang w:val="ro-RO" w:eastAsia="fr-FR"/>
              </w:rPr>
              <w:t xml:space="preserve">1 </w:t>
            </w:r>
            <w:r w:rsidR="00A4784E" w:rsidRPr="000B1AF3">
              <w:rPr>
                <w:rFonts w:ascii="Calibri" w:hAnsi="Calibri" w:cs="Calibri"/>
                <w:bCs/>
                <w:i/>
                <w:sz w:val="22"/>
                <w:szCs w:val="22"/>
                <w:lang w:val="ro-RO" w:eastAsia="fr-FR"/>
              </w:rPr>
              <w:t>- lanț scurt/lanțuri scurte;</w:t>
            </w:r>
          </w:p>
          <w:p w14:paraId="481DEF34" w14:textId="77777777" w:rsidR="00A4784E" w:rsidRPr="000B1AF3" w:rsidRDefault="00FC6D5C" w:rsidP="0040536E">
            <w:pPr>
              <w:overflowPunct w:val="0"/>
              <w:autoSpaceDE w:val="0"/>
              <w:autoSpaceDN w:val="0"/>
              <w:adjustRightInd w:val="0"/>
              <w:jc w:val="both"/>
              <w:textAlignment w:val="baseline"/>
              <w:rPr>
                <w:rFonts w:ascii="Calibri" w:hAnsi="Calibri" w:cs="Calibri"/>
                <w:bCs/>
                <w:i/>
                <w:sz w:val="22"/>
                <w:szCs w:val="22"/>
                <w:lang w:val="ro-RO" w:eastAsia="fr-FR"/>
              </w:rPr>
            </w:pPr>
            <w:r w:rsidRPr="000B1AF3">
              <w:rPr>
                <w:rFonts w:ascii="Calibri" w:hAnsi="Calibri" w:cs="Calibri"/>
                <w:bCs/>
                <w:i/>
                <w:sz w:val="22"/>
                <w:szCs w:val="22"/>
                <w:lang w:val="ro-RO" w:eastAsia="fr-FR"/>
              </w:rPr>
              <w:t xml:space="preserve">2 </w:t>
            </w:r>
            <w:r w:rsidR="00A4784E" w:rsidRPr="000B1AF3">
              <w:rPr>
                <w:rFonts w:ascii="Calibri" w:hAnsi="Calibri" w:cs="Calibri"/>
                <w:bCs/>
                <w:i/>
                <w:sz w:val="22"/>
                <w:szCs w:val="22"/>
                <w:lang w:val="ro-RO" w:eastAsia="fr-FR"/>
              </w:rPr>
              <w:t>- piață locală/piețe locale;</w:t>
            </w:r>
          </w:p>
          <w:p w14:paraId="3F6E818C" w14:textId="77777777" w:rsidR="00A4784E" w:rsidRPr="000B1AF3" w:rsidRDefault="00FC6D5C" w:rsidP="0040536E">
            <w:pPr>
              <w:overflowPunct w:val="0"/>
              <w:autoSpaceDE w:val="0"/>
              <w:autoSpaceDN w:val="0"/>
              <w:adjustRightInd w:val="0"/>
              <w:jc w:val="both"/>
              <w:textAlignment w:val="baseline"/>
              <w:rPr>
                <w:rFonts w:ascii="Calibri" w:hAnsi="Calibri" w:cs="Calibri"/>
                <w:bCs/>
                <w:i/>
                <w:sz w:val="22"/>
                <w:szCs w:val="22"/>
                <w:lang w:val="ro-RO" w:eastAsia="fr-FR"/>
              </w:rPr>
            </w:pPr>
            <w:r w:rsidRPr="000B1AF3">
              <w:rPr>
                <w:rFonts w:ascii="Calibri" w:hAnsi="Calibri" w:cs="Calibri"/>
                <w:bCs/>
                <w:i/>
                <w:sz w:val="22"/>
                <w:szCs w:val="22"/>
                <w:lang w:val="ro-RO" w:eastAsia="fr-FR"/>
              </w:rPr>
              <w:t xml:space="preserve">3 </w:t>
            </w:r>
            <w:r w:rsidR="00A4784E" w:rsidRPr="000B1AF3">
              <w:rPr>
                <w:rFonts w:ascii="Calibri" w:hAnsi="Calibri" w:cs="Calibri"/>
                <w:bCs/>
                <w:i/>
                <w:sz w:val="22"/>
                <w:szCs w:val="22"/>
                <w:lang w:val="ro-RO" w:eastAsia="fr-FR"/>
              </w:rPr>
              <w:t>- piață locală bazată exclusiv pe lanț scurt/piețe locale</w:t>
            </w:r>
            <w:r w:rsidR="0040536E" w:rsidRPr="000B1AF3">
              <w:rPr>
                <w:rFonts w:ascii="Calibri" w:hAnsi="Calibri" w:cs="Calibri"/>
                <w:bCs/>
                <w:i/>
                <w:sz w:val="22"/>
                <w:szCs w:val="22"/>
                <w:lang w:val="ro-RO" w:eastAsia="fr-FR"/>
              </w:rPr>
              <w:t xml:space="preserve"> bazate exclusiv pe lan</w:t>
            </w:r>
            <w:r w:rsidR="00A4784E" w:rsidRPr="000B1AF3">
              <w:rPr>
                <w:rFonts w:ascii="Calibri" w:hAnsi="Calibri" w:cs="Calibri"/>
                <w:bCs/>
                <w:i/>
                <w:sz w:val="22"/>
                <w:szCs w:val="22"/>
                <w:lang w:val="ro-RO" w:eastAsia="fr-FR"/>
              </w:rPr>
              <w:t>ț</w:t>
            </w:r>
            <w:r w:rsidR="0040536E" w:rsidRPr="000B1AF3">
              <w:rPr>
                <w:rFonts w:ascii="Calibri" w:hAnsi="Calibri" w:cs="Calibri"/>
                <w:bCs/>
                <w:i/>
                <w:sz w:val="22"/>
                <w:szCs w:val="22"/>
                <w:lang w:val="ro-RO" w:eastAsia="fr-FR"/>
              </w:rPr>
              <w:t>uri scurte</w:t>
            </w:r>
            <w:r w:rsidR="00A4784E" w:rsidRPr="000B1AF3">
              <w:rPr>
                <w:rFonts w:ascii="Calibri" w:hAnsi="Calibri" w:cs="Calibri"/>
                <w:bCs/>
                <w:i/>
                <w:sz w:val="22"/>
                <w:szCs w:val="22"/>
                <w:lang w:val="ro-RO" w:eastAsia="fr-FR"/>
              </w:rPr>
              <w:t>.</w:t>
            </w:r>
          </w:p>
          <w:p w14:paraId="0D6CA1AB" w14:textId="77777777" w:rsidR="00A4784E" w:rsidRPr="000B1AF3" w:rsidRDefault="00A4784E" w:rsidP="0040536E">
            <w:pPr>
              <w:overflowPunct w:val="0"/>
              <w:autoSpaceDE w:val="0"/>
              <w:autoSpaceDN w:val="0"/>
              <w:adjustRightInd w:val="0"/>
              <w:jc w:val="both"/>
              <w:textAlignment w:val="baseline"/>
              <w:rPr>
                <w:rFonts w:ascii="Calibri" w:hAnsi="Calibri" w:cs="Calibri"/>
                <w:bCs/>
                <w:i/>
                <w:sz w:val="22"/>
                <w:szCs w:val="22"/>
                <w:lang w:val="ro-RO" w:eastAsia="fr-FR"/>
              </w:rPr>
            </w:pPr>
          </w:p>
          <w:p w14:paraId="1B82CD61" w14:textId="77777777" w:rsidR="00A4784E" w:rsidRPr="000B1AF3" w:rsidRDefault="00A4784E" w:rsidP="0040536E">
            <w:pPr>
              <w:overflowPunct w:val="0"/>
              <w:autoSpaceDE w:val="0"/>
              <w:autoSpaceDN w:val="0"/>
              <w:adjustRightInd w:val="0"/>
              <w:jc w:val="both"/>
              <w:textAlignment w:val="baseline"/>
              <w:rPr>
                <w:rFonts w:ascii="Calibri" w:hAnsi="Calibri" w:cs="Calibri"/>
                <w:bCs/>
                <w:i/>
                <w:sz w:val="22"/>
                <w:szCs w:val="22"/>
                <w:lang w:val="ro-RO" w:eastAsia="fr-FR"/>
              </w:rPr>
            </w:pPr>
            <w:r w:rsidRPr="000B1AF3">
              <w:rPr>
                <w:rFonts w:ascii="Calibri" w:hAnsi="Calibri" w:cs="Calibri"/>
                <w:bCs/>
                <w:i/>
                <w:sz w:val="22"/>
                <w:szCs w:val="22"/>
                <w:lang w:val="ro-RO" w:eastAsia="fr-FR"/>
              </w:rPr>
              <w:t>1. Se vor lua în considerare doar caracteristicile obligatorii ale lanțurilor scurte (nu se analizează distanța dintre punctul de origine al produsului și locul comercializării ci doar numărul de intermediari).</w:t>
            </w:r>
          </w:p>
          <w:p w14:paraId="040DB4D2" w14:textId="77777777" w:rsidR="0038627F" w:rsidRDefault="00A4784E" w:rsidP="00A4784E">
            <w:pPr>
              <w:overflowPunct w:val="0"/>
              <w:autoSpaceDE w:val="0"/>
              <w:autoSpaceDN w:val="0"/>
              <w:adjustRightInd w:val="0"/>
              <w:jc w:val="both"/>
              <w:textAlignment w:val="baseline"/>
              <w:rPr>
                <w:rFonts w:ascii="Calibri" w:hAnsi="Calibri" w:cs="Calibri"/>
                <w:bCs/>
                <w:i/>
                <w:sz w:val="22"/>
                <w:szCs w:val="22"/>
                <w:lang w:val="ro-RO" w:eastAsia="fr-FR"/>
              </w:rPr>
            </w:pPr>
            <w:r w:rsidRPr="000B1AF3">
              <w:rPr>
                <w:rFonts w:ascii="Calibri" w:hAnsi="Calibri" w:cs="Calibri"/>
                <w:bCs/>
                <w:i/>
                <w:sz w:val="22"/>
                <w:szCs w:val="22"/>
                <w:lang w:val="ro-RO" w:eastAsia="fr-FR"/>
              </w:rPr>
              <w:t>2. Se vor lua în considerare doar caracteristicile obligatorii ale</w:t>
            </w:r>
            <w:r w:rsidR="0040536E" w:rsidRPr="000B1AF3">
              <w:rPr>
                <w:rFonts w:cs="Calibri"/>
                <w:b/>
                <w:i/>
              </w:rPr>
              <w:t xml:space="preserve"> </w:t>
            </w:r>
            <w:r w:rsidR="005B45A0" w:rsidRPr="000B1AF3">
              <w:rPr>
                <w:rFonts w:ascii="Calibri" w:hAnsi="Calibri" w:cs="Calibri"/>
                <w:bCs/>
                <w:i/>
                <w:sz w:val="22"/>
                <w:szCs w:val="22"/>
                <w:lang w:val="ro-RO" w:eastAsia="fr-FR"/>
              </w:rPr>
              <w:t xml:space="preserve">pieței locale </w:t>
            </w:r>
            <w:r w:rsidR="009A12B1" w:rsidRPr="000B1AF3">
              <w:rPr>
                <w:rFonts w:ascii="Calibri" w:hAnsi="Calibri" w:cs="Calibri"/>
                <w:bCs/>
                <w:i/>
                <w:sz w:val="22"/>
                <w:szCs w:val="22"/>
                <w:lang w:val="ro-RO" w:eastAsia="fr-FR"/>
              </w:rPr>
              <w:t>(distanț</w:t>
            </w:r>
            <w:r w:rsidRPr="000B1AF3">
              <w:rPr>
                <w:rFonts w:ascii="Calibri" w:hAnsi="Calibri" w:cs="Calibri"/>
                <w:bCs/>
                <w:i/>
                <w:sz w:val="22"/>
                <w:szCs w:val="22"/>
                <w:lang w:val="ro-RO" w:eastAsia="fr-FR"/>
              </w:rPr>
              <w:t>a geografică</w:t>
            </w:r>
            <w:r w:rsidR="0040536E" w:rsidRPr="000B1AF3">
              <w:rPr>
                <w:rFonts w:ascii="Calibri" w:hAnsi="Calibri" w:cs="Calibri"/>
                <w:bCs/>
                <w:i/>
                <w:sz w:val="22"/>
                <w:szCs w:val="22"/>
                <w:lang w:val="ro-RO" w:eastAsia="fr-FR"/>
              </w:rPr>
              <w:t xml:space="preserve"> dintre pu</w:t>
            </w:r>
            <w:r w:rsidRPr="000B1AF3">
              <w:rPr>
                <w:rFonts w:ascii="Calibri" w:hAnsi="Calibri" w:cs="Calibri"/>
                <w:bCs/>
                <w:i/>
                <w:sz w:val="22"/>
                <w:szCs w:val="22"/>
                <w:lang w:val="ro-RO" w:eastAsia="fr-FR"/>
              </w:rPr>
              <w:t>nctul de origine al produsului și locul comercializă</w:t>
            </w:r>
            <w:r w:rsidR="0040536E" w:rsidRPr="000B1AF3">
              <w:rPr>
                <w:rFonts w:ascii="Calibri" w:hAnsi="Calibri" w:cs="Calibri"/>
                <w:bCs/>
                <w:i/>
                <w:sz w:val="22"/>
                <w:szCs w:val="22"/>
                <w:lang w:val="ro-RO" w:eastAsia="fr-FR"/>
              </w:rPr>
              <w:t>rii).</w:t>
            </w:r>
          </w:p>
          <w:p w14:paraId="1CDE80B5" w14:textId="77777777" w:rsidR="0029392A" w:rsidRPr="00A92F21" w:rsidRDefault="0029392A" w:rsidP="00A4784E">
            <w:pPr>
              <w:overflowPunct w:val="0"/>
              <w:autoSpaceDE w:val="0"/>
              <w:autoSpaceDN w:val="0"/>
              <w:adjustRightInd w:val="0"/>
              <w:jc w:val="both"/>
              <w:textAlignment w:val="baseline"/>
              <w:rPr>
                <w:rFonts w:ascii="Calibri" w:hAnsi="Calibri" w:cs="Calibri"/>
                <w:bCs/>
                <w:i/>
                <w:sz w:val="20"/>
                <w:szCs w:val="22"/>
                <w:lang w:val="ro-RO" w:eastAsia="fr-FR"/>
              </w:rPr>
            </w:pPr>
            <w:r w:rsidRPr="00A92F21">
              <w:rPr>
                <w:rFonts w:ascii="Calibri" w:hAnsi="Calibri" w:cs="Calibri"/>
                <w:bCs/>
                <w:i/>
                <w:sz w:val="22"/>
                <w:lang w:eastAsia="fr-FR"/>
              </w:rPr>
              <w:t xml:space="preserve">În cazul în care una sau mai multe cooperative/grupuri/organizații de producători fac parte din acordul de cooperare, pentru acestea va fi calculată distanța dintre sediul </w:t>
            </w:r>
            <w:proofErr w:type="gramStart"/>
            <w:r w:rsidRPr="00A92F21">
              <w:rPr>
                <w:rFonts w:ascii="Calibri" w:hAnsi="Calibri" w:cs="Calibri"/>
                <w:bCs/>
                <w:i/>
                <w:sz w:val="22"/>
                <w:lang w:eastAsia="fr-FR"/>
              </w:rPr>
              <w:t>social  al</w:t>
            </w:r>
            <w:proofErr w:type="gramEnd"/>
            <w:r w:rsidRPr="00A92F21">
              <w:rPr>
                <w:rFonts w:ascii="Calibri" w:hAnsi="Calibri" w:cs="Calibri"/>
                <w:bCs/>
                <w:i/>
                <w:sz w:val="22"/>
                <w:lang w:eastAsia="fr-FR"/>
              </w:rPr>
              <w:t xml:space="preserve"> formei asociative cooperativei și locul comercializării.</w:t>
            </w:r>
          </w:p>
          <w:p w14:paraId="1EFC5DDF" w14:textId="77777777" w:rsidR="0040536E" w:rsidRPr="000B1AF3" w:rsidRDefault="00A4784E" w:rsidP="00A4784E">
            <w:pPr>
              <w:overflowPunct w:val="0"/>
              <w:autoSpaceDE w:val="0"/>
              <w:autoSpaceDN w:val="0"/>
              <w:adjustRightInd w:val="0"/>
              <w:jc w:val="both"/>
              <w:textAlignment w:val="baseline"/>
              <w:rPr>
                <w:rFonts w:ascii="Calibri" w:hAnsi="Calibri" w:cs="Calibri"/>
                <w:bCs/>
                <w:i/>
                <w:sz w:val="22"/>
                <w:szCs w:val="22"/>
                <w:lang w:val="ro-RO" w:eastAsia="fr-FR"/>
              </w:rPr>
            </w:pPr>
            <w:r w:rsidRPr="000B1AF3">
              <w:rPr>
                <w:rFonts w:ascii="Calibri" w:hAnsi="Calibri" w:cs="Calibri"/>
                <w:bCs/>
                <w:i/>
                <w:sz w:val="22"/>
                <w:szCs w:val="22"/>
                <w:lang w:val="ro-RO" w:eastAsia="fr-FR"/>
              </w:rPr>
              <w:lastRenderedPageBreak/>
              <w:t>Distanța dintre punctul de origine al produsului/produselor va fi de maxim 75 km</w:t>
            </w:r>
            <w:r w:rsidR="009A12B1" w:rsidRPr="000B1AF3">
              <w:rPr>
                <w:rFonts w:ascii="Calibri" w:hAnsi="Calibri" w:cs="Calibri"/>
                <w:bCs/>
                <w:i/>
                <w:sz w:val="22"/>
                <w:szCs w:val="22"/>
                <w:lang w:val="ro-RO" w:eastAsia="fr-FR"/>
              </w:rPr>
              <w:t xml:space="preserve"> </w:t>
            </w:r>
            <w:r w:rsidRPr="000B1AF3">
              <w:rPr>
                <w:rFonts w:ascii="Calibri" w:hAnsi="Calibri" w:cs="Calibri"/>
                <w:bCs/>
                <w:i/>
                <w:sz w:val="22"/>
                <w:szCs w:val="22"/>
                <w:lang w:val="ro-RO" w:eastAsia="fr-FR"/>
              </w:rPr>
              <w:t>fa</w:t>
            </w:r>
            <w:r w:rsidR="009A12B1" w:rsidRPr="000B1AF3">
              <w:rPr>
                <w:rFonts w:ascii="Calibri" w:hAnsi="Calibri" w:cs="Calibri"/>
                <w:bCs/>
                <w:i/>
                <w:sz w:val="22"/>
                <w:szCs w:val="22"/>
                <w:lang w:val="ro-RO" w:eastAsia="fr-FR"/>
              </w:rPr>
              <w:t>ț</w:t>
            </w:r>
            <w:r w:rsidRPr="000B1AF3">
              <w:rPr>
                <w:rFonts w:ascii="Calibri" w:hAnsi="Calibri" w:cs="Calibri"/>
                <w:bCs/>
                <w:i/>
                <w:sz w:val="22"/>
                <w:szCs w:val="22"/>
                <w:lang w:val="ro-RO" w:eastAsia="fr-FR"/>
              </w:rPr>
              <w:t>ă de locul comercializării.</w:t>
            </w:r>
          </w:p>
          <w:p w14:paraId="52A9FDBE" w14:textId="02D425F5" w:rsidR="00153FCC" w:rsidRPr="000B1AF3" w:rsidRDefault="00A4784E" w:rsidP="00A4784E">
            <w:pPr>
              <w:overflowPunct w:val="0"/>
              <w:autoSpaceDE w:val="0"/>
              <w:autoSpaceDN w:val="0"/>
              <w:adjustRightInd w:val="0"/>
              <w:jc w:val="both"/>
              <w:textAlignment w:val="baseline"/>
              <w:rPr>
                <w:rFonts w:ascii="Calibri" w:hAnsi="Calibri" w:cs="Calibri"/>
                <w:bCs/>
                <w:i/>
                <w:sz w:val="22"/>
                <w:szCs w:val="22"/>
                <w:lang w:val="ro-RO" w:eastAsia="fr-FR"/>
              </w:rPr>
            </w:pPr>
            <w:r w:rsidRPr="000B1AF3">
              <w:rPr>
                <w:rFonts w:ascii="Calibri" w:hAnsi="Calibri" w:cs="Calibri"/>
                <w:bCs/>
                <w:i/>
                <w:sz w:val="22"/>
                <w:szCs w:val="22"/>
                <w:lang w:val="ro-RO" w:eastAsia="fr-FR"/>
              </w:rPr>
              <w:t xml:space="preserve">3. </w:t>
            </w:r>
            <w:r w:rsidR="000655C3" w:rsidRPr="000655C3">
              <w:rPr>
                <w:rFonts w:ascii="Calibri" w:hAnsi="Calibri" w:cs="Calibri"/>
                <w:bCs/>
                <w:i/>
                <w:sz w:val="22"/>
                <w:szCs w:val="22"/>
                <w:lang w:val="ro-RO" w:eastAsia="fr-FR"/>
              </w:rPr>
              <w:t xml:space="preserve">Se va ține cont ca lanțurile scurte (doar un intermediar între producător și consumator) să fie create în limita de maxim 75 km față de locul comercializării. </w:t>
            </w:r>
          </w:p>
          <w:p w14:paraId="5E7831AC" w14:textId="77777777" w:rsidR="0035340B" w:rsidRPr="000B1AF3" w:rsidRDefault="0035340B" w:rsidP="00A4784E">
            <w:pPr>
              <w:overflowPunct w:val="0"/>
              <w:autoSpaceDE w:val="0"/>
              <w:autoSpaceDN w:val="0"/>
              <w:adjustRightInd w:val="0"/>
              <w:jc w:val="both"/>
              <w:textAlignment w:val="baseline"/>
              <w:rPr>
                <w:rFonts w:ascii="Calibri" w:hAnsi="Calibri" w:cs="Calibri"/>
                <w:bCs/>
                <w:i/>
                <w:sz w:val="22"/>
                <w:szCs w:val="22"/>
                <w:lang w:val="ro-RO" w:eastAsia="fr-FR"/>
              </w:rPr>
            </w:pPr>
          </w:p>
          <w:p w14:paraId="2BE87544" w14:textId="26717AC9" w:rsidR="0035340B" w:rsidRPr="000B1AF3" w:rsidRDefault="0035340B" w:rsidP="0035340B">
            <w:pPr>
              <w:overflowPunct w:val="0"/>
              <w:autoSpaceDE w:val="0"/>
              <w:autoSpaceDN w:val="0"/>
              <w:adjustRightInd w:val="0"/>
              <w:jc w:val="both"/>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Se verifică p</w:t>
            </w:r>
            <w:r w:rsidR="006F671A" w:rsidRPr="000B1AF3">
              <w:rPr>
                <w:rFonts w:ascii="Calibri" w:hAnsi="Calibri" w:cs="Calibri"/>
                <w:bCs/>
                <w:sz w:val="22"/>
                <w:szCs w:val="22"/>
                <w:lang w:val="ro-RO" w:eastAsia="fr-FR"/>
              </w:rPr>
              <w:t>r</w:t>
            </w:r>
            <w:r w:rsidRPr="000B1AF3">
              <w:rPr>
                <w:rFonts w:ascii="Calibri" w:hAnsi="Calibri" w:cs="Calibri"/>
                <w:bCs/>
                <w:sz w:val="22"/>
                <w:szCs w:val="22"/>
                <w:lang w:val="ro-RO" w:eastAsia="fr-FR"/>
              </w:rPr>
              <w:t>ezentarea</w:t>
            </w:r>
            <w:r w:rsidR="006F671A" w:rsidRPr="000B1AF3">
              <w:rPr>
                <w:rFonts w:ascii="Calibri" w:hAnsi="Calibri" w:cs="Calibri"/>
                <w:bCs/>
                <w:sz w:val="22"/>
                <w:szCs w:val="22"/>
                <w:lang w:val="ro-RO" w:eastAsia="fr-FR"/>
              </w:rPr>
              <w:t xml:space="preserve"> în </w:t>
            </w:r>
            <w:r w:rsidR="005E212C" w:rsidRPr="000B1AF3">
              <w:rPr>
                <w:rFonts w:ascii="Calibri" w:hAnsi="Calibri" w:cs="Calibri"/>
                <w:bCs/>
                <w:sz w:val="22"/>
                <w:szCs w:val="22"/>
                <w:lang w:val="ro-RO" w:eastAsia="fr-FR"/>
              </w:rPr>
              <w:t>Studiul</w:t>
            </w:r>
            <w:r w:rsidR="00017510">
              <w:rPr>
                <w:rFonts w:ascii="Calibri" w:hAnsi="Calibri" w:cs="Calibri"/>
                <w:bCs/>
                <w:sz w:val="22"/>
                <w:szCs w:val="22"/>
                <w:lang w:val="ro-RO" w:eastAsia="fr-FR"/>
              </w:rPr>
              <w:t xml:space="preserve"> de fezabilitate</w:t>
            </w:r>
            <w:r w:rsidR="00100771">
              <w:t xml:space="preserve"> </w:t>
            </w:r>
            <w:r w:rsidR="00100771" w:rsidRPr="00100771">
              <w:rPr>
                <w:rFonts w:ascii="Calibri" w:hAnsi="Calibri" w:cs="Calibri"/>
                <w:bCs/>
                <w:sz w:val="22"/>
                <w:szCs w:val="22"/>
                <w:lang w:val="ro-RO" w:eastAsia="fr-FR"/>
              </w:rPr>
              <w:t xml:space="preserve">și/sau </w:t>
            </w:r>
            <w:r w:rsidR="006F671A" w:rsidRPr="000B1AF3">
              <w:rPr>
                <w:rFonts w:ascii="Calibri" w:hAnsi="Calibri" w:cs="Calibri"/>
                <w:bCs/>
                <w:sz w:val="22"/>
                <w:szCs w:val="22"/>
                <w:lang w:val="ro-RO" w:eastAsia="fr-FR"/>
              </w:rPr>
              <w:t>Planul de Marketing</w:t>
            </w:r>
            <w:r w:rsidR="005E212C" w:rsidRPr="000B1AF3">
              <w:rPr>
                <w:rFonts w:ascii="Calibri" w:hAnsi="Calibri" w:cs="Calibri"/>
                <w:bCs/>
                <w:sz w:val="22"/>
                <w:szCs w:val="22"/>
                <w:lang w:val="ro-RO" w:eastAsia="fr-FR"/>
              </w:rPr>
              <w:t xml:space="preserve"> </w:t>
            </w:r>
            <w:r w:rsidRPr="000B1AF3">
              <w:rPr>
                <w:rFonts w:ascii="Calibri" w:hAnsi="Calibri" w:cs="Calibri"/>
                <w:bCs/>
                <w:sz w:val="22"/>
                <w:szCs w:val="22"/>
                <w:lang w:val="ro-RO" w:eastAsia="fr-FR"/>
              </w:rPr>
              <w:t>crearea a cel puțin un lanț scurt într-o configurație a lanțului alimentar care nu implică mai mult de un intermediar între producător și consumator. Dacă este cazul, se va verifica prezența lanțului scurt pe o piață locală , ținând cont de faptul că "Piața locală" - este definită ca o rază de comercializare care nu depășește 75 km de la exploatația de origine a produsului.</w:t>
            </w:r>
          </w:p>
          <w:p w14:paraId="0FE77358" w14:textId="77777777" w:rsidR="0035340B" w:rsidRPr="000B1AF3" w:rsidRDefault="0035340B" w:rsidP="0035340B">
            <w:pPr>
              <w:overflowPunct w:val="0"/>
              <w:autoSpaceDE w:val="0"/>
              <w:autoSpaceDN w:val="0"/>
              <w:adjustRightInd w:val="0"/>
              <w:jc w:val="both"/>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Distanța dintre exploatația de origine a produsului/produselor și punctul de comercializare se calculează prin intermediul GPS.</w:t>
            </w:r>
          </w:p>
          <w:p w14:paraId="3D40AEF1" w14:textId="77777777" w:rsidR="0035340B" w:rsidRPr="000B1AF3" w:rsidRDefault="0035340B" w:rsidP="0035340B">
            <w:pPr>
              <w:overflowPunct w:val="0"/>
              <w:autoSpaceDE w:val="0"/>
              <w:autoSpaceDN w:val="0"/>
              <w:adjustRightInd w:val="0"/>
              <w:jc w:val="both"/>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Se va avea în vedere distanța rutieră cea mai scurtă.</w:t>
            </w:r>
          </w:p>
          <w:p w14:paraId="75842153" w14:textId="77777777" w:rsidR="0035340B" w:rsidRPr="000B1AF3" w:rsidRDefault="0035340B" w:rsidP="0035340B">
            <w:pPr>
              <w:overflowPunct w:val="0"/>
              <w:autoSpaceDE w:val="0"/>
              <w:autoSpaceDN w:val="0"/>
              <w:adjustRightInd w:val="0"/>
              <w:jc w:val="both"/>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Dovada încadrării în limita de km menționată anterior nu este necesară, distanța fiind verificată de AFIR.</w:t>
            </w:r>
          </w:p>
          <w:p w14:paraId="68FF5BD2" w14:textId="77777777" w:rsidR="0035340B" w:rsidRPr="000B1AF3" w:rsidRDefault="0035340B" w:rsidP="0035340B">
            <w:pPr>
              <w:overflowPunct w:val="0"/>
              <w:autoSpaceDE w:val="0"/>
              <w:autoSpaceDN w:val="0"/>
              <w:adjustRightInd w:val="0"/>
              <w:jc w:val="both"/>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Solicitantul trebuie să se asigure înainte de depunerea proiectului că se încadrează în limita de mai sus și să menționeze în proiect distanța maximă dintre exploatația de origine a produsului/produselor și punctul de comercializare.</w:t>
            </w:r>
          </w:p>
          <w:p w14:paraId="27726C12" w14:textId="77777777" w:rsidR="006F671A" w:rsidRPr="000B1AF3" w:rsidRDefault="006F671A" w:rsidP="0035340B">
            <w:pPr>
              <w:overflowPunct w:val="0"/>
              <w:autoSpaceDE w:val="0"/>
              <w:autoSpaceDN w:val="0"/>
              <w:adjustRightInd w:val="0"/>
              <w:jc w:val="both"/>
              <w:textAlignment w:val="baseline"/>
              <w:rPr>
                <w:rFonts w:ascii="Calibri" w:hAnsi="Calibri" w:cs="Calibri"/>
                <w:bCs/>
                <w:sz w:val="22"/>
                <w:szCs w:val="22"/>
                <w:lang w:val="ro-RO" w:eastAsia="fr-FR"/>
              </w:rPr>
            </w:pPr>
          </w:p>
          <w:p w14:paraId="6BA8ADC7" w14:textId="77777777" w:rsidR="006F671A" w:rsidRPr="000B1AF3" w:rsidRDefault="006F671A" w:rsidP="006F671A">
            <w:pPr>
              <w:overflowPunct w:val="0"/>
              <w:autoSpaceDE w:val="0"/>
              <w:autoSpaceDN w:val="0"/>
              <w:adjustRightInd w:val="0"/>
              <w:jc w:val="both"/>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Se verifică prezența investițiilor aferente în cadrul Bugetului Indicativ și delimitarea financiară a lanțurilor, dacă este cazul.</w:t>
            </w:r>
          </w:p>
        </w:tc>
      </w:tr>
    </w:tbl>
    <w:p w14:paraId="7303A6EC" w14:textId="77777777" w:rsidR="00261983" w:rsidRPr="000B1AF3" w:rsidRDefault="00261983" w:rsidP="00EA2186">
      <w:pPr>
        <w:jc w:val="both"/>
        <w:rPr>
          <w:rFonts w:ascii="Calibri" w:hAnsi="Calibri" w:cs="Calibri"/>
          <w:sz w:val="22"/>
          <w:szCs w:val="22"/>
          <w:lang w:val="it-IT"/>
        </w:rPr>
      </w:pPr>
      <w:r w:rsidRPr="000B1AF3">
        <w:rPr>
          <w:rFonts w:ascii="Calibri" w:hAnsi="Calibri" w:cs="Calibri"/>
          <w:sz w:val="22"/>
          <w:szCs w:val="22"/>
          <w:lang w:val="it-IT"/>
        </w:rPr>
        <w:lastRenderedPageBreak/>
        <w:t>Dacă în urma verificării efectuate în conformitate cu precizările din coloana “puncte de verificat”, expertul constată faptul că solicitantul va respecta definițiile cu privire la lanțurile scurte de aprovizionare și</w:t>
      </w:r>
      <w:r w:rsidR="006F671A" w:rsidRPr="000B1AF3">
        <w:rPr>
          <w:rFonts w:ascii="Calibri" w:hAnsi="Calibri" w:cs="Calibri"/>
          <w:sz w:val="22"/>
          <w:szCs w:val="22"/>
          <w:lang w:val="it-IT"/>
        </w:rPr>
        <w:t>/sau</w:t>
      </w:r>
      <w:r w:rsidRPr="000B1AF3">
        <w:rPr>
          <w:rFonts w:ascii="Calibri" w:hAnsi="Calibri" w:cs="Calibri"/>
          <w:sz w:val="22"/>
          <w:szCs w:val="22"/>
          <w:lang w:val="it-IT"/>
        </w:rPr>
        <w:t xml:space="preserve"> piețele locale, se va bifa caseta “da” pentru verificare</w:t>
      </w:r>
      <w:r w:rsidR="005B300C" w:rsidRPr="000B1AF3">
        <w:rPr>
          <w:rFonts w:ascii="Calibri" w:hAnsi="Calibri" w:cs="Calibri"/>
          <w:sz w:val="22"/>
          <w:szCs w:val="22"/>
          <w:lang w:val="it-IT"/>
        </w:rPr>
        <w:t>. În caz contrar se va bifa “nu”, criteriul fiind declarat neîndeplinit.</w:t>
      </w:r>
    </w:p>
    <w:p w14:paraId="6E279561" w14:textId="77777777" w:rsidR="00231003" w:rsidRDefault="00231003" w:rsidP="00EA2186">
      <w:pPr>
        <w:jc w:val="both"/>
        <w:rPr>
          <w:rFonts w:ascii="Calibri" w:hAnsi="Calibri" w:cs="Calibri"/>
          <w:sz w:val="22"/>
          <w:szCs w:val="22"/>
          <w:lang w:val="it-IT"/>
        </w:rPr>
      </w:pPr>
    </w:p>
    <w:p w14:paraId="7F9AAEEF" w14:textId="1B22536F" w:rsidR="00F40C8C" w:rsidRDefault="00F40C8C" w:rsidP="00F40C8C">
      <w:pPr>
        <w:jc w:val="both"/>
        <w:rPr>
          <w:rFonts w:ascii="Calibri" w:hAnsi="Calibri" w:cs="Calibri"/>
          <w:b/>
          <w:sz w:val="22"/>
          <w:szCs w:val="22"/>
        </w:rPr>
      </w:pPr>
      <w:r>
        <w:rPr>
          <w:rFonts w:ascii="Calibri" w:hAnsi="Calibri" w:cs="Calibri"/>
          <w:b/>
          <w:sz w:val="22"/>
          <w:szCs w:val="22"/>
        </w:rPr>
        <w:t>EG7 - Produsele care fac obiectul planului de marketing</w:t>
      </w:r>
      <w:r w:rsidR="00100771" w:rsidRPr="00100771">
        <w:t xml:space="preserve"> </w:t>
      </w:r>
      <w:r w:rsidR="00100771" w:rsidRPr="00100771">
        <w:rPr>
          <w:rFonts w:ascii="Calibri" w:hAnsi="Calibri" w:cs="Calibri"/>
          <w:b/>
          <w:sz w:val="22"/>
          <w:szCs w:val="22"/>
        </w:rPr>
        <w:t xml:space="preserve">și/sau </w:t>
      </w:r>
      <w:r w:rsidR="00240878">
        <w:rPr>
          <w:rFonts w:ascii="Calibri" w:hAnsi="Calibri" w:cs="Calibri"/>
          <w:b/>
          <w:sz w:val="22"/>
          <w:szCs w:val="22"/>
        </w:rPr>
        <w:t>studiul de fezabilitate</w:t>
      </w:r>
      <w:r>
        <w:rPr>
          <w:rFonts w:ascii="Calibri" w:hAnsi="Calibri" w:cs="Calibri"/>
          <w:b/>
          <w:sz w:val="22"/>
          <w:szCs w:val="22"/>
        </w:rPr>
        <w:t xml:space="preserve"> trebuie </w:t>
      </w:r>
      <w:proofErr w:type="gramStart"/>
      <w:r>
        <w:rPr>
          <w:rFonts w:ascii="Calibri" w:hAnsi="Calibri" w:cs="Calibri"/>
          <w:b/>
          <w:sz w:val="22"/>
          <w:szCs w:val="22"/>
        </w:rPr>
        <w:t>să</w:t>
      </w:r>
      <w:proofErr w:type="gramEnd"/>
      <w:r>
        <w:rPr>
          <w:rFonts w:ascii="Calibri" w:hAnsi="Calibri" w:cs="Calibri"/>
          <w:b/>
          <w:sz w:val="22"/>
          <w:szCs w:val="22"/>
        </w:rPr>
        <w:t xml:space="preserve"> fie incluse în Anexa I la TFUE</w:t>
      </w:r>
    </w:p>
    <w:p w14:paraId="6C35FB09" w14:textId="77777777" w:rsidR="00F40C8C" w:rsidRDefault="00F40C8C" w:rsidP="00F40C8C">
      <w:pPr>
        <w:jc w:val="both"/>
        <w:rPr>
          <w:rFonts w:ascii="Calibri" w:hAnsi="Calibri" w:cs="Calibri"/>
          <w:b/>
          <w:sz w:val="22"/>
          <w:szCs w:val="22"/>
        </w:rPr>
      </w:pPr>
    </w:p>
    <w:tbl>
      <w:tblPr>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5223"/>
      </w:tblGrid>
      <w:tr w:rsidR="00F40C8C" w14:paraId="26150022" w14:textId="77777777" w:rsidTr="00F40C8C">
        <w:tc>
          <w:tcPr>
            <w:tcW w:w="4570" w:type="dxa"/>
            <w:tcBorders>
              <w:top w:val="single" w:sz="4" w:space="0" w:color="auto"/>
              <w:left w:val="single" w:sz="4" w:space="0" w:color="auto"/>
              <w:bottom w:val="single" w:sz="4" w:space="0" w:color="auto"/>
              <w:right w:val="single" w:sz="4" w:space="0" w:color="auto"/>
            </w:tcBorders>
            <w:shd w:val="clear" w:color="auto" w:fill="C0C0C0"/>
            <w:hideMark/>
          </w:tcPr>
          <w:p w14:paraId="6DEC7DFB" w14:textId="77777777" w:rsidR="00F40C8C" w:rsidRDefault="00F40C8C">
            <w:pPr>
              <w:pStyle w:val="Heading1"/>
              <w:jc w:val="both"/>
              <w:rPr>
                <w:rFonts w:ascii="Calibri" w:hAnsi="Calibri" w:cs="Calibri"/>
                <w:sz w:val="22"/>
                <w:szCs w:val="22"/>
                <w:lang w:val="ro-RO"/>
              </w:rPr>
            </w:pPr>
            <w:r>
              <w:rPr>
                <w:rFonts w:ascii="Calibri" w:hAnsi="Calibri" w:cs="Calibri"/>
                <w:sz w:val="22"/>
                <w:szCs w:val="22"/>
                <w:lang w:val="ro-RO"/>
              </w:rPr>
              <w:t xml:space="preserve">DOCUMENTE PREZENTATE </w:t>
            </w:r>
          </w:p>
        </w:tc>
        <w:tc>
          <w:tcPr>
            <w:tcW w:w="5220" w:type="dxa"/>
            <w:tcBorders>
              <w:top w:val="single" w:sz="4" w:space="0" w:color="auto"/>
              <w:left w:val="single" w:sz="4" w:space="0" w:color="auto"/>
              <w:bottom w:val="single" w:sz="4" w:space="0" w:color="auto"/>
              <w:right w:val="single" w:sz="4" w:space="0" w:color="auto"/>
            </w:tcBorders>
            <w:shd w:val="clear" w:color="auto" w:fill="C0C0C0"/>
            <w:hideMark/>
          </w:tcPr>
          <w:p w14:paraId="24A9EDD0" w14:textId="77777777" w:rsidR="00F40C8C" w:rsidRDefault="00F40C8C">
            <w:pPr>
              <w:jc w:val="both"/>
              <w:rPr>
                <w:rFonts w:ascii="Calibri" w:hAnsi="Calibri" w:cs="Calibri"/>
                <w:b/>
                <w:sz w:val="22"/>
                <w:szCs w:val="22"/>
                <w:lang w:val="pt-BR"/>
              </w:rPr>
            </w:pPr>
            <w:r>
              <w:rPr>
                <w:rFonts w:ascii="Calibri" w:hAnsi="Calibri" w:cs="Calibri"/>
                <w:b/>
                <w:sz w:val="22"/>
                <w:szCs w:val="22"/>
                <w:lang w:val="pt-BR"/>
              </w:rPr>
              <w:t>PUNCTE DE VERIFICAT ÎN CADRUL DOCUMENTELOR PREZENTATE</w:t>
            </w:r>
          </w:p>
        </w:tc>
      </w:tr>
      <w:tr w:rsidR="00F40C8C" w14:paraId="5FD8190F" w14:textId="77777777" w:rsidTr="00F40C8C">
        <w:trPr>
          <w:trHeight w:val="553"/>
        </w:trPr>
        <w:tc>
          <w:tcPr>
            <w:tcW w:w="4570" w:type="dxa"/>
            <w:tcBorders>
              <w:top w:val="single" w:sz="4" w:space="0" w:color="auto"/>
              <w:left w:val="single" w:sz="4" w:space="0" w:color="auto"/>
              <w:bottom w:val="single" w:sz="4" w:space="0" w:color="auto"/>
              <w:right w:val="single" w:sz="4" w:space="0" w:color="auto"/>
            </w:tcBorders>
          </w:tcPr>
          <w:p w14:paraId="0EB2DB57" w14:textId="77777777" w:rsidR="00F40C8C" w:rsidRDefault="00F40C8C">
            <w:pPr>
              <w:tabs>
                <w:tab w:val="left" w:pos="284"/>
              </w:tabs>
              <w:jc w:val="both"/>
              <w:rPr>
                <w:rFonts w:ascii="Calibri" w:hAnsi="Calibri" w:cs="Calibri"/>
                <w:i/>
                <w:sz w:val="22"/>
                <w:szCs w:val="22"/>
                <w:lang w:val="ro-RO"/>
              </w:rPr>
            </w:pPr>
            <w:r>
              <w:rPr>
                <w:rFonts w:ascii="Calibri" w:hAnsi="Calibri" w:cs="Calibri"/>
                <w:i/>
                <w:sz w:val="22"/>
                <w:szCs w:val="22"/>
                <w:lang w:val="ro-RO"/>
              </w:rPr>
              <w:t>Documente de verificat:</w:t>
            </w:r>
          </w:p>
          <w:p w14:paraId="7E955AEA" w14:textId="6246CF29" w:rsidR="00F40C8C" w:rsidRDefault="00F40C8C">
            <w:pPr>
              <w:jc w:val="both"/>
              <w:rPr>
                <w:rFonts w:ascii="Calibri" w:hAnsi="Calibri" w:cs="Calibri"/>
                <w:i/>
                <w:sz w:val="22"/>
                <w:szCs w:val="22"/>
                <w:lang w:val="pt-BR"/>
              </w:rPr>
            </w:pPr>
            <w:r>
              <w:rPr>
                <w:rFonts w:ascii="Calibri" w:hAnsi="Calibri" w:cs="Calibri"/>
                <w:i/>
                <w:sz w:val="22"/>
                <w:szCs w:val="22"/>
                <w:lang w:val="pt-BR"/>
              </w:rPr>
              <w:t>ANEXA 1 TFUE</w:t>
            </w:r>
          </w:p>
          <w:p w14:paraId="42CDB9B2" w14:textId="77777777" w:rsidR="00F40C8C" w:rsidRDefault="00F40C8C">
            <w:pPr>
              <w:jc w:val="both"/>
              <w:rPr>
                <w:rFonts w:ascii="Calibri" w:hAnsi="Calibri" w:cs="Calibri"/>
                <w:sz w:val="22"/>
                <w:szCs w:val="22"/>
                <w:lang w:val="pt-BR"/>
              </w:rPr>
            </w:pPr>
          </w:p>
          <w:p w14:paraId="6959B0B6" w14:textId="77777777" w:rsidR="00F40C8C" w:rsidRDefault="00F40C8C">
            <w:pPr>
              <w:jc w:val="both"/>
              <w:rPr>
                <w:rFonts w:ascii="Calibri" w:hAnsi="Calibri" w:cs="Calibri"/>
                <w:sz w:val="22"/>
                <w:szCs w:val="22"/>
                <w:lang w:val="pt-BR"/>
              </w:rPr>
            </w:pPr>
          </w:p>
          <w:p w14:paraId="30DD2829" w14:textId="77777777" w:rsidR="00F40C8C" w:rsidRDefault="00F40C8C">
            <w:pPr>
              <w:jc w:val="both"/>
              <w:rPr>
                <w:rFonts w:ascii="Calibri" w:hAnsi="Calibri" w:cs="Calibri"/>
                <w:sz w:val="22"/>
                <w:szCs w:val="22"/>
                <w:lang w:val="pt-BR"/>
              </w:rPr>
            </w:pPr>
          </w:p>
          <w:p w14:paraId="2F5A71E8" w14:textId="77777777" w:rsidR="00F40C8C" w:rsidRDefault="00F40C8C">
            <w:pPr>
              <w:jc w:val="both"/>
              <w:rPr>
                <w:rFonts w:ascii="Calibri" w:hAnsi="Calibri" w:cs="Calibri"/>
                <w:sz w:val="22"/>
                <w:szCs w:val="22"/>
                <w:lang w:val="pt-BR"/>
              </w:rPr>
            </w:pPr>
          </w:p>
          <w:p w14:paraId="3BD08FEC" w14:textId="77777777" w:rsidR="00F40C8C" w:rsidRDefault="00F40C8C">
            <w:pPr>
              <w:jc w:val="both"/>
              <w:rPr>
                <w:rFonts w:ascii="Calibri" w:hAnsi="Calibri" w:cs="Calibri"/>
                <w:sz w:val="22"/>
                <w:szCs w:val="22"/>
                <w:lang w:val="pt-BR"/>
              </w:rPr>
            </w:pPr>
          </w:p>
          <w:p w14:paraId="4B2E24E1" w14:textId="77777777" w:rsidR="00F40C8C" w:rsidRDefault="00F40C8C">
            <w:pPr>
              <w:jc w:val="both"/>
              <w:rPr>
                <w:rFonts w:ascii="Calibri" w:hAnsi="Calibri" w:cs="Calibri"/>
                <w:b/>
                <w:sz w:val="22"/>
                <w:szCs w:val="22"/>
                <w:lang w:val="pt-BR"/>
              </w:rPr>
            </w:pPr>
          </w:p>
          <w:p w14:paraId="4449A4E7" w14:textId="77777777" w:rsidR="00F40C8C" w:rsidRDefault="00F40C8C">
            <w:pPr>
              <w:jc w:val="both"/>
              <w:rPr>
                <w:rFonts w:ascii="Calibri" w:hAnsi="Calibri" w:cs="Calibri"/>
                <w:b/>
                <w:bCs/>
                <w:sz w:val="22"/>
                <w:szCs w:val="22"/>
                <w:lang w:val="it-IT"/>
              </w:rPr>
            </w:pPr>
          </w:p>
        </w:tc>
        <w:tc>
          <w:tcPr>
            <w:tcW w:w="5220" w:type="dxa"/>
            <w:tcBorders>
              <w:top w:val="single" w:sz="4" w:space="0" w:color="auto"/>
              <w:left w:val="single" w:sz="4" w:space="0" w:color="auto"/>
              <w:bottom w:val="single" w:sz="4" w:space="0" w:color="auto"/>
              <w:right w:val="single" w:sz="4" w:space="0" w:color="auto"/>
            </w:tcBorders>
            <w:hideMark/>
          </w:tcPr>
          <w:p w14:paraId="5848119A" w14:textId="77777777" w:rsidR="00F40C8C" w:rsidRDefault="00F40C8C" w:rsidP="0027548D">
            <w:pPr>
              <w:overflowPunct w:val="0"/>
              <w:autoSpaceDE w:val="0"/>
              <w:autoSpaceDN w:val="0"/>
              <w:adjustRightInd w:val="0"/>
              <w:jc w:val="both"/>
              <w:textAlignment w:val="baseline"/>
              <w:rPr>
                <w:rFonts w:ascii="Calibri" w:hAnsi="Calibri" w:cs="Calibri"/>
                <w:bCs/>
                <w:i/>
                <w:sz w:val="22"/>
                <w:szCs w:val="22"/>
                <w:lang w:val="ro-RO" w:eastAsia="fr-FR"/>
              </w:rPr>
            </w:pPr>
            <w:r>
              <w:rPr>
                <w:rFonts w:ascii="Calibri" w:hAnsi="Calibri" w:cs="Calibri"/>
                <w:bCs/>
                <w:i/>
                <w:sz w:val="22"/>
                <w:szCs w:val="22"/>
                <w:lang w:val="ro-RO" w:eastAsia="fr-FR"/>
              </w:rPr>
              <w:t xml:space="preserve">Expertul verifică dacă </w:t>
            </w:r>
            <w:r>
              <w:rPr>
                <w:rFonts w:ascii="Calibri" w:hAnsi="Calibri" w:cs="Calibri"/>
                <w:bCs/>
                <w:sz w:val="22"/>
                <w:szCs w:val="22"/>
                <w:lang w:val="ro-RO" w:eastAsia="fr-FR"/>
              </w:rPr>
              <w:t>produsele din cadrul planului de marketing se reg</w:t>
            </w:r>
            <w:r w:rsidR="0027548D">
              <w:rPr>
                <w:rFonts w:ascii="Calibri" w:hAnsi="Calibri" w:cs="Calibri"/>
                <w:bCs/>
                <w:sz w:val="22"/>
                <w:szCs w:val="22"/>
                <w:lang w:val="ro-RO" w:eastAsia="fr-FR"/>
              </w:rPr>
              <w:t>ă</w:t>
            </w:r>
            <w:r>
              <w:rPr>
                <w:rFonts w:ascii="Calibri" w:hAnsi="Calibri" w:cs="Calibri"/>
                <w:bCs/>
                <w:sz w:val="22"/>
                <w:szCs w:val="22"/>
                <w:lang w:val="ro-RO" w:eastAsia="fr-FR"/>
              </w:rPr>
              <w:t xml:space="preserve">sesc </w:t>
            </w:r>
            <w:r w:rsidR="0027548D">
              <w:rPr>
                <w:rFonts w:ascii="Calibri" w:hAnsi="Calibri" w:cs="Calibri"/>
                <w:bCs/>
                <w:sz w:val="22"/>
                <w:szCs w:val="22"/>
                <w:lang w:val="ro-RO" w:eastAsia="fr-FR"/>
              </w:rPr>
              <w:t>î</w:t>
            </w:r>
            <w:r>
              <w:rPr>
                <w:rFonts w:ascii="Calibri" w:hAnsi="Calibri" w:cs="Calibri"/>
                <w:bCs/>
                <w:sz w:val="22"/>
                <w:szCs w:val="22"/>
                <w:lang w:val="ro-RO" w:eastAsia="fr-FR"/>
              </w:rPr>
              <w:t>n Anexa I din Tratatul privind funcționarea uniunii europene (TFUE).</w:t>
            </w:r>
          </w:p>
        </w:tc>
      </w:tr>
    </w:tbl>
    <w:p w14:paraId="004645AC" w14:textId="518638ED" w:rsidR="00F40C8C" w:rsidRDefault="00F40C8C" w:rsidP="00F40C8C">
      <w:pPr>
        <w:jc w:val="both"/>
        <w:rPr>
          <w:rFonts w:ascii="Calibri" w:hAnsi="Calibri" w:cs="Calibri"/>
          <w:sz w:val="22"/>
          <w:szCs w:val="22"/>
          <w:lang w:val="it-IT"/>
        </w:rPr>
      </w:pPr>
      <w:r>
        <w:rPr>
          <w:rFonts w:ascii="Calibri" w:hAnsi="Calibri" w:cs="Calibri"/>
          <w:sz w:val="22"/>
          <w:szCs w:val="22"/>
          <w:lang w:val="it-IT"/>
        </w:rPr>
        <w:t>Dacă în urma verificării efectuate în conformitate cu precizările din coloana “puncte de verificat”, expertul constată faptul că produsele din cadrul planului de marketing se re</w:t>
      </w:r>
      <w:r w:rsidR="00E270C3">
        <w:rPr>
          <w:rFonts w:ascii="Calibri" w:hAnsi="Calibri" w:cs="Calibri"/>
          <w:sz w:val="22"/>
          <w:szCs w:val="22"/>
          <w:lang w:val="it-IT"/>
        </w:rPr>
        <w:t>ă</w:t>
      </w:r>
      <w:r>
        <w:rPr>
          <w:rFonts w:ascii="Calibri" w:hAnsi="Calibri" w:cs="Calibri"/>
          <w:sz w:val="22"/>
          <w:szCs w:val="22"/>
          <w:lang w:val="it-IT"/>
        </w:rPr>
        <w:t xml:space="preserve">sesc </w:t>
      </w:r>
      <w:r w:rsidR="0027548D">
        <w:rPr>
          <w:rFonts w:ascii="Calibri" w:hAnsi="Calibri" w:cs="Calibri"/>
          <w:sz w:val="22"/>
          <w:szCs w:val="22"/>
          <w:lang w:val="it-IT"/>
        </w:rPr>
        <w:t>î</w:t>
      </w:r>
      <w:r>
        <w:rPr>
          <w:rFonts w:ascii="Calibri" w:hAnsi="Calibri" w:cs="Calibri"/>
          <w:sz w:val="22"/>
          <w:szCs w:val="22"/>
          <w:lang w:val="it-IT"/>
        </w:rPr>
        <w:t>n Anexa I (TFUE), se va bifa caseta “da” pentru verificare. În caz contrar se va bifa “nu”, criteriul fiind declarat neîndeplinit.</w:t>
      </w:r>
    </w:p>
    <w:p w14:paraId="22EB7635" w14:textId="77777777" w:rsidR="00F40C8C" w:rsidRDefault="00F40C8C" w:rsidP="00EA2186">
      <w:pPr>
        <w:jc w:val="both"/>
        <w:rPr>
          <w:rFonts w:ascii="Calibri" w:hAnsi="Calibri" w:cs="Calibri"/>
          <w:sz w:val="22"/>
          <w:szCs w:val="22"/>
          <w:lang w:val="it-IT"/>
        </w:rPr>
      </w:pPr>
    </w:p>
    <w:p w14:paraId="3E2294DD" w14:textId="77777777" w:rsidR="00F40C8C" w:rsidRPr="000B1AF3" w:rsidRDefault="00F40C8C" w:rsidP="00EA2186">
      <w:pPr>
        <w:jc w:val="both"/>
        <w:rPr>
          <w:rFonts w:ascii="Calibri" w:hAnsi="Calibri" w:cs="Calibri"/>
          <w:sz w:val="22"/>
          <w:szCs w:val="22"/>
          <w:lang w:val="it-IT"/>
        </w:rPr>
      </w:pPr>
    </w:p>
    <w:p w14:paraId="4FB5C0B2" w14:textId="4F3927BD" w:rsidR="009A12B1" w:rsidRPr="000B1AF3" w:rsidRDefault="00F40C8C" w:rsidP="00EA2186">
      <w:pPr>
        <w:jc w:val="both"/>
        <w:rPr>
          <w:rFonts w:ascii="Calibri" w:hAnsi="Calibri" w:cs="Calibri"/>
          <w:sz w:val="22"/>
          <w:szCs w:val="22"/>
          <w:lang w:val="it-IT"/>
        </w:rPr>
      </w:pPr>
      <w:r w:rsidRPr="000B1AF3">
        <w:rPr>
          <w:rFonts w:ascii="Calibri" w:hAnsi="Calibri" w:cs="Calibri"/>
          <w:b/>
          <w:sz w:val="22"/>
          <w:szCs w:val="22"/>
        </w:rPr>
        <w:t>EG</w:t>
      </w:r>
      <w:r>
        <w:rPr>
          <w:rFonts w:ascii="Calibri" w:hAnsi="Calibri" w:cs="Calibri"/>
          <w:b/>
          <w:sz w:val="22"/>
          <w:szCs w:val="22"/>
        </w:rPr>
        <w:t>8</w:t>
      </w:r>
      <w:r w:rsidRPr="000B1AF3">
        <w:rPr>
          <w:rFonts w:ascii="Calibri" w:hAnsi="Calibri" w:cs="Calibri"/>
          <w:b/>
          <w:sz w:val="22"/>
          <w:szCs w:val="22"/>
        </w:rPr>
        <w:t xml:space="preserve"> </w:t>
      </w:r>
      <w:r w:rsidR="009A12B1" w:rsidRPr="000B1AF3">
        <w:rPr>
          <w:rFonts w:ascii="Calibri" w:hAnsi="Calibri" w:cs="Calibri"/>
          <w:b/>
          <w:sz w:val="22"/>
          <w:szCs w:val="22"/>
        </w:rPr>
        <w:t>- Partenerii care sunt fermieri isi desfasoara activitatile agricole într-una din unitățile administrativ – teritoriale din Anexa STP aferentă Cadrului Național de Implementare STP și activează în sectorul pomicol (exceptând cultur</w:t>
      </w:r>
      <w:r w:rsidR="0094193D" w:rsidRPr="000B1AF3">
        <w:rPr>
          <w:rFonts w:ascii="Calibri" w:hAnsi="Calibri" w:cs="Calibri"/>
          <w:b/>
          <w:sz w:val="22"/>
          <w:szCs w:val="22"/>
        </w:rPr>
        <w:t>ile</w:t>
      </w:r>
      <w:r w:rsidR="009A12B1" w:rsidRPr="000B1AF3">
        <w:rPr>
          <w:rFonts w:ascii="Calibri" w:hAnsi="Calibri" w:cs="Calibri"/>
          <w:b/>
          <w:sz w:val="22"/>
          <w:szCs w:val="22"/>
        </w:rPr>
        <w:t xml:space="preserve"> în sere și solarii</w:t>
      </w:r>
      <w:r w:rsidR="00CB6B33" w:rsidRPr="000B1AF3">
        <w:rPr>
          <w:rFonts w:ascii="Calibri" w:hAnsi="Calibri" w:cs="Calibri"/>
          <w:b/>
          <w:sz w:val="22"/>
          <w:szCs w:val="22"/>
        </w:rPr>
        <w:t>*</w:t>
      </w:r>
      <w:r w:rsidR="009A12B1" w:rsidRPr="000B1AF3">
        <w:rPr>
          <w:rFonts w:ascii="Calibri" w:hAnsi="Calibri" w:cs="Calibri"/>
          <w:b/>
          <w:sz w:val="22"/>
          <w:szCs w:val="22"/>
        </w:rPr>
        <w:t>).</w:t>
      </w:r>
    </w:p>
    <w:p w14:paraId="0AAE4169" w14:textId="77777777" w:rsidR="008C0860" w:rsidRPr="000B1AF3" w:rsidRDefault="008C0860" w:rsidP="00EA2186">
      <w:pPr>
        <w:jc w:val="both"/>
        <w:rPr>
          <w:rFonts w:ascii="Calibri" w:hAnsi="Calibri" w:cs="Calibri"/>
          <w:sz w:val="22"/>
          <w:szCs w:val="22"/>
          <w:lang w:val="it-IT"/>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5220"/>
      </w:tblGrid>
      <w:tr w:rsidR="0040536E" w:rsidRPr="000B1AF3" w14:paraId="7AB71654" w14:textId="77777777" w:rsidTr="00D54895">
        <w:tc>
          <w:tcPr>
            <w:tcW w:w="4570" w:type="dxa"/>
            <w:shd w:val="clear" w:color="auto" w:fill="C0C0C0"/>
          </w:tcPr>
          <w:p w14:paraId="5A101D54" w14:textId="77777777" w:rsidR="0040536E" w:rsidRPr="000B1AF3" w:rsidRDefault="0040536E" w:rsidP="0040536E">
            <w:pPr>
              <w:pStyle w:val="Heading1"/>
              <w:jc w:val="both"/>
              <w:rPr>
                <w:rFonts w:ascii="Calibri" w:hAnsi="Calibri" w:cs="Calibri"/>
                <w:sz w:val="22"/>
                <w:szCs w:val="22"/>
                <w:lang w:val="ro-RO"/>
              </w:rPr>
            </w:pPr>
            <w:r w:rsidRPr="000B1AF3">
              <w:rPr>
                <w:rFonts w:ascii="Calibri" w:hAnsi="Calibri" w:cs="Calibri"/>
                <w:sz w:val="22"/>
                <w:szCs w:val="22"/>
                <w:lang w:val="ro-RO"/>
              </w:rPr>
              <w:t xml:space="preserve">DOCUMENTE PREZENTATE </w:t>
            </w:r>
          </w:p>
        </w:tc>
        <w:tc>
          <w:tcPr>
            <w:tcW w:w="5220" w:type="dxa"/>
            <w:shd w:val="clear" w:color="auto" w:fill="C0C0C0"/>
          </w:tcPr>
          <w:p w14:paraId="37420498" w14:textId="77777777" w:rsidR="0040536E" w:rsidRPr="000B1AF3" w:rsidRDefault="0040536E" w:rsidP="0040536E">
            <w:pPr>
              <w:jc w:val="both"/>
              <w:rPr>
                <w:rFonts w:ascii="Calibri" w:hAnsi="Calibri" w:cs="Calibri"/>
                <w:b/>
                <w:sz w:val="22"/>
                <w:szCs w:val="22"/>
                <w:lang w:val="pt-BR"/>
              </w:rPr>
            </w:pPr>
            <w:r w:rsidRPr="000B1AF3">
              <w:rPr>
                <w:rFonts w:ascii="Calibri" w:hAnsi="Calibri" w:cs="Calibri"/>
                <w:b/>
                <w:sz w:val="22"/>
                <w:szCs w:val="22"/>
                <w:lang w:val="pt-BR"/>
              </w:rPr>
              <w:t>PUNCTE DE VERIFICAT ÎN CADRUL DOCUMENTELOR PREZENTATE</w:t>
            </w:r>
          </w:p>
        </w:tc>
      </w:tr>
      <w:tr w:rsidR="0040536E" w:rsidRPr="000B1AF3" w14:paraId="70C512A1" w14:textId="77777777" w:rsidTr="003B58D4">
        <w:trPr>
          <w:trHeight w:val="1723"/>
        </w:trPr>
        <w:tc>
          <w:tcPr>
            <w:tcW w:w="4570" w:type="dxa"/>
          </w:tcPr>
          <w:p w14:paraId="5CE08FEC" w14:textId="77777777" w:rsidR="0040536E" w:rsidRPr="000B1AF3" w:rsidRDefault="0040536E" w:rsidP="0040536E">
            <w:pPr>
              <w:tabs>
                <w:tab w:val="left" w:pos="284"/>
              </w:tabs>
              <w:jc w:val="both"/>
              <w:rPr>
                <w:rFonts w:ascii="Calibri" w:hAnsi="Calibri" w:cs="Calibri"/>
                <w:i/>
                <w:sz w:val="22"/>
                <w:szCs w:val="22"/>
                <w:lang w:val="ro-RO"/>
              </w:rPr>
            </w:pPr>
            <w:r w:rsidRPr="000B1AF3">
              <w:rPr>
                <w:rFonts w:ascii="Calibri" w:hAnsi="Calibri" w:cs="Calibri"/>
                <w:i/>
                <w:sz w:val="22"/>
                <w:szCs w:val="22"/>
                <w:lang w:val="ro-RO"/>
              </w:rPr>
              <w:t>Documente de verificat:</w:t>
            </w:r>
          </w:p>
          <w:p w14:paraId="2DFE30DE" w14:textId="77777777" w:rsidR="008F3F59" w:rsidRPr="000B1AF3" w:rsidRDefault="008F3F59" w:rsidP="0040536E">
            <w:pPr>
              <w:tabs>
                <w:tab w:val="left" w:pos="284"/>
              </w:tabs>
              <w:jc w:val="both"/>
              <w:rPr>
                <w:rFonts w:ascii="Calibri" w:hAnsi="Calibri" w:cs="Calibri"/>
                <w:i/>
                <w:sz w:val="22"/>
                <w:szCs w:val="22"/>
                <w:lang w:val="pt-BR"/>
              </w:rPr>
            </w:pPr>
            <w:r w:rsidRPr="000B1AF3">
              <w:rPr>
                <w:rFonts w:ascii="Calibri" w:hAnsi="Calibri" w:cs="Calibri"/>
                <w:i/>
                <w:sz w:val="22"/>
                <w:szCs w:val="22"/>
                <w:lang w:val="pt-BR"/>
              </w:rPr>
              <w:t>E</w:t>
            </w:r>
            <w:r w:rsidR="005961BB" w:rsidRPr="000B1AF3">
              <w:rPr>
                <w:rFonts w:ascii="Calibri" w:hAnsi="Calibri" w:cs="Calibri"/>
                <w:i/>
                <w:sz w:val="22"/>
                <w:szCs w:val="22"/>
                <w:lang w:val="pt-BR"/>
              </w:rPr>
              <w:t>x</w:t>
            </w:r>
            <w:r w:rsidRPr="000B1AF3">
              <w:rPr>
                <w:rFonts w:ascii="Calibri" w:hAnsi="Calibri" w:cs="Calibri"/>
                <w:i/>
                <w:sz w:val="22"/>
                <w:szCs w:val="22"/>
                <w:lang w:val="pt-BR"/>
              </w:rPr>
              <w:t>tras CF,</w:t>
            </w:r>
          </w:p>
          <w:p w14:paraId="0BA59037" w14:textId="77777777" w:rsidR="00327BF4" w:rsidRPr="000B1AF3" w:rsidRDefault="00327BF4" w:rsidP="0040536E">
            <w:pPr>
              <w:tabs>
                <w:tab w:val="left" w:pos="284"/>
              </w:tabs>
              <w:jc w:val="both"/>
              <w:rPr>
                <w:rFonts w:ascii="Calibri" w:hAnsi="Calibri" w:cs="Calibri"/>
                <w:i/>
                <w:sz w:val="22"/>
                <w:szCs w:val="22"/>
                <w:lang w:val="pt-BR"/>
              </w:rPr>
            </w:pPr>
            <w:r w:rsidRPr="000B1AF3">
              <w:rPr>
                <w:rFonts w:ascii="Calibri" w:hAnsi="Calibri" w:cs="Calibri"/>
                <w:i/>
                <w:sz w:val="22"/>
                <w:szCs w:val="22"/>
                <w:lang w:val="pt-BR"/>
              </w:rPr>
              <w:t>Anexa STP la Ghid,</w:t>
            </w:r>
          </w:p>
          <w:p w14:paraId="699A401B" w14:textId="77777777" w:rsidR="0040536E" w:rsidRPr="000B1AF3" w:rsidRDefault="00E35AF7" w:rsidP="0040536E">
            <w:pPr>
              <w:jc w:val="both"/>
              <w:rPr>
                <w:rFonts w:ascii="Calibri" w:hAnsi="Calibri" w:cs="Calibri"/>
                <w:i/>
                <w:sz w:val="22"/>
                <w:szCs w:val="22"/>
                <w:lang w:val="pt-BR"/>
              </w:rPr>
            </w:pPr>
            <w:r w:rsidRPr="000B1AF3">
              <w:rPr>
                <w:rFonts w:ascii="Calibri" w:hAnsi="Calibri" w:cs="Calibri"/>
                <w:i/>
                <w:sz w:val="22"/>
                <w:szCs w:val="22"/>
                <w:lang w:val="pt-BR"/>
              </w:rPr>
              <w:t>Documentele aferente terenului agricol,</w:t>
            </w:r>
          </w:p>
          <w:p w14:paraId="5D9A3981" w14:textId="77777777" w:rsidR="00E35AF7" w:rsidRPr="000B1AF3" w:rsidRDefault="00A16F0A" w:rsidP="0040536E">
            <w:pPr>
              <w:jc w:val="both"/>
              <w:rPr>
                <w:rFonts w:ascii="Calibri" w:hAnsi="Calibri" w:cs="Calibri"/>
                <w:i/>
                <w:sz w:val="22"/>
                <w:szCs w:val="22"/>
                <w:lang w:val="pt-BR"/>
              </w:rPr>
            </w:pPr>
            <w:r w:rsidRPr="000B1AF3">
              <w:rPr>
                <w:rFonts w:ascii="Calibri" w:hAnsi="Calibri" w:cs="Calibri"/>
                <w:i/>
                <w:sz w:val="22"/>
                <w:szCs w:val="22"/>
                <w:lang w:val="pt-BR"/>
              </w:rPr>
              <w:t>Documentele</w:t>
            </w:r>
            <w:r w:rsidR="00E35AF7" w:rsidRPr="000B1AF3">
              <w:rPr>
                <w:rFonts w:ascii="Calibri" w:hAnsi="Calibri" w:cs="Calibri"/>
                <w:i/>
                <w:sz w:val="22"/>
                <w:szCs w:val="22"/>
                <w:lang w:val="pt-BR"/>
              </w:rPr>
              <w:t xml:space="preserve"> aferente efectivului de animale,</w:t>
            </w:r>
          </w:p>
          <w:p w14:paraId="009CE0B6" w14:textId="77777777" w:rsidR="00E35AF7" w:rsidRPr="000B1AF3" w:rsidRDefault="00E35AF7" w:rsidP="0040536E">
            <w:pPr>
              <w:jc w:val="both"/>
              <w:rPr>
                <w:rFonts w:ascii="Calibri" w:hAnsi="Calibri" w:cs="Calibri"/>
                <w:i/>
                <w:sz w:val="22"/>
                <w:szCs w:val="22"/>
                <w:lang w:val="pt-BR"/>
              </w:rPr>
            </w:pPr>
            <w:r w:rsidRPr="000B1AF3">
              <w:rPr>
                <w:rFonts w:ascii="Calibri" w:hAnsi="Calibri" w:cs="Calibri"/>
                <w:i/>
                <w:sz w:val="22"/>
                <w:szCs w:val="22"/>
                <w:lang w:val="pt-BR"/>
              </w:rPr>
              <w:t>Documentele eliberate pentru imobilul pe care sunt/se vor realiza investițiile,</w:t>
            </w:r>
          </w:p>
          <w:p w14:paraId="1D65473D" w14:textId="77777777" w:rsidR="00327BF4" w:rsidRPr="000B1AF3" w:rsidRDefault="00327BF4" w:rsidP="0040536E">
            <w:pPr>
              <w:jc w:val="both"/>
              <w:rPr>
                <w:rFonts w:ascii="Calibri" w:hAnsi="Calibri" w:cs="Calibri"/>
                <w:i/>
                <w:sz w:val="22"/>
                <w:szCs w:val="22"/>
                <w:lang w:val="pt-BR"/>
              </w:rPr>
            </w:pPr>
            <w:r w:rsidRPr="000B1AF3">
              <w:rPr>
                <w:rFonts w:ascii="Calibri" w:hAnsi="Calibri" w:cs="Calibri"/>
                <w:i/>
                <w:sz w:val="22"/>
                <w:szCs w:val="22"/>
                <w:lang w:val="pt-BR"/>
              </w:rPr>
              <w:t>Certificatul de Urbanism sau Autorizație de Construire (când este cazul),</w:t>
            </w:r>
          </w:p>
          <w:p w14:paraId="516AAD93" w14:textId="77777777" w:rsidR="00327BF4" w:rsidRPr="000B1AF3" w:rsidRDefault="00327BF4" w:rsidP="0040536E">
            <w:pPr>
              <w:jc w:val="both"/>
              <w:rPr>
                <w:rFonts w:ascii="Calibri" w:hAnsi="Calibri" w:cs="Calibri"/>
                <w:i/>
                <w:sz w:val="22"/>
                <w:szCs w:val="22"/>
                <w:lang w:val="pt-BR"/>
              </w:rPr>
            </w:pPr>
          </w:p>
          <w:p w14:paraId="0491D183" w14:textId="77777777" w:rsidR="006F671A" w:rsidRPr="000B1AF3" w:rsidRDefault="006F671A" w:rsidP="0040536E">
            <w:pPr>
              <w:jc w:val="both"/>
              <w:rPr>
                <w:rFonts w:ascii="Calibri" w:hAnsi="Calibri" w:cs="Calibri"/>
                <w:i/>
                <w:sz w:val="22"/>
                <w:szCs w:val="22"/>
                <w:lang w:val="pt-BR"/>
              </w:rPr>
            </w:pPr>
          </w:p>
          <w:p w14:paraId="691F3600" w14:textId="77777777" w:rsidR="006F671A" w:rsidRPr="000B1AF3" w:rsidRDefault="006F671A" w:rsidP="0040536E">
            <w:pPr>
              <w:jc w:val="both"/>
              <w:rPr>
                <w:rFonts w:ascii="Calibri" w:hAnsi="Calibri" w:cs="Calibri"/>
                <w:i/>
                <w:sz w:val="22"/>
                <w:szCs w:val="22"/>
                <w:lang w:val="pt-BR"/>
              </w:rPr>
            </w:pPr>
          </w:p>
          <w:p w14:paraId="6D678CAB" w14:textId="77777777" w:rsidR="006F671A" w:rsidRPr="000B1AF3" w:rsidRDefault="006F671A" w:rsidP="0040536E">
            <w:pPr>
              <w:jc w:val="both"/>
              <w:rPr>
                <w:rFonts w:ascii="Calibri" w:hAnsi="Calibri" w:cs="Calibri"/>
                <w:i/>
                <w:sz w:val="22"/>
                <w:szCs w:val="22"/>
                <w:lang w:val="pt-BR"/>
              </w:rPr>
            </w:pPr>
          </w:p>
          <w:p w14:paraId="388C60D3" w14:textId="77777777" w:rsidR="0040536E" w:rsidRPr="000B1AF3" w:rsidRDefault="00327BF4" w:rsidP="0040536E">
            <w:pPr>
              <w:jc w:val="both"/>
              <w:rPr>
                <w:rFonts w:ascii="Calibri" w:hAnsi="Calibri" w:cs="Calibri"/>
                <w:b/>
                <w:color w:val="FF0000"/>
                <w:sz w:val="22"/>
                <w:szCs w:val="22"/>
                <w:lang w:val="pt-BR"/>
              </w:rPr>
            </w:pPr>
            <w:r w:rsidRPr="00A92F21">
              <w:rPr>
                <w:rFonts w:ascii="Calibri" w:hAnsi="Calibri" w:cs="Calibri"/>
                <w:b/>
                <w:i/>
                <w:sz w:val="22"/>
                <w:szCs w:val="22"/>
                <w:lang w:val="ro-RO"/>
              </w:rPr>
              <w:t>Criteriu de eligibilitate aplicabil doar proiectelor aferente 16.4a.</w:t>
            </w:r>
          </w:p>
        </w:tc>
        <w:tc>
          <w:tcPr>
            <w:tcW w:w="5220" w:type="dxa"/>
          </w:tcPr>
          <w:p w14:paraId="7C6B5D49" w14:textId="5EB6509B" w:rsidR="006F671A" w:rsidRPr="000B1AF3" w:rsidRDefault="006F671A" w:rsidP="00E35AF7">
            <w:pPr>
              <w:overflowPunct w:val="0"/>
              <w:autoSpaceDE w:val="0"/>
              <w:autoSpaceDN w:val="0"/>
              <w:adjustRightInd w:val="0"/>
              <w:jc w:val="both"/>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În conformitate cu procedurile aferente și ținând cont de Lista documentelor aferente submăsuri</w:t>
            </w:r>
            <w:r w:rsidR="0003022C">
              <w:rPr>
                <w:rFonts w:ascii="Calibri" w:hAnsi="Calibri" w:cs="Calibri"/>
                <w:bCs/>
                <w:sz w:val="22"/>
                <w:szCs w:val="22"/>
                <w:lang w:val="ro-RO" w:eastAsia="fr-FR"/>
              </w:rPr>
              <w:t>i</w:t>
            </w:r>
            <w:r w:rsidR="006A7F7E">
              <w:rPr>
                <w:rFonts w:ascii="Calibri" w:hAnsi="Calibri" w:cs="Calibri"/>
                <w:bCs/>
                <w:sz w:val="22"/>
                <w:szCs w:val="22"/>
                <w:lang w:val="ro-RO" w:eastAsia="fr-FR"/>
              </w:rPr>
              <w:t xml:space="preserve"> </w:t>
            </w:r>
            <w:r w:rsidRPr="000B1AF3">
              <w:rPr>
                <w:rFonts w:ascii="Calibri" w:hAnsi="Calibri" w:cs="Calibri"/>
                <w:bCs/>
                <w:sz w:val="22"/>
                <w:szCs w:val="22"/>
                <w:lang w:val="ro-RO" w:eastAsia="fr-FR"/>
              </w:rPr>
              <w:t xml:space="preserve">4.2a, expertul  verifică existența </w:t>
            </w:r>
            <w:r w:rsidR="00D44D68" w:rsidRPr="000B1AF3">
              <w:rPr>
                <w:rFonts w:ascii="Calibri" w:hAnsi="Calibri" w:cs="Calibri"/>
                <w:bCs/>
                <w:sz w:val="22"/>
                <w:szCs w:val="22"/>
                <w:lang w:val="ro-RO" w:eastAsia="fr-FR"/>
              </w:rPr>
              <w:t>terenului agricol/ animalelor/ imobilelor</w:t>
            </w:r>
            <w:r w:rsidRPr="000B1AF3">
              <w:rPr>
                <w:rFonts w:ascii="Calibri" w:hAnsi="Calibri" w:cs="Calibri"/>
                <w:bCs/>
                <w:sz w:val="22"/>
                <w:szCs w:val="22"/>
                <w:lang w:val="ro-RO" w:eastAsia="fr-FR"/>
              </w:rPr>
              <w:t>.</w:t>
            </w:r>
          </w:p>
          <w:p w14:paraId="3DE6A32B" w14:textId="77777777" w:rsidR="00327BF4" w:rsidRPr="000B1AF3" w:rsidRDefault="00782097" w:rsidP="00E35AF7">
            <w:pPr>
              <w:overflowPunct w:val="0"/>
              <w:autoSpaceDE w:val="0"/>
              <w:autoSpaceDN w:val="0"/>
              <w:adjustRightInd w:val="0"/>
              <w:jc w:val="both"/>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 xml:space="preserve"> </w:t>
            </w:r>
          </w:p>
          <w:p w14:paraId="540E86F4" w14:textId="77777777" w:rsidR="0040536E" w:rsidRPr="000B1AF3" w:rsidRDefault="00327BF4" w:rsidP="00327BF4">
            <w:pPr>
              <w:overflowPunct w:val="0"/>
              <w:autoSpaceDE w:val="0"/>
              <w:autoSpaceDN w:val="0"/>
              <w:adjustRightInd w:val="0"/>
              <w:jc w:val="both"/>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 xml:space="preserve">Se verifică amplasamentul conform Anexei STP respectându-se condițiile de aplicare, </w:t>
            </w:r>
            <w:r w:rsidR="00D1705A" w:rsidRPr="000B1AF3">
              <w:rPr>
                <w:rFonts w:ascii="Calibri" w:hAnsi="Calibri" w:cs="Calibri"/>
                <w:bCs/>
                <w:sz w:val="22"/>
                <w:szCs w:val="22"/>
                <w:lang w:val="ro-RO" w:eastAsia="fr-FR"/>
              </w:rPr>
              <w:t>UAT în care este inregistrata exploatatia.</w:t>
            </w:r>
          </w:p>
          <w:p w14:paraId="4C5C32C7" w14:textId="77777777" w:rsidR="00D44D68" w:rsidRPr="000B1AF3" w:rsidRDefault="00D44D68" w:rsidP="00327BF4">
            <w:pPr>
              <w:overflowPunct w:val="0"/>
              <w:autoSpaceDE w:val="0"/>
              <w:autoSpaceDN w:val="0"/>
              <w:adjustRightInd w:val="0"/>
              <w:jc w:val="both"/>
              <w:textAlignment w:val="baseline"/>
              <w:rPr>
                <w:rFonts w:ascii="Calibri" w:hAnsi="Calibri" w:cs="Calibri"/>
                <w:bCs/>
                <w:sz w:val="22"/>
                <w:szCs w:val="22"/>
                <w:lang w:val="ro-RO" w:eastAsia="fr-FR"/>
              </w:rPr>
            </w:pPr>
          </w:p>
          <w:p w14:paraId="0814EAF7" w14:textId="133F2713" w:rsidR="00A16F0A" w:rsidRPr="000B1AF3" w:rsidRDefault="00D44D68" w:rsidP="00D44D68">
            <w:pPr>
              <w:overflowPunct w:val="0"/>
              <w:autoSpaceDE w:val="0"/>
              <w:autoSpaceDN w:val="0"/>
              <w:adjustRightInd w:val="0"/>
              <w:jc w:val="both"/>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 xml:space="preserve">Se verifică dacă toate datele de identificare ale terenurilor agricole/ animalelor/ imobilelor și ale documentelor menționate în listă corespund și sunt conforme celor specificate în </w:t>
            </w:r>
            <w:r w:rsidR="00231003" w:rsidRPr="000B1AF3">
              <w:rPr>
                <w:rFonts w:ascii="Calibri" w:hAnsi="Calibri" w:cs="Calibri"/>
                <w:bCs/>
                <w:sz w:val="22"/>
                <w:szCs w:val="22"/>
                <w:lang w:val="ro-RO" w:eastAsia="fr-FR"/>
              </w:rPr>
              <w:t>Studiul</w:t>
            </w:r>
            <w:r w:rsidR="00485B2F">
              <w:rPr>
                <w:rFonts w:ascii="Calibri" w:hAnsi="Calibri" w:cs="Calibri"/>
                <w:bCs/>
                <w:sz w:val="22"/>
                <w:szCs w:val="22"/>
                <w:lang w:val="ro-RO" w:eastAsia="fr-FR"/>
              </w:rPr>
              <w:t xml:space="preserve"> de fezabilitate</w:t>
            </w:r>
            <w:r w:rsidR="00100771">
              <w:t xml:space="preserve"> </w:t>
            </w:r>
            <w:r w:rsidR="00100771" w:rsidRPr="00100771">
              <w:rPr>
                <w:rFonts w:ascii="Calibri" w:hAnsi="Calibri" w:cs="Calibri"/>
                <w:bCs/>
                <w:sz w:val="22"/>
                <w:szCs w:val="22"/>
                <w:lang w:val="ro-RO" w:eastAsia="fr-FR"/>
              </w:rPr>
              <w:t xml:space="preserve">și/sau </w:t>
            </w:r>
            <w:r w:rsidRPr="000B1AF3">
              <w:rPr>
                <w:rFonts w:ascii="Calibri" w:hAnsi="Calibri" w:cs="Calibri"/>
                <w:bCs/>
                <w:sz w:val="22"/>
                <w:szCs w:val="22"/>
                <w:lang w:val="ro-RO" w:eastAsia="fr-FR"/>
              </w:rPr>
              <w:t>Planul de Marketing.</w:t>
            </w:r>
          </w:p>
          <w:p w14:paraId="2586C413" w14:textId="77777777" w:rsidR="00D44D68" w:rsidRPr="000B1AF3" w:rsidRDefault="00D44D68" w:rsidP="00D44D68">
            <w:pPr>
              <w:overflowPunct w:val="0"/>
              <w:autoSpaceDE w:val="0"/>
              <w:autoSpaceDN w:val="0"/>
              <w:adjustRightInd w:val="0"/>
              <w:jc w:val="both"/>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 xml:space="preserve"> </w:t>
            </w:r>
          </w:p>
          <w:p w14:paraId="3E1CC52D" w14:textId="77777777" w:rsidR="00A16F0A" w:rsidRPr="000B1AF3" w:rsidRDefault="00CB6B33" w:rsidP="00D15C07">
            <w:pPr>
              <w:pStyle w:val="xl61"/>
              <w:pBdr>
                <w:left w:val="none" w:sz="0" w:space="0" w:color="auto"/>
              </w:pBdr>
              <w:spacing w:before="0" w:beforeAutospacing="0" w:after="0" w:afterAutospacing="0"/>
              <w:rPr>
                <w:rFonts w:ascii="Calibri" w:hAnsi="Calibri" w:cs="Calibri"/>
                <w:bCs/>
                <w:i/>
                <w:sz w:val="22"/>
                <w:szCs w:val="22"/>
                <w:lang w:val="ro-RO"/>
              </w:rPr>
            </w:pPr>
            <w:r w:rsidRPr="000B1AF3">
              <w:rPr>
                <w:rFonts w:ascii="Calibri" w:hAnsi="Calibri" w:cs="Calibri"/>
                <w:bCs/>
                <w:i/>
                <w:sz w:val="22"/>
                <w:szCs w:val="22"/>
                <w:lang w:val="ro-RO"/>
              </w:rPr>
              <w:t>*se asimilează și tunelele joase și macrotunelele</w:t>
            </w:r>
          </w:p>
        </w:tc>
      </w:tr>
    </w:tbl>
    <w:p w14:paraId="5368AF09" w14:textId="78CAB26E" w:rsidR="008F134E" w:rsidRPr="000B1AF3" w:rsidRDefault="008F134E" w:rsidP="00EA2186">
      <w:pPr>
        <w:jc w:val="both"/>
        <w:rPr>
          <w:rFonts w:ascii="Calibri" w:hAnsi="Calibri" w:cs="Calibri"/>
          <w:sz w:val="22"/>
          <w:szCs w:val="22"/>
          <w:lang w:val="it-IT"/>
        </w:rPr>
      </w:pPr>
      <w:r w:rsidRPr="000B1AF3">
        <w:rPr>
          <w:rFonts w:ascii="Calibri" w:hAnsi="Calibri" w:cs="Calibri"/>
          <w:sz w:val="22"/>
          <w:szCs w:val="22"/>
          <w:lang w:val="it-IT"/>
        </w:rPr>
        <w:t xml:space="preserve">Dacă în urma verificării efectuate în conformitate cu precizările din coloana “puncte de verificat”, expertul constată faptul că </w:t>
      </w:r>
      <w:r w:rsidR="00F72AA9" w:rsidRPr="000B1AF3">
        <w:rPr>
          <w:rFonts w:ascii="Calibri" w:hAnsi="Calibri" w:cs="Calibri"/>
          <w:sz w:val="22"/>
          <w:szCs w:val="22"/>
          <w:lang w:val="it-IT"/>
        </w:rPr>
        <w:t>solicitantul desfasoar</w:t>
      </w:r>
      <w:r w:rsidR="00F72AA9" w:rsidRPr="000B1AF3">
        <w:rPr>
          <w:rFonts w:ascii="Calibri" w:hAnsi="Calibri" w:cs="Calibri"/>
          <w:sz w:val="22"/>
          <w:szCs w:val="22"/>
          <w:lang w:val="ro-RO"/>
        </w:rPr>
        <w:t>ă</w:t>
      </w:r>
      <w:r w:rsidR="00F72AA9" w:rsidRPr="000B1AF3">
        <w:rPr>
          <w:rFonts w:ascii="Calibri" w:hAnsi="Calibri" w:cs="Calibri"/>
          <w:sz w:val="22"/>
          <w:szCs w:val="22"/>
          <w:lang w:val="it-IT"/>
        </w:rPr>
        <w:t xml:space="preserve"> activităț</w:t>
      </w:r>
      <w:r w:rsidRPr="000B1AF3">
        <w:rPr>
          <w:rFonts w:ascii="Calibri" w:hAnsi="Calibri" w:cs="Calibri"/>
          <w:sz w:val="22"/>
          <w:szCs w:val="22"/>
          <w:lang w:val="it-IT"/>
        </w:rPr>
        <w:t>ile agricole într-una din unitățile administrativ – teritoriale din Anexa STP aferentă Cadrului Național de Implementare  STP și activează în sectorul pomicol</w:t>
      </w:r>
      <w:r w:rsidR="00F72AA9" w:rsidRPr="000B1AF3">
        <w:rPr>
          <w:rFonts w:ascii="Calibri" w:hAnsi="Calibri" w:cs="Calibri"/>
          <w:sz w:val="22"/>
          <w:szCs w:val="22"/>
          <w:lang w:val="it-IT"/>
        </w:rPr>
        <w:t xml:space="preserve">, </w:t>
      </w:r>
      <w:r w:rsidRPr="000B1AF3">
        <w:rPr>
          <w:rFonts w:ascii="Calibri" w:hAnsi="Calibri" w:cs="Calibri"/>
          <w:sz w:val="22"/>
          <w:szCs w:val="22"/>
          <w:lang w:val="it-IT"/>
        </w:rPr>
        <w:t xml:space="preserve"> se va bifa caseta “da” pentru verificare. </w:t>
      </w:r>
      <w:r w:rsidR="00996588" w:rsidRPr="000B1AF3">
        <w:rPr>
          <w:rFonts w:ascii="Calibri" w:hAnsi="Calibri" w:cs="Calibri"/>
          <w:sz w:val="22"/>
          <w:szCs w:val="22"/>
          <w:lang w:val="it-IT"/>
        </w:rPr>
        <w:t>În caz contrar se va bifa “nu”, criteriul fiind declarat ne</w:t>
      </w:r>
      <w:r w:rsidR="00996588" w:rsidRPr="000B1AF3">
        <w:rPr>
          <w:rFonts w:ascii="Calibri" w:hAnsi="Calibri" w:cs="Calibri"/>
          <w:sz w:val="22"/>
          <w:szCs w:val="22"/>
          <w:lang w:val="ro-RO"/>
        </w:rPr>
        <w:t>î</w:t>
      </w:r>
      <w:r w:rsidR="00996588" w:rsidRPr="000B1AF3">
        <w:rPr>
          <w:rFonts w:ascii="Calibri" w:hAnsi="Calibri" w:cs="Calibri"/>
          <w:sz w:val="22"/>
          <w:szCs w:val="22"/>
          <w:lang w:val="it-IT"/>
        </w:rPr>
        <w:t xml:space="preserve">ndeplinit. </w:t>
      </w:r>
      <w:r w:rsidR="00F72AA9" w:rsidRPr="000B1AF3">
        <w:rPr>
          <w:rFonts w:ascii="Calibri" w:hAnsi="Calibri" w:cs="Arial"/>
          <w:sz w:val="22"/>
          <w:szCs w:val="22"/>
          <w:lang w:val="it-IT"/>
        </w:rPr>
        <w:t xml:space="preserve">Dacă din cadrul </w:t>
      </w:r>
      <w:r w:rsidR="00996588" w:rsidRPr="000B1AF3">
        <w:rPr>
          <w:rFonts w:ascii="Calibri" w:hAnsi="Calibri" w:cs="Arial"/>
          <w:sz w:val="22"/>
          <w:szCs w:val="22"/>
          <w:lang w:val="it-IT"/>
        </w:rPr>
        <w:t>Cererii de Finanțare</w:t>
      </w:r>
      <w:r w:rsidR="00231003" w:rsidRPr="000B1AF3">
        <w:rPr>
          <w:rFonts w:ascii="Calibri" w:hAnsi="Calibri" w:cs="Arial"/>
          <w:sz w:val="22"/>
          <w:szCs w:val="22"/>
          <w:lang w:val="it-IT"/>
        </w:rPr>
        <w:t>/</w:t>
      </w:r>
      <w:r w:rsidR="00F72AA9" w:rsidRPr="000B1AF3">
        <w:rPr>
          <w:rFonts w:ascii="Calibri" w:hAnsi="Calibri" w:cs="Arial"/>
          <w:sz w:val="22"/>
          <w:szCs w:val="22"/>
          <w:lang w:val="it-IT"/>
        </w:rPr>
        <w:t>Planului de Marketing</w:t>
      </w:r>
      <w:r w:rsidR="00100771" w:rsidRPr="00100771">
        <w:t xml:space="preserve"> </w:t>
      </w:r>
      <w:r w:rsidR="00100771" w:rsidRPr="00100771">
        <w:rPr>
          <w:rFonts w:ascii="Calibri" w:hAnsi="Calibri" w:cs="Arial"/>
          <w:sz w:val="22"/>
          <w:szCs w:val="22"/>
          <w:lang w:val="it-IT"/>
        </w:rPr>
        <w:t xml:space="preserve">și/sau </w:t>
      </w:r>
      <w:r w:rsidR="00485B2F">
        <w:rPr>
          <w:rFonts w:ascii="Calibri" w:hAnsi="Calibri" w:cs="Arial"/>
          <w:sz w:val="22"/>
          <w:szCs w:val="22"/>
          <w:lang w:val="it-IT"/>
        </w:rPr>
        <w:t>Studiul de fezabilitate</w:t>
      </w:r>
      <w:r w:rsidR="00F72AA9" w:rsidRPr="000B1AF3">
        <w:rPr>
          <w:rFonts w:ascii="Calibri" w:hAnsi="Calibri" w:cs="Arial"/>
          <w:sz w:val="22"/>
          <w:szCs w:val="22"/>
          <w:lang w:val="it-IT"/>
        </w:rPr>
        <w:t xml:space="preserve">, reiese faptul că solicitantul nu </w:t>
      </w:r>
      <w:r w:rsidR="00F72AA9" w:rsidRPr="000B1AF3">
        <w:rPr>
          <w:rFonts w:ascii="Calibri" w:hAnsi="Calibri" w:cs="Calibri"/>
          <w:sz w:val="22"/>
          <w:szCs w:val="22"/>
          <w:lang w:val="it-IT"/>
        </w:rPr>
        <w:t>activează în sectorul pomicol, se va bifa NU ESTE CAZUL.</w:t>
      </w:r>
    </w:p>
    <w:p w14:paraId="720FD28B" w14:textId="77777777" w:rsidR="00231003" w:rsidRPr="000B1AF3" w:rsidRDefault="00231003" w:rsidP="00EA2186">
      <w:pPr>
        <w:jc w:val="both"/>
        <w:rPr>
          <w:rFonts w:ascii="Calibri" w:hAnsi="Calibri" w:cs="Calibri"/>
          <w:sz w:val="22"/>
          <w:szCs w:val="22"/>
          <w:lang w:val="it-IT"/>
        </w:rPr>
      </w:pPr>
    </w:p>
    <w:p w14:paraId="640D1C60" w14:textId="4CC48589" w:rsidR="0040536E" w:rsidRPr="000B1AF3" w:rsidRDefault="00F40C8C" w:rsidP="00EA2186">
      <w:pPr>
        <w:jc w:val="both"/>
        <w:rPr>
          <w:rFonts w:ascii="Calibri" w:hAnsi="Calibri" w:cs="Calibri"/>
          <w:sz w:val="22"/>
          <w:szCs w:val="22"/>
          <w:lang w:val="it-IT"/>
        </w:rPr>
      </w:pPr>
      <w:r w:rsidRPr="000B1AF3">
        <w:rPr>
          <w:rFonts w:ascii="Calibri" w:hAnsi="Calibri" w:cs="Calibri"/>
          <w:b/>
          <w:sz w:val="22"/>
          <w:szCs w:val="22"/>
        </w:rPr>
        <w:t>EG</w:t>
      </w:r>
      <w:r>
        <w:rPr>
          <w:rFonts w:ascii="Calibri" w:hAnsi="Calibri" w:cs="Calibri"/>
          <w:b/>
          <w:sz w:val="22"/>
          <w:szCs w:val="22"/>
        </w:rPr>
        <w:t>9</w:t>
      </w:r>
      <w:r w:rsidRPr="000B1AF3">
        <w:rPr>
          <w:rFonts w:ascii="Calibri" w:hAnsi="Calibri" w:cs="Calibri"/>
          <w:b/>
          <w:sz w:val="22"/>
          <w:szCs w:val="22"/>
        </w:rPr>
        <w:t xml:space="preserve"> </w:t>
      </w:r>
      <w:r w:rsidR="008F134E" w:rsidRPr="000B1AF3">
        <w:rPr>
          <w:rFonts w:ascii="Calibri" w:hAnsi="Calibri" w:cs="Calibri"/>
          <w:b/>
          <w:sz w:val="22"/>
          <w:szCs w:val="22"/>
        </w:rPr>
        <w:t xml:space="preserve">- Partenerii care sunt </w:t>
      </w:r>
      <w:r w:rsidR="00CD1B32">
        <w:rPr>
          <w:rFonts w:ascii="Calibri" w:hAnsi="Calibri" w:cs="Calibri"/>
          <w:b/>
          <w:sz w:val="22"/>
          <w:szCs w:val="22"/>
        </w:rPr>
        <w:t xml:space="preserve">Grupuri de producatori - </w:t>
      </w:r>
      <w:r w:rsidR="008F134E" w:rsidRPr="000B1AF3">
        <w:rPr>
          <w:rFonts w:ascii="Calibri" w:hAnsi="Calibri" w:cs="Calibri"/>
          <w:b/>
          <w:sz w:val="22"/>
          <w:szCs w:val="22"/>
        </w:rPr>
        <w:t>GP/Cooperative</w:t>
      </w:r>
      <w:r w:rsidR="003A6A98" w:rsidRPr="003A6A98">
        <w:rPr>
          <w:rFonts w:ascii="Calibri" w:hAnsi="Calibri" w:cs="Calibri"/>
          <w:b/>
          <w:sz w:val="22"/>
          <w:szCs w:val="22"/>
        </w:rPr>
        <w:t xml:space="preserve">, organizații de producători </w:t>
      </w:r>
      <w:r w:rsidR="008F134E" w:rsidRPr="000B1AF3">
        <w:rPr>
          <w:rFonts w:ascii="Calibri" w:hAnsi="Calibri" w:cs="Calibri"/>
          <w:b/>
          <w:sz w:val="22"/>
          <w:szCs w:val="22"/>
        </w:rPr>
        <w:t>își desfășoară activitățile agricole într-una din unitățile administrativ – teritoriale din Anexa aferentă Cadrului Național de Implementare a STP și activează în sectorul pomicol (exceptând cultur</w:t>
      </w:r>
      <w:r w:rsidR="00CB6B33" w:rsidRPr="000B1AF3">
        <w:rPr>
          <w:rFonts w:ascii="Calibri" w:hAnsi="Calibri" w:cs="Calibri"/>
          <w:b/>
          <w:sz w:val="22"/>
          <w:szCs w:val="22"/>
        </w:rPr>
        <w:t>ile</w:t>
      </w:r>
      <w:r w:rsidR="008F134E" w:rsidRPr="000B1AF3">
        <w:rPr>
          <w:rFonts w:ascii="Calibri" w:hAnsi="Calibri" w:cs="Calibri"/>
          <w:b/>
          <w:sz w:val="22"/>
          <w:szCs w:val="22"/>
        </w:rPr>
        <w:t xml:space="preserve"> în sere și solarii</w:t>
      </w:r>
      <w:r w:rsidR="00CB6B33" w:rsidRPr="000B1AF3">
        <w:rPr>
          <w:rFonts w:ascii="Calibri" w:hAnsi="Calibri" w:cs="Calibri"/>
          <w:b/>
          <w:sz w:val="22"/>
          <w:szCs w:val="22"/>
        </w:rPr>
        <w:t>*</w:t>
      </w:r>
      <w:r w:rsidR="008F134E" w:rsidRPr="000B1AF3">
        <w:rPr>
          <w:rFonts w:ascii="Calibri" w:hAnsi="Calibri" w:cs="Calibri"/>
          <w:b/>
          <w:sz w:val="22"/>
          <w:szCs w:val="22"/>
        </w:rPr>
        <w:t>).</w:t>
      </w:r>
    </w:p>
    <w:p w14:paraId="66066EB5" w14:textId="77777777" w:rsidR="0040536E" w:rsidRPr="000B1AF3" w:rsidRDefault="0040536E" w:rsidP="00EA2186">
      <w:pPr>
        <w:jc w:val="both"/>
        <w:rPr>
          <w:rFonts w:ascii="Calibri" w:hAnsi="Calibri" w:cs="Calibri"/>
          <w:sz w:val="22"/>
          <w:szCs w:val="22"/>
          <w:lang w:val="it-IT"/>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5220"/>
      </w:tblGrid>
      <w:tr w:rsidR="0040536E" w:rsidRPr="000B1AF3" w14:paraId="40CA4F65" w14:textId="77777777" w:rsidTr="00D54895">
        <w:tc>
          <w:tcPr>
            <w:tcW w:w="4570" w:type="dxa"/>
            <w:shd w:val="clear" w:color="auto" w:fill="C0C0C0"/>
          </w:tcPr>
          <w:p w14:paraId="1FD1FBCF" w14:textId="77777777" w:rsidR="0040536E" w:rsidRPr="000B1AF3" w:rsidRDefault="0040536E" w:rsidP="0040536E">
            <w:pPr>
              <w:pStyle w:val="Heading1"/>
              <w:jc w:val="both"/>
              <w:rPr>
                <w:rFonts w:ascii="Calibri" w:hAnsi="Calibri" w:cs="Calibri"/>
                <w:sz w:val="22"/>
                <w:szCs w:val="22"/>
                <w:lang w:val="ro-RO"/>
              </w:rPr>
            </w:pPr>
            <w:r w:rsidRPr="000B1AF3">
              <w:rPr>
                <w:rFonts w:ascii="Calibri" w:hAnsi="Calibri" w:cs="Calibri"/>
                <w:sz w:val="22"/>
                <w:szCs w:val="22"/>
                <w:lang w:val="ro-RO"/>
              </w:rPr>
              <w:t xml:space="preserve">DOCUMENTE PREZENTATE </w:t>
            </w:r>
          </w:p>
        </w:tc>
        <w:tc>
          <w:tcPr>
            <w:tcW w:w="5220" w:type="dxa"/>
            <w:shd w:val="clear" w:color="auto" w:fill="C0C0C0"/>
          </w:tcPr>
          <w:p w14:paraId="55B5F6CF" w14:textId="77777777" w:rsidR="0040536E" w:rsidRPr="000B1AF3" w:rsidRDefault="0040536E" w:rsidP="0040536E">
            <w:pPr>
              <w:jc w:val="both"/>
              <w:rPr>
                <w:rFonts w:ascii="Calibri" w:hAnsi="Calibri" w:cs="Calibri"/>
                <w:b/>
                <w:sz w:val="22"/>
                <w:szCs w:val="22"/>
                <w:lang w:val="pt-BR"/>
              </w:rPr>
            </w:pPr>
            <w:r w:rsidRPr="000B1AF3">
              <w:rPr>
                <w:rFonts w:ascii="Calibri" w:hAnsi="Calibri" w:cs="Calibri"/>
                <w:b/>
                <w:sz w:val="22"/>
                <w:szCs w:val="22"/>
                <w:lang w:val="pt-BR"/>
              </w:rPr>
              <w:t>PUNCTE DE VERIFICAT ÎN CADRUL DOCUMENTELOR PREZENTATE</w:t>
            </w:r>
          </w:p>
        </w:tc>
      </w:tr>
      <w:tr w:rsidR="0040536E" w:rsidRPr="000B1AF3" w14:paraId="3C90A276" w14:textId="77777777" w:rsidTr="00D54895">
        <w:trPr>
          <w:trHeight w:val="562"/>
        </w:trPr>
        <w:tc>
          <w:tcPr>
            <w:tcW w:w="4570" w:type="dxa"/>
          </w:tcPr>
          <w:p w14:paraId="2C54BA9F" w14:textId="77777777" w:rsidR="00153FCC" w:rsidRPr="000B1AF3" w:rsidRDefault="0040536E" w:rsidP="00153FCC">
            <w:pPr>
              <w:tabs>
                <w:tab w:val="left" w:pos="284"/>
              </w:tabs>
              <w:jc w:val="both"/>
              <w:rPr>
                <w:rFonts w:ascii="Calibri" w:hAnsi="Calibri" w:cs="Calibri"/>
                <w:i/>
                <w:sz w:val="22"/>
                <w:szCs w:val="22"/>
                <w:lang w:val="ro-RO"/>
              </w:rPr>
            </w:pPr>
            <w:r w:rsidRPr="000B1AF3">
              <w:rPr>
                <w:rFonts w:ascii="Calibri" w:hAnsi="Calibri" w:cs="Calibri"/>
                <w:i/>
                <w:sz w:val="22"/>
                <w:szCs w:val="22"/>
                <w:lang w:val="ro-RO"/>
              </w:rPr>
              <w:t>Documente de verificat:</w:t>
            </w:r>
          </w:p>
          <w:p w14:paraId="498832F0" w14:textId="2A43B5FB" w:rsidR="00153FCC" w:rsidRPr="000B1AF3" w:rsidRDefault="00153FCC" w:rsidP="00153FCC">
            <w:pPr>
              <w:overflowPunct w:val="0"/>
              <w:autoSpaceDE w:val="0"/>
              <w:autoSpaceDN w:val="0"/>
              <w:adjustRightInd w:val="0"/>
              <w:jc w:val="both"/>
              <w:textAlignment w:val="baseline"/>
              <w:rPr>
                <w:rFonts w:ascii="Calibri" w:hAnsi="Calibri" w:cs="Calibri"/>
                <w:bCs/>
                <w:i/>
                <w:sz w:val="22"/>
                <w:szCs w:val="22"/>
                <w:lang w:val="ro-RO" w:eastAsia="fr-FR"/>
              </w:rPr>
            </w:pPr>
            <w:r w:rsidRPr="000B1AF3">
              <w:rPr>
                <w:rFonts w:ascii="Calibri" w:hAnsi="Calibri" w:cs="Calibri"/>
                <w:bCs/>
                <w:i/>
                <w:sz w:val="22"/>
                <w:szCs w:val="22"/>
                <w:lang w:val="ro-RO" w:eastAsia="fr-FR"/>
              </w:rPr>
              <w:t>1</w:t>
            </w:r>
            <w:r w:rsidR="00FD56B2">
              <w:rPr>
                <w:rFonts w:ascii="Calibri" w:hAnsi="Calibri" w:cs="Calibri"/>
                <w:bCs/>
                <w:i/>
                <w:sz w:val="22"/>
                <w:szCs w:val="22"/>
                <w:lang w:val="ro-RO" w:eastAsia="fr-FR"/>
              </w:rPr>
              <w:t>2</w:t>
            </w:r>
            <w:r w:rsidRPr="000B1AF3">
              <w:rPr>
                <w:rFonts w:ascii="Calibri" w:hAnsi="Calibri" w:cs="Calibri"/>
                <w:bCs/>
                <w:i/>
                <w:sz w:val="22"/>
                <w:szCs w:val="22"/>
                <w:lang w:val="ro-RO" w:eastAsia="fr-FR"/>
              </w:rPr>
              <w:t>.1 Certificate/ul de înregistrare ONRC,</w:t>
            </w:r>
          </w:p>
          <w:p w14:paraId="0916FE7A" w14:textId="02A93687" w:rsidR="00153FCC" w:rsidRPr="000B1AF3" w:rsidRDefault="00153FCC" w:rsidP="00153FCC">
            <w:pPr>
              <w:overflowPunct w:val="0"/>
              <w:autoSpaceDE w:val="0"/>
              <w:autoSpaceDN w:val="0"/>
              <w:adjustRightInd w:val="0"/>
              <w:jc w:val="both"/>
              <w:textAlignment w:val="baseline"/>
              <w:rPr>
                <w:rFonts w:ascii="Calibri" w:hAnsi="Calibri" w:cs="Calibri"/>
                <w:bCs/>
                <w:i/>
                <w:sz w:val="22"/>
                <w:szCs w:val="22"/>
                <w:lang w:val="ro-RO" w:eastAsia="fr-FR"/>
              </w:rPr>
            </w:pPr>
            <w:r w:rsidRPr="000B1AF3">
              <w:rPr>
                <w:rFonts w:ascii="Calibri" w:hAnsi="Calibri" w:cs="Calibri"/>
                <w:bCs/>
                <w:i/>
                <w:sz w:val="22"/>
                <w:szCs w:val="22"/>
                <w:lang w:val="ro-RO" w:eastAsia="fr-FR"/>
              </w:rPr>
              <w:t>1</w:t>
            </w:r>
            <w:r w:rsidR="00FD56B2">
              <w:rPr>
                <w:rFonts w:ascii="Calibri" w:hAnsi="Calibri" w:cs="Calibri"/>
                <w:bCs/>
                <w:i/>
                <w:sz w:val="22"/>
                <w:szCs w:val="22"/>
                <w:lang w:val="ro-RO" w:eastAsia="fr-FR"/>
              </w:rPr>
              <w:t>2</w:t>
            </w:r>
            <w:r w:rsidRPr="000B1AF3">
              <w:rPr>
                <w:rFonts w:ascii="Calibri" w:hAnsi="Calibri" w:cs="Calibri"/>
                <w:bCs/>
                <w:i/>
                <w:sz w:val="22"/>
                <w:szCs w:val="22"/>
                <w:lang w:val="ro-RO" w:eastAsia="fr-FR"/>
              </w:rPr>
              <w:t xml:space="preserve">.2 Statut Societate Cooperativă, Cooperativă  și Grupuri </w:t>
            </w:r>
            <w:r w:rsidR="0027445A">
              <w:rPr>
                <w:rFonts w:ascii="Calibri" w:hAnsi="Calibri" w:cs="Calibri"/>
                <w:bCs/>
                <w:i/>
                <w:sz w:val="22"/>
                <w:szCs w:val="22"/>
                <w:lang w:val="ro-RO" w:eastAsia="fr-FR"/>
              </w:rPr>
              <w:t xml:space="preserve">si organizatii </w:t>
            </w:r>
            <w:r w:rsidRPr="000B1AF3">
              <w:rPr>
                <w:rFonts w:ascii="Calibri" w:hAnsi="Calibri" w:cs="Calibri"/>
                <w:bCs/>
                <w:i/>
                <w:sz w:val="22"/>
                <w:szCs w:val="22"/>
                <w:lang w:val="ro-RO" w:eastAsia="fr-FR"/>
              </w:rPr>
              <w:t>de producători,</w:t>
            </w:r>
          </w:p>
          <w:p w14:paraId="522D4744" w14:textId="4A3BD6AA" w:rsidR="00153FCC" w:rsidRPr="000B1AF3" w:rsidRDefault="00153FCC" w:rsidP="00153FCC">
            <w:pPr>
              <w:overflowPunct w:val="0"/>
              <w:autoSpaceDE w:val="0"/>
              <w:autoSpaceDN w:val="0"/>
              <w:adjustRightInd w:val="0"/>
              <w:jc w:val="both"/>
              <w:textAlignment w:val="baseline"/>
              <w:rPr>
                <w:rFonts w:ascii="Calibri" w:hAnsi="Calibri" w:cs="Calibri"/>
                <w:bCs/>
                <w:i/>
                <w:sz w:val="22"/>
                <w:szCs w:val="22"/>
                <w:lang w:val="ro-RO" w:eastAsia="fr-FR"/>
              </w:rPr>
            </w:pPr>
            <w:r w:rsidRPr="000B1AF3">
              <w:rPr>
                <w:rFonts w:ascii="Calibri" w:hAnsi="Calibri" w:cs="Calibri"/>
                <w:bCs/>
                <w:i/>
                <w:sz w:val="22"/>
                <w:szCs w:val="22"/>
                <w:lang w:val="ro-RO" w:eastAsia="fr-FR"/>
              </w:rPr>
              <w:t>1</w:t>
            </w:r>
            <w:r w:rsidR="00FD56B2">
              <w:rPr>
                <w:rFonts w:ascii="Calibri" w:hAnsi="Calibri" w:cs="Calibri"/>
                <w:bCs/>
                <w:i/>
                <w:sz w:val="22"/>
                <w:szCs w:val="22"/>
                <w:lang w:val="ro-RO" w:eastAsia="fr-FR"/>
              </w:rPr>
              <w:t>2</w:t>
            </w:r>
            <w:r w:rsidRPr="000B1AF3">
              <w:rPr>
                <w:rFonts w:ascii="Calibri" w:hAnsi="Calibri" w:cs="Calibri"/>
                <w:bCs/>
                <w:i/>
                <w:sz w:val="22"/>
                <w:szCs w:val="22"/>
                <w:lang w:val="ro-RO" w:eastAsia="fr-FR"/>
              </w:rPr>
              <w:t>.3 Documente echivalente celor prevăzute la punctele 1</w:t>
            </w:r>
            <w:r w:rsidR="00FD56B2">
              <w:rPr>
                <w:rFonts w:ascii="Calibri" w:hAnsi="Calibri" w:cs="Calibri"/>
                <w:bCs/>
                <w:i/>
                <w:sz w:val="22"/>
                <w:szCs w:val="22"/>
                <w:lang w:val="ro-RO" w:eastAsia="fr-FR"/>
              </w:rPr>
              <w:t>2</w:t>
            </w:r>
            <w:r w:rsidRPr="000B1AF3">
              <w:rPr>
                <w:rFonts w:ascii="Calibri" w:hAnsi="Calibri" w:cs="Calibri"/>
                <w:bCs/>
                <w:i/>
                <w:sz w:val="22"/>
                <w:szCs w:val="22"/>
                <w:lang w:val="ro-RO" w:eastAsia="fr-FR"/>
              </w:rPr>
              <w:t>.1 și 1</w:t>
            </w:r>
            <w:r w:rsidR="00FD56B2">
              <w:rPr>
                <w:rFonts w:ascii="Calibri" w:hAnsi="Calibri" w:cs="Calibri"/>
                <w:bCs/>
                <w:i/>
                <w:sz w:val="22"/>
                <w:szCs w:val="22"/>
                <w:lang w:val="ro-RO" w:eastAsia="fr-FR"/>
              </w:rPr>
              <w:t>2</w:t>
            </w:r>
            <w:r w:rsidRPr="000B1AF3">
              <w:rPr>
                <w:rFonts w:ascii="Calibri" w:hAnsi="Calibri" w:cs="Calibri"/>
                <w:bCs/>
                <w:i/>
                <w:sz w:val="22"/>
                <w:szCs w:val="22"/>
                <w:lang w:val="ro-RO" w:eastAsia="fr-FR"/>
              </w:rPr>
              <w:t>.2,</w:t>
            </w:r>
          </w:p>
          <w:p w14:paraId="2E13D758" w14:textId="77777777" w:rsidR="0040536E" w:rsidRPr="000B1AF3" w:rsidRDefault="0040536E" w:rsidP="0040536E">
            <w:pPr>
              <w:jc w:val="both"/>
              <w:rPr>
                <w:rFonts w:ascii="Calibri" w:hAnsi="Calibri" w:cs="Calibri"/>
                <w:b/>
                <w:sz w:val="22"/>
                <w:szCs w:val="22"/>
                <w:lang w:val="pt-BR"/>
              </w:rPr>
            </w:pPr>
          </w:p>
          <w:p w14:paraId="4A390410" w14:textId="77777777" w:rsidR="0040536E" w:rsidRPr="000B1AF3" w:rsidRDefault="0040536E" w:rsidP="0040536E">
            <w:pPr>
              <w:jc w:val="both"/>
              <w:rPr>
                <w:rFonts w:ascii="Calibri" w:hAnsi="Calibri" w:cs="Calibri"/>
                <w:b/>
                <w:sz w:val="22"/>
                <w:szCs w:val="22"/>
                <w:lang w:val="pt-BR"/>
              </w:rPr>
            </w:pPr>
          </w:p>
          <w:p w14:paraId="085DC364" w14:textId="77777777" w:rsidR="003D405F" w:rsidRPr="000B1AF3" w:rsidRDefault="003D405F" w:rsidP="0040536E">
            <w:pPr>
              <w:jc w:val="both"/>
              <w:rPr>
                <w:rFonts w:ascii="Calibri" w:hAnsi="Calibri" w:cs="Calibri"/>
                <w:b/>
                <w:i/>
                <w:sz w:val="22"/>
                <w:szCs w:val="22"/>
                <w:lang w:val="ro-RO"/>
              </w:rPr>
            </w:pPr>
          </w:p>
          <w:p w14:paraId="101D842F" w14:textId="77777777" w:rsidR="003D405F" w:rsidRPr="000B1AF3" w:rsidRDefault="003D405F" w:rsidP="0040536E">
            <w:pPr>
              <w:jc w:val="both"/>
              <w:rPr>
                <w:rFonts w:ascii="Calibri" w:hAnsi="Calibri" w:cs="Calibri"/>
                <w:b/>
                <w:i/>
                <w:sz w:val="22"/>
                <w:szCs w:val="22"/>
                <w:lang w:val="ro-RO"/>
              </w:rPr>
            </w:pPr>
          </w:p>
          <w:p w14:paraId="5764C308" w14:textId="77777777" w:rsidR="003D405F" w:rsidRPr="000B1AF3" w:rsidRDefault="003D405F" w:rsidP="0040536E">
            <w:pPr>
              <w:jc w:val="both"/>
              <w:rPr>
                <w:rFonts w:ascii="Calibri" w:hAnsi="Calibri" w:cs="Calibri"/>
                <w:b/>
                <w:i/>
                <w:sz w:val="22"/>
                <w:szCs w:val="22"/>
                <w:lang w:val="ro-RO"/>
              </w:rPr>
            </w:pPr>
          </w:p>
          <w:p w14:paraId="4F9B0071" w14:textId="77777777" w:rsidR="003D405F" w:rsidRPr="000B1AF3" w:rsidRDefault="003D405F" w:rsidP="0040536E">
            <w:pPr>
              <w:jc w:val="both"/>
              <w:rPr>
                <w:rFonts w:ascii="Calibri" w:hAnsi="Calibri" w:cs="Calibri"/>
                <w:b/>
                <w:i/>
                <w:sz w:val="22"/>
                <w:szCs w:val="22"/>
                <w:lang w:val="ro-RO"/>
              </w:rPr>
            </w:pPr>
          </w:p>
          <w:p w14:paraId="086CD688" w14:textId="77777777" w:rsidR="003D405F" w:rsidRPr="000B1AF3" w:rsidRDefault="003D405F" w:rsidP="0040536E">
            <w:pPr>
              <w:jc w:val="both"/>
              <w:rPr>
                <w:rFonts w:ascii="Calibri" w:hAnsi="Calibri" w:cs="Calibri"/>
                <w:b/>
                <w:i/>
                <w:sz w:val="22"/>
                <w:szCs w:val="22"/>
                <w:lang w:val="ro-RO"/>
              </w:rPr>
            </w:pPr>
          </w:p>
          <w:p w14:paraId="526ECCF6" w14:textId="77777777" w:rsidR="003D405F" w:rsidRPr="000B1AF3" w:rsidRDefault="003D405F" w:rsidP="0040536E">
            <w:pPr>
              <w:jc w:val="both"/>
              <w:rPr>
                <w:rFonts w:ascii="Calibri" w:hAnsi="Calibri" w:cs="Calibri"/>
                <w:b/>
                <w:i/>
                <w:sz w:val="22"/>
                <w:szCs w:val="22"/>
                <w:lang w:val="ro-RO"/>
              </w:rPr>
            </w:pPr>
          </w:p>
          <w:p w14:paraId="7FB9E3FD" w14:textId="77777777" w:rsidR="0040536E" w:rsidRPr="000B1AF3" w:rsidRDefault="006F671A" w:rsidP="0040536E">
            <w:pPr>
              <w:jc w:val="both"/>
              <w:rPr>
                <w:rFonts w:ascii="Calibri" w:hAnsi="Calibri" w:cs="Calibri"/>
                <w:b/>
                <w:sz w:val="22"/>
                <w:szCs w:val="22"/>
                <w:lang w:val="pt-BR"/>
              </w:rPr>
            </w:pPr>
            <w:r w:rsidRPr="000B1AF3">
              <w:rPr>
                <w:rFonts w:ascii="Calibri" w:hAnsi="Calibri" w:cs="Calibri"/>
                <w:b/>
                <w:i/>
                <w:sz w:val="22"/>
                <w:szCs w:val="22"/>
                <w:lang w:val="ro-RO"/>
              </w:rPr>
              <w:lastRenderedPageBreak/>
              <w:t>Criteriu de eligibilitate aplicabil doar proiectelor aferente 16.4a.</w:t>
            </w:r>
          </w:p>
        </w:tc>
        <w:tc>
          <w:tcPr>
            <w:tcW w:w="5220" w:type="dxa"/>
          </w:tcPr>
          <w:p w14:paraId="196C4CF6" w14:textId="77777777" w:rsidR="008F3F59" w:rsidRPr="000B1AF3" w:rsidRDefault="008F3F59" w:rsidP="00153FCC">
            <w:pPr>
              <w:pStyle w:val="BodyText3"/>
              <w:jc w:val="both"/>
              <w:rPr>
                <w:rFonts w:ascii="Calibri" w:hAnsi="Calibri" w:cs="Calibri"/>
                <w:b w:val="0"/>
                <w:sz w:val="22"/>
                <w:szCs w:val="22"/>
                <w:lang w:val="ro-RO"/>
              </w:rPr>
            </w:pPr>
            <w:r w:rsidRPr="000B1AF3">
              <w:rPr>
                <w:rFonts w:ascii="Calibri" w:hAnsi="Calibri" w:cs="Calibri"/>
                <w:b w:val="0"/>
                <w:bCs w:val="0"/>
                <w:sz w:val="22"/>
                <w:szCs w:val="22"/>
                <w:lang w:val="ro-RO"/>
              </w:rPr>
              <w:lastRenderedPageBreak/>
              <w:t xml:space="preserve">Se verifică amplasamentul conform Anexei STP respectându-se condițiile de aplicare, avându-se în vedere sediul social al </w:t>
            </w:r>
            <w:r w:rsidR="00D1705A" w:rsidRPr="000B1AF3">
              <w:rPr>
                <w:rFonts w:ascii="Calibri" w:hAnsi="Calibri" w:cs="Calibri"/>
                <w:b w:val="0"/>
                <w:bCs w:val="0"/>
                <w:sz w:val="22"/>
                <w:szCs w:val="22"/>
                <w:lang w:val="ro-RO"/>
              </w:rPr>
              <w:t>formei asociative</w:t>
            </w:r>
            <w:r w:rsidRPr="000B1AF3">
              <w:rPr>
                <w:rFonts w:ascii="Calibri" w:hAnsi="Calibri" w:cs="Calibri"/>
                <w:b w:val="0"/>
                <w:bCs w:val="0"/>
                <w:sz w:val="22"/>
                <w:szCs w:val="22"/>
                <w:lang w:val="ro-RO"/>
              </w:rPr>
              <w:t>.</w:t>
            </w:r>
          </w:p>
          <w:p w14:paraId="6AD12A25" w14:textId="77777777" w:rsidR="003D405F" w:rsidRPr="000B1AF3" w:rsidRDefault="003D405F" w:rsidP="003D405F">
            <w:pPr>
              <w:overflowPunct w:val="0"/>
              <w:autoSpaceDE w:val="0"/>
              <w:autoSpaceDN w:val="0"/>
              <w:adjustRightInd w:val="0"/>
              <w:jc w:val="both"/>
              <w:textAlignment w:val="baseline"/>
              <w:rPr>
                <w:rFonts w:ascii="Calibri" w:hAnsi="Calibri" w:cs="Calibri"/>
                <w:bCs/>
                <w:sz w:val="22"/>
                <w:szCs w:val="22"/>
                <w:lang w:val="ro-RO" w:eastAsia="fr-FR"/>
              </w:rPr>
            </w:pPr>
          </w:p>
          <w:p w14:paraId="754AB0CB" w14:textId="49B0FCDD" w:rsidR="003D405F" w:rsidRPr="000B1AF3" w:rsidRDefault="003D405F" w:rsidP="003D405F">
            <w:pPr>
              <w:overflowPunct w:val="0"/>
              <w:autoSpaceDE w:val="0"/>
              <w:autoSpaceDN w:val="0"/>
              <w:adjustRightInd w:val="0"/>
              <w:jc w:val="both"/>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 xml:space="preserve">Se verifică dacă toate datele de identificare ale imobilelor și ale documentelor menționate în listă corespund și sunt conforme celor specificate în </w:t>
            </w:r>
            <w:r w:rsidR="00F57511" w:rsidRPr="000B1AF3">
              <w:rPr>
                <w:rFonts w:ascii="Calibri" w:hAnsi="Calibri" w:cs="Calibri"/>
                <w:bCs/>
                <w:sz w:val="22"/>
                <w:szCs w:val="22"/>
                <w:lang w:val="ro-RO" w:eastAsia="fr-FR"/>
              </w:rPr>
              <w:t>Studiul</w:t>
            </w:r>
            <w:r w:rsidR="00485B2F">
              <w:rPr>
                <w:rFonts w:ascii="Calibri" w:hAnsi="Calibri" w:cs="Calibri"/>
                <w:bCs/>
                <w:sz w:val="22"/>
                <w:szCs w:val="22"/>
                <w:lang w:val="ro-RO" w:eastAsia="fr-FR"/>
              </w:rPr>
              <w:t xml:space="preserve"> de fezabilitate</w:t>
            </w:r>
            <w:r w:rsidR="00100771">
              <w:t xml:space="preserve"> </w:t>
            </w:r>
            <w:r w:rsidR="00100771" w:rsidRPr="00100771">
              <w:rPr>
                <w:rFonts w:ascii="Calibri" w:hAnsi="Calibri" w:cs="Calibri"/>
                <w:bCs/>
                <w:sz w:val="22"/>
                <w:szCs w:val="22"/>
                <w:lang w:val="ro-RO" w:eastAsia="fr-FR"/>
              </w:rPr>
              <w:t xml:space="preserve">și/sau </w:t>
            </w:r>
            <w:r w:rsidRPr="000B1AF3">
              <w:rPr>
                <w:rFonts w:ascii="Calibri" w:hAnsi="Calibri" w:cs="Calibri"/>
                <w:bCs/>
                <w:sz w:val="22"/>
                <w:szCs w:val="22"/>
                <w:lang w:val="ro-RO" w:eastAsia="fr-FR"/>
              </w:rPr>
              <w:t>Planul de Marketing.</w:t>
            </w:r>
          </w:p>
          <w:p w14:paraId="4D6D568E" w14:textId="77777777" w:rsidR="003D405F" w:rsidRPr="000B1AF3" w:rsidRDefault="003D405F" w:rsidP="00503F9C">
            <w:pPr>
              <w:overflowPunct w:val="0"/>
              <w:autoSpaceDE w:val="0"/>
              <w:autoSpaceDN w:val="0"/>
              <w:adjustRightInd w:val="0"/>
              <w:jc w:val="both"/>
              <w:textAlignment w:val="baseline"/>
              <w:rPr>
                <w:rFonts w:ascii="Calibri" w:hAnsi="Calibri" w:cs="Calibri"/>
                <w:b/>
                <w:i/>
                <w:sz w:val="22"/>
                <w:szCs w:val="22"/>
                <w:lang w:val="ro-RO"/>
              </w:rPr>
            </w:pPr>
            <w:r w:rsidRPr="000B1AF3">
              <w:rPr>
                <w:rFonts w:ascii="Calibri" w:hAnsi="Calibri" w:cs="Calibri"/>
                <w:bCs/>
                <w:sz w:val="22"/>
                <w:szCs w:val="22"/>
                <w:lang w:val="ro-RO" w:eastAsia="fr-FR"/>
              </w:rPr>
              <w:t xml:space="preserve"> </w:t>
            </w:r>
          </w:p>
          <w:p w14:paraId="769E5455" w14:textId="77777777" w:rsidR="00CB6B33" w:rsidRPr="000B1AF3" w:rsidRDefault="00153FCC" w:rsidP="009E3A46">
            <w:pPr>
              <w:pStyle w:val="BodyText3"/>
              <w:jc w:val="both"/>
              <w:rPr>
                <w:rFonts w:ascii="Calibri" w:hAnsi="Calibri" w:cs="Calibri"/>
                <w:b w:val="0"/>
                <w:i/>
                <w:sz w:val="22"/>
                <w:szCs w:val="22"/>
                <w:lang w:val="ro-RO"/>
              </w:rPr>
            </w:pPr>
            <w:r w:rsidRPr="000B1AF3">
              <w:rPr>
                <w:rFonts w:ascii="Calibri" w:hAnsi="Calibri" w:cs="Calibri"/>
                <w:b w:val="0"/>
                <w:i/>
                <w:sz w:val="22"/>
                <w:szCs w:val="22"/>
                <w:lang w:val="ro-RO"/>
              </w:rPr>
              <w:t>Con</w:t>
            </w:r>
            <w:r w:rsidR="009E3A46" w:rsidRPr="000B1AF3">
              <w:rPr>
                <w:rFonts w:ascii="Calibri" w:hAnsi="Calibri" w:cs="Calibri"/>
                <w:b w:val="0"/>
                <w:i/>
                <w:sz w:val="22"/>
                <w:szCs w:val="22"/>
                <w:lang w:val="ro-RO"/>
              </w:rPr>
              <w:t>diția de eligibilitate se aplică ș</w:t>
            </w:r>
            <w:r w:rsidRPr="000B1AF3">
              <w:rPr>
                <w:rFonts w:ascii="Calibri" w:hAnsi="Calibri" w:cs="Calibri"/>
                <w:b w:val="0"/>
                <w:i/>
                <w:sz w:val="22"/>
                <w:szCs w:val="22"/>
                <w:lang w:val="ro-RO"/>
              </w:rPr>
              <w:t xml:space="preserve">i </w:t>
            </w:r>
            <w:r w:rsidR="009E3A46" w:rsidRPr="000B1AF3">
              <w:rPr>
                <w:rFonts w:ascii="Calibri" w:hAnsi="Calibri" w:cs="Calibri"/>
                <w:b w:val="0"/>
                <w:i/>
                <w:sz w:val="22"/>
                <w:szCs w:val="22"/>
                <w:lang w:val="ro-RO"/>
              </w:rPr>
              <w:t xml:space="preserve">în cazul </w:t>
            </w:r>
            <w:r w:rsidRPr="000B1AF3">
              <w:rPr>
                <w:rFonts w:ascii="Calibri" w:hAnsi="Calibri" w:cs="Calibri"/>
                <w:b w:val="0"/>
                <w:i/>
                <w:sz w:val="22"/>
                <w:szCs w:val="22"/>
                <w:lang w:val="ro-RO"/>
              </w:rPr>
              <w:t>altor forme asociative care desfășoară activități agricole</w:t>
            </w:r>
            <w:r w:rsidR="009E3A46" w:rsidRPr="000B1AF3">
              <w:rPr>
                <w:rFonts w:ascii="Calibri" w:hAnsi="Calibri" w:cs="Calibri"/>
                <w:b w:val="0"/>
                <w:i/>
                <w:sz w:val="22"/>
                <w:szCs w:val="22"/>
                <w:lang w:val="ro-RO"/>
              </w:rPr>
              <w:t xml:space="preserve"> în domeniul pomicol</w:t>
            </w:r>
            <w:r w:rsidR="003D405F" w:rsidRPr="000B1AF3">
              <w:rPr>
                <w:rFonts w:ascii="Calibri" w:hAnsi="Calibri" w:cs="Calibri"/>
                <w:b w:val="0"/>
                <w:i/>
                <w:sz w:val="22"/>
                <w:szCs w:val="22"/>
                <w:lang w:val="ro-RO"/>
              </w:rPr>
              <w:t>.</w:t>
            </w:r>
          </w:p>
          <w:p w14:paraId="33163D69" w14:textId="77777777" w:rsidR="00CB6B33" w:rsidRPr="000B1AF3" w:rsidRDefault="00CB6B33" w:rsidP="009E3A46">
            <w:pPr>
              <w:pStyle w:val="BodyText3"/>
              <w:jc w:val="both"/>
              <w:rPr>
                <w:rFonts w:ascii="Calibri" w:hAnsi="Calibri" w:cs="Calibri"/>
                <w:b w:val="0"/>
                <w:i/>
                <w:sz w:val="22"/>
                <w:szCs w:val="22"/>
                <w:lang w:val="ro-RO"/>
              </w:rPr>
            </w:pPr>
          </w:p>
          <w:p w14:paraId="773EBAC9" w14:textId="77777777" w:rsidR="0040536E" w:rsidRPr="000B1AF3" w:rsidRDefault="00CB6B33" w:rsidP="009E3A46">
            <w:pPr>
              <w:pStyle w:val="BodyText3"/>
              <w:jc w:val="both"/>
              <w:rPr>
                <w:rFonts w:ascii="Calibri" w:hAnsi="Calibri" w:cs="Calibri"/>
                <w:b w:val="0"/>
                <w:i/>
                <w:sz w:val="22"/>
                <w:szCs w:val="22"/>
                <w:lang w:val="ro-RO"/>
              </w:rPr>
            </w:pPr>
            <w:r w:rsidRPr="000B1AF3">
              <w:rPr>
                <w:rFonts w:ascii="Calibri" w:hAnsi="Calibri" w:cs="Calibri"/>
                <w:bCs w:val="0"/>
                <w:i/>
                <w:sz w:val="22"/>
                <w:szCs w:val="22"/>
                <w:lang w:val="ro-RO"/>
              </w:rPr>
              <w:t>*se asimilează și tunelele joase și macrotunelele</w:t>
            </w:r>
            <w:r w:rsidR="003D405F" w:rsidRPr="000B1AF3">
              <w:rPr>
                <w:rFonts w:ascii="Calibri" w:hAnsi="Calibri" w:cs="Calibri"/>
                <w:b w:val="0"/>
                <w:i/>
                <w:sz w:val="22"/>
                <w:szCs w:val="22"/>
                <w:lang w:val="ro-RO"/>
              </w:rPr>
              <w:t xml:space="preserve">  </w:t>
            </w:r>
          </w:p>
        </w:tc>
      </w:tr>
    </w:tbl>
    <w:p w14:paraId="13B56302" w14:textId="25E18C12" w:rsidR="00D15C07" w:rsidRPr="000B1AF3" w:rsidRDefault="00D15C07" w:rsidP="00D15C07">
      <w:pPr>
        <w:jc w:val="both"/>
        <w:rPr>
          <w:rFonts w:ascii="Calibri" w:hAnsi="Calibri" w:cs="Calibri"/>
          <w:sz w:val="22"/>
          <w:szCs w:val="22"/>
          <w:lang w:val="it-IT"/>
        </w:rPr>
      </w:pPr>
      <w:r w:rsidRPr="000B1AF3">
        <w:rPr>
          <w:rFonts w:ascii="Calibri" w:hAnsi="Calibri" w:cs="Calibri"/>
          <w:sz w:val="22"/>
          <w:szCs w:val="22"/>
          <w:lang w:val="it-IT"/>
        </w:rPr>
        <w:t>Dacă în urma verificării efectuate în conformitate cu precizările din coloana “puncte de verificat”, expertul constată faptul că solicitantul desfasoar</w:t>
      </w:r>
      <w:r w:rsidRPr="000B1AF3">
        <w:rPr>
          <w:rFonts w:ascii="Calibri" w:hAnsi="Calibri" w:cs="Calibri"/>
          <w:sz w:val="22"/>
          <w:szCs w:val="22"/>
          <w:lang w:val="ro-RO"/>
        </w:rPr>
        <w:t>ă</w:t>
      </w:r>
      <w:r w:rsidRPr="000B1AF3">
        <w:rPr>
          <w:rFonts w:ascii="Calibri" w:hAnsi="Calibri" w:cs="Calibri"/>
          <w:sz w:val="22"/>
          <w:szCs w:val="22"/>
          <w:lang w:val="it-IT"/>
        </w:rPr>
        <w:t xml:space="preserve"> activitățile agricole într-una din unitățile administrativ – teritoriale din Anexa STP aferentă Cadrului Național de Implementare  STP și activează în sectorul pomicol,  se va bifa caseta “da” pentru verificare. </w:t>
      </w:r>
      <w:r w:rsidR="00996588" w:rsidRPr="000B1AF3">
        <w:rPr>
          <w:rFonts w:ascii="Calibri" w:hAnsi="Calibri" w:cs="Calibri"/>
          <w:sz w:val="22"/>
          <w:szCs w:val="22"/>
          <w:lang w:val="it-IT"/>
        </w:rPr>
        <w:t>În caz contrar se va bifa “nu”, criteriul fiind declarat ne</w:t>
      </w:r>
      <w:r w:rsidR="00996588" w:rsidRPr="000B1AF3">
        <w:rPr>
          <w:rFonts w:ascii="Calibri" w:hAnsi="Calibri" w:cs="Calibri"/>
          <w:sz w:val="22"/>
          <w:szCs w:val="22"/>
          <w:lang w:val="ro-RO"/>
        </w:rPr>
        <w:t>î</w:t>
      </w:r>
      <w:r w:rsidR="00996588" w:rsidRPr="000B1AF3">
        <w:rPr>
          <w:rFonts w:ascii="Calibri" w:hAnsi="Calibri" w:cs="Calibri"/>
          <w:sz w:val="22"/>
          <w:szCs w:val="22"/>
          <w:lang w:val="it-IT"/>
        </w:rPr>
        <w:t xml:space="preserve">ndeplinit. </w:t>
      </w:r>
      <w:r w:rsidRPr="000B1AF3">
        <w:rPr>
          <w:rFonts w:ascii="Calibri" w:hAnsi="Calibri" w:cs="Arial"/>
          <w:sz w:val="22"/>
          <w:szCs w:val="22"/>
          <w:lang w:val="it-IT"/>
        </w:rPr>
        <w:t xml:space="preserve">Dacă din cadrul </w:t>
      </w:r>
      <w:r w:rsidR="00996588" w:rsidRPr="000B1AF3">
        <w:rPr>
          <w:rFonts w:ascii="Calibri" w:hAnsi="Calibri" w:cs="Arial"/>
          <w:sz w:val="22"/>
          <w:szCs w:val="22"/>
          <w:lang w:val="it-IT"/>
        </w:rPr>
        <w:t>Cererii de Finanțare/</w:t>
      </w:r>
      <w:r w:rsidRPr="000B1AF3">
        <w:rPr>
          <w:rFonts w:ascii="Calibri" w:hAnsi="Calibri" w:cs="Arial"/>
          <w:sz w:val="22"/>
          <w:szCs w:val="22"/>
          <w:lang w:val="it-IT"/>
        </w:rPr>
        <w:t>Planului de Marketing</w:t>
      </w:r>
      <w:r w:rsidR="00100771" w:rsidRPr="00100771">
        <w:t xml:space="preserve"> </w:t>
      </w:r>
      <w:r w:rsidR="00100771" w:rsidRPr="00100771">
        <w:rPr>
          <w:rFonts w:ascii="Calibri" w:hAnsi="Calibri" w:cs="Arial"/>
          <w:sz w:val="22"/>
          <w:szCs w:val="22"/>
          <w:lang w:val="it-IT"/>
        </w:rPr>
        <w:t xml:space="preserve">și/sau </w:t>
      </w:r>
      <w:r w:rsidR="00485B2F">
        <w:rPr>
          <w:rFonts w:ascii="Calibri" w:hAnsi="Calibri" w:cs="Arial"/>
          <w:sz w:val="22"/>
          <w:szCs w:val="22"/>
          <w:lang w:val="it-IT"/>
        </w:rPr>
        <w:t>Studiului de fezabilitate</w:t>
      </w:r>
      <w:r w:rsidRPr="000B1AF3">
        <w:rPr>
          <w:rFonts w:ascii="Calibri" w:hAnsi="Calibri" w:cs="Arial"/>
          <w:sz w:val="22"/>
          <w:szCs w:val="22"/>
          <w:lang w:val="it-IT"/>
        </w:rPr>
        <w:t xml:space="preserve">, reiese faptul că solicitantul nu </w:t>
      </w:r>
      <w:r w:rsidRPr="000B1AF3">
        <w:rPr>
          <w:rFonts w:ascii="Calibri" w:hAnsi="Calibri" w:cs="Calibri"/>
          <w:sz w:val="22"/>
          <w:szCs w:val="22"/>
          <w:lang w:val="it-IT"/>
        </w:rPr>
        <w:t>activează în sectorul pomicol, se va bifa NU ESTE CAZUL.</w:t>
      </w:r>
    </w:p>
    <w:p w14:paraId="30A40AE9" w14:textId="77777777" w:rsidR="000762A1" w:rsidRPr="000B1AF3" w:rsidRDefault="000762A1" w:rsidP="00EA2186">
      <w:pPr>
        <w:jc w:val="both"/>
        <w:rPr>
          <w:rFonts w:ascii="Calibri" w:hAnsi="Calibri" w:cs="Calibri"/>
          <w:b/>
          <w:sz w:val="22"/>
          <w:szCs w:val="22"/>
        </w:rPr>
      </w:pPr>
    </w:p>
    <w:p w14:paraId="2043558D" w14:textId="77777777" w:rsidR="002F29D8" w:rsidRPr="000B1AF3" w:rsidRDefault="00E622F3" w:rsidP="00EA2186">
      <w:pPr>
        <w:jc w:val="both"/>
        <w:rPr>
          <w:rFonts w:ascii="Calibri" w:hAnsi="Calibri" w:cs="Calibri"/>
          <w:b/>
          <w:bCs/>
          <w:sz w:val="22"/>
          <w:szCs w:val="22"/>
          <w:lang w:val="ro-RO"/>
        </w:rPr>
      </w:pPr>
      <w:r w:rsidRPr="000B1AF3">
        <w:rPr>
          <w:rFonts w:ascii="Calibri" w:hAnsi="Calibri" w:cs="Calibri"/>
          <w:b/>
          <w:bCs/>
          <w:sz w:val="22"/>
          <w:szCs w:val="22"/>
          <w:lang w:val="ro-RO"/>
        </w:rPr>
        <w:t>3</w:t>
      </w:r>
      <w:r w:rsidR="002F29D8" w:rsidRPr="000B1AF3">
        <w:rPr>
          <w:rFonts w:ascii="Calibri" w:hAnsi="Calibri" w:cs="Calibri"/>
          <w:b/>
          <w:bCs/>
          <w:sz w:val="22"/>
          <w:szCs w:val="22"/>
          <w:lang w:val="ro-RO"/>
        </w:rPr>
        <w:t xml:space="preserve">. Verificarea </w:t>
      </w:r>
      <w:r w:rsidR="00A7352D" w:rsidRPr="000B1AF3">
        <w:rPr>
          <w:rFonts w:ascii="Calibri" w:hAnsi="Calibri" w:cs="Calibri"/>
          <w:b/>
          <w:bCs/>
          <w:sz w:val="22"/>
          <w:szCs w:val="22"/>
          <w:lang w:val="ro-RO"/>
        </w:rPr>
        <w:t>cheltuielilor și a investițiilor prevăzute</w:t>
      </w:r>
    </w:p>
    <w:p w14:paraId="5235D1F2" w14:textId="77777777" w:rsidR="002F29D8" w:rsidRPr="000B1AF3" w:rsidRDefault="002F29D8" w:rsidP="00EA2186">
      <w:pPr>
        <w:jc w:val="both"/>
        <w:rPr>
          <w:rFonts w:ascii="Calibri" w:hAnsi="Calibri" w:cs="Calibri"/>
          <w:sz w:val="22"/>
          <w:szCs w:val="22"/>
          <w:lang w:val="ro-RO"/>
        </w:rPr>
      </w:pPr>
    </w:p>
    <w:p w14:paraId="75C414F1" w14:textId="77777777" w:rsidR="002F29D8" w:rsidRPr="000B1AF3" w:rsidRDefault="002F29D8" w:rsidP="00EA2186">
      <w:pPr>
        <w:jc w:val="both"/>
        <w:rPr>
          <w:rFonts w:ascii="Calibri" w:hAnsi="Calibri" w:cs="Calibri"/>
          <w:sz w:val="22"/>
          <w:szCs w:val="22"/>
          <w:lang w:val="ro-RO"/>
        </w:rPr>
      </w:pPr>
      <w:r w:rsidRPr="000B1AF3">
        <w:rPr>
          <w:rFonts w:ascii="Calibri" w:hAnsi="Calibri" w:cs="Calibri"/>
          <w:sz w:val="22"/>
          <w:szCs w:val="22"/>
          <w:lang w:val="ro-RO"/>
        </w:rPr>
        <w:t>Verificarea constă în asigurarea că toate costurile de investiţii propuse pentru finanţare sunt eligibile şi calculele sunt corecte</w:t>
      </w:r>
      <w:r w:rsidR="00C56FCC" w:rsidRPr="000B1AF3">
        <w:rPr>
          <w:rFonts w:ascii="Calibri" w:hAnsi="Calibri" w:cs="Calibri"/>
          <w:sz w:val="22"/>
          <w:szCs w:val="22"/>
          <w:lang w:val="ro-RO"/>
        </w:rPr>
        <w:t xml:space="preserve"> iar Bugetul I</w:t>
      </w:r>
      <w:r w:rsidRPr="000B1AF3">
        <w:rPr>
          <w:rFonts w:ascii="Calibri" w:hAnsi="Calibri" w:cs="Calibri"/>
          <w:sz w:val="22"/>
          <w:szCs w:val="22"/>
          <w:lang w:val="ro-RO"/>
        </w:rPr>
        <w:t>ndicativ este structurat pe capitole şi subcapitole.</w:t>
      </w:r>
    </w:p>
    <w:p w14:paraId="7E644E31" w14:textId="77777777" w:rsidR="002F29D8" w:rsidRPr="000B1AF3" w:rsidRDefault="002F29D8" w:rsidP="00EA2186">
      <w:pPr>
        <w:jc w:val="both"/>
        <w:rPr>
          <w:rFonts w:ascii="Calibri" w:hAnsi="Calibri" w:cs="Calibri"/>
          <w:sz w:val="22"/>
          <w:szCs w:val="22"/>
          <w:lang w:val="ro-RO"/>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90"/>
        <w:gridCol w:w="6300"/>
      </w:tblGrid>
      <w:tr w:rsidR="002F29D8" w:rsidRPr="000B1AF3" w14:paraId="5856DB19" w14:textId="77777777" w:rsidTr="00D54895">
        <w:tc>
          <w:tcPr>
            <w:tcW w:w="3490" w:type="dxa"/>
            <w:shd w:val="clear" w:color="auto" w:fill="C0C0C0"/>
          </w:tcPr>
          <w:p w14:paraId="6918BCB0" w14:textId="77777777" w:rsidR="002F29D8" w:rsidRPr="000B1AF3" w:rsidRDefault="002F29D8" w:rsidP="00EA2186">
            <w:pPr>
              <w:pStyle w:val="Heading1"/>
              <w:jc w:val="both"/>
              <w:rPr>
                <w:rFonts w:ascii="Calibri" w:hAnsi="Calibri" w:cs="Calibri"/>
                <w:b w:val="0"/>
                <w:sz w:val="22"/>
                <w:szCs w:val="22"/>
                <w:lang w:val="ro-RO"/>
              </w:rPr>
            </w:pPr>
            <w:r w:rsidRPr="000B1AF3">
              <w:rPr>
                <w:rFonts w:ascii="Calibri" w:hAnsi="Calibri" w:cs="Calibri"/>
                <w:b w:val="0"/>
                <w:sz w:val="22"/>
                <w:szCs w:val="22"/>
                <w:lang w:val="ro-RO"/>
              </w:rPr>
              <w:t xml:space="preserve">DOCUMENTE PREZENTATE </w:t>
            </w:r>
          </w:p>
        </w:tc>
        <w:tc>
          <w:tcPr>
            <w:tcW w:w="6300" w:type="dxa"/>
            <w:shd w:val="clear" w:color="auto" w:fill="C0C0C0"/>
          </w:tcPr>
          <w:p w14:paraId="750B94C2" w14:textId="77777777" w:rsidR="002F29D8" w:rsidRPr="000B1AF3" w:rsidRDefault="002F29D8" w:rsidP="00EA2186">
            <w:pPr>
              <w:jc w:val="both"/>
              <w:rPr>
                <w:rFonts w:ascii="Calibri" w:hAnsi="Calibri" w:cs="Calibri"/>
                <w:sz w:val="22"/>
                <w:szCs w:val="22"/>
                <w:lang w:val="pt-BR"/>
              </w:rPr>
            </w:pPr>
            <w:r w:rsidRPr="000B1AF3">
              <w:rPr>
                <w:rFonts w:ascii="Calibri" w:hAnsi="Calibri" w:cs="Calibri"/>
                <w:sz w:val="22"/>
                <w:szCs w:val="22"/>
                <w:lang w:val="pt-BR"/>
              </w:rPr>
              <w:t>PUNCTE DE VERIFICAT ÎN CADRUL DOCUMENTELOR PREZENTATE</w:t>
            </w:r>
          </w:p>
        </w:tc>
      </w:tr>
      <w:tr w:rsidR="00A7352D" w:rsidRPr="000B1AF3" w14:paraId="3526DCA6" w14:textId="77777777" w:rsidTr="00D54895">
        <w:tc>
          <w:tcPr>
            <w:tcW w:w="3490" w:type="dxa"/>
          </w:tcPr>
          <w:p w14:paraId="17203B68" w14:textId="77777777" w:rsidR="00AE454C" w:rsidRPr="000B1AF3" w:rsidRDefault="00A7352D" w:rsidP="00A7352D">
            <w:pPr>
              <w:jc w:val="both"/>
              <w:rPr>
                <w:rFonts w:ascii="Calibri" w:hAnsi="Calibri" w:cs="Calibri"/>
                <w:b/>
                <w:sz w:val="22"/>
                <w:szCs w:val="22"/>
                <w:lang w:val="ro-RO"/>
              </w:rPr>
            </w:pPr>
            <w:r w:rsidRPr="000B1AF3">
              <w:rPr>
                <w:rFonts w:ascii="Calibri" w:hAnsi="Calibri" w:cs="Calibri"/>
                <w:b/>
                <w:sz w:val="22"/>
                <w:szCs w:val="22"/>
                <w:lang w:val="ro-RO"/>
              </w:rPr>
              <w:t>3.1</w:t>
            </w:r>
            <w:r w:rsidR="00CB2355" w:rsidRPr="000B1AF3">
              <w:rPr>
                <w:rFonts w:ascii="Calibri" w:hAnsi="Calibri" w:cs="Calibri"/>
                <w:b/>
                <w:sz w:val="22"/>
                <w:szCs w:val="22"/>
                <w:lang w:val="ro-RO"/>
              </w:rPr>
              <w:t xml:space="preserve"> -</w:t>
            </w:r>
          </w:p>
          <w:p w14:paraId="4A93B8C8" w14:textId="77777777" w:rsidR="00CB2355" w:rsidRPr="000B1AF3" w:rsidRDefault="00CB2355" w:rsidP="00CB2355">
            <w:pPr>
              <w:jc w:val="both"/>
              <w:rPr>
                <w:rFonts w:ascii="Calibri" w:hAnsi="Calibri" w:cs="Calibri"/>
                <w:b/>
                <w:sz w:val="22"/>
                <w:szCs w:val="22"/>
                <w:lang w:val="ro-RO"/>
              </w:rPr>
            </w:pPr>
            <w:r w:rsidRPr="000B1AF3">
              <w:rPr>
                <w:rFonts w:ascii="Calibri" w:hAnsi="Calibri" w:cs="Calibri"/>
                <w:b/>
                <w:sz w:val="22"/>
                <w:szCs w:val="22"/>
                <w:lang w:val="ro-RO"/>
              </w:rPr>
              <w:t>3.1.1</w:t>
            </w:r>
          </w:p>
          <w:p w14:paraId="2024ACBF" w14:textId="77777777" w:rsidR="00CB2355" w:rsidRPr="000B1AF3" w:rsidRDefault="00CB2355" w:rsidP="00CB2355">
            <w:pPr>
              <w:jc w:val="both"/>
              <w:rPr>
                <w:rFonts w:ascii="Calibri" w:hAnsi="Calibri" w:cs="Calibri"/>
                <w:b/>
                <w:sz w:val="22"/>
                <w:szCs w:val="22"/>
                <w:lang w:val="ro-RO"/>
              </w:rPr>
            </w:pPr>
            <w:r w:rsidRPr="000B1AF3">
              <w:rPr>
                <w:rFonts w:ascii="Calibri" w:hAnsi="Calibri" w:cs="Calibri"/>
                <w:b/>
                <w:sz w:val="22"/>
                <w:szCs w:val="22"/>
                <w:lang w:val="ro-RO"/>
              </w:rPr>
              <w:t>3.1.2</w:t>
            </w:r>
          </w:p>
          <w:p w14:paraId="3A03D7EE" w14:textId="77777777" w:rsidR="00CB2355" w:rsidRPr="000B1AF3" w:rsidRDefault="00CB2355" w:rsidP="00CB2355">
            <w:pPr>
              <w:jc w:val="both"/>
              <w:rPr>
                <w:rFonts w:ascii="Calibri" w:hAnsi="Calibri" w:cs="Calibri"/>
                <w:b/>
                <w:sz w:val="22"/>
                <w:szCs w:val="22"/>
                <w:lang w:val="ro-RO"/>
              </w:rPr>
            </w:pPr>
            <w:r w:rsidRPr="000B1AF3">
              <w:rPr>
                <w:rFonts w:ascii="Calibri" w:hAnsi="Calibri" w:cs="Calibri"/>
                <w:b/>
                <w:sz w:val="22"/>
                <w:szCs w:val="22"/>
                <w:lang w:val="ro-RO"/>
              </w:rPr>
              <w:t>3.1.3</w:t>
            </w:r>
          </w:p>
          <w:p w14:paraId="407F964F" w14:textId="77777777" w:rsidR="00CB2355" w:rsidRPr="000B1AF3" w:rsidRDefault="00CB2355" w:rsidP="00CB2355">
            <w:pPr>
              <w:jc w:val="both"/>
              <w:rPr>
                <w:rFonts w:ascii="Calibri" w:hAnsi="Calibri" w:cs="Calibri"/>
                <w:b/>
                <w:sz w:val="22"/>
                <w:szCs w:val="22"/>
                <w:lang w:val="ro-RO"/>
              </w:rPr>
            </w:pPr>
            <w:r w:rsidRPr="000B1AF3">
              <w:rPr>
                <w:rFonts w:ascii="Calibri" w:hAnsi="Calibri" w:cs="Calibri"/>
                <w:b/>
                <w:sz w:val="22"/>
                <w:szCs w:val="22"/>
                <w:lang w:val="ro-RO"/>
              </w:rPr>
              <w:t>3.1.4</w:t>
            </w:r>
          </w:p>
          <w:p w14:paraId="79B62E29" w14:textId="77777777" w:rsidR="00CB2355" w:rsidRPr="000B1AF3" w:rsidRDefault="00CB2355" w:rsidP="00CB2355">
            <w:pPr>
              <w:jc w:val="both"/>
              <w:rPr>
                <w:rFonts w:ascii="Calibri" w:hAnsi="Calibri" w:cs="Calibri"/>
                <w:b/>
                <w:sz w:val="22"/>
                <w:szCs w:val="22"/>
                <w:lang w:val="ro-RO"/>
              </w:rPr>
            </w:pPr>
            <w:r w:rsidRPr="000B1AF3">
              <w:rPr>
                <w:rFonts w:ascii="Calibri" w:hAnsi="Calibri" w:cs="Calibri"/>
                <w:b/>
                <w:sz w:val="22"/>
                <w:szCs w:val="22"/>
                <w:lang w:val="ro-RO"/>
              </w:rPr>
              <w:t>3.1.5</w:t>
            </w:r>
          </w:p>
          <w:p w14:paraId="5D15D673" w14:textId="77777777" w:rsidR="00CB2355" w:rsidRDefault="00CB2355" w:rsidP="00CB2355">
            <w:pPr>
              <w:jc w:val="both"/>
              <w:rPr>
                <w:rFonts w:ascii="Calibri" w:hAnsi="Calibri" w:cs="Calibri"/>
                <w:b/>
                <w:sz w:val="22"/>
                <w:szCs w:val="22"/>
                <w:lang w:val="ro-RO"/>
              </w:rPr>
            </w:pPr>
            <w:r w:rsidRPr="000B1AF3">
              <w:rPr>
                <w:rFonts w:ascii="Calibri" w:hAnsi="Calibri" w:cs="Calibri"/>
                <w:b/>
                <w:sz w:val="22"/>
                <w:szCs w:val="22"/>
                <w:lang w:val="ro-RO"/>
              </w:rPr>
              <w:t>3.1.6</w:t>
            </w:r>
          </w:p>
          <w:p w14:paraId="29D0E7D9" w14:textId="77777777" w:rsidR="00BB54AC" w:rsidRDefault="00BB54AC" w:rsidP="00CB2355">
            <w:pPr>
              <w:jc w:val="both"/>
              <w:rPr>
                <w:rFonts w:ascii="Calibri" w:hAnsi="Calibri" w:cs="Calibri"/>
                <w:b/>
                <w:sz w:val="22"/>
                <w:szCs w:val="22"/>
                <w:lang w:val="ro-RO"/>
              </w:rPr>
            </w:pPr>
            <w:r>
              <w:rPr>
                <w:rFonts w:ascii="Calibri" w:hAnsi="Calibri" w:cs="Calibri"/>
                <w:b/>
                <w:sz w:val="22"/>
                <w:szCs w:val="22"/>
                <w:lang w:val="ro-RO"/>
              </w:rPr>
              <w:t>3.1.7</w:t>
            </w:r>
          </w:p>
          <w:p w14:paraId="4E5B4327" w14:textId="77777777" w:rsidR="00BD3DC9" w:rsidRPr="000B1AF3" w:rsidRDefault="00BD3DC9" w:rsidP="00CB2355">
            <w:pPr>
              <w:jc w:val="both"/>
              <w:rPr>
                <w:rFonts w:ascii="Calibri" w:hAnsi="Calibri" w:cs="Calibri"/>
                <w:b/>
                <w:sz w:val="22"/>
                <w:szCs w:val="22"/>
                <w:lang w:val="ro-RO"/>
              </w:rPr>
            </w:pPr>
            <w:r>
              <w:rPr>
                <w:rFonts w:ascii="Calibri" w:hAnsi="Calibri" w:cs="Calibri"/>
                <w:b/>
                <w:sz w:val="22"/>
                <w:szCs w:val="22"/>
                <w:lang w:val="ro-RO"/>
              </w:rPr>
              <w:t>3.1.8</w:t>
            </w:r>
          </w:p>
          <w:p w14:paraId="1E2C0869" w14:textId="77777777" w:rsidR="00CB2355" w:rsidRPr="000B1AF3" w:rsidRDefault="00CB2355" w:rsidP="00A7352D">
            <w:pPr>
              <w:jc w:val="both"/>
              <w:rPr>
                <w:rFonts w:ascii="Calibri" w:hAnsi="Calibri" w:cs="Calibri"/>
                <w:b/>
                <w:sz w:val="22"/>
                <w:szCs w:val="22"/>
                <w:lang w:val="ro-RO"/>
              </w:rPr>
            </w:pPr>
          </w:p>
          <w:p w14:paraId="1A4B6470" w14:textId="77777777" w:rsidR="00A7352D" w:rsidRPr="000B1AF3" w:rsidRDefault="00AE454C" w:rsidP="00A7352D">
            <w:pPr>
              <w:jc w:val="both"/>
              <w:rPr>
                <w:rFonts w:ascii="Calibri" w:hAnsi="Calibri" w:cs="Calibri"/>
                <w:sz w:val="22"/>
                <w:szCs w:val="22"/>
                <w:lang w:val="pt-BR"/>
              </w:rPr>
            </w:pPr>
            <w:r w:rsidRPr="000B1AF3">
              <w:rPr>
                <w:rFonts w:ascii="Calibri" w:hAnsi="Calibri" w:cs="Calibri"/>
                <w:sz w:val="22"/>
                <w:szCs w:val="22"/>
                <w:lang w:val="pt-BR"/>
              </w:rPr>
              <w:t>Documente de verificat:</w:t>
            </w:r>
          </w:p>
          <w:p w14:paraId="5958CA51" w14:textId="58C74396" w:rsidR="00A7352D" w:rsidRPr="000B1AF3" w:rsidRDefault="00F57511" w:rsidP="00A7352D">
            <w:pPr>
              <w:jc w:val="both"/>
              <w:rPr>
                <w:rFonts w:ascii="Calibri" w:hAnsi="Calibri" w:cs="Calibri"/>
                <w:b/>
                <w:i/>
                <w:sz w:val="22"/>
                <w:szCs w:val="22"/>
                <w:lang w:val="ro-RO"/>
              </w:rPr>
            </w:pPr>
            <w:r w:rsidRPr="000B1AF3">
              <w:rPr>
                <w:rFonts w:ascii="Calibri" w:hAnsi="Calibri" w:cs="Calibri"/>
                <w:i/>
                <w:sz w:val="22"/>
                <w:szCs w:val="22"/>
                <w:lang w:val="ro-RO"/>
              </w:rPr>
              <w:t>Studiul</w:t>
            </w:r>
            <w:r w:rsidR="00485B2F">
              <w:rPr>
                <w:rFonts w:ascii="Calibri" w:hAnsi="Calibri" w:cs="Calibri"/>
                <w:i/>
                <w:sz w:val="22"/>
                <w:szCs w:val="22"/>
                <w:lang w:val="ro-RO"/>
              </w:rPr>
              <w:t xml:space="preserve"> de fezabilitate</w:t>
            </w:r>
            <w:r w:rsidR="00100771">
              <w:t xml:space="preserve"> </w:t>
            </w:r>
            <w:r w:rsidR="00100771" w:rsidRPr="00100771">
              <w:rPr>
                <w:rFonts w:ascii="Calibri" w:hAnsi="Calibri" w:cs="Calibri"/>
                <w:i/>
                <w:sz w:val="22"/>
                <w:szCs w:val="22"/>
                <w:lang w:val="ro-RO"/>
              </w:rPr>
              <w:t xml:space="preserve">și/sau </w:t>
            </w:r>
            <w:r w:rsidR="00A7352D" w:rsidRPr="000B1AF3">
              <w:rPr>
                <w:rFonts w:ascii="Calibri" w:hAnsi="Calibri" w:cs="Calibri"/>
                <w:i/>
                <w:sz w:val="22"/>
                <w:szCs w:val="22"/>
                <w:lang w:val="ro-RO"/>
              </w:rPr>
              <w:t>Planul de marketing</w:t>
            </w:r>
            <w:r w:rsidR="00691F5E" w:rsidRPr="000B1AF3">
              <w:rPr>
                <w:rFonts w:ascii="Calibri" w:hAnsi="Calibri" w:cs="Calibri"/>
                <w:i/>
                <w:sz w:val="22"/>
                <w:szCs w:val="22"/>
                <w:lang w:val="ro-RO"/>
              </w:rPr>
              <w:t>,</w:t>
            </w:r>
            <w:r w:rsidR="00A7352D" w:rsidRPr="000B1AF3">
              <w:rPr>
                <w:rFonts w:ascii="Calibri" w:hAnsi="Calibri" w:cs="Calibri"/>
                <w:b/>
                <w:i/>
                <w:sz w:val="22"/>
                <w:szCs w:val="22"/>
                <w:lang w:val="ro-RO"/>
              </w:rPr>
              <w:t xml:space="preserve"> </w:t>
            </w:r>
          </w:p>
          <w:p w14:paraId="3E567704" w14:textId="77777777" w:rsidR="00A7352D" w:rsidRPr="000B1AF3" w:rsidRDefault="004C2E6D" w:rsidP="00A7352D">
            <w:pPr>
              <w:jc w:val="both"/>
              <w:rPr>
                <w:rFonts w:ascii="Calibri" w:hAnsi="Calibri" w:cs="Calibri"/>
                <w:i/>
                <w:sz w:val="22"/>
                <w:szCs w:val="22"/>
                <w:lang w:val="ro-RO"/>
              </w:rPr>
            </w:pPr>
            <w:r w:rsidRPr="000B1AF3">
              <w:rPr>
                <w:rFonts w:ascii="Calibri" w:hAnsi="Calibri" w:cs="Calibri"/>
                <w:i/>
                <w:sz w:val="22"/>
                <w:szCs w:val="22"/>
                <w:lang w:val="ro-RO"/>
              </w:rPr>
              <w:t>Bugetul Indicativ Totalizator,</w:t>
            </w:r>
          </w:p>
          <w:p w14:paraId="1620BC62" w14:textId="77777777" w:rsidR="004C2E6D" w:rsidRPr="000B1AF3" w:rsidRDefault="004C2E6D" w:rsidP="00A7352D">
            <w:pPr>
              <w:jc w:val="both"/>
              <w:rPr>
                <w:rFonts w:ascii="Calibri" w:hAnsi="Calibri" w:cs="Calibri"/>
                <w:i/>
                <w:sz w:val="22"/>
                <w:szCs w:val="22"/>
                <w:lang w:val="ro-RO"/>
              </w:rPr>
            </w:pPr>
            <w:r w:rsidRPr="000B1AF3">
              <w:rPr>
                <w:rFonts w:ascii="Calibri" w:hAnsi="Calibri" w:cs="Calibri"/>
                <w:i/>
                <w:sz w:val="22"/>
                <w:szCs w:val="22"/>
                <w:lang w:val="ro-RO"/>
              </w:rPr>
              <w:t>Bugetul Indicativ aferent altor submăsuri (când este cazul),</w:t>
            </w:r>
          </w:p>
          <w:p w14:paraId="00E7AC9C" w14:textId="77777777" w:rsidR="004C2E6D" w:rsidRPr="000B1AF3" w:rsidRDefault="004C2E6D" w:rsidP="00A7352D">
            <w:pPr>
              <w:jc w:val="both"/>
              <w:rPr>
                <w:rFonts w:ascii="Calibri" w:hAnsi="Calibri" w:cs="Calibri"/>
                <w:i/>
                <w:sz w:val="22"/>
                <w:szCs w:val="22"/>
                <w:lang w:val="ro-RO"/>
              </w:rPr>
            </w:pPr>
            <w:r w:rsidRPr="000B1AF3">
              <w:rPr>
                <w:rFonts w:ascii="Calibri" w:hAnsi="Calibri" w:cs="Calibri"/>
                <w:i/>
                <w:sz w:val="22"/>
                <w:szCs w:val="22"/>
                <w:lang w:val="ro-RO"/>
              </w:rPr>
              <w:t>Bugetul Indicativ specific,</w:t>
            </w:r>
          </w:p>
          <w:p w14:paraId="52D58834" w14:textId="77777777" w:rsidR="004C2E6D" w:rsidRPr="000B1AF3" w:rsidRDefault="00691F5E" w:rsidP="00A7352D">
            <w:pPr>
              <w:jc w:val="both"/>
              <w:rPr>
                <w:rFonts w:ascii="Calibri" w:hAnsi="Calibri" w:cs="Calibri"/>
                <w:i/>
                <w:sz w:val="22"/>
                <w:szCs w:val="22"/>
                <w:lang w:val="ro-RO"/>
              </w:rPr>
            </w:pPr>
            <w:r w:rsidRPr="000B1AF3">
              <w:rPr>
                <w:rFonts w:ascii="Calibri" w:hAnsi="Calibri" w:cs="Calibri"/>
                <w:i/>
                <w:sz w:val="22"/>
                <w:szCs w:val="22"/>
                <w:lang w:val="ro-RO"/>
              </w:rPr>
              <w:t>Oferte,</w:t>
            </w:r>
          </w:p>
          <w:p w14:paraId="64D7212F" w14:textId="77777777" w:rsidR="00A7352D" w:rsidRPr="000B1AF3" w:rsidRDefault="00A7352D" w:rsidP="00EA2186">
            <w:pPr>
              <w:jc w:val="both"/>
              <w:rPr>
                <w:rFonts w:ascii="Calibri" w:hAnsi="Calibri" w:cs="Calibri"/>
                <w:sz w:val="22"/>
                <w:szCs w:val="22"/>
                <w:lang w:val="pt-BR"/>
              </w:rPr>
            </w:pPr>
          </w:p>
          <w:p w14:paraId="2C20FBC4" w14:textId="77777777" w:rsidR="00A7352D" w:rsidRPr="000B1AF3" w:rsidRDefault="00A7352D" w:rsidP="00EA2186">
            <w:pPr>
              <w:jc w:val="both"/>
              <w:rPr>
                <w:rFonts w:ascii="Calibri" w:hAnsi="Calibri" w:cs="Calibri"/>
                <w:sz w:val="22"/>
                <w:szCs w:val="22"/>
                <w:lang w:val="pt-BR"/>
              </w:rPr>
            </w:pPr>
          </w:p>
          <w:p w14:paraId="08675311" w14:textId="77777777" w:rsidR="00A7352D" w:rsidRPr="000B1AF3" w:rsidRDefault="00A7352D" w:rsidP="00EA2186">
            <w:pPr>
              <w:jc w:val="both"/>
              <w:rPr>
                <w:rFonts w:ascii="Calibri" w:hAnsi="Calibri" w:cs="Calibri"/>
                <w:sz w:val="22"/>
                <w:szCs w:val="22"/>
                <w:lang w:val="pt-BR"/>
              </w:rPr>
            </w:pPr>
          </w:p>
          <w:p w14:paraId="7EEA63E0" w14:textId="77777777" w:rsidR="00A7352D" w:rsidRPr="000B1AF3" w:rsidRDefault="00A7352D" w:rsidP="00EA2186">
            <w:pPr>
              <w:jc w:val="both"/>
              <w:rPr>
                <w:rFonts w:ascii="Calibri" w:hAnsi="Calibri" w:cs="Calibri"/>
                <w:sz w:val="22"/>
                <w:szCs w:val="22"/>
                <w:lang w:val="pt-BR"/>
              </w:rPr>
            </w:pPr>
          </w:p>
          <w:p w14:paraId="01068B21" w14:textId="77777777" w:rsidR="00A7352D" w:rsidRPr="000B1AF3" w:rsidRDefault="00A7352D" w:rsidP="00EA2186">
            <w:pPr>
              <w:jc w:val="both"/>
              <w:rPr>
                <w:rFonts w:ascii="Calibri" w:hAnsi="Calibri" w:cs="Calibri"/>
                <w:sz w:val="22"/>
                <w:szCs w:val="22"/>
                <w:lang w:val="pt-BR"/>
              </w:rPr>
            </w:pPr>
          </w:p>
          <w:p w14:paraId="7314231D" w14:textId="77777777" w:rsidR="00A7352D" w:rsidRPr="000B1AF3" w:rsidRDefault="00A7352D" w:rsidP="00EA2186">
            <w:pPr>
              <w:jc w:val="both"/>
              <w:rPr>
                <w:rFonts w:ascii="Calibri" w:hAnsi="Calibri" w:cs="Calibri"/>
                <w:sz w:val="22"/>
                <w:szCs w:val="22"/>
                <w:lang w:val="pt-BR"/>
              </w:rPr>
            </w:pPr>
          </w:p>
          <w:p w14:paraId="6693FD3B" w14:textId="77777777" w:rsidR="00A7352D" w:rsidRPr="000B1AF3" w:rsidRDefault="00A7352D" w:rsidP="00EA2186">
            <w:pPr>
              <w:jc w:val="both"/>
              <w:rPr>
                <w:rFonts w:ascii="Calibri" w:hAnsi="Calibri" w:cs="Calibri"/>
                <w:sz w:val="22"/>
                <w:szCs w:val="22"/>
                <w:lang w:val="pt-BR"/>
              </w:rPr>
            </w:pPr>
          </w:p>
        </w:tc>
        <w:tc>
          <w:tcPr>
            <w:tcW w:w="6300" w:type="dxa"/>
          </w:tcPr>
          <w:p w14:paraId="5666A2D0" w14:textId="06C705B9" w:rsidR="00A7352D" w:rsidRDefault="00A7352D" w:rsidP="00A7352D">
            <w:pPr>
              <w:jc w:val="both"/>
              <w:rPr>
                <w:rFonts w:ascii="Calibri" w:hAnsi="Calibri" w:cs="Calibri"/>
                <w:sz w:val="22"/>
                <w:szCs w:val="22"/>
                <w:lang w:val="it-IT"/>
              </w:rPr>
            </w:pPr>
            <w:r w:rsidRPr="000B1AF3">
              <w:rPr>
                <w:rFonts w:ascii="Calibri" w:hAnsi="Calibri" w:cs="Calibri"/>
                <w:sz w:val="22"/>
                <w:szCs w:val="22"/>
                <w:lang w:val="it-IT"/>
              </w:rPr>
              <w:t>Întrucât, în cadrul submăsurilor 16.4 și 16.4a aferente sectoarelor agricol şi pomicol sunt sprijinite cheltuielile prevăzute în Planul de marketing</w:t>
            </w:r>
            <w:r w:rsidR="00100771">
              <w:t xml:space="preserve"> </w:t>
            </w:r>
            <w:r w:rsidR="00100771" w:rsidRPr="00100771">
              <w:rPr>
                <w:rFonts w:ascii="Calibri" w:hAnsi="Calibri" w:cs="Calibri"/>
                <w:sz w:val="22"/>
                <w:szCs w:val="22"/>
                <w:lang w:val="it-IT"/>
              </w:rPr>
              <w:t xml:space="preserve">și/sau </w:t>
            </w:r>
            <w:r w:rsidRPr="000B1AF3">
              <w:rPr>
                <w:rFonts w:ascii="Calibri" w:hAnsi="Calibri" w:cs="Calibri"/>
                <w:sz w:val="22"/>
                <w:szCs w:val="22"/>
                <w:lang w:val="it-IT"/>
              </w:rPr>
              <w:t xml:space="preserve">Studiul de </w:t>
            </w:r>
            <w:r w:rsidR="00485B2F">
              <w:rPr>
                <w:rFonts w:ascii="Calibri" w:hAnsi="Calibri" w:cs="Calibri"/>
                <w:sz w:val="22"/>
                <w:szCs w:val="22"/>
                <w:lang w:val="it-IT"/>
              </w:rPr>
              <w:t>fezabilitate</w:t>
            </w:r>
            <w:r w:rsidRPr="000B1AF3">
              <w:rPr>
                <w:rFonts w:ascii="Calibri" w:hAnsi="Calibri" w:cs="Calibri"/>
                <w:sz w:val="22"/>
                <w:szCs w:val="22"/>
                <w:lang w:val="it-IT"/>
              </w:rPr>
              <w:t>, necesare pentru atingerea obiectivelor propuse, conform celor menționate în Ghidul Solicitantului</w:t>
            </w:r>
            <w:r w:rsidR="004C2E6D" w:rsidRPr="000B1AF3">
              <w:rPr>
                <w:rFonts w:ascii="Calibri" w:hAnsi="Calibri" w:cs="Calibri"/>
                <w:sz w:val="22"/>
                <w:szCs w:val="22"/>
                <w:lang w:val="it-IT"/>
              </w:rPr>
              <w:t>, expertul verifică dacă</w:t>
            </w:r>
            <w:r w:rsidR="00384F97" w:rsidRPr="000B1AF3">
              <w:rPr>
                <w:rFonts w:ascii="Calibri" w:hAnsi="Calibri" w:cs="Calibri"/>
                <w:sz w:val="22"/>
                <w:szCs w:val="22"/>
                <w:lang w:val="it-IT"/>
              </w:rPr>
              <w:t xml:space="preserve"> acțiunile limitate </w:t>
            </w:r>
            <w:r w:rsidR="00BC0466" w:rsidRPr="000B1AF3">
              <w:rPr>
                <w:rFonts w:ascii="Calibri" w:hAnsi="Calibri" w:cs="Calibri"/>
                <w:sz w:val="22"/>
                <w:szCs w:val="22"/>
                <w:lang w:val="it-IT"/>
              </w:rPr>
              <w:t>valoric (</w:t>
            </w:r>
            <w:r w:rsidR="00384F97" w:rsidRPr="000B1AF3">
              <w:rPr>
                <w:rFonts w:ascii="Calibri" w:hAnsi="Calibri" w:cs="Calibri"/>
                <w:sz w:val="22"/>
                <w:szCs w:val="22"/>
                <w:lang w:val="it-IT"/>
              </w:rPr>
              <w:t>procentual</w:t>
            </w:r>
            <w:r w:rsidR="00BC0466" w:rsidRPr="000B1AF3">
              <w:rPr>
                <w:rFonts w:ascii="Calibri" w:hAnsi="Calibri" w:cs="Calibri"/>
                <w:sz w:val="22"/>
                <w:szCs w:val="22"/>
                <w:lang w:val="it-IT"/>
              </w:rPr>
              <w:t>)</w:t>
            </w:r>
            <w:r w:rsidR="00384F97" w:rsidRPr="000B1AF3">
              <w:rPr>
                <w:rFonts w:ascii="Calibri" w:hAnsi="Calibri" w:cs="Calibri"/>
                <w:sz w:val="22"/>
                <w:szCs w:val="22"/>
                <w:lang w:val="it-IT"/>
              </w:rPr>
              <w:t xml:space="preserve"> respectă</w:t>
            </w:r>
            <w:r w:rsidR="00DC6E2A" w:rsidRPr="000B1AF3">
              <w:rPr>
                <w:rFonts w:ascii="Calibri" w:hAnsi="Calibri" w:cs="Calibri"/>
                <w:sz w:val="22"/>
                <w:szCs w:val="22"/>
                <w:lang w:val="it-IT"/>
              </w:rPr>
              <w:t xml:space="preserve"> următoarele</w:t>
            </w:r>
            <w:r w:rsidR="004C2E6D" w:rsidRPr="000B1AF3">
              <w:rPr>
                <w:rFonts w:ascii="Calibri" w:hAnsi="Calibri" w:cs="Calibri"/>
                <w:sz w:val="22"/>
                <w:szCs w:val="22"/>
                <w:lang w:val="it-IT"/>
              </w:rPr>
              <w:t>:</w:t>
            </w:r>
          </w:p>
          <w:p w14:paraId="3A80F25C" w14:textId="77777777" w:rsidR="008D59EC" w:rsidRPr="000B1AF3" w:rsidRDefault="008D59EC" w:rsidP="00A7352D">
            <w:pPr>
              <w:jc w:val="both"/>
              <w:rPr>
                <w:rFonts w:ascii="Calibri" w:hAnsi="Calibri" w:cs="Calibri"/>
                <w:sz w:val="22"/>
                <w:szCs w:val="22"/>
                <w:lang w:val="it-IT"/>
              </w:rPr>
            </w:pPr>
          </w:p>
          <w:p w14:paraId="7FDE835E" w14:textId="77777777" w:rsidR="003E47E0" w:rsidRDefault="003E47E0" w:rsidP="00A7352D">
            <w:pPr>
              <w:jc w:val="both"/>
              <w:rPr>
                <w:rFonts w:ascii="Calibri" w:hAnsi="Calibri" w:cs="Calibri"/>
                <w:sz w:val="22"/>
                <w:szCs w:val="22"/>
                <w:lang w:val="it-IT"/>
              </w:rPr>
            </w:pPr>
            <w:r w:rsidRPr="000B1AF3">
              <w:rPr>
                <w:rFonts w:ascii="Calibri" w:hAnsi="Calibri" w:cs="Calibri"/>
                <w:sz w:val="22"/>
                <w:szCs w:val="22"/>
                <w:lang w:val="it-IT"/>
              </w:rPr>
              <w:t>- Cheltuielile privind costurile generale ale proiectului (incluzînd costurile elaborării studiilor și planurilor de marketing asociate proiectului, inclusiv analize de piață, conceptul de marketing) depășesc valoarea de 10% sau 5% din valoarea totală eligibilă a proiectului;</w:t>
            </w:r>
          </w:p>
          <w:p w14:paraId="1662A616" w14:textId="77777777" w:rsidR="008D59EC" w:rsidRPr="000B1AF3" w:rsidRDefault="008D59EC" w:rsidP="00A7352D">
            <w:pPr>
              <w:jc w:val="both"/>
              <w:rPr>
                <w:rFonts w:ascii="Calibri" w:hAnsi="Calibri" w:cs="Calibri"/>
                <w:sz w:val="22"/>
                <w:szCs w:val="22"/>
                <w:lang w:val="it-IT"/>
              </w:rPr>
            </w:pPr>
          </w:p>
          <w:p w14:paraId="618A540F" w14:textId="51247266" w:rsidR="0027445A" w:rsidRDefault="004C2E6D" w:rsidP="00F2602E">
            <w:pPr>
              <w:jc w:val="both"/>
              <w:rPr>
                <w:rFonts w:ascii="Calibri" w:hAnsi="Calibri" w:cs="Calibri"/>
                <w:i/>
                <w:sz w:val="22"/>
                <w:szCs w:val="22"/>
                <w:lang w:val="ro-RO"/>
              </w:rPr>
            </w:pPr>
            <w:r w:rsidRPr="000B1AF3">
              <w:rPr>
                <w:rFonts w:ascii="Calibri" w:hAnsi="Calibri" w:cs="Calibri"/>
                <w:sz w:val="22"/>
                <w:szCs w:val="22"/>
                <w:lang w:val="ro-RO"/>
              </w:rPr>
              <w:t xml:space="preserve">- Costurile de funcţionare a cooperării </w:t>
            </w:r>
            <w:r w:rsidR="00F2602E" w:rsidRPr="000B1AF3">
              <w:rPr>
                <w:rFonts w:ascii="Calibri" w:hAnsi="Calibri" w:cs="Calibri"/>
                <w:sz w:val="22"/>
                <w:szCs w:val="22"/>
                <w:lang w:val="ro-RO"/>
              </w:rPr>
              <w:t xml:space="preserve">(cheltuieli de transport și de subzistență ale coordonatorului și partenerilor (diurna), legate de activitățile parteneriatului, conform legislatiei nationale; onorarii ale personalului (de exemplu angajat salariat în vederea asigurării costurilor de secretariat, etc.); cheltuieli legate de închirierea spațiilor de desfășurare a întâlnirilor parteneriatului, inchiriere sediu, achizitie echipamente IT si alte dotari necesare desfasurarii cooperarii) </w:t>
            </w:r>
            <w:r w:rsidRPr="000B1AF3">
              <w:rPr>
                <w:rFonts w:ascii="Calibri" w:hAnsi="Calibri" w:cs="Calibri"/>
                <w:sz w:val="22"/>
                <w:szCs w:val="22"/>
                <w:lang w:val="ro-RO"/>
              </w:rPr>
              <w:t xml:space="preserve">depășesc </w:t>
            </w:r>
            <w:r w:rsidR="00F40C8C">
              <w:rPr>
                <w:rFonts w:ascii="Calibri" w:hAnsi="Calibri" w:cs="Calibri"/>
                <w:sz w:val="22"/>
                <w:szCs w:val="22"/>
                <w:lang w:val="ro-RO"/>
              </w:rPr>
              <w:t>1</w:t>
            </w:r>
            <w:r w:rsidR="00F40C8C" w:rsidRPr="000B1AF3">
              <w:rPr>
                <w:rFonts w:ascii="Calibri" w:hAnsi="Calibri" w:cs="Calibri"/>
                <w:sz w:val="22"/>
                <w:szCs w:val="22"/>
                <w:lang w:val="ro-RO"/>
              </w:rPr>
              <w:t>0</w:t>
            </w:r>
            <w:r w:rsidRPr="000B1AF3">
              <w:rPr>
                <w:rFonts w:ascii="Calibri" w:hAnsi="Calibri" w:cs="Calibri"/>
                <w:sz w:val="22"/>
                <w:szCs w:val="22"/>
                <w:lang w:val="ro-RO"/>
              </w:rPr>
              <w:t>% din valoarea maximă a sprijinului acordat pe proiect depus</w:t>
            </w:r>
            <w:r w:rsidR="000E77B4">
              <w:rPr>
                <w:rFonts w:ascii="Calibri" w:hAnsi="Calibri" w:cs="Calibri"/>
                <w:sz w:val="22"/>
                <w:szCs w:val="22"/>
                <w:lang w:val="ro-RO"/>
              </w:rPr>
              <w:t xml:space="preserve"> </w:t>
            </w:r>
            <w:r w:rsidR="000E77B4" w:rsidRPr="000E77B4">
              <w:rPr>
                <w:rFonts w:ascii="Calibri" w:hAnsi="Calibri" w:cs="Calibri"/>
                <w:sz w:val="22"/>
                <w:szCs w:val="22"/>
                <w:lang w:val="ro-RO"/>
              </w:rPr>
              <w:t>(ajutorul public nerambursabil)</w:t>
            </w:r>
            <w:r w:rsidR="00D64E64">
              <w:rPr>
                <w:rFonts w:ascii="Calibri" w:hAnsi="Calibri" w:cs="Calibri"/>
                <w:sz w:val="22"/>
                <w:szCs w:val="22"/>
                <w:lang w:val="ro-RO"/>
              </w:rPr>
              <w:t xml:space="preserve"> conform formulei de calcul:  </w:t>
            </w:r>
            <w:r w:rsidR="00FC336B" w:rsidRPr="00FC336B">
              <w:rPr>
                <w:rFonts w:ascii="Calibri" w:hAnsi="Calibri" w:cs="Calibri"/>
                <w:sz w:val="22"/>
                <w:szCs w:val="22"/>
                <w:lang w:val="ro-RO"/>
              </w:rPr>
              <w:t>Costurile de funcţionare a cooperări</w:t>
            </w:r>
            <w:r w:rsidR="00FC336B">
              <w:rPr>
                <w:rFonts w:ascii="Calibri" w:hAnsi="Calibri" w:cs="Calibri"/>
                <w:sz w:val="22"/>
                <w:szCs w:val="22"/>
                <w:lang w:val="ro-RO"/>
              </w:rPr>
              <w:t xml:space="preserve"> = </w:t>
            </w:r>
            <w:r w:rsidR="00D64E64" w:rsidRPr="00A92F21">
              <w:rPr>
                <w:rFonts w:ascii="Calibri" w:hAnsi="Calibri" w:cs="Calibri"/>
                <w:i/>
                <w:sz w:val="22"/>
                <w:szCs w:val="22"/>
                <w:lang w:val="ro-RO"/>
              </w:rPr>
              <w:t>Cap.7.1</w:t>
            </w:r>
            <w:r w:rsidR="009515DA">
              <w:rPr>
                <w:rFonts w:ascii="Calibri" w:hAnsi="Calibri" w:cs="Calibri"/>
                <w:i/>
                <w:sz w:val="22"/>
                <w:szCs w:val="22"/>
                <w:lang w:val="ro-RO"/>
              </w:rPr>
              <w:t xml:space="preserve"> </w:t>
            </w:r>
            <w:r w:rsidR="00D64E64" w:rsidRPr="00A92F21">
              <w:rPr>
                <w:rFonts w:ascii="Calibri" w:hAnsi="Calibri" w:cs="Calibri"/>
                <w:i/>
                <w:sz w:val="22"/>
                <w:szCs w:val="22"/>
                <w:lang w:val="ro-RO"/>
              </w:rPr>
              <w:t>/</w:t>
            </w:r>
            <w:r w:rsidR="009515DA">
              <w:rPr>
                <w:rFonts w:ascii="Calibri" w:hAnsi="Calibri" w:cs="Calibri"/>
                <w:i/>
                <w:sz w:val="22"/>
                <w:szCs w:val="22"/>
                <w:lang w:val="ro-RO"/>
              </w:rPr>
              <w:t xml:space="preserve"> </w:t>
            </w:r>
            <w:r w:rsidR="00D64E64" w:rsidRPr="00A92F21">
              <w:rPr>
                <w:rFonts w:ascii="Calibri" w:hAnsi="Calibri" w:cs="Calibri"/>
                <w:i/>
                <w:sz w:val="22"/>
                <w:szCs w:val="22"/>
                <w:lang w:val="ro-RO"/>
              </w:rPr>
              <w:t>Valoare</w:t>
            </w:r>
            <w:r w:rsidR="0027445A">
              <w:rPr>
                <w:rFonts w:ascii="Calibri" w:hAnsi="Calibri" w:cs="Calibri"/>
                <w:i/>
                <w:sz w:val="22"/>
                <w:szCs w:val="22"/>
                <w:lang w:val="ro-RO"/>
              </w:rPr>
              <w:t>a</w:t>
            </w:r>
            <w:r w:rsidR="00D64E64" w:rsidRPr="00A92F21">
              <w:rPr>
                <w:rFonts w:ascii="Calibri" w:hAnsi="Calibri" w:cs="Calibri"/>
                <w:i/>
                <w:sz w:val="22"/>
                <w:szCs w:val="22"/>
                <w:lang w:val="ro-RO"/>
              </w:rPr>
              <w:t xml:space="preserve"> ajutor</w:t>
            </w:r>
            <w:r w:rsidR="0027445A">
              <w:rPr>
                <w:rFonts w:ascii="Calibri" w:hAnsi="Calibri" w:cs="Calibri"/>
                <w:i/>
                <w:sz w:val="22"/>
                <w:szCs w:val="22"/>
                <w:lang w:val="ro-RO"/>
              </w:rPr>
              <w:t>ului</w:t>
            </w:r>
            <w:r w:rsidR="00D64E64" w:rsidRPr="00A92F21">
              <w:rPr>
                <w:rFonts w:ascii="Calibri" w:hAnsi="Calibri" w:cs="Calibri"/>
                <w:i/>
                <w:sz w:val="22"/>
                <w:szCs w:val="22"/>
                <w:lang w:val="ro-RO"/>
              </w:rPr>
              <w:t xml:space="preserve"> public nerambursabil din bugetul totalizator</w:t>
            </w:r>
            <w:r w:rsidR="000617AC">
              <w:rPr>
                <w:rFonts w:ascii="Calibri" w:hAnsi="Calibri" w:cs="Calibri"/>
                <w:i/>
                <w:sz w:val="22"/>
                <w:szCs w:val="22"/>
                <w:lang w:val="ro-RO"/>
              </w:rPr>
              <w:t xml:space="preserve"> </w:t>
            </w:r>
            <w:r w:rsidR="009515DA">
              <w:rPr>
                <w:rFonts w:ascii="Calibri" w:hAnsi="Calibri" w:cs="Calibri"/>
                <w:i/>
                <w:sz w:val="22"/>
                <w:szCs w:val="22"/>
                <w:lang w:val="ro-RO"/>
              </w:rPr>
              <w:t xml:space="preserve"> </w:t>
            </w:r>
            <w:r w:rsidR="00D64E64" w:rsidRPr="00A92F21">
              <w:rPr>
                <w:rFonts w:ascii="Calibri" w:hAnsi="Calibri" w:cs="Calibri"/>
                <w:i/>
                <w:sz w:val="22"/>
                <w:szCs w:val="22"/>
                <w:lang w:val="ro-RO"/>
              </w:rPr>
              <w:t>*</w:t>
            </w:r>
            <w:r w:rsidR="009515DA">
              <w:rPr>
                <w:rFonts w:ascii="Calibri" w:hAnsi="Calibri" w:cs="Calibri"/>
                <w:i/>
                <w:sz w:val="22"/>
                <w:szCs w:val="22"/>
                <w:lang w:val="ro-RO"/>
              </w:rPr>
              <w:t xml:space="preserve"> </w:t>
            </w:r>
            <w:r w:rsidR="00D64E64" w:rsidRPr="00A92F21">
              <w:rPr>
                <w:rFonts w:ascii="Calibri" w:hAnsi="Calibri" w:cs="Calibri"/>
                <w:i/>
                <w:sz w:val="22"/>
                <w:szCs w:val="22"/>
                <w:lang w:val="ro-RO"/>
              </w:rPr>
              <w:t>100</w:t>
            </w:r>
            <w:r w:rsidR="00FC336B">
              <w:rPr>
                <w:rFonts w:ascii="Calibri" w:hAnsi="Calibri" w:cs="Calibri"/>
                <w:i/>
                <w:sz w:val="22"/>
                <w:szCs w:val="22"/>
                <w:lang w:val="ro-RO"/>
              </w:rPr>
              <w:t xml:space="preserve"> vor fi </w:t>
            </w:r>
          </w:p>
          <w:p w14:paraId="12C7BAE3" w14:textId="4C6088B1" w:rsidR="004C2E6D" w:rsidRDefault="00892B5D" w:rsidP="00F2602E">
            <w:pPr>
              <w:jc w:val="both"/>
              <w:rPr>
                <w:rFonts w:ascii="Calibri" w:hAnsi="Calibri" w:cs="Calibri"/>
                <w:sz w:val="22"/>
                <w:szCs w:val="22"/>
                <w:lang w:val="ro-RO"/>
              </w:rPr>
            </w:pPr>
            <w:r>
              <w:rPr>
                <w:rFonts w:ascii="Calibri" w:hAnsi="Calibri" w:cs="Calibri"/>
                <w:i/>
                <w:sz w:val="22"/>
                <w:szCs w:val="22"/>
                <w:lang w:val="ro-RO"/>
              </w:rPr>
              <w:t>≤</w:t>
            </w:r>
            <w:r w:rsidR="00D64E64" w:rsidRPr="00A92F21">
              <w:rPr>
                <w:rFonts w:ascii="Calibri" w:hAnsi="Calibri" w:cs="Calibri"/>
                <w:i/>
                <w:sz w:val="22"/>
                <w:szCs w:val="22"/>
                <w:lang w:val="ro-RO"/>
              </w:rPr>
              <w:t xml:space="preserve"> 10</w:t>
            </w:r>
            <w:r w:rsidR="000617AC">
              <w:rPr>
                <w:rFonts w:ascii="Calibri" w:hAnsi="Calibri" w:cs="Calibri"/>
                <w:i/>
                <w:sz w:val="22"/>
                <w:szCs w:val="22"/>
                <w:lang w:val="ro-RO"/>
              </w:rPr>
              <w:t xml:space="preserve"> </w:t>
            </w:r>
            <w:r w:rsidR="00D64E64" w:rsidRPr="00A92F21">
              <w:rPr>
                <w:rFonts w:ascii="Calibri" w:hAnsi="Calibri" w:cs="Calibri"/>
                <w:i/>
                <w:sz w:val="22"/>
                <w:szCs w:val="22"/>
                <w:lang w:val="ro-RO"/>
              </w:rPr>
              <w:t>%</w:t>
            </w:r>
            <w:r w:rsidR="0027445A">
              <w:rPr>
                <w:rFonts w:ascii="Calibri" w:hAnsi="Calibri" w:cs="Calibri"/>
                <w:i/>
                <w:sz w:val="22"/>
                <w:szCs w:val="22"/>
                <w:lang w:val="ro-RO"/>
              </w:rPr>
              <w:t xml:space="preserve"> </w:t>
            </w:r>
            <w:r w:rsidR="0027445A" w:rsidRPr="0027445A">
              <w:rPr>
                <w:rFonts w:ascii="Calibri" w:hAnsi="Calibri" w:cs="Calibri"/>
                <w:i/>
                <w:sz w:val="22"/>
                <w:szCs w:val="22"/>
                <w:lang w:val="ro-RO"/>
              </w:rPr>
              <w:t>sau  valoarea maxima de 25.000 de euro</w:t>
            </w:r>
            <w:r w:rsidR="00FC336B">
              <w:rPr>
                <w:rFonts w:ascii="Calibri" w:hAnsi="Calibri" w:cs="Calibri"/>
                <w:i/>
                <w:sz w:val="22"/>
                <w:szCs w:val="22"/>
                <w:lang w:val="ro-RO"/>
              </w:rPr>
              <w:t>;</w:t>
            </w:r>
          </w:p>
          <w:p w14:paraId="13595E79" w14:textId="77777777" w:rsidR="008D59EC" w:rsidRPr="000B1AF3" w:rsidRDefault="008D59EC" w:rsidP="00F2602E">
            <w:pPr>
              <w:jc w:val="both"/>
              <w:rPr>
                <w:rFonts w:ascii="Calibri" w:hAnsi="Calibri" w:cs="Calibri"/>
                <w:sz w:val="22"/>
                <w:szCs w:val="22"/>
                <w:lang w:val="ro-RO"/>
              </w:rPr>
            </w:pPr>
          </w:p>
          <w:p w14:paraId="59B2DE23" w14:textId="481A5486" w:rsidR="004C2E6D" w:rsidRPr="00A92F21" w:rsidRDefault="004C2E6D" w:rsidP="004C2E6D">
            <w:pPr>
              <w:jc w:val="both"/>
              <w:rPr>
                <w:rFonts w:ascii="Calibri" w:hAnsi="Calibri" w:cs="Calibri"/>
                <w:i/>
                <w:sz w:val="22"/>
                <w:szCs w:val="22"/>
                <w:lang w:val="ro-RO"/>
              </w:rPr>
            </w:pPr>
            <w:r w:rsidRPr="000B1AF3">
              <w:rPr>
                <w:rFonts w:ascii="Calibri" w:hAnsi="Calibri" w:cs="Calibri"/>
                <w:sz w:val="22"/>
                <w:szCs w:val="22"/>
                <w:lang w:val="ro-RO"/>
              </w:rPr>
              <w:t>- Cheltuieli de promovare inclusiv pagina web, broșuri, pliante, bannere, promovare platită prin social media si alte retele de publicitate, radio si televiziune</w:t>
            </w:r>
            <w:r w:rsidR="00422886" w:rsidRPr="000B1AF3">
              <w:rPr>
                <w:rFonts w:ascii="Calibri" w:hAnsi="Calibri" w:cs="Calibri"/>
                <w:sz w:val="22"/>
                <w:szCs w:val="22"/>
                <w:lang w:val="ro-RO"/>
              </w:rPr>
              <w:t>, chirii standuri de prezentare, personalizare echipamente, personalizare auto,</w:t>
            </w:r>
            <w:r w:rsidRPr="000B1AF3">
              <w:rPr>
                <w:rFonts w:ascii="Calibri" w:hAnsi="Calibri" w:cs="Calibri"/>
                <w:sz w:val="22"/>
                <w:szCs w:val="22"/>
                <w:lang w:val="ro-RO"/>
              </w:rPr>
              <w:t xml:space="preserve"> reprezintă o componentă secundară (</w:t>
            </w:r>
            <w:r w:rsidR="00643F93" w:rsidRPr="000B1AF3">
              <w:rPr>
                <w:rFonts w:ascii="Calibri" w:hAnsi="Calibri" w:cs="Calibri"/>
                <w:sz w:val="22"/>
                <w:szCs w:val="22"/>
                <w:lang w:val="ro-RO"/>
              </w:rPr>
              <w:t xml:space="preserve">mai puțin de </w:t>
            </w:r>
            <w:r w:rsidRPr="000B1AF3">
              <w:rPr>
                <w:rFonts w:ascii="Calibri" w:hAnsi="Calibri" w:cs="Calibri"/>
                <w:sz w:val="22"/>
                <w:szCs w:val="22"/>
                <w:lang w:val="ro-RO"/>
              </w:rPr>
              <w:t>50%</w:t>
            </w:r>
            <w:r w:rsidR="00744799" w:rsidRPr="000B1AF3">
              <w:rPr>
                <w:rFonts w:ascii="Calibri" w:hAnsi="Calibri" w:cs="Calibri"/>
                <w:b/>
                <w:i/>
                <w:sz w:val="22"/>
                <w:szCs w:val="22"/>
              </w:rPr>
              <w:t xml:space="preserve"> </w:t>
            </w:r>
            <w:r w:rsidRPr="000B1AF3">
              <w:rPr>
                <w:rFonts w:ascii="Calibri" w:hAnsi="Calibri" w:cs="Calibri"/>
                <w:sz w:val="22"/>
                <w:szCs w:val="22"/>
                <w:lang w:val="ro-RO"/>
              </w:rPr>
              <w:t>) în cadrul acestui proiect</w:t>
            </w:r>
            <w:r w:rsidR="00744799">
              <w:rPr>
                <w:rFonts w:ascii="Calibri" w:hAnsi="Calibri" w:cs="Calibri"/>
                <w:sz w:val="22"/>
                <w:szCs w:val="22"/>
                <w:lang w:val="ro-RO"/>
              </w:rPr>
              <w:t xml:space="preserve"> conform formulei de calcul</w:t>
            </w:r>
            <w:r w:rsidR="00EA3696">
              <w:rPr>
                <w:rFonts w:ascii="Calibri" w:hAnsi="Calibri" w:cs="Calibri"/>
                <w:sz w:val="22"/>
                <w:szCs w:val="22"/>
              </w:rPr>
              <w:t>:</w:t>
            </w:r>
            <w:r w:rsidR="00D64E64">
              <w:rPr>
                <w:rFonts w:ascii="Calibri" w:hAnsi="Calibri" w:cs="Calibri"/>
                <w:sz w:val="22"/>
                <w:szCs w:val="22"/>
              </w:rPr>
              <w:t xml:space="preserve"> </w:t>
            </w:r>
            <w:r w:rsidR="00744799" w:rsidRPr="00A92F21">
              <w:rPr>
                <w:rFonts w:ascii="Calibri" w:hAnsi="Calibri" w:cs="Calibri"/>
                <w:i/>
                <w:sz w:val="22"/>
                <w:szCs w:val="22"/>
                <w:lang w:val="ro-RO"/>
              </w:rPr>
              <w:t>Cheltuieli</w:t>
            </w:r>
            <w:r w:rsidR="001B2083" w:rsidRPr="00A92F21">
              <w:rPr>
                <w:rFonts w:ascii="Calibri" w:hAnsi="Calibri" w:cs="Calibri"/>
                <w:i/>
                <w:sz w:val="22"/>
                <w:szCs w:val="22"/>
                <w:lang w:val="ro-RO"/>
              </w:rPr>
              <w:t>le</w:t>
            </w:r>
            <w:r w:rsidR="00744799" w:rsidRPr="00A92F21">
              <w:rPr>
                <w:rFonts w:ascii="Calibri" w:hAnsi="Calibri" w:cs="Calibri"/>
                <w:i/>
                <w:sz w:val="22"/>
                <w:szCs w:val="22"/>
                <w:lang w:val="ro-RO"/>
              </w:rPr>
              <w:t xml:space="preserve"> de Promovare = </w:t>
            </w:r>
            <w:r w:rsidR="00EA3696" w:rsidRPr="00A92F21">
              <w:rPr>
                <w:rFonts w:ascii="Calibri" w:hAnsi="Calibri" w:cs="Calibri"/>
                <w:i/>
                <w:sz w:val="22"/>
                <w:szCs w:val="22"/>
                <w:lang w:val="ro-RO"/>
              </w:rPr>
              <w:t xml:space="preserve">Cap 7.2.1 / </w:t>
            </w:r>
            <w:r w:rsidR="00744799" w:rsidRPr="00A92F21">
              <w:rPr>
                <w:rFonts w:ascii="Calibri" w:hAnsi="Calibri" w:cs="Calibri"/>
                <w:i/>
                <w:sz w:val="22"/>
                <w:szCs w:val="22"/>
                <w:lang w:val="ro-RO"/>
              </w:rPr>
              <w:t xml:space="preserve">Valoarea Total Eligibila </w:t>
            </w:r>
            <w:r w:rsidR="00EA3696" w:rsidRPr="00A92F21">
              <w:rPr>
                <w:rFonts w:ascii="Calibri" w:hAnsi="Calibri" w:cs="Calibri"/>
                <w:i/>
                <w:sz w:val="22"/>
                <w:szCs w:val="22"/>
                <w:lang w:val="ro-RO"/>
              </w:rPr>
              <w:t>* 100 v</w:t>
            </w:r>
            <w:r w:rsidR="001B2083" w:rsidRPr="00A92F21">
              <w:rPr>
                <w:rFonts w:ascii="Calibri" w:hAnsi="Calibri" w:cs="Calibri"/>
                <w:i/>
                <w:sz w:val="22"/>
                <w:szCs w:val="22"/>
                <w:lang w:val="ro-RO"/>
              </w:rPr>
              <w:t>or</w:t>
            </w:r>
            <w:r w:rsidR="00EA3696" w:rsidRPr="00A92F21">
              <w:rPr>
                <w:rFonts w:ascii="Calibri" w:hAnsi="Calibri" w:cs="Calibri"/>
                <w:i/>
                <w:sz w:val="22"/>
                <w:szCs w:val="22"/>
                <w:lang w:val="ro-RO"/>
              </w:rPr>
              <w:t xml:space="preserve"> fi &lt; </w:t>
            </w:r>
            <w:r w:rsidR="008D4049" w:rsidRPr="00A92F21">
              <w:rPr>
                <w:rFonts w:ascii="Calibri" w:hAnsi="Calibri" w:cs="Calibri"/>
                <w:i/>
                <w:sz w:val="22"/>
                <w:szCs w:val="22"/>
                <w:lang w:val="ro-RO"/>
              </w:rPr>
              <w:t>5</w:t>
            </w:r>
            <w:r w:rsidR="00EA3696" w:rsidRPr="00A92F21">
              <w:rPr>
                <w:rFonts w:ascii="Calibri" w:hAnsi="Calibri" w:cs="Calibri"/>
                <w:i/>
                <w:sz w:val="22"/>
                <w:szCs w:val="22"/>
                <w:lang w:val="ro-RO"/>
              </w:rPr>
              <w:t>0</w:t>
            </w:r>
            <w:r w:rsidR="000617AC">
              <w:rPr>
                <w:rFonts w:ascii="Calibri" w:hAnsi="Calibri" w:cs="Calibri"/>
                <w:i/>
                <w:sz w:val="22"/>
                <w:szCs w:val="22"/>
                <w:lang w:val="ro-RO"/>
              </w:rPr>
              <w:t xml:space="preserve"> </w:t>
            </w:r>
            <w:r w:rsidR="00EA3696" w:rsidRPr="00A92F21">
              <w:rPr>
                <w:rFonts w:ascii="Calibri" w:hAnsi="Calibri" w:cs="Calibri"/>
                <w:i/>
                <w:sz w:val="22"/>
                <w:szCs w:val="22"/>
                <w:lang w:val="ro-RO"/>
              </w:rPr>
              <w:t>%</w:t>
            </w:r>
            <w:r w:rsidR="0027445A">
              <w:t xml:space="preserve"> </w:t>
            </w:r>
            <w:r w:rsidR="0027445A" w:rsidRPr="0027445A">
              <w:rPr>
                <w:rFonts w:ascii="Calibri" w:hAnsi="Calibri" w:cs="Calibri"/>
                <w:i/>
                <w:sz w:val="22"/>
                <w:szCs w:val="22"/>
                <w:lang w:val="ro-RO"/>
              </w:rPr>
              <w:t>sau  valoarea maxima de 124.999 de euro</w:t>
            </w:r>
            <w:r w:rsidRPr="00A92F21">
              <w:rPr>
                <w:rFonts w:ascii="Calibri" w:hAnsi="Calibri" w:cs="Calibri"/>
                <w:i/>
                <w:sz w:val="22"/>
                <w:szCs w:val="22"/>
                <w:lang w:val="ro-RO"/>
              </w:rPr>
              <w:t>;</w:t>
            </w:r>
          </w:p>
          <w:p w14:paraId="3E00CCDE" w14:textId="77777777" w:rsidR="008D59EC" w:rsidRPr="00A92F21" w:rsidRDefault="008D59EC" w:rsidP="004C2E6D">
            <w:pPr>
              <w:jc w:val="both"/>
              <w:rPr>
                <w:rFonts w:ascii="Calibri" w:hAnsi="Calibri" w:cs="Calibri"/>
                <w:sz w:val="22"/>
                <w:szCs w:val="22"/>
              </w:rPr>
            </w:pPr>
          </w:p>
          <w:p w14:paraId="3FC0268F" w14:textId="77DBE01D" w:rsidR="003E47E0" w:rsidRDefault="003E47E0" w:rsidP="004C2E6D">
            <w:pPr>
              <w:jc w:val="both"/>
              <w:rPr>
                <w:rFonts w:ascii="Calibri" w:hAnsi="Calibri" w:cs="Calibri"/>
                <w:sz w:val="22"/>
                <w:szCs w:val="22"/>
                <w:lang w:val="ro-RO"/>
              </w:rPr>
            </w:pPr>
            <w:r w:rsidRPr="000B1AF3">
              <w:rPr>
                <w:rFonts w:ascii="Calibri" w:hAnsi="Calibri" w:cs="Calibri"/>
                <w:sz w:val="22"/>
                <w:szCs w:val="22"/>
                <w:lang w:val="ro-RO"/>
              </w:rPr>
              <w:t xml:space="preserve">- Cheltuieli de marketing legate de etichetarea si ambalarea produsului (concept grafic realizarea de ambalaje, etichete pentru </w:t>
            </w:r>
            <w:r w:rsidRPr="000B1AF3">
              <w:rPr>
                <w:rFonts w:ascii="Calibri" w:hAnsi="Calibri" w:cs="Calibri"/>
                <w:sz w:val="22"/>
                <w:szCs w:val="22"/>
                <w:lang w:val="ro-RO"/>
              </w:rPr>
              <w:lastRenderedPageBreak/>
              <w:t xml:space="preserve">produsul ce va fi comercializat prin intermediul lantului scurt/pietei locale </w:t>
            </w:r>
            <w:r w:rsidRPr="000B1AF3">
              <w:rPr>
                <w:rFonts w:ascii="Calibri" w:hAnsi="Calibri" w:cs="Calibri"/>
                <w:b/>
                <w:sz w:val="22"/>
                <w:szCs w:val="22"/>
                <w:lang w:val="ro-RO"/>
              </w:rPr>
              <w:t>(care nu sunt limitate valoric)</w:t>
            </w:r>
            <w:r w:rsidRPr="000B1AF3">
              <w:rPr>
                <w:rFonts w:ascii="Calibri" w:hAnsi="Calibri" w:cs="Calibri"/>
                <w:sz w:val="22"/>
                <w:szCs w:val="22"/>
                <w:lang w:val="ro-RO"/>
              </w:rPr>
              <w:t xml:space="preserve"> respectă intensitatea maximă aferentă submăsurii 4.2</w:t>
            </w:r>
            <w:r w:rsidR="000E4F73">
              <w:rPr>
                <w:rFonts w:ascii="Calibri" w:hAnsi="Calibri" w:cs="Calibri"/>
                <w:sz w:val="22"/>
                <w:szCs w:val="22"/>
                <w:lang w:val="ro-RO"/>
              </w:rPr>
              <w:t>/</w:t>
            </w:r>
            <w:r w:rsidRPr="000B1AF3">
              <w:rPr>
                <w:rFonts w:ascii="Calibri" w:hAnsi="Calibri" w:cs="Calibri"/>
                <w:sz w:val="22"/>
                <w:szCs w:val="22"/>
                <w:lang w:val="ro-RO"/>
              </w:rPr>
              <w:t xml:space="preserve"> 4.2a ;</w:t>
            </w:r>
          </w:p>
          <w:p w14:paraId="4994017B" w14:textId="77777777" w:rsidR="008D59EC" w:rsidRPr="000B1AF3" w:rsidRDefault="008D59EC" w:rsidP="004C2E6D">
            <w:pPr>
              <w:jc w:val="both"/>
              <w:rPr>
                <w:rFonts w:ascii="Calibri" w:hAnsi="Calibri" w:cs="Calibri"/>
                <w:sz w:val="22"/>
                <w:szCs w:val="22"/>
                <w:lang w:val="ro-RO"/>
              </w:rPr>
            </w:pPr>
          </w:p>
          <w:p w14:paraId="4E09BB1A" w14:textId="06085294" w:rsidR="004C2E6D" w:rsidRDefault="004C2E6D" w:rsidP="004C2E6D">
            <w:pPr>
              <w:jc w:val="both"/>
              <w:rPr>
                <w:rFonts w:ascii="Calibri" w:hAnsi="Calibri" w:cs="Calibri"/>
                <w:sz w:val="22"/>
                <w:szCs w:val="22"/>
                <w:lang w:val="ro-RO"/>
              </w:rPr>
            </w:pPr>
            <w:r w:rsidRPr="000B1AF3">
              <w:rPr>
                <w:rFonts w:ascii="Calibri" w:hAnsi="Calibri" w:cs="Calibri"/>
                <w:sz w:val="22"/>
                <w:szCs w:val="22"/>
                <w:lang w:val="ro-RO"/>
              </w:rPr>
              <w:t>- Cheltuielile privind crearea/achiziționarea de marcă înregistrată depășesc valoarea de 5% din valoarea totală eligibilă a proiectului</w:t>
            </w:r>
            <w:r w:rsidR="00FA7B55" w:rsidRPr="000B1AF3">
              <w:rPr>
                <w:rFonts w:ascii="Calibri" w:hAnsi="Calibri" w:cs="Calibri"/>
                <w:sz w:val="22"/>
                <w:szCs w:val="22"/>
                <w:lang w:val="ro-RO"/>
              </w:rPr>
              <w:t xml:space="preserve"> și dacă</w:t>
            </w:r>
            <w:r w:rsidR="00FA7B55" w:rsidRPr="000B1AF3">
              <w:t xml:space="preserve"> </w:t>
            </w:r>
            <w:r w:rsidR="00FA7B55" w:rsidRPr="000B1AF3">
              <w:rPr>
                <w:rFonts w:ascii="Calibri" w:hAnsi="Calibri" w:cs="Calibri"/>
                <w:sz w:val="22"/>
                <w:szCs w:val="22"/>
                <w:lang w:val="ro-RO"/>
              </w:rPr>
              <w:t xml:space="preserve">respectă intensitatea maximă aferentă submăsurii 4.2, respectiv 4.2a </w:t>
            </w:r>
            <w:r w:rsidR="00FC336B">
              <w:rPr>
                <w:rFonts w:ascii="Calibri" w:hAnsi="Calibri" w:cs="Calibri"/>
                <w:sz w:val="22"/>
                <w:szCs w:val="22"/>
                <w:lang w:val="ro-RO"/>
              </w:rPr>
              <w:t>conform formulei de calcul</w:t>
            </w:r>
            <w:r w:rsidR="00FC336B">
              <w:rPr>
                <w:rFonts w:ascii="Calibri" w:hAnsi="Calibri" w:cs="Calibri"/>
                <w:sz w:val="22"/>
                <w:szCs w:val="22"/>
              </w:rPr>
              <w:t xml:space="preserve">: </w:t>
            </w:r>
            <w:r w:rsidR="00FC336B" w:rsidRPr="00A92F21">
              <w:rPr>
                <w:rFonts w:ascii="Calibri" w:hAnsi="Calibri" w:cs="Calibri"/>
                <w:i/>
                <w:sz w:val="22"/>
                <w:szCs w:val="22"/>
              </w:rPr>
              <w:t>Creare/achiziționare marcă înregistrată = Cap 8.1.2</w:t>
            </w:r>
            <w:r w:rsidR="00795209">
              <w:rPr>
                <w:rFonts w:ascii="Calibri" w:hAnsi="Calibri" w:cs="Calibri"/>
                <w:i/>
                <w:sz w:val="22"/>
                <w:szCs w:val="22"/>
              </w:rPr>
              <w:t xml:space="preserve"> </w:t>
            </w:r>
            <w:r w:rsidR="00FC336B" w:rsidRPr="00A92F21">
              <w:rPr>
                <w:rFonts w:ascii="Calibri" w:hAnsi="Calibri" w:cs="Calibri"/>
                <w:i/>
                <w:sz w:val="22"/>
                <w:szCs w:val="22"/>
              </w:rPr>
              <w:t>/</w:t>
            </w:r>
            <w:r w:rsidR="00795209">
              <w:rPr>
                <w:rFonts w:ascii="Calibri" w:hAnsi="Calibri" w:cs="Calibri"/>
                <w:i/>
                <w:sz w:val="22"/>
                <w:szCs w:val="22"/>
              </w:rPr>
              <w:t xml:space="preserve"> </w:t>
            </w:r>
            <w:r w:rsidR="00FC336B" w:rsidRPr="00FC336B">
              <w:rPr>
                <w:rFonts w:ascii="Calibri" w:hAnsi="Calibri" w:cs="Calibri"/>
                <w:i/>
                <w:sz w:val="22"/>
                <w:szCs w:val="22"/>
                <w:lang w:val="ro-RO"/>
              </w:rPr>
              <w:t xml:space="preserve">Valoarea Total Eligibila </w:t>
            </w:r>
            <w:r w:rsidR="00FC336B" w:rsidRPr="00A92F21">
              <w:rPr>
                <w:rFonts w:ascii="Calibri" w:hAnsi="Calibri" w:cs="Calibri"/>
                <w:i/>
                <w:sz w:val="22"/>
                <w:szCs w:val="22"/>
              </w:rPr>
              <w:t xml:space="preserve">* 100 va fi </w:t>
            </w:r>
            <w:r w:rsidR="00892B5D">
              <w:rPr>
                <w:rFonts w:ascii="Calibri" w:hAnsi="Calibri" w:cs="Calibri"/>
                <w:i/>
                <w:sz w:val="22"/>
                <w:szCs w:val="22"/>
              </w:rPr>
              <w:t>≤</w:t>
            </w:r>
            <w:r w:rsidR="000617AC">
              <w:rPr>
                <w:rFonts w:ascii="Calibri" w:hAnsi="Calibri" w:cs="Calibri"/>
                <w:i/>
                <w:sz w:val="22"/>
                <w:szCs w:val="22"/>
              </w:rPr>
              <w:t xml:space="preserve"> </w:t>
            </w:r>
            <w:r w:rsidR="00FC336B" w:rsidRPr="00A92F21">
              <w:rPr>
                <w:rFonts w:ascii="Calibri" w:hAnsi="Calibri" w:cs="Calibri"/>
                <w:i/>
                <w:sz w:val="22"/>
                <w:szCs w:val="22"/>
              </w:rPr>
              <w:t>5</w:t>
            </w:r>
            <w:r w:rsidR="000617AC">
              <w:rPr>
                <w:rFonts w:ascii="Calibri" w:hAnsi="Calibri" w:cs="Calibri"/>
                <w:i/>
                <w:sz w:val="22"/>
                <w:szCs w:val="22"/>
              </w:rPr>
              <w:t xml:space="preserve"> </w:t>
            </w:r>
            <w:r w:rsidR="00FC336B" w:rsidRPr="00A92F21">
              <w:rPr>
                <w:rFonts w:ascii="Calibri" w:hAnsi="Calibri" w:cs="Calibri"/>
                <w:i/>
                <w:sz w:val="22"/>
                <w:szCs w:val="22"/>
              </w:rPr>
              <w:t>%</w:t>
            </w:r>
            <w:r w:rsidR="00FC336B" w:rsidRPr="00A92F21" w:rsidDel="00CC52A2">
              <w:rPr>
                <w:rFonts w:ascii="Calibri" w:hAnsi="Calibri" w:cs="Calibri"/>
                <w:i/>
                <w:sz w:val="22"/>
                <w:szCs w:val="22"/>
              </w:rPr>
              <w:t xml:space="preserve"> </w:t>
            </w:r>
            <w:r w:rsidR="00BA78EB" w:rsidRPr="00BA78EB">
              <w:rPr>
                <w:rFonts w:ascii="Calibri" w:hAnsi="Calibri" w:cs="Calibri"/>
                <w:i/>
                <w:sz w:val="22"/>
                <w:szCs w:val="22"/>
              </w:rPr>
              <w:t xml:space="preserve">sau  valoarea maxima de 12.500 de euro </w:t>
            </w:r>
            <w:r w:rsidRPr="00A92F21">
              <w:rPr>
                <w:rFonts w:ascii="Calibri" w:hAnsi="Calibri" w:cs="Calibri"/>
                <w:i/>
                <w:sz w:val="22"/>
                <w:szCs w:val="22"/>
                <w:lang w:val="ro-RO"/>
              </w:rPr>
              <w:t>;</w:t>
            </w:r>
          </w:p>
          <w:p w14:paraId="665BB21B" w14:textId="77777777" w:rsidR="008D59EC" w:rsidRPr="000B1AF3" w:rsidRDefault="008D59EC" w:rsidP="004C2E6D">
            <w:pPr>
              <w:jc w:val="both"/>
              <w:rPr>
                <w:rFonts w:ascii="Calibri" w:hAnsi="Calibri" w:cs="Calibri"/>
                <w:sz w:val="22"/>
                <w:szCs w:val="22"/>
                <w:lang w:val="ro-RO"/>
              </w:rPr>
            </w:pPr>
          </w:p>
          <w:p w14:paraId="66CC9198" w14:textId="1FCA18FF" w:rsidR="00FC336B" w:rsidRDefault="004C2E6D" w:rsidP="004C2E6D">
            <w:pPr>
              <w:jc w:val="both"/>
              <w:rPr>
                <w:rFonts w:ascii="Calibri" w:hAnsi="Calibri" w:cs="Calibri"/>
                <w:sz w:val="22"/>
                <w:szCs w:val="22"/>
                <w:lang w:val="ro-RO"/>
              </w:rPr>
            </w:pPr>
            <w:r w:rsidRPr="000B1AF3">
              <w:rPr>
                <w:rFonts w:ascii="Calibri" w:hAnsi="Calibri" w:cs="Calibri"/>
                <w:sz w:val="22"/>
                <w:szCs w:val="22"/>
                <w:lang w:val="ro-RO"/>
              </w:rPr>
              <w:t>- Cheltuieli privind protejarea mărcii înregistrate depășesc valoarea de 5% din valoarea totală eligibilă a proiectului</w:t>
            </w:r>
            <w:r w:rsidR="00FA7B55" w:rsidRPr="000B1AF3">
              <w:rPr>
                <w:rFonts w:ascii="Calibri" w:hAnsi="Calibri" w:cs="Calibri"/>
                <w:sz w:val="22"/>
                <w:szCs w:val="22"/>
                <w:lang w:val="ro-RO"/>
              </w:rPr>
              <w:t xml:space="preserve"> și dacă</w:t>
            </w:r>
            <w:r w:rsidR="00FA7B55" w:rsidRPr="000B1AF3">
              <w:t xml:space="preserve"> </w:t>
            </w:r>
            <w:r w:rsidR="00FA7B55" w:rsidRPr="000B1AF3">
              <w:rPr>
                <w:rFonts w:ascii="Calibri" w:hAnsi="Calibri" w:cs="Calibri"/>
                <w:sz w:val="22"/>
                <w:szCs w:val="22"/>
                <w:lang w:val="ro-RO"/>
              </w:rPr>
              <w:t>respectă intensitatea maximă aferentă submăsurii 4.2, respectiv 4.2a</w:t>
            </w:r>
            <w:r w:rsidR="00FC336B">
              <w:rPr>
                <w:rFonts w:ascii="Calibri" w:hAnsi="Calibri" w:cs="Calibri"/>
                <w:sz w:val="22"/>
                <w:szCs w:val="22"/>
                <w:lang w:val="ro-RO"/>
              </w:rPr>
              <w:t xml:space="preserve"> conform formulei de calcul</w:t>
            </w:r>
            <w:r w:rsidR="00FC336B">
              <w:rPr>
                <w:rFonts w:ascii="Calibri" w:hAnsi="Calibri" w:cs="Calibri"/>
                <w:sz w:val="22"/>
                <w:szCs w:val="22"/>
              </w:rPr>
              <w:t xml:space="preserve">: </w:t>
            </w:r>
            <w:r w:rsidR="00FC336B">
              <w:rPr>
                <w:rFonts w:ascii="Calibri" w:hAnsi="Calibri" w:cs="Calibri"/>
                <w:sz w:val="22"/>
                <w:szCs w:val="22"/>
                <w:lang w:val="ro-RO"/>
              </w:rPr>
              <w:t xml:space="preserve"> </w:t>
            </w:r>
            <w:r w:rsidR="00FC336B" w:rsidRPr="00FC336B">
              <w:rPr>
                <w:rFonts w:ascii="Calibri" w:hAnsi="Calibri" w:cs="Calibri"/>
                <w:sz w:val="22"/>
                <w:szCs w:val="22"/>
                <w:lang w:val="ro-RO"/>
              </w:rPr>
              <w:t>Cheltuieli pentru protejarea mărcii înregistrate</w:t>
            </w:r>
            <w:r w:rsidR="00FC336B">
              <w:rPr>
                <w:rFonts w:ascii="Calibri" w:hAnsi="Calibri" w:cs="Calibri"/>
                <w:sz w:val="22"/>
                <w:szCs w:val="22"/>
                <w:lang w:val="ro-RO"/>
              </w:rPr>
              <w:t xml:space="preserve"> = C</w:t>
            </w:r>
            <w:r w:rsidR="00FC336B" w:rsidRPr="00FC336B">
              <w:rPr>
                <w:rFonts w:ascii="Calibri" w:hAnsi="Calibri" w:cs="Calibri"/>
                <w:sz w:val="22"/>
                <w:szCs w:val="22"/>
                <w:lang w:val="ro-RO"/>
              </w:rPr>
              <w:t>ap 8.1.3</w:t>
            </w:r>
            <w:r w:rsidR="00795209">
              <w:rPr>
                <w:rFonts w:ascii="Calibri" w:hAnsi="Calibri" w:cs="Calibri"/>
                <w:sz w:val="22"/>
                <w:szCs w:val="22"/>
                <w:lang w:val="ro-RO"/>
              </w:rPr>
              <w:t xml:space="preserve"> </w:t>
            </w:r>
            <w:r w:rsidR="00FC336B" w:rsidRPr="00FC336B">
              <w:rPr>
                <w:rFonts w:ascii="Calibri" w:hAnsi="Calibri" w:cs="Calibri"/>
                <w:sz w:val="22"/>
                <w:szCs w:val="22"/>
                <w:lang w:val="ro-RO"/>
              </w:rPr>
              <w:t>/</w:t>
            </w:r>
            <w:r w:rsidR="00795209">
              <w:rPr>
                <w:rFonts w:ascii="Calibri" w:hAnsi="Calibri" w:cs="Calibri"/>
                <w:sz w:val="22"/>
                <w:szCs w:val="22"/>
                <w:lang w:val="ro-RO"/>
              </w:rPr>
              <w:t xml:space="preserve"> </w:t>
            </w:r>
            <w:r w:rsidR="00FC336B" w:rsidRPr="00FC336B">
              <w:rPr>
                <w:rFonts w:ascii="Calibri" w:hAnsi="Calibri" w:cs="Calibri"/>
                <w:sz w:val="22"/>
                <w:szCs w:val="22"/>
                <w:lang w:val="ro-RO"/>
              </w:rPr>
              <w:t>Valoarea Total Eligibila *</w:t>
            </w:r>
            <w:r w:rsidR="000617AC">
              <w:rPr>
                <w:rFonts w:ascii="Calibri" w:hAnsi="Calibri" w:cs="Calibri"/>
                <w:sz w:val="22"/>
                <w:szCs w:val="22"/>
                <w:lang w:val="ro-RO"/>
              </w:rPr>
              <w:t xml:space="preserve"> </w:t>
            </w:r>
            <w:r w:rsidR="00FC336B" w:rsidRPr="00FC336B">
              <w:rPr>
                <w:rFonts w:ascii="Calibri" w:hAnsi="Calibri" w:cs="Calibri"/>
                <w:sz w:val="22"/>
                <w:szCs w:val="22"/>
                <w:lang w:val="ro-RO"/>
              </w:rPr>
              <w:t>100</w:t>
            </w:r>
            <w:r w:rsidR="000617AC">
              <w:rPr>
                <w:rFonts w:ascii="Calibri" w:hAnsi="Calibri" w:cs="Calibri"/>
                <w:sz w:val="22"/>
                <w:szCs w:val="22"/>
                <w:lang w:val="ro-RO"/>
              </w:rPr>
              <w:t xml:space="preserve"> vor fi </w:t>
            </w:r>
            <w:r w:rsidR="00892B5D">
              <w:rPr>
                <w:rFonts w:ascii="Calibri" w:hAnsi="Calibri" w:cs="Calibri"/>
                <w:sz w:val="22"/>
                <w:szCs w:val="22"/>
                <w:lang w:val="ro-RO"/>
              </w:rPr>
              <w:t>≤</w:t>
            </w:r>
            <w:r w:rsidR="000617AC">
              <w:rPr>
                <w:rFonts w:ascii="Calibri" w:hAnsi="Calibri" w:cs="Calibri"/>
                <w:sz w:val="22"/>
                <w:szCs w:val="22"/>
                <w:lang w:val="ro-RO"/>
              </w:rPr>
              <w:t xml:space="preserve"> </w:t>
            </w:r>
            <w:r w:rsidR="00FC336B" w:rsidRPr="00FC336B">
              <w:rPr>
                <w:rFonts w:ascii="Calibri" w:hAnsi="Calibri" w:cs="Calibri"/>
                <w:sz w:val="22"/>
                <w:szCs w:val="22"/>
                <w:lang w:val="ro-RO"/>
              </w:rPr>
              <w:t>5</w:t>
            </w:r>
            <w:r w:rsidR="000617AC">
              <w:rPr>
                <w:rFonts w:ascii="Calibri" w:hAnsi="Calibri" w:cs="Calibri"/>
                <w:sz w:val="22"/>
                <w:szCs w:val="22"/>
                <w:lang w:val="ro-RO"/>
              </w:rPr>
              <w:t xml:space="preserve"> </w:t>
            </w:r>
            <w:r w:rsidR="00FC336B" w:rsidRPr="00FC336B">
              <w:rPr>
                <w:rFonts w:ascii="Calibri" w:hAnsi="Calibri" w:cs="Calibri"/>
                <w:sz w:val="22"/>
                <w:szCs w:val="22"/>
                <w:lang w:val="ro-RO"/>
              </w:rPr>
              <w:t>%</w:t>
            </w:r>
            <w:r w:rsidR="00BA78EB">
              <w:rPr>
                <w:rFonts w:ascii="Calibri" w:hAnsi="Calibri" w:cs="Calibri"/>
                <w:sz w:val="22"/>
                <w:szCs w:val="22"/>
                <w:lang w:val="ro-RO"/>
              </w:rPr>
              <w:t xml:space="preserve"> </w:t>
            </w:r>
            <w:r w:rsidR="00BA78EB" w:rsidRPr="00BA78EB">
              <w:rPr>
                <w:rFonts w:ascii="Calibri" w:hAnsi="Calibri" w:cs="Calibri"/>
                <w:sz w:val="22"/>
                <w:szCs w:val="22"/>
                <w:lang w:val="ro-RO"/>
              </w:rPr>
              <w:t xml:space="preserve">sau  valoarea maxima de 12.500 de euro </w:t>
            </w:r>
            <w:r w:rsidR="003E47E0" w:rsidRPr="000B1AF3">
              <w:rPr>
                <w:rFonts w:ascii="Calibri" w:hAnsi="Calibri" w:cs="Calibri"/>
                <w:sz w:val="22"/>
                <w:szCs w:val="22"/>
                <w:lang w:val="ro-RO"/>
              </w:rPr>
              <w:t>;</w:t>
            </w:r>
          </w:p>
          <w:p w14:paraId="50FA619D" w14:textId="77777777" w:rsidR="00FC336B" w:rsidRDefault="00FC336B" w:rsidP="004C2E6D">
            <w:pPr>
              <w:jc w:val="both"/>
              <w:rPr>
                <w:rFonts w:ascii="Calibri" w:hAnsi="Calibri" w:cs="Calibri"/>
                <w:sz w:val="22"/>
                <w:szCs w:val="22"/>
                <w:lang w:val="ro-RO"/>
              </w:rPr>
            </w:pPr>
          </w:p>
          <w:p w14:paraId="307FA55E" w14:textId="272DB4EC" w:rsidR="003E47E0" w:rsidRDefault="003E47E0" w:rsidP="004C2E6D">
            <w:pPr>
              <w:jc w:val="both"/>
              <w:rPr>
                <w:rFonts w:ascii="Calibri" w:hAnsi="Calibri" w:cs="Calibri"/>
                <w:sz w:val="22"/>
                <w:szCs w:val="22"/>
                <w:lang w:val="ro-RO"/>
              </w:rPr>
            </w:pPr>
            <w:r w:rsidRPr="000B1AF3">
              <w:rPr>
                <w:rFonts w:ascii="Calibri" w:hAnsi="Calibri" w:cs="Calibri"/>
                <w:sz w:val="22"/>
                <w:szCs w:val="22"/>
                <w:lang w:val="ro-RO"/>
              </w:rPr>
              <w:t xml:space="preserve">- Investițiile în construcții  aferente activitatii de, procesare și/comercializare (modernizare, constructie), echipamente, utilaje necesare implementării proiectului așa cum rezultă din planul proiectului, inclusiv mijloace de transport adecvate activității descrise în proiect respectă intensitatea maximă aferentă submăsurii/submăsurilor din care fac parte operatiunile; </w:t>
            </w:r>
          </w:p>
          <w:p w14:paraId="2BF7DF1E" w14:textId="77777777" w:rsidR="008D59EC" w:rsidRDefault="008D59EC" w:rsidP="004C2E6D">
            <w:pPr>
              <w:jc w:val="both"/>
              <w:rPr>
                <w:rFonts w:ascii="Calibri" w:hAnsi="Calibri" w:cs="Calibri"/>
                <w:sz w:val="22"/>
                <w:szCs w:val="22"/>
                <w:lang w:val="ro-RO"/>
              </w:rPr>
            </w:pPr>
          </w:p>
          <w:p w14:paraId="5F373ED0" w14:textId="1F829AC0" w:rsidR="008D59EC" w:rsidRPr="000B1AF3" w:rsidRDefault="008D59EC" w:rsidP="008D59EC">
            <w:pPr>
              <w:jc w:val="both"/>
              <w:rPr>
                <w:rFonts w:ascii="Calibri" w:hAnsi="Calibri" w:cs="Calibri"/>
                <w:sz w:val="22"/>
                <w:szCs w:val="22"/>
                <w:lang w:val="ro-RO"/>
              </w:rPr>
            </w:pPr>
            <w:r>
              <w:rPr>
                <w:rFonts w:ascii="Calibri" w:hAnsi="Calibri" w:cs="Calibri"/>
                <w:sz w:val="22"/>
                <w:szCs w:val="22"/>
                <w:lang w:val="ro-RO"/>
              </w:rPr>
              <w:t xml:space="preserve">- </w:t>
            </w:r>
            <w:r w:rsidRPr="008D59EC">
              <w:rPr>
                <w:rFonts w:ascii="Calibri" w:hAnsi="Calibri" w:cs="Calibri"/>
                <w:sz w:val="22"/>
                <w:szCs w:val="22"/>
                <w:lang w:val="ro-RO"/>
              </w:rPr>
              <w:t>Cheltuielile legate de închirierea utilajelor agricole nu po</w:t>
            </w:r>
            <w:r w:rsidR="007E7FBB">
              <w:rPr>
                <w:rFonts w:ascii="Calibri" w:hAnsi="Calibri" w:cs="Calibri"/>
                <w:sz w:val="22"/>
                <w:szCs w:val="22"/>
                <w:lang w:val="ro-RO"/>
              </w:rPr>
              <w:t>t</w:t>
            </w:r>
            <w:r w:rsidRPr="008D59EC">
              <w:rPr>
                <w:rFonts w:ascii="Calibri" w:hAnsi="Calibri" w:cs="Calibri"/>
                <w:sz w:val="22"/>
                <w:szCs w:val="22"/>
                <w:lang w:val="ro-RO"/>
              </w:rPr>
              <w:t xml:space="preserve"> depăși 5% din valoarea cheltuielilor eligibile.</w:t>
            </w:r>
          </w:p>
          <w:p w14:paraId="6571A540" w14:textId="77777777" w:rsidR="008D59EC" w:rsidRPr="000B1AF3" w:rsidRDefault="008D59EC" w:rsidP="004C2E6D">
            <w:pPr>
              <w:jc w:val="both"/>
              <w:rPr>
                <w:rFonts w:ascii="Calibri" w:hAnsi="Calibri" w:cs="Calibri"/>
                <w:sz w:val="22"/>
                <w:szCs w:val="22"/>
                <w:lang w:val="ro-RO"/>
              </w:rPr>
            </w:pPr>
          </w:p>
          <w:p w14:paraId="53DD7379" w14:textId="77777777" w:rsidR="00FD40C7" w:rsidRDefault="00FA7B55" w:rsidP="00FA7B55">
            <w:pPr>
              <w:jc w:val="both"/>
              <w:rPr>
                <w:rFonts w:ascii="Calibri" w:hAnsi="Calibri" w:cs="Calibri"/>
                <w:sz w:val="22"/>
                <w:szCs w:val="22"/>
                <w:lang w:val="ro-RO"/>
              </w:rPr>
            </w:pPr>
            <w:r w:rsidRPr="000B1AF3">
              <w:rPr>
                <w:rFonts w:ascii="Calibri" w:hAnsi="Calibri" w:cs="Calibri"/>
                <w:sz w:val="22"/>
                <w:szCs w:val="22"/>
                <w:lang w:val="ro-RO"/>
              </w:rPr>
              <w:t>- Aplicațiile software adecvate activității descrise în proiect respectă intensitatea maximă aferentă submăsurii din care fac parte operatiunile.</w:t>
            </w:r>
          </w:p>
          <w:p w14:paraId="71A3C005" w14:textId="77777777" w:rsidR="00BD3DC9" w:rsidRDefault="00BD3DC9" w:rsidP="00FA7B55">
            <w:pPr>
              <w:jc w:val="both"/>
              <w:rPr>
                <w:rFonts w:ascii="Calibri" w:hAnsi="Calibri" w:cs="Calibri"/>
                <w:sz w:val="22"/>
                <w:szCs w:val="22"/>
                <w:lang w:val="ro-RO"/>
              </w:rPr>
            </w:pPr>
          </w:p>
          <w:p w14:paraId="320A8291" w14:textId="7077897E" w:rsidR="00BD3DC9" w:rsidRDefault="001A518D" w:rsidP="00BD3DC9">
            <w:pPr>
              <w:pStyle w:val="NoSpacing"/>
              <w:spacing w:line="276" w:lineRule="auto"/>
              <w:jc w:val="both"/>
              <w:rPr>
                <w:rFonts w:ascii="Calibri" w:hAnsi="Calibri"/>
                <w:color w:val="000000"/>
                <w:sz w:val="22"/>
                <w:szCs w:val="22"/>
              </w:rPr>
            </w:pPr>
            <w:r>
              <w:rPr>
                <w:rFonts w:ascii="Calibri" w:hAnsi="Calibri"/>
                <w:color w:val="000000"/>
                <w:sz w:val="22"/>
                <w:szCs w:val="22"/>
              </w:rPr>
              <w:t>Î</w:t>
            </w:r>
            <w:r w:rsidR="00BD3DC9" w:rsidRPr="008258D7">
              <w:rPr>
                <w:rFonts w:ascii="Calibri" w:hAnsi="Calibri"/>
                <w:color w:val="000000"/>
                <w:sz w:val="22"/>
                <w:szCs w:val="22"/>
              </w:rPr>
              <w:t>n situatia in care parteneriatul este constituit dintr-una sau mai multe organizații de producători din sectorul fructe și legume se va verifica</w:t>
            </w:r>
            <w:r w:rsidR="0066204E" w:rsidRPr="008258D7">
              <w:rPr>
                <w:rFonts w:ascii="Calibri" w:hAnsi="Calibri"/>
                <w:color w:val="000000"/>
                <w:sz w:val="22"/>
                <w:szCs w:val="22"/>
              </w:rPr>
              <w:t xml:space="preserve">, </w:t>
            </w:r>
            <w:r w:rsidR="00BD3DC9" w:rsidRPr="008258D7">
              <w:rPr>
                <w:rFonts w:ascii="Calibri" w:hAnsi="Calibri"/>
                <w:color w:val="000000"/>
                <w:sz w:val="22"/>
                <w:szCs w:val="22"/>
              </w:rPr>
              <w:t>Baza de date pusa la dispozitie de catre APIA</w:t>
            </w:r>
            <w:r w:rsidR="00790D2F">
              <w:rPr>
                <w:rFonts w:ascii="Calibri" w:hAnsi="Calibri"/>
                <w:color w:val="000000"/>
                <w:sz w:val="22"/>
                <w:szCs w:val="22"/>
              </w:rPr>
              <w:t xml:space="preserve"> </w:t>
            </w:r>
            <w:r w:rsidR="00790D2F" w:rsidRPr="008258D7">
              <w:rPr>
                <w:rFonts w:ascii="Calibri" w:hAnsi="Calibri"/>
                <w:color w:val="000000"/>
                <w:sz w:val="22"/>
                <w:szCs w:val="22"/>
              </w:rPr>
              <w:t>conform protocolului de colaborare</w:t>
            </w:r>
            <w:r w:rsidR="0066204E">
              <w:rPr>
                <w:rFonts w:ascii="Calibri" w:hAnsi="Calibri"/>
                <w:color w:val="000000"/>
                <w:sz w:val="22"/>
                <w:szCs w:val="22"/>
              </w:rPr>
              <w:t xml:space="preserve"> </w:t>
            </w:r>
            <w:r>
              <w:rPr>
                <w:rFonts w:ascii="Calibri" w:hAnsi="Calibri"/>
                <w:color w:val="000000"/>
                <w:sz w:val="22"/>
                <w:szCs w:val="22"/>
              </w:rPr>
              <w:t xml:space="preserve">pentru a vedea </w:t>
            </w:r>
            <w:r w:rsidR="00BD3DC9" w:rsidRPr="008258D7">
              <w:rPr>
                <w:rFonts w:ascii="Calibri" w:hAnsi="Calibri"/>
                <w:color w:val="000000"/>
                <w:sz w:val="22"/>
                <w:szCs w:val="22"/>
              </w:rPr>
              <w:t xml:space="preserve">daca </w:t>
            </w:r>
            <w:r w:rsidR="00BD3DC9">
              <w:rPr>
                <w:rFonts w:ascii="Calibri" w:hAnsi="Calibri"/>
                <w:color w:val="000000"/>
                <w:sz w:val="22"/>
                <w:szCs w:val="22"/>
              </w:rPr>
              <w:t xml:space="preserve">organizația de producatori legume și fructe </w:t>
            </w:r>
            <w:r w:rsidR="00863DD1">
              <w:rPr>
                <w:rFonts w:ascii="Calibri" w:hAnsi="Calibri"/>
                <w:color w:val="000000"/>
                <w:sz w:val="22"/>
                <w:szCs w:val="22"/>
              </w:rPr>
              <w:t xml:space="preserve">a accesat </w:t>
            </w:r>
            <w:r>
              <w:rPr>
                <w:rFonts w:ascii="Calibri" w:hAnsi="Calibri"/>
                <w:color w:val="000000"/>
                <w:sz w:val="22"/>
                <w:szCs w:val="22"/>
              </w:rPr>
              <w:t xml:space="preserve">prin </w:t>
            </w:r>
            <w:r w:rsidRPr="008258D7">
              <w:rPr>
                <w:rFonts w:ascii="Calibri" w:hAnsi="Calibri"/>
                <w:color w:val="000000"/>
                <w:sz w:val="22"/>
                <w:szCs w:val="22"/>
              </w:rPr>
              <w:t>APIA</w:t>
            </w:r>
            <w:r>
              <w:rPr>
                <w:rFonts w:ascii="Calibri" w:hAnsi="Calibri"/>
                <w:color w:val="000000"/>
                <w:sz w:val="22"/>
                <w:szCs w:val="22"/>
              </w:rPr>
              <w:t xml:space="preserve"> </w:t>
            </w:r>
            <w:r w:rsidR="00BD3DC9">
              <w:rPr>
                <w:rFonts w:ascii="Calibri" w:hAnsi="Calibri"/>
                <w:color w:val="000000"/>
                <w:sz w:val="22"/>
                <w:szCs w:val="22"/>
              </w:rPr>
              <w:t xml:space="preserve">Programele </w:t>
            </w:r>
            <w:r w:rsidR="00BD3DC9" w:rsidRPr="008258D7">
              <w:rPr>
                <w:rFonts w:ascii="Calibri" w:hAnsi="Calibri"/>
                <w:color w:val="000000"/>
                <w:sz w:val="22"/>
                <w:szCs w:val="22"/>
              </w:rPr>
              <w:t>Operaționale ale organizațiilor de producători din sectorul fructe și legume</w:t>
            </w:r>
            <w:r>
              <w:rPr>
                <w:rFonts w:ascii="Calibri" w:hAnsi="Calibri"/>
                <w:color w:val="000000"/>
                <w:sz w:val="22"/>
                <w:szCs w:val="22"/>
              </w:rPr>
              <w:t xml:space="preserve"> iar prin sM 16.4/16.4a doreste sa achizitioneze aceleași echipamente/utilaje</w:t>
            </w:r>
            <w:r w:rsidR="00BD3DC9">
              <w:rPr>
                <w:rFonts w:ascii="Calibri" w:hAnsi="Calibri"/>
                <w:color w:val="000000"/>
                <w:sz w:val="22"/>
                <w:szCs w:val="22"/>
              </w:rPr>
              <w:t>.</w:t>
            </w:r>
            <w:r w:rsidR="00863DD1">
              <w:rPr>
                <w:rFonts w:ascii="Calibri" w:hAnsi="Calibri"/>
                <w:color w:val="000000"/>
                <w:sz w:val="22"/>
                <w:szCs w:val="22"/>
              </w:rPr>
              <w:t xml:space="preserve"> </w:t>
            </w:r>
          </w:p>
          <w:p w14:paraId="583FCD2A" w14:textId="77777777" w:rsidR="00BD3DC9" w:rsidRDefault="00B236C4" w:rsidP="00BD3DC9">
            <w:pPr>
              <w:pStyle w:val="NoSpacing"/>
              <w:spacing w:line="276" w:lineRule="auto"/>
              <w:jc w:val="both"/>
              <w:rPr>
                <w:rFonts w:ascii="Calibri" w:hAnsi="Calibri"/>
                <w:color w:val="000000"/>
                <w:sz w:val="22"/>
                <w:szCs w:val="22"/>
              </w:rPr>
            </w:pPr>
            <w:r>
              <w:rPr>
                <w:rFonts w:ascii="Calibri" w:hAnsi="Calibri"/>
                <w:color w:val="000000"/>
                <w:sz w:val="22"/>
                <w:szCs w:val="22"/>
              </w:rPr>
              <w:t>Astfel e</w:t>
            </w:r>
            <w:r w:rsidR="00BD3DC9">
              <w:rPr>
                <w:rFonts w:ascii="Calibri" w:hAnsi="Calibri"/>
                <w:color w:val="000000"/>
                <w:sz w:val="22"/>
                <w:szCs w:val="22"/>
              </w:rPr>
              <w:t xml:space="preserve">xpertul AFIR transmite catre APIA pe adresa </w:t>
            </w:r>
            <w:hyperlink r:id="rId13" w:history="1">
              <w:r w:rsidR="00BD3DC9" w:rsidRPr="008258D7">
                <w:rPr>
                  <w:rStyle w:val="Hyperlink"/>
                  <w:rFonts w:ascii="Calibri" w:hAnsi="Calibri"/>
                  <w:i/>
                  <w:sz w:val="22"/>
                  <w:szCs w:val="22"/>
                </w:rPr>
                <w:t>legumefructe@apia.org.ro</w:t>
              </w:r>
            </w:hyperlink>
            <w:r w:rsidR="00BD3DC9">
              <w:rPr>
                <w:rFonts w:ascii="Calibri" w:hAnsi="Calibri"/>
                <w:i/>
                <w:color w:val="000000"/>
                <w:sz w:val="22"/>
                <w:szCs w:val="22"/>
                <w:u w:val="single"/>
              </w:rPr>
              <w:t xml:space="preserve"> </w:t>
            </w:r>
            <w:r w:rsidR="00BD3DC9">
              <w:rPr>
                <w:rFonts w:ascii="Calibri" w:hAnsi="Calibri"/>
                <w:color w:val="000000"/>
                <w:sz w:val="22"/>
                <w:szCs w:val="22"/>
              </w:rPr>
              <w:t xml:space="preserve"> un email prin care solicita clarific</w:t>
            </w:r>
            <w:r w:rsidR="00863DD1">
              <w:rPr>
                <w:rFonts w:ascii="Calibri" w:hAnsi="Calibri"/>
                <w:color w:val="000000"/>
                <w:sz w:val="22"/>
                <w:szCs w:val="22"/>
              </w:rPr>
              <w:t>ă</w:t>
            </w:r>
            <w:r w:rsidR="00BD3DC9">
              <w:rPr>
                <w:rFonts w:ascii="Calibri" w:hAnsi="Calibri"/>
                <w:color w:val="000000"/>
                <w:sz w:val="22"/>
                <w:szCs w:val="22"/>
              </w:rPr>
              <w:t>ri cu privire la echipamentele/ utilajele achizitionate.</w:t>
            </w:r>
          </w:p>
          <w:p w14:paraId="22AEB1F4" w14:textId="77777777" w:rsidR="00BD3DC9" w:rsidRPr="008258D7" w:rsidRDefault="00BD3DC9" w:rsidP="00BD3DC9">
            <w:pPr>
              <w:pStyle w:val="NoSpacing"/>
              <w:spacing w:line="276" w:lineRule="auto"/>
              <w:jc w:val="both"/>
              <w:rPr>
                <w:rFonts w:ascii="Calibri" w:hAnsi="Calibri"/>
                <w:color w:val="000000"/>
                <w:sz w:val="22"/>
                <w:szCs w:val="22"/>
                <w:lang w:val="en-US"/>
              </w:rPr>
            </w:pPr>
            <w:r>
              <w:rPr>
                <w:rFonts w:ascii="Calibri" w:hAnsi="Calibri"/>
                <w:color w:val="000000"/>
                <w:sz w:val="22"/>
                <w:szCs w:val="22"/>
              </w:rPr>
              <w:t xml:space="preserve">Daca in urma primirii informatiilor de la APIA se constata ca beneficiarii sM 16.4/16.4a au </w:t>
            </w:r>
            <w:r w:rsidRPr="001C34B5">
              <w:rPr>
                <w:rFonts w:ascii="Calibri" w:hAnsi="Calibri"/>
                <w:color w:val="000000"/>
                <w:sz w:val="22"/>
                <w:szCs w:val="22"/>
              </w:rPr>
              <w:t>acțiuni care sunt eligibile în cadrul</w:t>
            </w:r>
            <w:r>
              <w:rPr>
                <w:rFonts w:ascii="Calibri" w:hAnsi="Calibri"/>
                <w:color w:val="000000"/>
                <w:sz w:val="22"/>
                <w:szCs w:val="22"/>
              </w:rPr>
              <w:t xml:space="preserve"> submasurii 4.2/4.2a, </w:t>
            </w:r>
            <w:r w:rsidR="00B236C4">
              <w:rPr>
                <w:rFonts w:ascii="Calibri" w:hAnsi="Calibri"/>
                <w:color w:val="000000"/>
                <w:sz w:val="22"/>
                <w:szCs w:val="22"/>
              </w:rPr>
              <w:t xml:space="preserve"> si </w:t>
            </w:r>
            <w:r>
              <w:rPr>
                <w:rFonts w:ascii="Calibri" w:hAnsi="Calibri"/>
                <w:color w:val="000000"/>
                <w:sz w:val="22"/>
                <w:szCs w:val="22"/>
              </w:rPr>
              <w:t xml:space="preserve">au solicitat prin Programele </w:t>
            </w:r>
            <w:r w:rsidRPr="008258D7">
              <w:rPr>
                <w:rFonts w:ascii="Calibri" w:hAnsi="Calibri"/>
                <w:color w:val="000000"/>
                <w:sz w:val="22"/>
                <w:szCs w:val="22"/>
              </w:rPr>
              <w:t>Operaționale ale organizațiilor de producători din sectorul fructe și legume</w:t>
            </w:r>
            <w:r>
              <w:rPr>
                <w:rFonts w:ascii="Calibri" w:hAnsi="Calibri"/>
                <w:color w:val="000000"/>
                <w:sz w:val="22"/>
                <w:szCs w:val="22"/>
              </w:rPr>
              <w:t xml:space="preserve"> aceleasi cheltuieli pentru achizitionarea de echipamentele/utilajele expertul va declara „neeligibilă</w:t>
            </w:r>
            <w:r>
              <w:rPr>
                <w:rFonts w:ascii="Calibri" w:hAnsi="Calibri"/>
                <w:color w:val="000000"/>
                <w:sz w:val="22"/>
                <w:szCs w:val="22"/>
                <w:lang w:val="en-US"/>
              </w:rPr>
              <w:t>” respectiva achizitie.</w:t>
            </w:r>
          </w:p>
          <w:p w14:paraId="22EDB47C" w14:textId="77777777" w:rsidR="00F672EA" w:rsidRPr="000B1AF3" w:rsidRDefault="00F672EA" w:rsidP="00FA7B55">
            <w:pPr>
              <w:jc w:val="both"/>
              <w:rPr>
                <w:rFonts w:ascii="Calibri" w:hAnsi="Calibri" w:cs="Calibri"/>
                <w:sz w:val="22"/>
                <w:szCs w:val="22"/>
                <w:lang w:val="ro-RO"/>
              </w:rPr>
            </w:pPr>
          </w:p>
          <w:p w14:paraId="1431C088" w14:textId="2EE0AFB9" w:rsidR="003E47E0" w:rsidRPr="000B1AF3" w:rsidRDefault="003E47E0" w:rsidP="003E47E0">
            <w:pPr>
              <w:jc w:val="both"/>
              <w:rPr>
                <w:rFonts w:ascii="Calibri" w:hAnsi="Calibri" w:cs="Calibri"/>
                <w:sz w:val="22"/>
                <w:szCs w:val="22"/>
                <w:lang w:val="ro-RO"/>
              </w:rPr>
            </w:pPr>
            <w:r w:rsidRPr="000B1AF3">
              <w:rPr>
                <w:rFonts w:ascii="Calibri" w:hAnsi="Calibri" w:cs="Calibri"/>
                <w:sz w:val="22"/>
                <w:szCs w:val="22"/>
                <w:lang w:val="ro-RO"/>
              </w:rPr>
              <w:lastRenderedPageBreak/>
              <w:t>În cazul în care  proiect</w:t>
            </w:r>
            <w:r w:rsidR="00485B2F">
              <w:rPr>
                <w:rFonts w:ascii="Calibri" w:hAnsi="Calibri" w:cs="Calibri"/>
                <w:sz w:val="22"/>
                <w:szCs w:val="22"/>
                <w:lang w:val="ro-RO"/>
              </w:rPr>
              <w:t>ul</w:t>
            </w:r>
            <w:r w:rsidRPr="000B1AF3">
              <w:rPr>
                <w:rFonts w:ascii="Calibri" w:hAnsi="Calibri" w:cs="Calibri"/>
                <w:sz w:val="22"/>
                <w:szCs w:val="22"/>
                <w:lang w:val="ro-RO"/>
              </w:rPr>
              <w:t xml:space="preserve"> include, de asemenea, acțiuni care sunt eligibile în cadrul</w:t>
            </w:r>
            <w:r w:rsidR="00C1428F">
              <w:rPr>
                <w:rFonts w:ascii="Calibri" w:hAnsi="Calibri" w:cs="Calibri"/>
                <w:sz w:val="22"/>
                <w:szCs w:val="22"/>
                <w:lang w:val="ro-RO"/>
              </w:rPr>
              <w:t xml:space="preserve"> sM </w:t>
            </w:r>
            <w:r w:rsidRPr="000B1AF3">
              <w:rPr>
                <w:rFonts w:ascii="Calibri" w:hAnsi="Calibri" w:cs="Calibri"/>
                <w:sz w:val="22"/>
                <w:szCs w:val="22"/>
                <w:lang w:val="ro-RO"/>
              </w:rPr>
              <w:t>4.2</w:t>
            </w:r>
            <w:r w:rsidR="00C1428F">
              <w:rPr>
                <w:rFonts w:ascii="Calibri" w:hAnsi="Calibri" w:cs="Calibri"/>
                <w:sz w:val="22"/>
                <w:szCs w:val="22"/>
                <w:lang w:val="ro-RO"/>
              </w:rPr>
              <w:t>/</w:t>
            </w:r>
            <w:r w:rsidRPr="000B1AF3">
              <w:rPr>
                <w:rFonts w:ascii="Calibri" w:hAnsi="Calibri" w:cs="Calibri"/>
                <w:sz w:val="22"/>
                <w:szCs w:val="22"/>
                <w:lang w:val="ro-RO"/>
              </w:rPr>
              <w:t xml:space="preserve">4.2a, se verifică dacă costurile </w:t>
            </w:r>
            <w:r w:rsidR="00D96F9A" w:rsidRPr="000B1AF3">
              <w:rPr>
                <w:rFonts w:ascii="Calibri" w:hAnsi="Calibri" w:cs="Calibri"/>
                <w:sz w:val="22"/>
                <w:szCs w:val="22"/>
                <w:lang w:val="ro-RO"/>
              </w:rPr>
              <w:t>respectă</w:t>
            </w:r>
            <w:r w:rsidR="00B31890">
              <w:rPr>
                <w:rFonts w:ascii="Calibri" w:hAnsi="Calibri" w:cs="Calibri"/>
                <w:sz w:val="22"/>
                <w:szCs w:val="22"/>
                <w:lang w:val="ro-RO"/>
              </w:rPr>
              <w:t xml:space="preserve"> </w:t>
            </w:r>
            <w:r w:rsidR="00F672EA" w:rsidRPr="000B1AF3">
              <w:rPr>
                <w:rFonts w:ascii="Calibri" w:hAnsi="Calibri" w:cs="Calibri"/>
                <w:sz w:val="22"/>
                <w:szCs w:val="22"/>
                <w:lang w:val="ro-RO"/>
              </w:rPr>
              <w:t xml:space="preserve"> </w:t>
            </w:r>
            <w:r w:rsidRPr="000B1AF3">
              <w:rPr>
                <w:rFonts w:ascii="Calibri" w:hAnsi="Calibri" w:cs="Calibri"/>
                <w:sz w:val="22"/>
                <w:szCs w:val="22"/>
                <w:lang w:val="ro-RO"/>
              </w:rPr>
              <w:t xml:space="preserve">rata maximă a ajutorului și sumele aplicabile în cadrul </w:t>
            </w:r>
            <w:r w:rsidR="00C1428F">
              <w:rPr>
                <w:rFonts w:ascii="Calibri" w:hAnsi="Calibri" w:cs="Calibri"/>
                <w:sz w:val="22"/>
                <w:szCs w:val="22"/>
                <w:lang w:val="ro-RO"/>
              </w:rPr>
              <w:t>sub</w:t>
            </w:r>
            <w:r w:rsidRPr="000B1AF3">
              <w:rPr>
                <w:rFonts w:ascii="Calibri" w:hAnsi="Calibri" w:cs="Calibri"/>
                <w:sz w:val="22"/>
                <w:szCs w:val="22"/>
                <w:lang w:val="ro-RO"/>
              </w:rPr>
              <w:t>măsuri</w:t>
            </w:r>
            <w:r w:rsidR="00C1428F">
              <w:rPr>
                <w:rFonts w:ascii="Calibri" w:hAnsi="Calibri" w:cs="Calibri"/>
                <w:sz w:val="22"/>
                <w:szCs w:val="22"/>
                <w:lang w:val="ro-RO"/>
              </w:rPr>
              <w:t xml:space="preserve"> </w:t>
            </w:r>
            <w:r w:rsidR="00C1428F" w:rsidRPr="000B1AF3">
              <w:rPr>
                <w:rFonts w:ascii="Calibri" w:hAnsi="Calibri" w:cs="Calibri"/>
                <w:sz w:val="22"/>
                <w:szCs w:val="22"/>
                <w:lang w:val="ro-RO"/>
              </w:rPr>
              <w:t>4.2</w:t>
            </w:r>
            <w:r w:rsidR="00C1428F">
              <w:rPr>
                <w:rFonts w:ascii="Calibri" w:hAnsi="Calibri" w:cs="Calibri"/>
                <w:sz w:val="22"/>
                <w:szCs w:val="22"/>
                <w:lang w:val="ro-RO"/>
              </w:rPr>
              <w:t>/</w:t>
            </w:r>
            <w:r w:rsidR="00C1428F" w:rsidRPr="000B1AF3">
              <w:rPr>
                <w:rFonts w:ascii="Calibri" w:hAnsi="Calibri" w:cs="Calibri"/>
                <w:sz w:val="22"/>
                <w:szCs w:val="22"/>
                <w:lang w:val="ro-RO"/>
              </w:rPr>
              <w:t>4.2a</w:t>
            </w:r>
            <w:r w:rsidRPr="000B1AF3">
              <w:rPr>
                <w:rFonts w:ascii="Calibri" w:hAnsi="Calibri" w:cs="Calibri"/>
                <w:sz w:val="22"/>
                <w:szCs w:val="22"/>
                <w:lang w:val="ro-RO"/>
              </w:rPr>
              <w:t xml:space="preserve">. </w:t>
            </w:r>
            <w:r w:rsidR="005F2AD8" w:rsidRPr="000B1AF3">
              <w:rPr>
                <w:rFonts w:ascii="Calibri" w:hAnsi="Calibri" w:cs="Calibri"/>
                <w:sz w:val="22"/>
                <w:szCs w:val="22"/>
                <w:lang w:val="ro-RO"/>
              </w:rPr>
              <w:t>V</w:t>
            </w:r>
            <w:r w:rsidRPr="000B1AF3">
              <w:rPr>
                <w:rFonts w:ascii="Calibri" w:hAnsi="Calibri" w:cs="Calibri"/>
                <w:sz w:val="22"/>
                <w:szCs w:val="22"/>
                <w:lang w:val="ro-RO"/>
              </w:rPr>
              <w:t xml:space="preserve">aloarea maximă a sprijinului </w:t>
            </w:r>
            <w:r w:rsidR="005F2AD8" w:rsidRPr="000B1AF3">
              <w:rPr>
                <w:rFonts w:ascii="Calibri" w:hAnsi="Calibri" w:cs="Calibri"/>
                <w:sz w:val="22"/>
                <w:szCs w:val="22"/>
                <w:lang w:val="ro-RO"/>
              </w:rPr>
              <w:t xml:space="preserve">acordat </w:t>
            </w:r>
            <w:r w:rsidRPr="000B1AF3">
              <w:rPr>
                <w:rFonts w:ascii="Calibri" w:hAnsi="Calibri" w:cs="Calibri"/>
                <w:sz w:val="22"/>
                <w:szCs w:val="22"/>
                <w:lang w:val="ro-RO"/>
              </w:rPr>
              <w:t>nu va depăși valoarea maximă acordată în cadrul submăsurii 16.4/16.4a.</w:t>
            </w:r>
          </w:p>
          <w:p w14:paraId="53B3DFD2" w14:textId="77777777" w:rsidR="003E47E0" w:rsidRPr="000B1AF3" w:rsidRDefault="003E47E0" w:rsidP="003E47E0">
            <w:pPr>
              <w:jc w:val="both"/>
              <w:rPr>
                <w:rFonts w:ascii="Calibri" w:hAnsi="Calibri" w:cs="Calibri"/>
                <w:sz w:val="22"/>
                <w:szCs w:val="22"/>
                <w:lang w:val="ro-RO"/>
              </w:rPr>
            </w:pPr>
          </w:p>
          <w:p w14:paraId="369E60E5" w14:textId="77777777" w:rsidR="00D85240" w:rsidRPr="000B1AF3" w:rsidRDefault="00D85240" w:rsidP="004C2E6D">
            <w:pPr>
              <w:jc w:val="both"/>
              <w:rPr>
                <w:rFonts w:ascii="Calibri" w:hAnsi="Calibri" w:cs="Calibri"/>
                <w:b/>
                <w:sz w:val="22"/>
                <w:szCs w:val="22"/>
                <w:lang w:val="ro-RO"/>
              </w:rPr>
            </w:pPr>
            <w:r w:rsidRPr="000B1AF3">
              <w:rPr>
                <w:rFonts w:ascii="Calibri" w:hAnsi="Calibri" w:cs="Calibri"/>
                <w:b/>
                <w:sz w:val="22"/>
                <w:szCs w:val="22"/>
                <w:lang w:val="ro-RO"/>
              </w:rPr>
              <w:t>Atentie!</w:t>
            </w:r>
          </w:p>
          <w:p w14:paraId="74F7F05A" w14:textId="77777777" w:rsidR="00D85240" w:rsidRPr="000B1AF3" w:rsidRDefault="00D85240" w:rsidP="004C2E6D">
            <w:pPr>
              <w:jc w:val="both"/>
              <w:rPr>
                <w:rFonts w:ascii="Calibri" w:hAnsi="Calibri" w:cs="Calibri"/>
                <w:i/>
                <w:sz w:val="22"/>
                <w:szCs w:val="22"/>
                <w:lang w:val="ro-RO"/>
              </w:rPr>
            </w:pPr>
            <w:r w:rsidRPr="000B1AF3">
              <w:rPr>
                <w:rFonts w:ascii="Calibri" w:hAnsi="Calibri" w:cs="Calibri"/>
                <w:i/>
                <w:sz w:val="22"/>
                <w:szCs w:val="22"/>
                <w:lang w:val="ro-RO"/>
              </w:rPr>
              <w:t>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submasură, nu depasesc 10% din costul total eligibil al proiectului, respectiv 5% pentru acele proiecte care nu includ constructii. Pr</w:t>
            </w:r>
            <w:r w:rsidR="00F57511" w:rsidRPr="000B1AF3">
              <w:rPr>
                <w:rFonts w:ascii="Calibri" w:hAnsi="Calibri" w:cs="Calibri"/>
                <w:i/>
                <w:sz w:val="22"/>
                <w:szCs w:val="22"/>
                <w:lang w:val="ro-RO"/>
              </w:rPr>
              <w:t>a</w:t>
            </w:r>
            <w:r w:rsidRPr="000B1AF3">
              <w:rPr>
                <w:rFonts w:ascii="Calibri" w:hAnsi="Calibri" w:cs="Calibri"/>
                <w:i/>
                <w:sz w:val="22"/>
                <w:szCs w:val="22"/>
                <w:lang w:val="ro-RO"/>
              </w:rPr>
              <w:t>gurile maximale se aplică pentru cele de mai sus însumate cu costurile elaborării studiilor și planurilor de marketing asociate proiectului, inclusiv analize de piață, conceptul de marketing.</w:t>
            </w:r>
          </w:p>
          <w:p w14:paraId="66CCB19E" w14:textId="77777777" w:rsidR="00D85240" w:rsidRPr="000B1AF3" w:rsidRDefault="00D85240" w:rsidP="004C2E6D">
            <w:pPr>
              <w:jc w:val="both"/>
              <w:rPr>
                <w:rFonts w:ascii="Calibri" w:hAnsi="Calibri" w:cs="Calibri"/>
                <w:sz w:val="22"/>
                <w:szCs w:val="22"/>
                <w:lang w:val="ro-RO"/>
              </w:rPr>
            </w:pPr>
          </w:p>
          <w:p w14:paraId="55C6DD3A" w14:textId="77777777" w:rsidR="004C2E6D" w:rsidRPr="000B1AF3" w:rsidRDefault="00FD40C7" w:rsidP="00A7352D">
            <w:pPr>
              <w:jc w:val="both"/>
              <w:rPr>
                <w:rFonts w:ascii="Calibri" w:hAnsi="Calibri" w:cs="Calibri"/>
                <w:i/>
                <w:sz w:val="22"/>
                <w:szCs w:val="22"/>
                <w:lang w:val="it-IT"/>
              </w:rPr>
            </w:pPr>
            <w:r w:rsidRPr="000B1AF3">
              <w:rPr>
                <w:rFonts w:ascii="Calibri" w:hAnsi="Calibri" w:cs="Calibri"/>
                <w:i/>
                <w:sz w:val="22"/>
                <w:szCs w:val="22"/>
                <w:lang w:val="ro-RO"/>
              </w:rPr>
              <w:t>În cazul în care se constată necorelări, expertul va solicita informații suplimentare pentru clarificarea acestora. În cazul în care solicitantul nu a clarificat aspectele menționate, sumele neîncadrate în procentele specificate anterior vor fi trecute în categoria cheltuiellilor neeligibile.</w:t>
            </w:r>
          </w:p>
          <w:p w14:paraId="4921EA50" w14:textId="77777777" w:rsidR="004C2E6D" w:rsidRPr="000B1AF3" w:rsidRDefault="004C2E6D" w:rsidP="00A7352D">
            <w:pPr>
              <w:jc w:val="both"/>
              <w:rPr>
                <w:rFonts w:ascii="Calibri" w:hAnsi="Calibri" w:cs="Calibri"/>
                <w:sz w:val="22"/>
                <w:szCs w:val="22"/>
                <w:lang w:val="it-IT"/>
              </w:rPr>
            </w:pPr>
          </w:p>
        </w:tc>
      </w:tr>
      <w:tr w:rsidR="00A7352D" w:rsidRPr="000B1AF3" w14:paraId="350B763D" w14:textId="77777777" w:rsidTr="00D54895">
        <w:tc>
          <w:tcPr>
            <w:tcW w:w="3490" w:type="dxa"/>
          </w:tcPr>
          <w:p w14:paraId="2EEBA120" w14:textId="77777777" w:rsidR="00A7352D" w:rsidRPr="000B1AF3" w:rsidRDefault="00691F5E" w:rsidP="00EA2186">
            <w:pPr>
              <w:jc w:val="both"/>
              <w:rPr>
                <w:rFonts w:ascii="Calibri" w:hAnsi="Calibri" w:cs="Calibri"/>
                <w:b/>
                <w:sz w:val="22"/>
                <w:szCs w:val="22"/>
                <w:lang w:val="pt-BR"/>
              </w:rPr>
            </w:pPr>
            <w:r w:rsidRPr="000B1AF3">
              <w:rPr>
                <w:rFonts w:ascii="Calibri" w:hAnsi="Calibri" w:cs="Calibri"/>
                <w:b/>
                <w:sz w:val="22"/>
                <w:szCs w:val="22"/>
                <w:lang w:val="pt-BR"/>
              </w:rPr>
              <w:lastRenderedPageBreak/>
              <w:t>3.2</w:t>
            </w:r>
          </w:p>
          <w:p w14:paraId="209113C8" w14:textId="77777777" w:rsidR="00AE454C" w:rsidRPr="000B1AF3" w:rsidRDefault="00AE454C" w:rsidP="00EA2186">
            <w:pPr>
              <w:jc w:val="both"/>
              <w:rPr>
                <w:rFonts w:ascii="Calibri" w:hAnsi="Calibri" w:cs="Calibri"/>
                <w:sz w:val="22"/>
                <w:szCs w:val="22"/>
                <w:lang w:val="pt-BR"/>
              </w:rPr>
            </w:pPr>
            <w:r w:rsidRPr="000B1AF3">
              <w:rPr>
                <w:rFonts w:ascii="Calibri" w:hAnsi="Calibri" w:cs="Calibri"/>
                <w:sz w:val="22"/>
                <w:szCs w:val="22"/>
                <w:lang w:val="pt-BR"/>
              </w:rPr>
              <w:t>Documente de verificat:</w:t>
            </w:r>
          </w:p>
          <w:p w14:paraId="78B09A3F" w14:textId="7CC21602" w:rsidR="00691F5E" w:rsidRPr="000B1AF3" w:rsidRDefault="00463E82" w:rsidP="00691F5E">
            <w:pPr>
              <w:jc w:val="both"/>
              <w:rPr>
                <w:rFonts w:ascii="Calibri" w:hAnsi="Calibri" w:cs="Calibri"/>
                <w:i/>
                <w:sz w:val="22"/>
                <w:szCs w:val="22"/>
                <w:lang w:val="ro-RO"/>
              </w:rPr>
            </w:pPr>
            <w:r w:rsidRPr="000B1AF3">
              <w:rPr>
                <w:rFonts w:ascii="Calibri" w:hAnsi="Calibri" w:cs="Calibri"/>
                <w:i/>
                <w:sz w:val="22"/>
                <w:szCs w:val="22"/>
                <w:lang w:val="ro-RO"/>
              </w:rPr>
              <w:t xml:space="preserve">1. </w:t>
            </w:r>
            <w:r w:rsidR="00F57511" w:rsidRPr="000B1AF3">
              <w:rPr>
                <w:rFonts w:ascii="Calibri" w:hAnsi="Calibri" w:cs="Calibri"/>
                <w:i/>
                <w:sz w:val="22"/>
                <w:szCs w:val="22"/>
                <w:lang w:val="ro-RO"/>
              </w:rPr>
              <w:t>Studiul</w:t>
            </w:r>
            <w:r w:rsidR="00485B2F">
              <w:rPr>
                <w:rFonts w:ascii="Calibri" w:hAnsi="Calibri" w:cs="Calibri"/>
                <w:i/>
                <w:sz w:val="22"/>
                <w:szCs w:val="22"/>
                <w:lang w:val="ro-RO"/>
              </w:rPr>
              <w:t xml:space="preserve"> de fezabilitate</w:t>
            </w:r>
            <w:r w:rsidR="00100771">
              <w:t xml:space="preserve"> </w:t>
            </w:r>
            <w:r w:rsidR="00100771" w:rsidRPr="00100771">
              <w:rPr>
                <w:rFonts w:ascii="Calibri" w:hAnsi="Calibri" w:cs="Calibri"/>
                <w:i/>
                <w:sz w:val="22"/>
                <w:szCs w:val="22"/>
                <w:lang w:val="ro-RO"/>
              </w:rPr>
              <w:t xml:space="preserve">și/sau </w:t>
            </w:r>
            <w:r w:rsidR="00691F5E" w:rsidRPr="000B1AF3">
              <w:rPr>
                <w:rFonts w:ascii="Calibri" w:hAnsi="Calibri" w:cs="Calibri"/>
                <w:i/>
                <w:sz w:val="22"/>
                <w:szCs w:val="22"/>
                <w:lang w:val="ro-RO"/>
              </w:rPr>
              <w:t>Planul de marketing,</w:t>
            </w:r>
          </w:p>
          <w:p w14:paraId="2A1A64BD" w14:textId="77777777" w:rsidR="00691F5E" w:rsidRPr="000B1AF3" w:rsidRDefault="00691F5E" w:rsidP="00691F5E">
            <w:pPr>
              <w:jc w:val="both"/>
              <w:rPr>
                <w:rFonts w:ascii="Calibri" w:hAnsi="Calibri" w:cs="Calibri"/>
                <w:i/>
                <w:sz w:val="22"/>
                <w:szCs w:val="22"/>
                <w:lang w:val="ro-RO"/>
              </w:rPr>
            </w:pPr>
            <w:r w:rsidRPr="000B1AF3">
              <w:rPr>
                <w:rFonts w:ascii="Calibri" w:hAnsi="Calibri" w:cs="Calibri"/>
                <w:i/>
                <w:sz w:val="22"/>
                <w:szCs w:val="22"/>
                <w:lang w:val="ro-RO"/>
              </w:rPr>
              <w:t>Ghidul Solicitantului,</w:t>
            </w:r>
          </w:p>
          <w:p w14:paraId="51977842" w14:textId="77777777" w:rsidR="00691F5E" w:rsidRPr="000B1AF3" w:rsidRDefault="00691F5E" w:rsidP="00691F5E">
            <w:pPr>
              <w:jc w:val="both"/>
              <w:rPr>
                <w:rFonts w:ascii="Calibri" w:hAnsi="Calibri" w:cs="Calibri"/>
                <w:i/>
                <w:sz w:val="22"/>
                <w:szCs w:val="22"/>
                <w:lang w:val="ro-RO"/>
              </w:rPr>
            </w:pPr>
            <w:r w:rsidRPr="000B1AF3">
              <w:rPr>
                <w:rFonts w:ascii="Calibri" w:hAnsi="Calibri" w:cs="Calibri"/>
                <w:i/>
                <w:sz w:val="22"/>
                <w:szCs w:val="22"/>
                <w:lang w:val="ro-RO"/>
              </w:rPr>
              <w:t>Fișa submăsurii,</w:t>
            </w:r>
          </w:p>
          <w:p w14:paraId="3AED4E66" w14:textId="3CD347B5" w:rsidR="00463E82" w:rsidRPr="000B1AF3" w:rsidRDefault="00463E82" w:rsidP="00691F5E">
            <w:pPr>
              <w:jc w:val="both"/>
              <w:rPr>
                <w:rFonts w:ascii="Calibri" w:hAnsi="Calibri" w:cs="Calibri"/>
                <w:i/>
                <w:sz w:val="22"/>
                <w:szCs w:val="22"/>
                <w:lang w:val="ro-RO"/>
              </w:rPr>
            </w:pPr>
            <w:r w:rsidRPr="000B1AF3">
              <w:rPr>
                <w:rFonts w:ascii="Calibri" w:hAnsi="Calibri" w:cs="Calibri"/>
                <w:i/>
                <w:sz w:val="22"/>
                <w:szCs w:val="22"/>
                <w:lang w:val="ro-RO"/>
              </w:rPr>
              <w:t>1</w:t>
            </w:r>
            <w:r w:rsidR="00B859EB">
              <w:rPr>
                <w:rFonts w:ascii="Calibri" w:hAnsi="Calibri" w:cs="Calibri"/>
                <w:i/>
                <w:sz w:val="22"/>
                <w:szCs w:val="22"/>
                <w:lang w:val="ro-RO"/>
              </w:rPr>
              <w:t>3</w:t>
            </w:r>
            <w:r w:rsidRPr="000B1AF3">
              <w:rPr>
                <w:rFonts w:ascii="Calibri" w:hAnsi="Calibri" w:cs="Calibri"/>
                <w:i/>
                <w:sz w:val="22"/>
                <w:szCs w:val="22"/>
                <w:lang w:val="ro-RO"/>
              </w:rPr>
              <w:t>.1</w:t>
            </w:r>
            <w:r w:rsidR="00D15C07" w:rsidRPr="000B1AF3">
              <w:rPr>
                <w:rFonts w:ascii="Calibri" w:hAnsi="Calibri" w:cs="Calibri"/>
                <w:i/>
                <w:sz w:val="22"/>
                <w:szCs w:val="22"/>
                <w:lang w:val="ro-RO"/>
              </w:rPr>
              <w:t xml:space="preserve"> Certificat de conformitate a produselor agroalimentare ecologice,</w:t>
            </w:r>
          </w:p>
          <w:p w14:paraId="3CE57167" w14:textId="1072C3B2" w:rsidR="00D15C07" w:rsidRPr="000B1AF3" w:rsidRDefault="00463E82" w:rsidP="00D15C07">
            <w:pPr>
              <w:jc w:val="both"/>
              <w:rPr>
                <w:rFonts w:ascii="Calibri" w:hAnsi="Calibri" w:cs="Calibri"/>
                <w:i/>
                <w:sz w:val="22"/>
                <w:szCs w:val="22"/>
                <w:lang w:val="ro-RO"/>
              </w:rPr>
            </w:pPr>
            <w:r w:rsidRPr="000B1AF3">
              <w:rPr>
                <w:rFonts w:ascii="Calibri" w:hAnsi="Calibri" w:cs="Calibri"/>
                <w:i/>
                <w:sz w:val="22"/>
                <w:szCs w:val="22"/>
                <w:lang w:val="ro-RO"/>
              </w:rPr>
              <w:t>1</w:t>
            </w:r>
            <w:r w:rsidR="00B859EB">
              <w:rPr>
                <w:rFonts w:ascii="Calibri" w:hAnsi="Calibri" w:cs="Calibri"/>
                <w:i/>
                <w:sz w:val="22"/>
                <w:szCs w:val="22"/>
                <w:lang w:val="ro-RO"/>
              </w:rPr>
              <w:t>3</w:t>
            </w:r>
            <w:r w:rsidRPr="000B1AF3">
              <w:rPr>
                <w:rFonts w:ascii="Calibri" w:hAnsi="Calibri" w:cs="Calibri"/>
                <w:i/>
                <w:sz w:val="22"/>
                <w:szCs w:val="22"/>
                <w:lang w:val="ro-RO"/>
              </w:rPr>
              <w:t>.2</w:t>
            </w:r>
            <w:r w:rsidR="00D15C07" w:rsidRPr="000B1AF3">
              <w:rPr>
                <w:rFonts w:ascii="Calibri" w:hAnsi="Calibri" w:cs="Calibri"/>
                <w:i/>
                <w:sz w:val="22"/>
                <w:szCs w:val="22"/>
                <w:lang w:val="ro-RO"/>
              </w:rPr>
              <w:t xml:space="preserve"> a) Fisa de inregistrare ca procesator si producator in agricultura ecologica,</w:t>
            </w:r>
          </w:p>
          <w:p w14:paraId="493C47CC" w14:textId="1DCA4E72" w:rsidR="00463E82" w:rsidRPr="000B1AF3" w:rsidRDefault="00D15C07" w:rsidP="00D15C07">
            <w:pPr>
              <w:jc w:val="both"/>
              <w:rPr>
                <w:rFonts w:ascii="Calibri" w:hAnsi="Calibri" w:cs="Calibri"/>
                <w:i/>
                <w:sz w:val="22"/>
                <w:szCs w:val="22"/>
                <w:lang w:val="ro-RO"/>
              </w:rPr>
            </w:pPr>
            <w:r w:rsidRPr="000B1AF3">
              <w:rPr>
                <w:rFonts w:ascii="Calibri" w:hAnsi="Calibri" w:cs="Calibri"/>
                <w:i/>
                <w:sz w:val="22"/>
                <w:szCs w:val="22"/>
                <w:lang w:val="ro-RO"/>
              </w:rPr>
              <w:t>1</w:t>
            </w:r>
            <w:r w:rsidR="00B859EB">
              <w:rPr>
                <w:rFonts w:ascii="Calibri" w:hAnsi="Calibri" w:cs="Calibri"/>
                <w:i/>
                <w:sz w:val="22"/>
                <w:szCs w:val="22"/>
                <w:lang w:val="ro-RO"/>
              </w:rPr>
              <w:t>3</w:t>
            </w:r>
            <w:r w:rsidRPr="000B1AF3">
              <w:rPr>
                <w:rFonts w:ascii="Calibri" w:hAnsi="Calibri" w:cs="Calibri"/>
                <w:i/>
                <w:sz w:val="22"/>
                <w:szCs w:val="22"/>
                <w:lang w:val="ro-RO"/>
              </w:rPr>
              <w:t>.2 b) Contractul procesatorului cu un organism certificat de inspectie si certificare,</w:t>
            </w:r>
          </w:p>
          <w:p w14:paraId="640B2BCB" w14:textId="53B61023" w:rsidR="00CE0D52" w:rsidRDefault="00463E82" w:rsidP="00691F5E">
            <w:pPr>
              <w:jc w:val="both"/>
              <w:rPr>
                <w:rFonts w:ascii="Calibri" w:hAnsi="Calibri" w:cs="Calibri"/>
                <w:i/>
                <w:sz w:val="22"/>
                <w:szCs w:val="22"/>
                <w:lang w:val="ro-RO"/>
              </w:rPr>
            </w:pPr>
            <w:r w:rsidRPr="000B1AF3">
              <w:rPr>
                <w:rFonts w:ascii="Calibri" w:hAnsi="Calibri" w:cs="Calibri"/>
                <w:i/>
                <w:sz w:val="22"/>
                <w:szCs w:val="22"/>
                <w:lang w:val="ro-RO"/>
              </w:rPr>
              <w:t>1</w:t>
            </w:r>
            <w:r w:rsidR="00B859EB">
              <w:rPr>
                <w:rFonts w:ascii="Calibri" w:hAnsi="Calibri" w:cs="Calibri"/>
                <w:i/>
                <w:sz w:val="22"/>
                <w:szCs w:val="22"/>
                <w:lang w:val="ro-RO"/>
              </w:rPr>
              <w:t>4</w:t>
            </w:r>
            <w:r w:rsidR="00D15C07" w:rsidRPr="000B1AF3">
              <w:rPr>
                <w:rFonts w:ascii="Calibri" w:hAnsi="Calibri" w:cs="Calibri"/>
                <w:i/>
                <w:sz w:val="22"/>
                <w:szCs w:val="22"/>
                <w:lang w:val="ro-RO"/>
              </w:rPr>
              <w:t xml:space="preserve"> DOCUMENT care să demonstreze calitatea de membru al grupului aplicant,</w:t>
            </w:r>
          </w:p>
          <w:p w14:paraId="1B9C03C2" w14:textId="77777777" w:rsidR="00CE0D52" w:rsidRPr="000B1AF3" w:rsidRDefault="00CE0D52" w:rsidP="00691F5E">
            <w:pPr>
              <w:jc w:val="both"/>
              <w:rPr>
                <w:rFonts w:ascii="Calibri" w:hAnsi="Calibri" w:cs="Calibri"/>
                <w:i/>
                <w:sz w:val="22"/>
                <w:szCs w:val="22"/>
                <w:lang w:val="ro-RO"/>
              </w:rPr>
            </w:pPr>
            <w:r w:rsidRPr="00CE0D52">
              <w:rPr>
                <w:rFonts w:ascii="Calibri" w:hAnsi="Calibri" w:cs="Calibri"/>
                <w:i/>
                <w:sz w:val="22"/>
                <w:szCs w:val="22"/>
                <w:lang w:val="ro-RO"/>
              </w:rPr>
              <w:t xml:space="preserve">15. </w:t>
            </w:r>
            <w:r>
              <w:rPr>
                <w:rFonts w:ascii="Calibri" w:hAnsi="Calibri" w:cs="Calibri"/>
                <w:i/>
                <w:sz w:val="22"/>
                <w:szCs w:val="22"/>
                <w:lang w:val="ro-RO"/>
              </w:rPr>
              <w:t>A</w:t>
            </w:r>
            <w:r w:rsidRPr="00CE0D52">
              <w:rPr>
                <w:rFonts w:ascii="Calibri" w:hAnsi="Calibri" w:cs="Calibri"/>
                <w:i/>
                <w:sz w:val="22"/>
                <w:szCs w:val="22"/>
                <w:lang w:val="ro-RO"/>
              </w:rPr>
              <w:t>testatul de produs tradițional</w:t>
            </w:r>
          </w:p>
          <w:p w14:paraId="767236E1" w14:textId="2C8DC13A" w:rsidR="00F8300A" w:rsidRPr="000B1AF3" w:rsidRDefault="00CE0D52" w:rsidP="00F8300A">
            <w:pPr>
              <w:ind w:left="-90"/>
              <w:jc w:val="both"/>
              <w:rPr>
                <w:rFonts w:ascii="Calibri" w:hAnsi="Calibri" w:cs="Calibri"/>
                <w:i/>
                <w:sz w:val="22"/>
                <w:szCs w:val="22"/>
                <w:lang w:val="ro-RO"/>
              </w:rPr>
            </w:pPr>
            <w:r>
              <w:rPr>
                <w:rFonts w:ascii="Calibri" w:hAnsi="Calibri" w:cs="Calibri"/>
                <w:i/>
                <w:sz w:val="22"/>
                <w:szCs w:val="22"/>
                <w:lang w:val="ro-RO"/>
              </w:rPr>
              <w:t xml:space="preserve"> </w:t>
            </w:r>
            <w:r w:rsidR="00D15C07" w:rsidRPr="000B1AF3">
              <w:rPr>
                <w:rFonts w:ascii="Calibri" w:hAnsi="Calibri" w:cs="Calibri"/>
                <w:i/>
                <w:sz w:val="22"/>
                <w:szCs w:val="22"/>
                <w:lang w:val="ro-RO"/>
              </w:rPr>
              <w:t>1</w:t>
            </w:r>
            <w:r>
              <w:rPr>
                <w:rFonts w:ascii="Calibri" w:hAnsi="Calibri" w:cs="Calibri"/>
                <w:i/>
                <w:sz w:val="22"/>
                <w:szCs w:val="22"/>
                <w:lang w:val="ro-RO"/>
              </w:rPr>
              <w:t>6</w:t>
            </w:r>
            <w:r w:rsidR="00DC4623" w:rsidRPr="000B1AF3">
              <w:rPr>
                <w:rFonts w:ascii="Calibri" w:hAnsi="Calibri" w:cs="Calibri"/>
                <w:i/>
                <w:sz w:val="22"/>
                <w:szCs w:val="22"/>
                <w:lang w:val="ro-RO"/>
              </w:rPr>
              <w:t>.</w:t>
            </w:r>
            <w:r w:rsidR="00D15C07" w:rsidRPr="000B1AF3">
              <w:rPr>
                <w:rFonts w:ascii="Calibri" w:hAnsi="Calibri" w:cs="Calibri"/>
                <w:i/>
                <w:sz w:val="22"/>
                <w:szCs w:val="22"/>
                <w:lang w:val="ro-RO"/>
              </w:rPr>
              <w:t xml:space="preserve"> </w:t>
            </w:r>
            <w:r w:rsidR="00C57DBE" w:rsidRPr="00C57DBE">
              <w:rPr>
                <w:rFonts w:ascii="Calibri" w:hAnsi="Calibri" w:cs="Calibri"/>
                <w:i/>
                <w:sz w:val="22"/>
                <w:szCs w:val="22"/>
                <w:lang w:val="ro-RO"/>
              </w:rPr>
              <w:t xml:space="preserve">DECIZIE de acordare a dreptului </w:t>
            </w:r>
            <w:r>
              <w:rPr>
                <w:rFonts w:ascii="Calibri" w:hAnsi="Calibri" w:cs="Calibri"/>
                <w:i/>
                <w:sz w:val="22"/>
                <w:szCs w:val="22"/>
                <w:lang w:val="ro-RO"/>
              </w:rPr>
              <w:t xml:space="preserve">  </w:t>
            </w:r>
            <w:r w:rsidR="00C57DBE" w:rsidRPr="00C57DBE">
              <w:rPr>
                <w:rFonts w:ascii="Calibri" w:hAnsi="Calibri" w:cs="Calibri"/>
                <w:i/>
                <w:sz w:val="22"/>
                <w:szCs w:val="22"/>
                <w:lang w:val="ro-RO"/>
              </w:rPr>
              <w:t xml:space="preserve">de utilizare a menţiunii de calitate </w:t>
            </w:r>
            <w:r>
              <w:rPr>
                <w:rFonts w:ascii="Calibri" w:hAnsi="Calibri" w:cs="Calibri"/>
                <w:i/>
                <w:sz w:val="22"/>
                <w:szCs w:val="22"/>
                <w:lang w:val="ro-RO"/>
              </w:rPr>
              <w:t xml:space="preserve"> </w:t>
            </w:r>
            <w:r w:rsidR="00C57DBE" w:rsidRPr="00C57DBE">
              <w:rPr>
                <w:rFonts w:ascii="Calibri" w:hAnsi="Calibri" w:cs="Calibri"/>
                <w:i/>
                <w:sz w:val="22"/>
                <w:szCs w:val="22"/>
                <w:lang w:val="ro-RO"/>
              </w:rPr>
              <w:t xml:space="preserve">facultative "produs montan" emisă de </w:t>
            </w:r>
            <w:r>
              <w:rPr>
                <w:rFonts w:ascii="Calibri" w:hAnsi="Calibri" w:cs="Calibri"/>
                <w:i/>
                <w:sz w:val="22"/>
                <w:szCs w:val="22"/>
                <w:lang w:val="ro-RO"/>
              </w:rPr>
              <w:t xml:space="preserve"> </w:t>
            </w:r>
            <w:r w:rsidR="00C57DBE" w:rsidRPr="00C57DBE">
              <w:rPr>
                <w:rFonts w:ascii="Calibri" w:hAnsi="Calibri" w:cs="Calibri"/>
                <w:i/>
                <w:sz w:val="22"/>
                <w:szCs w:val="22"/>
                <w:lang w:val="ro-RO"/>
              </w:rPr>
              <w:t>Agenția Națională a Zonei Montane</w:t>
            </w:r>
            <w:r w:rsidR="00C57DBE" w:rsidRPr="00C57DBE" w:rsidDel="00E74B81">
              <w:rPr>
                <w:rFonts w:ascii="Calibri" w:hAnsi="Calibri" w:cs="Calibri"/>
                <w:i/>
                <w:sz w:val="22"/>
                <w:szCs w:val="22"/>
                <w:lang w:val="ro-RO"/>
              </w:rPr>
              <w:t xml:space="preserve"> </w:t>
            </w:r>
          </w:p>
          <w:p w14:paraId="536F5B05" w14:textId="39E5E6BA" w:rsidR="00691F5E" w:rsidRPr="000B1AF3" w:rsidRDefault="00463E82" w:rsidP="00CB2355">
            <w:pPr>
              <w:ind w:left="-90"/>
              <w:jc w:val="both"/>
              <w:rPr>
                <w:rFonts w:ascii="Calibri" w:hAnsi="Calibri" w:cs="Calibri"/>
                <w:i/>
                <w:sz w:val="22"/>
                <w:szCs w:val="22"/>
                <w:lang w:val="ro-RO"/>
              </w:rPr>
            </w:pPr>
            <w:r w:rsidRPr="000B1AF3">
              <w:rPr>
                <w:rFonts w:ascii="Calibri" w:hAnsi="Calibri" w:cs="Calibri"/>
                <w:i/>
                <w:sz w:val="22"/>
                <w:szCs w:val="22"/>
                <w:lang w:val="ro-RO"/>
              </w:rPr>
              <w:t>(dacă este cazul)</w:t>
            </w:r>
          </w:p>
        </w:tc>
        <w:tc>
          <w:tcPr>
            <w:tcW w:w="6300" w:type="dxa"/>
          </w:tcPr>
          <w:p w14:paraId="7203A19D" w14:textId="43D13E1E" w:rsidR="00A7352D" w:rsidRPr="000B1AF3" w:rsidRDefault="00691F5E" w:rsidP="00691F5E">
            <w:pPr>
              <w:jc w:val="both"/>
              <w:rPr>
                <w:rFonts w:ascii="Calibri" w:hAnsi="Calibri" w:cs="Calibri"/>
                <w:sz w:val="22"/>
                <w:szCs w:val="22"/>
                <w:lang w:val="it-IT"/>
              </w:rPr>
            </w:pPr>
            <w:r w:rsidRPr="000B1AF3">
              <w:rPr>
                <w:rFonts w:ascii="Calibri" w:hAnsi="Calibri" w:cs="Calibri"/>
                <w:sz w:val="22"/>
                <w:szCs w:val="22"/>
                <w:lang w:val="it-IT"/>
              </w:rPr>
              <w:t>Se verifică dacă investițiile sunt eligibile în conformitate cu cele specificate în submăsură, î</w:t>
            </w:r>
            <w:r w:rsidR="006C4AA1" w:rsidRPr="000B1AF3">
              <w:rPr>
                <w:rFonts w:ascii="Calibri" w:hAnsi="Calibri" w:cs="Calibri"/>
                <w:sz w:val="22"/>
                <w:szCs w:val="22"/>
                <w:lang w:val="it-IT"/>
              </w:rPr>
              <w:t xml:space="preserve">n cadrul </w:t>
            </w:r>
            <w:r w:rsidR="00F57511" w:rsidRPr="000B1AF3">
              <w:rPr>
                <w:rFonts w:ascii="Calibri" w:hAnsi="Calibri" w:cs="Calibri"/>
                <w:sz w:val="22"/>
                <w:szCs w:val="22"/>
                <w:lang w:val="it-IT"/>
              </w:rPr>
              <w:t>Studiului</w:t>
            </w:r>
            <w:r w:rsidR="00485B2F">
              <w:rPr>
                <w:rFonts w:ascii="Calibri" w:hAnsi="Calibri" w:cs="Calibri"/>
                <w:sz w:val="22"/>
                <w:szCs w:val="22"/>
                <w:lang w:val="it-IT"/>
              </w:rPr>
              <w:t xml:space="preserve"> de </w:t>
            </w:r>
            <w:r w:rsidR="00586CC3">
              <w:rPr>
                <w:rFonts w:ascii="Calibri" w:hAnsi="Calibri" w:cs="Calibri"/>
                <w:sz w:val="22"/>
                <w:szCs w:val="22"/>
                <w:lang w:val="it-IT"/>
              </w:rPr>
              <w:t>fezabilitate</w:t>
            </w:r>
            <w:r w:rsidR="00100771">
              <w:t xml:space="preserve"> </w:t>
            </w:r>
            <w:r w:rsidR="00100771" w:rsidRPr="00100771">
              <w:rPr>
                <w:rFonts w:ascii="Calibri" w:hAnsi="Calibri" w:cs="Calibri"/>
                <w:sz w:val="22"/>
                <w:szCs w:val="22"/>
                <w:lang w:val="it-IT"/>
              </w:rPr>
              <w:t xml:space="preserve">și/sau </w:t>
            </w:r>
            <w:r w:rsidR="006C4AA1" w:rsidRPr="000B1AF3">
              <w:rPr>
                <w:rFonts w:ascii="Calibri" w:hAnsi="Calibri" w:cs="Calibri"/>
                <w:sz w:val="22"/>
                <w:szCs w:val="22"/>
                <w:lang w:val="it-IT"/>
              </w:rPr>
              <w:t xml:space="preserve">Planului de marketing </w:t>
            </w:r>
            <w:r w:rsidRPr="000B1AF3">
              <w:rPr>
                <w:rFonts w:ascii="Calibri" w:hAnsi="Calibri" w:cs="Calibri"/>
                <w:sz w:val="22"/>
                <w:szCs w:val="22"/>
                <w:lang w:val="it-IT"/>
              </w:rPr>
              <w:t>și necesare pentru</w:t>
            </w:r>
            <w:r w:rsidR="006C4AA1" w:rsidRPr="000B1AF3">
              <w:rPr>
                <w:rFonts w:ascii="Calibri" w:hAnsi="Calibri" w:cs="Calibri"/>
                <w:sz w:val="22"/>
                <w:szCs w:val="22"/>
                <w:lang w:val="it-IT"/>
              </w:rPr>
              <w:t xml:space="preserve"> atingerea obiec</w:t>
            </w:r>
            <w:r w:rsidR="00463E82" w:rsidRPr="000B1AF3">
              <w:rPr>
                <w:rFonts w:ascii="Calibri" w:hAnsi="Calibri" w:cs="Calibri"/>
                <w:sz w:val="22"/>
                <w:szCs w:val="22"/>
                <w:lang w:val="it-IT"/>
              </w:rPr>
              <w:t>tivelor propuse:</w:t>
            </w:r>
          </w:p>
          <w:p w14:paraId="105BE9DE" w14:textId="77777777" w:rsidR="006C4AA1" w:rsidRPr="000B1AF3" w:rsidRDefault="006C4AA1" w:rsidP="00691F5E">
            <w:pPr>
              <w:jc w:val="both"/>
              <w:rPr>
                <w:rFonts w:ascii="Calibri" w:hAnsi="Calibri" w:cs="Calibri"/>
                <w:sz w:val="22"/>
                <w:szCs w:val="22"/>
                <w:lang w:val="it-IT"/>
              </w:rPr>
            </w:pPr>
          </w:p>
          <w:p w14:paraId="3127976E" w14:textId="4D48E8DA" w:rsidR="006C4AA1" w:rsidRPr="000B1AF3" w:rsidRDefault="006C4AA1" w:rsidP="006C4AA1">
            <w:pPr>
              <w:jc w:val="both"/>
              <w:rPr>
                <w:rFonts w:ascii="Calibri" w:hAnsi="Calibri" w:cs="Calibri"/>
                <w:sz w:val="22"/>
                <w:szCs w:val="22"/>
                <w:lang w:val="it-IT"/>
              </w:rPr>
            </w:pPr>
            <w:r w:rsidRPr="000B1AF3">
              <w:rPr>
                <w:rFonts w:ascii="Calibri" w:hAnsi="Calibri" w:cs="Calibri"/>
                <w:sz w:val="22"/>
                <w:szCs w:val="22"/>
                <w:lang w:val="it-IT"/>
              </w:rPr>
              <w:t xml:space="preserve">Expertul va verifica corelarea dintre investițiile/cheltuielile prevăzute de solicitant în </w:t>
            </w:r>
            <w:r w:rsidR="00F57511" w:rsidRPr="000B1AF3">
              <w:rPr>
                <w:rFonts w:ascii="Calibri" w:hAnsi="Calibri" w:cs="Calibri"/>
                <w:sz w:val="22"/>
                <w:szCs w:val="22"/>
                <w:lang w:val="it-IT"/>
              </w:rPr>
              <w:t>Studiul</w:t>
            </w:r>
            <w:r w:rsidR="00586CC3">
              <w:rPr>
                <w:rFonts w:ascii="Calibri" w:hAnsi="Calibri" w:cs="Calibri"/>
                <w:sz w:val="22"/>
                <w:szCs w:val="22"/>
                <w:lang w:val="it-IT"/>
              </w:rPr>
              <w:t xml:space="preserve"> de fezabilitate</w:t>
            </w:r>
            <w:r w:rsidR="00100771">
              <w:t xml:space="preserve"> </w:t>
            </w:r>
            <w:r w:rsidR="00100771" w:rsidRPr="00100771">
              <w:rPr>
                <w:rFonts w:ascii="Calibri" w:hAnsi="Calibri" w:cs="Calibri"/>
                <w:sz w:val="22"/>
                <w:szCs w:val="22"/>
                <w:lang w:val="it-IT"/>
              </w:rPr>
              <w:t xml:space="preserve">și/sau </w:t>
            </w:r>
            <w:r w:rsidRPr="000B1AF3">
              <w:rPr>
                <w:rFonts w:ascii="Calibri" w:hAnsi="Calibri" w:cs="Calibri"/>
                <w:sz w:val="22"/>
                <w:szCs w:val="22"/>
                <w:lang w:val="it-IT"/>
              </w:rPr>
              <w:t>Planul de Marketing cu cele specificate în Ghidul Solicitantului și Fișa submăsurii și dacă acestea sunt eligibile.</w:t>
            </w:r>
          </w:p>
          <w:p w14:paraId="56E93020" w14:textId="77777777" w:rsidR="006C4AA1" w:rsidRPr="000B1AF3" w:rsidRDefault="006C4AA1" w:rsidP="006C4AA1">
            <w:pPr>
              <w:jc w:val="both"/>
              <w:rPr>
                <w:rFonts w:ascii="Calibri" w:hAnsi="Calibri" w:cs="Calibri"/>
                <w:sz w:val="22"/>
                <w:szCs w:val="22"/>
                <w:lang w:val="it-IT"/>
              </w:rPr>
            </w:pPr>
          </w:p>
          <w:p w14:paraId="4AE81B4F" w14:textId="0119D8E1" w:rsidR="006C4AA1" w:rsidRPr="000B1AF3" w:rsidRDefault="006C4AA1" w:rsidP="006C4AA1">
            <w:pPr>
              <w:jc w:val="both"/>
              <w:rPr>
                <w:rFonts w:ascii="Calibri" w:hAnsi="Calibri" w:cs="Calibri"/>
                <w:sz w:val="22"/>
                <w:szCs w:val="22"/>
                <w:lang w:val="it-IT"/>
              </w:rPr>
            </w:pPr>
            <w:r w:rsidRPr="000B1AF3">
              <w:rPr>
                <w:rFonts w:ascii="Calibri" w:hAnsi="Calibri" w:cs="Calibri"/>
                <w:sz w:val="22"/>
                <w:szCs w:val="22"/>
                <w:lang w:val="it-IT"/>
              </w:rPr>
              <w:t>Expertul va verifica corelarea dintre obiectivele asumate și  prevăzute de solicitant în Planul de Marketing</w:t>
            </w:r>
            <w:r w:rsidR="00100771">
              <w:t xml:space="preserve"> </w:t>
            </w:r>
            <w:r w:rsidR="00100771" w:rsidRPr="00100771">
              <w:rPr>
                <w:rFonts w:ascii="Calibri" w:hAnsi="Calibri" w:cs="Calibri"/>
                <w:sz w:val="22"/>
                <w:szCs w:val="22"/>
                <w:lang w:val="it-IT"/>
              </w:rPr>
              <w:t xml:space="preserve">și/sau </w:t>
            </w:r>
            <w:r w:rsidR="00586CC3">
              <w:rPr>
                <w:rFonts w:ascii="Calibri" w:hAnsi="Calibri" w:cs="Calibri"/>
                <w:sz w:val="22"/>
                <w:szCs w:val="22"/>
                <w:lang w:val="it-IT"/>
              </w:rPr>
              <w:t>Studiul de fezabilitate</w:t>
            </w:r>
            <w:r w:rsidRPr="000B1AF3">
              <w:rPr>
                <w:rFonts w:ascii="Calibri" w:hAnsi="Calibri" w:cs="Calibri"/>
                <w:sz w:val="22"/>
                <w:szCs w:val="22"/>
                <w:lang w:val="it-IT"/>
              </w:rPr>
              <w:t xml:space="preserve"> cu cele specificate în Ghidul Solicitantului și Fișa submăsurii (Implementarea a cel puțin unui lanț scurt de aprovizionare și/sau promovarea pe piața locală a produselor).</w:t>
            </w:r>
          </w:p>
          <w:p w14:paraId="456C7DD1" w14:textId="77777777" w:rsidR="006C4AA1" w:rsidRPr="000B1AF3" w:rsidRDefault="006C4AA1" w:rsidP="006C4AA1">
            <w:pPr>
              <w:jc w:val="both"/>
              <w:rPr>
                <w:rFonts w:ascii="Calibri" w:hAnsi="Calibri" w:cs="Calibri"/>
                <w:sz w:val="22"/>
                <w:szCs w:val="22"/>
                <w:lang w:val="it-IT"/>
              </w:rPr>
            </w:pPr>
          </w:p>
          <w:p w14:paraId="6E2385C7" w14:textId="4D502F63" w:rsidR="006C4AA1" w:rsidRPr="000B1AF3" w:rsidRDefault="006C4AA1" w:rsidP="006C4AA1">
            <w:pPr>
              <w:jc w:val="both"/>
              <w:rPr>
                <w:rFonts w:ascii="Calibri" w:hAnsi="Calibri" w:cs="Calibri"/>
                <w:sz w:val="22"/>
                <w:szCs w:val="22"/>
                <w:lang w:val="it-IT"/>
              </w:rPr>
            </w:pPr>
            <w:r w:rsidRPr="000B1AF3">
              <w:rPr>
                <w:rFonts w:ascii="Calibri" w:hAnsi="Calibri" w:cs="Calibri"/>
                <w:sz w:val="22"/>
                <w:szCs w:val="22"/>
                <w:lang w:val="it-IT"/>
              </w:rPr>
              <w:t xml:space="preserve">Expertul va verifica </w:t>
            </w:r>
            <w:r w:rsidR="00463E82" w:rsidRPr="000B1AF3">
              <w:rPr>
                <w:rFonts w:ascii="Calibri" w:hAnsi="Calibri" w:cs="Calibri"/>
                <w:sz w:val="22"/>
                <w:szCs w:val="22"/>
                <w:lang w:val="it-IT"/>
              </w:rPr>
              <w:t>dacă</w:t>
            </w:r>
            <w:r w:rsidRPr="000B1AF3">
              <w:rPr>
                <w:rFonts w:ascii="Calibri" w:hAnsi="Calibri" w:cs="Calibri"/>
                <w:sz w:val="22"/>
                <w:szCs w:val="22"/>
                <w:lang w:val="it-IT"/>
              </w:rPr>
              <w:t xml:space="preserve"> investițiile/cheltuielile prevăzute de solicitant în </w:t>
            </w:r>
            <w:r w:rsidR="00F57511" w:rsidRPr="000B1AF3">
              <w:rPr>
                <w:rFonts w:ascii="Calibri" w:hAnsi="Calibri" w:cs="Calibri"/>
                <w:sz w:val="22"/>
                <w:szCs w:val="22"/>
                <w:lang w:val="it-IT"/>
              </w:rPr>
              <w:t>Studiul</w:t>
            </w:r>
            <w:r w:rsidR="00586CC3">
              <w:rPr>
                <w:rFonts w:ascii="Calibri" w:hAnsi="Calibri" w:cs="Calibri"/>
                <w:sz w:val="22"/>
                <w:szCs w:val="22"/>
                <w:lang w:val="it-IT"/>
              </w:rPr>
              <w:t xml:space="preserve"> </w:t>
            </w:r>
            <w:r w:rsidR="00586CC3" w:rsidRPr="00586CC3">
              <w:rPr>
                <w:rFonts w:ascii="Calibri" w:hAnsi="Calibri" w:cs="Calibri"/>
                <w:sz w:val="22"/>
                <w:szCs w:val="22"/>
                <w:lang w:val="it-IT"/>
              </w:rPr>
              <w:t>de fezabilitate</w:t>
            </w:r>
            <w:r w:rsidR="00100771">
              <w:t xml:space="preserve"> </w:t>
            </w:r>
            <w:r w:rsidR="00100771" w:rsidRPr="00100771">
              <w:rPr>
                <w:rFonts w:ascii="Calibri" w:hAnsi="Calibri" w:cs="Calibri"/>
                <w:sz w:val="22"/>
                <w:szCs w:val="22"/>
                <w:lang w:val="it-IT"/>
              </w:rPr>
              <w:t xml:space="preserve">și/sau </w:t>
            </w:r>
            <w:r w:rsidRPr="000B1AF3">
              <w:rPr>
                <w:rFonts w:ascii="Calibri" w:hAnsi="Calibri" w:cs="Calibri"/>
                <w:sz w:val="22"/>
                <w:szCs w:val="22"/>
                <w:lang w:val="it-IT"/>
              </w:rPr>
              <w:t>Planul de Marketing</w:t>
            </w:r>
            <w:r w:rsidR="00463E82" w:rsidRPr="000B1AF3">
              <w:rPr>
                <w:rFonts w:ascii="Calibri" w:hAnsi="Calibri" w:cs="Calibri"/>
                <w:sz w:val="22"/>
                <w:szCs w:val="22"/>
                <w:lang w:val="it-IT"/>
              </w:rPr>
              <w:t xml:space="preserve"> conduc la at</w:t>
            </w:r>
            <w:r w:rsidR="00CB2355" w:rsidRPr="000B1AF3">
              <w:rPr>
                <w:rFonts w:ascii="Calibri" w:hAnsi="Calibri" w:cs="Calibri"/>
                <w:sz w:val="22"/>
                <w:szCs w:val="22"/>
                <w:lang w:val="it-IT"/>
              </w:rPr>
              <w:t>ingerea obiectivelor asumate și</w:t>
            </w:r>
            <w:r w:rsidR="00463E82" w:rsidRPr="000B1AF3">
              <w:rPr>
                <w:rFonts w:ascii="Calibri" w:hAnsi="Calibri" w:cs="Calibri"/>
                <w:sz w:val="22"/>
                <w:szCs w:val="22"/>
                <w:lang w:val="it-IT"/>
              </w:rPr>
              <w:t xml:space="preserve"> prevăzute</w:t>
            </w:r>
            <w:r w:rsidR="00CB2355" w:rsidRPr="000B1AF3">
              <w:rPr>
                <w:rFonts w:ascii="Calibri" w:hAnsi="Calibri" w:cs="Calibri"/>
                <w:sz w:val="22"/>
                <w:szCs w:val="22"/>
                <w:lang w:val="it-IT"/>
              </w:rPr>
              <w:t xml:space="preserve">, ținând cont de cele specificate în cadrul </w:t>
            </w:r>
            <w:r w:rsidR="009B58D3" w:rsidRPr="000B1AF3">
              <w:rPr>
                <w:rFonts w:ascii="Calibri" w:hAnsi="Calibri" w:cs="Calibri"/>
                <w:sz w:val="22"/>
                <w:szCs w:val="22"/>
                <w:lang w:val="it-IT"/>
              </w:rPr>
              <w:t xml:space="preserve">doc. </w:t>
            </w:r>
            <w:r w:rsidR="00CE0D52" w:rsidRPr="000B1AF3">
              <w:rPr>
                <w:rFonts w:ascii="Calibri" w:hAnsi="Calibri" w:cs="Calibri"/>
                <w:sz w:val="22"/>
                <w:szCs w:val="22"/>
                <w:lang w:val="it-IT"/>
              </w:rPr>
              <w:t>1</w:t>
            </w:r>
            <w:r w:rsidR="00CE0D52">
              <w:rPr>
                <w:rFonts w:ascii="Calibri" w:hAnsi="Calibri" w:cs="Calibri"/>
                <w:sz w:val="22"/>
                <w:szCs w:val="22"/>
                <w:lang w:val="it-IT"/>
              </w:rPr>
              <w:t>3</w:t>
            </w:r>
            <w:r w:rsidR="009B58D3" w:rsidRPr="000B1AF3">
              <w:rPr>
                <w:rFonts w:ascii="Calibri" w:hAnsi="Calibri" w:cs="Calibri"/>
                <w:sz w:val="22"/>
                <w:szCs w:val="22"/>
                <w:lang w:val="it-IT"/>
              </w:rPr>
              <w:t xml:space="preserve">.1, </w:t>
            </w:r>
            <w:r w:rsidR="00CE0D52" w:rsidRPr="000B1AF3">
              <w:rPr>
                <w:rFonts w:ascii="Calibri" w:hAnsi="Calibri" w:cs="Calibri"/>
                <w:sz w:val="22"/>
                <w:szCs w:val="22"/>
                <w:lang w:val="it-IT"/>
              </w:rPr>
              <w:t>1</w:t>
            </w:r>
            <w:r w:rsidR="00CE0D52">
              <w:rPr>
                <w:rFonts w:ascii="Calibri" w:hAnsi="Calibri" w:cs="Calibri"/>
                <w:sz w:val="22"/>
                <w:szCs w:val="22"/>
                <w:lang w:val="it-IT"/>
              </w:rPr>
              <w:t>3</w:t>
            </w:r>
            <w:r w:rsidR="009B58D3" w:rsidRPr="000B1AF3">
              <w:rPr>
                <w:rFonts w:ascii="Calibri" w:hAnsi="Calibri" w:cs="Calibri"/>
                <w:sz w:val="22"/>
                <w:szCs w:val="22"/>
                <w:lang w:val="it-IT"/>
              </w:rPr>
              <w:t xml:space="preserve">.2, </w:t>
            </w:r>
            <w:r w:rsidR="00CE0D52" w:rsidRPr="000B1AF3">
              <w:rPr>
                <w:rFonts w:ascii="Calibri" w:hAnsi="Calibri" w:cs="Calibri"/>
                <w:sz w:val="22"/>
                <w:szCs w:val="22"/>
                <w:lang w:val="it-IT"/>
              </w:rPr>
              <w:t>1</w:t>
            </w:r>
            <w:r w:rsidR="00CE0D52">
              <w:rPr>
                <w:rFonts w:ascii="Calibri" w:hAnsi="Calibri" w:cs="Calibri"/>
                <w:sz w:val="22"/>
                <w:szCs w:val="22"/>
                <w:lang w:val="it-IT"/>
              </w:rPr>
              <w:t>4</w:t>
            </w:r>
            <w:r w:rsidR="009B58D3" w:rsidRPr="000B1AF3">
              <w:rPr>
                <w:rFonts w:ascii="Calibri" w:hAnsi="Calibri" w:cs="Calibri"/>
                <w:sz w:val="22"/>
                <w:szCs w:val="22"/>
                <w:lang w:val="it-IT"/>
              </w:rPr>
              <w:t xml:space="preserve">, </w:t>
            </w:r>
            <w:r w:rsidR="00CE0D52" w:rsidRPr="000B1AF3">
              <w:rPr>
                <w:rFonts w:ascii="Calibri" w:hAnsi="Calibri" w:cs="Calibri"/>
                <w:sz w:val="22"/>
                <w:szCs w:val="22"/>
                <w:lang w:val="it-IT"/>
              </w:rPr>
              <w:t>1</w:t>
            </w:r>
            <w:r w:rsidR="00CE0D52">
              <w:rPr>
                <w:rFonts w:ascii="Calibri" w:hAnsi="Calibri" w:cs="Calibri"/>
                <w:sz w:val="22"/>
                <w:szCs w:val="22"/>
                <w:lang w:val="it-IT"/>
              </w:rPr>
              <w:t>5</w:t>
            </w:r>
            <w:r w:rsidR="009B58D3" w:rsidRPr="000B1AF3">
              <w:rPr>
                <w:rFonts w:ascii="Calibri" w:hAnsi="Calibri" w:cs="Calibri"/>
                <w:sz w:val="22"/>
                <w:szCs w:val="22"/>
                <w:lang w:val="it-IT"/>
              </w:rPr>
              <w:t>,</w:t>
            </w:r>
            <w:r w:rsidR="00CE0D52">
              <w:rPr>
                <w:rFonts w:ascii="Calibri" w:hAnsi="Calibri" w:cs="Calibri"/>
                <w:sz w:val="22"/>
                <w:szCs w:val="22"/>
                <w:lang w:val="it-IT"/>
              </w:rPr>
              <w:t>16</w:t>
            </w:r>
            <w:r w:rsidR="00463E82" w:rsidRPr="000B1AF3">
              <w:rPr>
                <w:rFonts w:ascii="Calibri" w:hAnsi="Calibri" w:cs="Calibri"/>
                <w:sz w:val="22"/>
                <w:szCs w:val="22"/>
                <w:lang w:val="it-IT"/>
              </w:rPr>
              <w:t>.</w:t>
            </w:r>
          </w:p>
          <w:p w14:paraId="63D00EBD" w14:textId="77777777" w:rsidR="00CB2355" w:rsidRPr="000B1AF3" w:rsidRDefault="00CB2355" w:rsidP="006C4AA1">
            <w:pPr>
              <w:jc w:val="both"/>
              <w:rPr>
                <w:rFonts w:ascii="Calibri" w:hAnsi="Calibri" w:cs="Calibri"/>
                <w:sz w:val="22"/>
                <w:szCs w:val="22"/>
                <w:lang w:val="it-IT"/>
              </w:rPr>
            </w:pPr>
          </w:p>
          <w:p w14:paraId="3FD254C8" w14:textId="23FA3F4C" w:rsidR="00F72A5B" w:rsidRPr="000B1AF3" w:rsidRDefault="00CB2355" w:rsidP="006C4AA1">
            <w:pPr>
              <w:jc w:val="both"/>
              <w:rPr>
                <w:rFonts w:ascii="Calibri" w:hAnsi="Calibri" w:cs="Calibri"/>
                <w:sz w:val="22"/>
                <w:szCs w:val="22"/>
                <w:lang w:val="it-IT"/>
              </w:rPr>
            </w:pPr>
            <w:r w:rsidRPr="000B1AF3">
              <w:rPr>
                <w:rFonts w:ascii="Calibri" w:hAnsi="Calibri" w:cs="Calibri"/>
                <w:sz w:val="22"/>
                <w:szCs w:val="22"/>
                <w:lang w:val="it-IT"/>
              </w:rPr>
              <w:t>Se va verifica valabilitatea documentelor și emiterea acestora pentru beneficiarul direct al investiției, pentru produsul sau gama de produse obținute,</w:t>
            </w:r>
            <w:r w:rsidR="0040500E" w:rsidRPr="000B1AF3">
              <w:rPr>
                <w:rFonts w:ascii="Calibri" w:hAnsi="Calibri" w:cs="Calibri"/>
                <w:sz w:val="22"/>
                <w:szCs w:val="22"/>
                <w:lang w:val="it-IT"/>
              </w:rPr>
              <w:t xml:space="preserve"> comercializate etc.,</w:t>
            </w:r>
            <w:r w:rsidRPr="000B1AF3">
              <w:rPr>
                <w:rFonts w:ascii="Calibri" w:hAnsi="Calibri" w:cs="Calibri"/>
                <w:sz w:val="22"/>
                <w:szCs w:val="22"/>
                <w:lang w:val="it-IT"/>
              </w:rPr>
              <w:t xml:space="preserve"> înscrierea în categoria de producător</w:t>
            </w:r>
            <w:r w:rsidR="00F72A5B" w:rsidRPr="000B1AF3">
              <w:rPr>
                <w:rFonts w:ascii="Calibri" w:hAnsi="Calibri" w:cs="Calibri"/>
                <w:sz w:val="22"/>
                <w:szCs w:val="22"/>
                <w:lang w:val="it-IT"/>
              </w:rPr>
              <w:t>i și/sau procesatori ecologici, dreptul de utilizare a mențiunii de produ</w:t>
            </w:r>
            <w:r w:rsidR="000835E2" w:rsidRPr="000B1AF3">
              <w:rPr>
                <w:rFonts w:ascii="Calibri" w:hAnsi="Calibri" w:cs="Calibri"/>
                <w:sz w:val="22"/>
                <w:szCs w:val="22"/>
                <w:lang w:val="it-IT"/>
              </w:rPr>
              <w:t>s</w:t>
            </w:r>
            <w:r w:rsidR="00F72A5B" w:rsidRPr="000B1AF3">
              <w:rPr>
                <w:rFonts w:ascii="Calibri" w:hAnsi="Calibri" w:cs="Calibri"/>
                <w:sz w:val="22"/>
                <w:szCs w:val="22"/>
                <w:lang w:val="it-IT"/>
              </w:rPr>
              <w:t xml:space="preserve"> montan</w:t>
            </w:r>
            <w:r w:rsidR="00F8300A" w:rsidRPr="000B1AF3">
              <w:rPr>
                <w:rFonts w:ascii="Calibri" w:hAnsi="Calibri" w:cs="Calibri"/>
                <w:sz w:val="22"/>
                <w:szCs w:val="22"/>
                <w:lang w:val="it-IT"/>
              </w:rPr>
              <w:t xml:space="preserve"> </w:t>
            </w:r>
            <w:r w:rsidR="00C57DBE" w:rsidRPr="00C57DBE">
              <w:rPr>
                <w:rFonts w:ascii="Calibri" w:hAnsi="Calibri" w:cs="Calibri"/>
                <w:sz w:val="22"/>
                <w:szCs w:val="22"/>
                <w:lang w:val="it-IT"/>
              </w:rPr>
              <w:t xml:space="preserve">(pentru modernizări în vederea obținerii unui produs existent </w:t>
            </w:r>
            <w:r w:rsidR="00C57DBE" w:rsidRPr="00C57DBE">
              <w:rPr>
                <w:rFonts w:ascii="Calibri" w:hAnsi="Calibri" w:cs="Calibri"/>
                <w:sz w:val="22"/>
                <w:szCs w:val="22"/>
                <w:lang w:val="it-IT"/>
              </w:rPr>
              <w:lastRenderedPageBreak/>
              <w:t>–solicitat la depunere, pentru investiții în vederea obținerii unui produs nou-solicitat la finalul primului an de monitorizare)</w:t>
            </w:r>
            <w:r w:rsidR="00F72A5B" w:rsidRPr="000B1AF3">
              <w:rPr>
                <w:rFonts w:ascii="Calibri" w:hAnsi="Calibri" w:cs="Calibri"/>
                <w:sz w:val="22"/>
                <w:szCs w:val="22"/>
                <w:lang w:val="it-IT"/>
              </w:rPr>
              <w:t>.</w:t>
            </w:r>
          </w:p>
          <w:p w14:paraId="030B5A9F" w14:textId="77777777" w:rsidR="00F72A5B" w:rsidRPr="000B1AF3" w:rsidRDefault="00F72A5B" w:rsidP="006C4AA1">
            <w:pPr>
              <w:jc w:val="both"/>
              <w:rPr>
                <w:rFonts w:ascii="Calibri" w:hAnsi="Calibri" w:cs="Calibri"/>
                <w:sz w:val="22"/>
                <w:szCs w:val="22"/>
                <w:lang w:val="it-IT"/>
              </w:rPr>
            </w:pPr>
          </w:p>
          <w:p w14:paraId="65A030B2" w14:textId="525B112A" w:rsidR="00F72A5B" w:rsidRPr="000B1AF3" w:rsidRDefault="00F72A5B" w:rsidP="006C4AA1">
            <w:pPr>
              <w:jc w:val="both"/>
              <w:rPr>
                <w:rFonts w:ascii="Calibri" w:hAnsi="Calibri" w:cs="Calibri"/>
                <w:sz w:val="22"/>
                <w:szCs w:val="22"/>
                <w:lang w:val="it-IT"/>
              </w:rPr>
            </w:pPr>
            <w:r w:rsidRPr="000B1AF3">
              <w:rPr>
                <w:rFonts w:ascii="Calibri" w:hAnsi="Calibri" w:cs="Calibri"/>
                <w:sz w:val="22"/>
                <w:szCs w:val="22"/>
                <w:lang w:val="it-IT"/>
              </w:rPr>
              <w:t xml:space="preserve">Toate verificările vor fi axate pe: valabilitatea documentelor, integralitatea documentelor, emiterea acestora în numele Liderului de proiect/Fermierului/ Membrilor acordului de cooperare în funcție de responsabilitățile fiecăruia și cele asumate în cadrul Acordului de cooperare corelat cu </w:t>
            </w:r>
            <w:r w:rsidR="00F57511" w:rsidRPr="000B1AF3">
              <w:rPr>
                <w:rFonts w:ascii="Calibri" w:hAnsi="Calibri" w:cs="Calibri"/>
                <w:sz w:val="22"/>
                <w:szCs w:val="22"/>
                <w:lang w:val="it-IT"/>
              </w:rPr>
              <w:t>Studiul</w:t>
            </w:r>
            <w:r w:rsidR="00586CC3">
              <w:rPr>
                <w:rFonts w:ascii="Calibri" w:hAnsi="Calibri" w:cs="Calibri"/>
                <w:sz w:val="22"/>
                <w:szCs w:val="22"/>
                <w:lang w:val="it-IT"/>
              </w:rPr>
              <w:t xml:space="preserve"> de fezabilitate</w:t>
            </w:r>
            <w:r w:rsidR="00100771">
              <w:t xml:space="preserve"> </w:t>
            </w:r>
            <w:r w:rsidR="00100771" w:rsidRPr="00100771">
              <w:rPr>
                <w:rFonts w:ascii="Calibri" w:hAnsi="Calibri" w:cs="Calibri"/>
                <w:sz w:val="22"/>
                <w:szCs w:val="22"/>
                <w:lang w:val="it-IT"/>
              </w:rPr>
              <w:t xml:space="preserve">și/sau </w:t>
            </w:r>
            <w:r w:rsidRPr="000B1AF3">
              <w:rPr>
                <w:rFonts w:ascii="Calibri" w:hAnsi="Calibri" w:cs="Calibri"/>
                <w:sz w:val="22"/>
                <w:szCs w:val="22"/>
                <w:lang w:val="it-IT"/>
              </w:rPr>
              <w:t xml:space="preserve">Planul de Marketing. </w:t>
            </w:r>
          </w:p>
          <w:p w14:paraId="4D78F994" w14:textId="77777777" w:rsidR="006C4AA1" w:rsidRPr="000B1AF3" w:rsidRDefault="006C4AA1" w:rsidP="006C4AA1">
            <w:pPr>
              <w:jc w:val="both"/>
              <w:rPr>
                <w:rFonts w:ascii="Calibri" w:hAnsi="Calibri" w:cs="Calibri"/>
                <w:sz w:val="22"/>
                <w:szCs w:val="22"/>
                <w:lang w:val="it-IT"/>
              </w:rPr>
            </w:pPr>
            <w:r w:rsidRPr="000B1AF3">
              <w:rPr>
                <w:rFonts w:ascii="Calibri" w:hAnsi="Calibri" w:cs="Calibri"/>
                <w:sz w:val="22"/>
                <w:szCs w:val="22"/>
                <w:lang w:val="it-IT"/>
              </w:rPr>
              <w:t xml:space="preserve"> </w:t>
            </w:r>
          </w:p>
        </w:tc>
      </w:tr>
      <w:tr w:rsidR="00A7352D" w:rsidRPr="000B1AF3" w14:paraId="39577903" w14:textId="77777777" w:rsidTr="00D54895">
        <w:tc>
          <w:tcPr>
            <w:tcW w:w="3490" w:type="dxa"/>
          </w:tcPr>
          <w:p w14:paraId="13C3C2FA" w14:textId="77777777" w:rsidR="00AE454C" w:rsidRPr="000B1AF3" w:rsidRDefault="0024138F" w:rsidP="00AE454C">
            <w:pPr>
              <w:jc w:val="both"/>
              <w:rPr>
                <w:rFonts w:ascii="Calibri" w:hAnsi="Calibri" w:cs="Calibri"/>
                <w:b/>
                <w:sz w:val="22"/>
                <w:szCs w:val="22"/>
                <w:lang w:val="ro-RO"/>
              </w:rPr>
            </w:pPr>
            <w:r w:rsidRPr="000B1AF3">
              <w:rPr>
                <w:rFonts w:ascii="Calibri" w:hAnsi="Calibri" w:cs="Calibri"/>
                <w:b/>
                <w:sz w:val="22"/>
                <w:szCs w:val="22"/>
                <w:lang w:val="ro-RO"/>
              </w:rPr>
              <w:lastRenderedPageBreak/>
              <w:t xml:space="preserve">3.3 </w:t>
            </w:r>
          </w:p>
          <w:p w14:paraId="581BA8DE" w14:textId="77777777" w:rsidR="0024138F" w:rsidRPr="000B1AF3" w:rsidRDefault="00AE454C" w:rsidP="0024138F">
            <w:pPr>
              <w:jc w:val="both"/>
              <w:rPr>
                <w:rFonts w:ascii="Calibri" w:hAnsi="Calibri" w:cs="Calibri"/>
                <w:sz w:val="22"/>
                <w:szCs w:val="22"/>
                <w:lang w:val="pt-BR"/>
              </w:rPr>
            </w:pPr>
            <w:r w:rsidRPr="000B1AF3">
              <w:rPr>
                <w:rFonts w:ascii="Calibri" w:hAnsi="Calibri" w:cs="Calibri"/>
                <w:sz w:val="22"/>
                <w:szCs w:val="22"/>
                <w:lang w:val="pt-BR"/>
              </w:rPr>
              <w:t>Documente de verificat:</w:t>
            </w:r>
          </w:p>
          <w:p w14:paraId="382A2165" w14:textId="77777777" w:rsidR="005961BB" w:rsidRPr="000B1AF3" w:rsidRDefault="00DC4623" w:rsidP="005961BB">
            <w:pPr>
              <w:tabs>
                <w:tab w:val="left" w:pos="284"/>
              </w:tabs>
              <w:jc w:val="both"/>
              <w:rPr>
                <w:rFonts w:ascii="Calibri" w:hAnsi="Calibri" w:cs="Calibri"/>
                <w:i/>
                <w:sz w:val="22"/>
                <w:szCs w:val="22"/>
                <w:lang w:val="pt-BR"/>
              </w:rPr>
            </w:pPr>
            <w:r w:rsidRPr="000B1AF3">
              <w:rPr>
                <w:rFonts w:ascii="Calibri" w:hAnsi="Calibri" w:cs="Calibri"/>
                <w:i/>
                <w:sz w:val="22"/>
                <w:szCs w:val="22"/>
                <w:lang w:val="pt-BR"/>
              </w:rPr>
              <w:t xml:space="preserve">5. </w:t>
            </w:r>
            <w:r w:rsidR="005961BB" w:rsidRPr="000B1AF3">
              <w:rPr>
                <w:rFonts w:ascii="Calibri" w:hAnsi="Calibri" w:cs="Calibri"/>
                <w:i/>
                <w:sz w:val="22"/>
                <w:szCs w:val="22"/>
                <w:lang w:val="pt-BR"/>
              </w:rPr>
              <w:t>Extras CF,</w:t>
            </w:r>
          </w:p>
          <w:p w14:paraId="434FE3E0" w14:textId="77777777" w:rsidR="005961BB" w:rsidRPr="000B1AF3" w:rsidRDefault="005961BB" w:rsidP="005961BB">
            <w:pPr>
              <w:tabs>
                <w:tab w:val="left" w:pos="284"/>
              </w:tabs>
              <w:jc w:val="both"/>
              <w:rPr>
                <w:rFonts w:ascii="Calibri" w:hAnsi="Calibri" w:cs="Calibri"/>
                <w:i/>
                <w:sz w:val="22"/>
                <w:szCs w:val="22"/>
                <w:lang w:val="pt-BR"/>
              </w:rPr>
            </w:pPr>
            <w:r w:rsidRPr="000B1AF3">
              <w:rPr>
                <w:rFonts w:ascii="Calibri" w:hAnsi="Calibri" w:cs="Calibri"/>
                <w:i/>
                <w:sz w:val="22"/>
                <w:szCs w:val="22"/>
                <w:lang w:val="pt-BR"/>
              </w:rPr>
              <w:t>Anexa STP la Ghid,</w:t>
            </w:r>
          </w:p>
          <w:p w14:paraId="6AE5ED73" w14:textId="0AAE47D6" w:rsidR="005961BB" w:rsidRPr="000B1AF3" w:rsidRDefault="00CF2FD4" w:rsidP="005961BB">
            <w:pPr>
              <w:jc w:val="both"/>
              <w:rPr>
                <w:rFonts w:ascii="Calibri" w:hAnsi="Calibri" w:cs="Calibri"/>
                <w:i/>
                <w:sz w:val="22"/>
                <w:szCs w:val="22"/>
                <w:lang w:val="pt-BR"/>
              </w:rPr>
            </w:pPr>
            <w:r>
              <w:rPr>
                <w:rFonts w:ascii="Calibri" w:hAnsi="Calibri" w:cs="Calibri"/>
                <w:i/>
                <w:sz w:val="22"/>
                <w:szCs w:val="22"/>
                <w:lang w:val="pt-BR"/>
              </w:rPr>
              <w:t>4</w:t>
            </w:r>
            <w:r w:rsidR="00DC4623" w:rsidRPr="000B1AF3">
              <w:rPr>
                <w:rFonts w:ascii="Calibri" w:hAnsi="Calibri" w:cs="Calibri"/>
                <w:i/>
                <w:sz w:val="22"/>
                <w:szCs w:val="22"/>
                <w:lang w:val="pt-BR"/>
              </w:rPr>
              <w:t xml:space="preserve">. </w:t>
            </w:r>
            <w:r w:rsidR="005961BB" w:rsidRPr="000B1AF3">
              <w:rPr>
                <w:rFonts w:ascii="Calibri" w:hAnsi="Calibri" w:cs="Calibri"/>
                <w:i/>
                <w:sz w:val="22"/>
                <w:szCs w:val="22"/>
                <w:lang w:val="pt-BR"/>
              </w:rPr>
              <w:t>Documentele aferente terenului agricol,</w:t>
            </w:r>
          </w:p>
          <w:p w14:paraId="11D35642" w14:textId="5B068C78" w:rsidR="005961BB" w:rsidRPr="000B1AF3" w:rsidRDefault="00CF2FD4" w:rsidP="005961BB">
            <w:pPr>
              <w:jc w:val="both"/>
              <w:rPr>
                <w:rFonts w:ascii="Calibri" w:hAnsi="Calibri" w:cs="Calibri"/>
                <w:i/>
                <w:sz w:val="22"/>
                <w:szCs w:val="22"/>
                <w:lang w:val="pt-BR"/>
              </w:rPr>
            </w:pPr>
            <w:r>
              <w:rPr>
                <w:rFonts w:ascii="Calibri" w:hAnsi="Calibri" w:cs="Calibri"/>
                <w:i/>
                <w:sz w:val="22"/>
                <w:szCs w:val="22"/>
                <w:lang w:val="pt-BR"/>
              </w:rPr>
              <w:t>4</w:t>
            </w:r>
            <w:r w:rsidR="00DC4623" w:rsidRPr="000B1AF3">
              <w:rPr>
                <w:rFonts w:ascii="Calibri" w:hAnsi="Calibri" w:cs="Calibri"/>
                <w:i/>
                <w:sz w:val="22"/>
                <w:szCs w:val="22"/>
                <w:lang w:val="pt-BR"/>
              </w:rPr>
              <w:t xml:space="preserve">. </w:t>
            </w:r>
            <w:r w:rsidR="005961BB" w:rsidRPr="000B1AF3">
              <w:rPr>
                <w:rFonts w:ascii="Calibri" w:hAnsi="Calibri" w:cs="Calibri"/>
                <w:i/>
                <w:sz w:val="22"/>
                <w:szCs w:val="22"/>
                <w:lang w:val="pt-BR"/>
              </w:rPr>
              <w:t>Documentele aferente efectivului de animale,</w:t>
            </w:r>
          </w:p>
          <w:p w14:paraId="73A0D0A7" w14:textId="2547CC7C" w:rsidR="005961BB" w:rsidRPr="000B1AF3" w:rsidRDefault="00CF2FD4" w:rsidP="005961BB">
            <w:pPr>
              <w:jc w:val="both"/>
              <w:rPr>
                <w:rFonts w:ascii="Calibri" w:hAnsi="Calibri" w:cs="Calibri"/>
                <w:i/>
                <w:sz w:val="22"/>
                <w:szCs w:val="22"/>
                <w:lang w:val="pt-BR"/>
              </w:rPr>
            </w:pPr>
            <w:r>
              <w:rPr>
                <w:rFonts w:ascii="Calibri" w:hAnsi="Calibri" w:cs="Calibri"/>
                <w:i/>
                <w:sz w:val="22"/>
                <w:szCs w:val="22"/>
                <w:lang w:val="pt-BR"/>
              </w:rPr>
              <w:t>5</w:t>
            </w:r>
            <w:r w:rsidR="00DC4623" w:rsidRPr="000B1AF3">
              <w:rPr>
                <w:rFonts w:ascii="Calibri" w:hAnsi="Calibri" w:cs="Calibri"/>
                <w:i/>
                <w:sz w:val="22"/>
                <w:szCs w:val="22"/>
                <w:lang w:val="pt-BR"/>
              </w:rPr>
              <w:t xml:space="preserve">. </w:t>
            </w:r>
            <w:r w:rsidR="005961BB" w:rsidRPr="000B1AF3">
              <w:rPr>
                <w:rFonts w:ascii="Calibri" w:hAnsi="Calibri" w:cs="Calibri"/>
                <w:i/>
                <w:sz w:val="22"/>
                <w:szCs w:val="22"/>
                <w:lang w:val="pt-BR"/>
              </w:rPr>
              <w:t>Documentele eliberate pentru imobilul</w:t>
            </w:r>
            <w:r w:rsidR="00EA5475">
              <w:rPr>
                <w:rFonts w:ascii="Calibri" w:hAnsi="Calibri" w:cs="Calibri"/>
                <w:i/>
                <w:sz w:val="22"/>
                <w:szCs w:val="22"/>
                <w:lang w:val="pt-BR"/>
              </w:rPr>
              <w:t xml:space="preserve"> </w:t>
            </w:r>
            <w:r w:rsidR="00EA5475" w:rsidRPr="00CE2A4C">
              <w:rPr>
                <w:rFonts w:ascii="Calibri" w:hAnsi="Calibri" w:cs="Calibri"/>
                <w:i/>
                <w:sz w:val="22"/>
                <w:szCs w:val="22"/>
                <w:lang w:val="pt-BR"/>
              </w:rPr>
              <w:t>(clădirile şi/sau  terenurile)</w:t>
            </w:r>
            <w:r w:rsidR="005961BB" w:rsidRPr="000B1AF3">
              <w:rPr>
                <w:rFonts w:ascii="Calibri" w:hAnsi="Calibri" w:cs="Calibri"/>
                <w:i/>
                <w:sz w:val="22"/>
                <w:szCs w:val="22"/>
                <w:lang w:val="pt-BR"/>
              </w:rPr>
              <w:t xml:space="preserve"> pe care sunt/se vor realiza investițiile,</w:t>
            </w:r>
          </w:p>
          <w:p w14:paraId="7B719D16" w14:textId="4E7C724F" w:rsidR="005961BB" w:rsidRPr="000B1AF3" w:rsidRDefault="00CC6D99" w:rsidP="005961BB">
            <w:pPr>
              <w:jc w:val="both"/>
              <w:rPr>
                <w:rFonts w:ascii="Calibri" w:hAnsi="Calibri" w:cs="Calibri"/>
                <w:i/>
                <w:sz w:val="22"/>
                <w:szCs w:val="22"/>
                <w:lang w:val="pt-BR"/>
              </w:rPr>
            </w:pPr>
            <w:r>
              <w:rPr>
                <w:rFonts w:ascii="Calibri" w:hAnsi="Calibri" w:cs="Calibri"/>
                <w:i/>
                <w:sz w:val="22"/>
                <w:szCs w:val="22"/>
                <w:lang w:val="pt-BR"/>
              </w:rPr>
              <w:t>7</w:t>
            </w:r>
            <w:r w:rsidR="00DC4623" w:rsidRPr="000B1AF3">
              <w:rPr>
                <w:rFonts w:ascii="Calibri" w:hAnsi="Calibri" w:cs="Calibri"/>
                <w:i/>
                <w:sz w:val="22"/>
                <w:szCs w:val="22"/>
                <w:lang w:val="pt-BR"/>
              </w:rPr>
              <w:t xml:space="preserve">. </w:t>
            </w:r>
            <w:r w:rsidR="005961BB" w:rsidRPr="000B1AF3">
              <w:rPr>
                <w:rFonts w:ascii="Calibri" w:hAnsi="Calibri" w:cs="Calibri"/>
                <w:i/>
                <w:sz w:val="22"/>
                <w:szCs w:val="22"/>
                <w:lang w:val="pt-BR"/>
              </w:rPr>
              <w:t>Certificatul de Urbanism sau Autorizație de Construire (când este cazul),</w:t>
            </w:r>
          </w:p>
          <w:p w14:paraId="50A45019" w14:textId="77777777" w:rsidR="003852F6" w:rsidRPr="000B1AF3" w:rsidRDefault="003852F6" w:rsidP="003852F6">
            <w:pPr>
              <w:jc w:val="both"/>
              <w:rPr>
                <w:rFonts w:ascii="Calibri" w:hAnsi="Calibri" w:cs="Calibri"/>
                <w:i/>
                <w:sz w:val="22"/>
                <w:szCs w:val="22"/>
                <w:lang w:val="pt-BR"/>
              </w:rPr>
            </w:pPr>
          </w:p>
          <w:p w14:paraId="4AA1B9B4" w14:textId="77777777" w:rsidR="003852F6" w:rsidRPr="000B1AF3" w:rsidRDefault="003852F6" w:rsidP="003852F6">
            <w:pPr>
              <w:jc w:val="both"/>
              <w:rPr>
                <w:rFonts w:ascii="Calibri" w:hAnsi="Calibri" w:cs="Calibri"/>
                <w:i/>
                <w:sz w:val="22"/>
                <w:szCs w:val="22"/>
                <w:lang w:val="pt-BR"/>
              </w:rPr>
            </w:pPr>
            <w:r w:rsidRPr="000B1AF3">
              <w:rPr>
                <w:rFonts w:ascii="Calibri" w:hAnsi="Calibri" w:cs="Calibri"/>
                <w:i/>
                <w:sz w:val="22"/>
                <w:szCs w:val="22"/>
                <w:lang w:val="pt-BR"/>
              </w:rPr>
              <w:t>Fișa submăsurii,</w:t>
            </w:r>
          </w:p>
          <w:p w14:paraId="395E1A70" w14:textId="77777777" w:rsidR="000762A1" w:rsidRPr="000B1AF3" w:rsidRDefault="003852F6" w:rsidP="00EA2186">
            <w:pPr>
              <w:jc w:val="both"/>
              <w:rPr>
                <w:rFonts w:ascii="Calibri" w:hAnsi="Calibri" w:cs="Calibri"/>
                <w:i/>
                <w:sz w:val="22"/>
                <w:szCs w:val="22"/>
                <w:lang w:val="pt-BR"/>
              </w:rPr>
            </w:pPr>
            <w:r w:rsidRPr="000B1AF3">
              <w:rPr>
                <w:rFonts w:ascii="Calibri" w:hAnsi="Calibri" w:cs="Calibri"/>
                <w:i/>
                <w:sz w:val="22"/>
                <w:szCs w:val="22"/>
                <w:lang w:val="pt-BR"/>
              </w:rPr>
              <w:t>Ghidul solicitantului,</w:t>
            </w:r>
          </w:p>
          <w:p w14:paraId="6A2911AD" w14:textId="173A228F" w:rsidR="0024138F" w:rsidRPr="000B1AF3" w:rsidRDefault="0024138F" w:rsidP="008D59EC">
            <w:pPr>
              <w:jc w:val="both"/>
              <w:rPr>
                <w:rFonts w:ascii="Calibri" w:hAnsi="Calibri" w:cs="Calibri"/>
                <w:sz w:val="22"/>
                <w:szCs w:val="22"/>
                <w:lang w:val="pt-BR"/>
              </w:rPr>
            </w:pPr>
            <w:r w:rsidRPr="000B1AF3">
              <w:rPr>
                <w:rFonts w:ascii="Calibri" w:hAnsi="Calibri" w:cs="Calibri"/>
                <w:i/>
                <w:sz w:val="22"/>
                <w:szCs w:val="22"/>
                <w:lang w:val="ro-RO"/>
              </w:rPr>
              <w:t>Cazul 4.2/4.2a</w:t>
            </w:r>
            <w:r w:rsidR="00D96F19">
              <w:rPr>
                <w:rFonts w:ascii="Calibri" w:hAnsi="Calibri" w:cs="Calibri"/>
                <w:i/>
                <w:sz w:val="22"/>
                <w:szCs w:val="22"/>
                <w:lang w:val="ro-RO"/>
              </w:rPr>
              <w:t xml:space="preserve"> (aferente perioadei de tranziție 2021-2022)</w:t>
            </w:r>
          </w:p>
        </w:tc>
        <w:tc>
          <w:tcPr>
            <w:tcW w:w="6300" w:type="dxa"/>
          </w:tcPr>
          <w:p w14:paraId="449815A1" w14:textId="42EB83D8" w:rsidR="00A7352D" w:rsidRPr="000B1AF3" w:rsidRDefault="000762A1" w:rsidP="000762A1">
            <w:pPr>
              <w:jc w:val="both"/>
              <w:rPr>
                <w:rFonts w:ascii="Calibri" w:hAnsi="Calibri" w:cs="Calibri"/>
                <w:sz w:val="22"/>
                <w:szCs w:val="22"/>
                <w:lang w:val="ro-RO"/>
              </w:rPr>
            </w:pPr>
            <w:r w:rsidRPr="000B1AF3">
              <w:rPr>
                <w:rFonts w:ascii="Calibri" w:hAnsi="Calibri" w:cs="Calibri"/>
                <w:sz w:val="22"/>
                <w:szCs w:val="22"/>
                <w:lang w:val="ro-RO"/>
              </w:rPr>
              <w:t>În cazul în care prin proiect se dore</w:t>
            </w:r>
            <w:r w:rsidR="00436658">
              <w:rPr>
                <w:rFonts w:ascii="Calibri" w:hAnsi="Calibri" w:cs="Calibri"/>
                <w:sz w:val="22"/>
                <w:szCs w:val="22"/>
                <w:lang w:val="ro-RO"/>
              </w:rPr>
              <w:t>sc</w:t>
            </w:r>
            <w:r w:rsidRPr="000B1AF3">
              <w:rPr>
                <w:rFonts w:ascii="Calibri" w:hAnsi="Calibri" w:cs="Calibri"/>
                <w:sz w:val="22"/>
                <w:szCs w:val="22"/>
                <w:lang w:val="ro-RO"/>
              </w:rPr>
              <w:t xml:space="preserve"> investiții în construcții aferente activitatii </w:t>
            </w:r>
            <w:r w:rsidR="005909D1" w:rsidRPr="00D322CB">
              <w:rPr>
                <w:rFonts w:ascii="Calibri" w:hAnsi="Calibri" w:cs="Calibri"/>
                <w:b/>
                <w:sz w:val="22"/>
                <w:szCs w:val="22"/>
                <w:lang w:val="ro-RO"/>
              </w:rPr>
              <w:t xml:space="preserve">de procesare </w:t>
            </w:r>
            <w:r w:rsidRPr="000B1AF3">
              <w:rPr>
                <w:rFonts w:ascii="Calibri" w:hAnsi="Calibri" w:cs="Calibri"/>
                <w:sz w:val="22"/>
                <w:szCs w:val="22"/>
                <w:lang w:val="ro-RO"/>
              </w:rPr>
              <w:t>(modernizare, constructie) echipamente, utilaje necesare implementării proiectului așa cum rezultă din planul proiectului, inclusiv mijloace de transport adecvate activității descrise în proiect, conform 4.2/4.2a, se verifică dacă acestea sunt încadrate ca eligibile în cadrul submăsurii respective</w:t>
            </w:r>
            <w:r w:rsidR="00F57A0D" w:rsidRPr="000B1AF3">
              <w:rPr>
                <w:rFonts w:ascii="Calibri" w:hAnsi="Calibri" w:cs="Calibri"/>
                <w:sz w:val="22"/>
                <w:szCs w:val="22"/>
                <w:lang w:val="ro-RO"/>
              </w:rPr>
              <w:t xml:space="preserve"> sau pot fi asimilate unor cheltuieli/operațiuni eligibile prin </w:t>
            </w:r>
            <w:r w:rsidR="00C57DBE" w:rsidRPr="000B1AF3">
              <w:rPr>
                <w:rFonts w:ascii="Calibri" w:hAnsi="Calibri" w:cs="Calibri"/>
                <w:sz w:val="22"/>
                <w:szCs w:val="22"/>
                <w:lang w:val="ro-RO"/>
              </w:rPr>
              <w:t>submăsur</w:t>
            </w:r>
            <w:r w:rsidR="00C57DBE">
              <w:rPr>
                <w:rFonts w:ascii="Calibri" w:hAnsi="Calibri" w:cs="Calibri"/>
                <w:sz w:val="22"/>
                <w:szCs w:val="22"/>
                <w:lang w:val="ro-RO"/>
              </w:rPr>
              <w:t>a</w:t>
            </w:r>
            <w:r w:rsidR="00C57DBE" w:rsidRPr="000B1AF3">
              <w:rPr>
                <w:rFonts w:ascii="Calibri" w:hAnsi="Calibri" w:cs="Calibri"/>
                <w:sz w:val="22"/>
                <w:szCs w:val="22"/>
                <w:lang w:val="ro-RO"/>
              </w:rPr>
              <w:t xml:space="preserve"> menționat</w:t>
            </w:r>
            <w:r w:rsidR="00C57DBE">
              <w:rPr>
                <w:rFonts w:ascii="Calibri" w:hAnsi="Calibri" w:cs="Calibri"/>
                <w:sz w:val="22"/>
                <w:szCs w:val="22"/>
                <w:lang w:val="ro-RO"/>
              </w:rPr>
              <w:t>ă</w:t>
            </w:r>
            <w:r w:rsidR="00C57DBE" w:rsidRPr="000B1AF3">
              <w:rPr>
                <w:rFonts w:ascii="Calibri" w:hAnsi="Calibri" w:cs="Calibri"/>
                <w:sz w:val="22"/>
                <w:szCs w:val="22"/>
                <w:lang w:val="ro-RO"/>
              </w:rPr>
              <w:t xml:space="preserve"> </w:t>
            </w:r>
            <w:r w:rsidR="00F57A0D" w:rsidRPr="000B1AF3">
              <w:rPr>
                <w:rFonts w:ascii="Calibri" w:hAnsi="Calibri" w:cs="Calibri"/>
                <w:sz w:val="22"/>
                <w:szCs w:val="22"/>
                <w:lang w:val="ro-RO"/>
              </w:rPr>
              <w:t>anterior</w:t>
            </w:r>
            <w:r w:rsidRPr="000B1AF3">
              <w:rPr>
                <w:rFonts w:ascii="Calibri" w:hAnsi="Calibri" w:cs="Calibri"/>
                <w:sz w:val="22"/>
                <w:szCs w:val="22"/>
                <w:lang w:val="ro-RO"/>
              </w:rPr>
              <w:t>.</w:t>
            </w:r>
          </w:p>
          <w:p w14:paraId="19829E07" w14:textId="77777777" w:rsidR="000762A1" w:rsidRPr="000B1AF3" w:rsidRDefault="000762A1" w:rsidP="000762A1">
            <w:pPr>
              <w:jc w:val="both"/>
              <w:rPr>
                <w:rFonts w:ascii="Calibri" w:hAnsi="Calibri" w:cs="Calibri"/>
                <w:i/>
                <w:sz w:val="22"/>
                <w:szCs w:val="22"/>
                <w:lang w:val="ro-RO"/>
              </w:rPr>
            </w:pPr>
          </w:p>
          <w:p w14:paraId="42F53288" w14:textId="77777777" w:rsidR="00DD0522" w:rsidRPr="000B1AF3" w:rsidRDefault="00DD0522" w:rsidP="000762A1">
            <w:pPr>
              <w:jc w:val="both"/>
              <w:rPr>
                <w:rFonts w:ascii="Calibri" w:hAnsi="Calibri" w:cs="Calibri"/>
                <w:sz w:val="22"/>
                <w:szCs w:val="22"/>
                <w:lang w:val="ro-RO"/>
              </w:rPr>
            </w:pPr>
            <w:r w:rsidRPr="000B1AF3">
              <w:rPr>
                <w:rFonts w:ascii="Calibri" w:hAnsi="Calibri" w:cs="Calibri"/>
                <w:sz w:val="22"/>
                <w:szCs w:val="22"/>
                <w:lang w:val="ro-RO"/>
              </w:rPr>
              <w:t xml:space="preserve">Se va prezenta </w:t>
            </w:r>
            <w:r w:rsidR="00F72A5B" w:rsidRPr="000B1AF3">
              <w:rPr>
                <w:rFonts w:ascii="Calibri" w:hAnsi="Calibri" w:cs="Calibri"/>
                <w:sz w:val="22"/>
                <w:szCs w:val="22"/>
                <w:lang w:val="ro-RO"/>
              </w:rPr>
              <w:t xml:space="preserve">pe scurt </w:t>
            </w:r>
            <w:r w:rsidRPr="000B1AF3">
              <w:rPr>
                <w:rFonts w:ascii="Calibri" w:hAnsi="Calibri" w:cs="Calibri"/>
                <w:sz w:val="22"/>
                <w:szCs w:val="22"/>
                <w:lang w:val="ro-RO"/>
              </w:rPr>
              <w:t>eligibilitatea acestora de către expert î</w:t>
            </w:r>
            <w:r w:rsidR="00F72A5B" w:rsidRPr="000B1AF3">
              <w:rPr>
                <w:rFonts w:ascii="Calibri" w:hAnsi="Calibri" w:cs="Calibri"/>
                <w:sz w:val="22"/>
                <w:szCs w:val="22"/>
                <w:lang w:val="ro-RO"/>
              </w:rPr>
              <w:t>n cadrul rubricii de observații și se va face referire la varianta de procedură în baza căreia s-a stabilit aceasta.</w:t>
            </w:r>
          </w:p>
          <w:p w14:paraId="53A069E4" w14:textId="77777777" w:rsidR="00F72A5B" w:rsidRPr="000B1AF3" w:rsidRDefault="00F72A5B" w:rsidP="000762A1">
            <w:pPr>
              <w:jc w:val="both"/>
              <w:rPr>
                <w:rFonts w:ascii="Calibri" w:hAnsi="Calibri" w:cs="Calibri"/>
                <w:sz w:val="22"/>
                <w:szCs w:val="22"/>
                <w:lang w:val="ro-RO"/>
              </w:rPr>
            </w:pPr>
          </w:p>
          <w:p w14:paraId="4C0B2B8A" w14:textId="2EC7F195" w:rsidR="00C20E52" w:rsidRPr="000B1AF3" w:rsidRDefault="00F72A5B" w:rsidP="00C20E52">
            <w:pPr>
              <w:widowControl w:val="0"/>
              <w:shd w:val="clear" w:color="auto" w:fill="FFFFFF"/>
              <w:tabs>
                <w:tab w:val="left" w:pos="720"/>
              </w:tabs>
              <w:autoSpaceDE w:val="0"/>
              <w:autoSpaceDN w:val="0"/>
              <w:adjustRightInd w:val="0"/>
              <w:jc w:val="both"/>
              <w:rPr>
                <w:rFonts w:ascii="Calibri" w:hAnsi="Calibri" w:cs="Calibri"/>
                <w:sz w:val="22"/>
                <w:szCs w:val="22"/>
                <w:u w:val="single"/>
                <w:lang w:val="ro-RO"/>
              </w:rPr>
            </w:pPr>
            <w:r w:rsidRPr="000B1AF3">
              <w:rPr>
                <w:rFonts w:ascii="Calibri" w:hAnsi="Calibri" w:cs="Calibri"/>
                <w:b/>
                <w:sz w:val="22"/>
                <w:szCs w:val="22"/>
                <w:lang w:val="ro-RO"/>
              </w:rPr>
              <w:t xml:space="preserve">Pentru raportare în evaluare, se va aplica procedura aferentă </w:t>
            </w:r>
            <w:r w:rsidR="0002276F" w:rsidRPr="000B1AF3">
              <w:rPr>
                <w:rFonts w:ascii="Calibri" w:hAnsi="Calibri" w:cs="Calibri"/>
                <w:b/>
                <w:sz w:val="22"/>
                <w:szCs w:val="22"/>
                <w:lang w:val="ro-RO"/>
              </w:rPr>
              <w:t>submăsuri</w:t>
            </w:r>
            <w:r w:rsidR="0002276F">
              <w:rPr>
                <w:rFonts w:ascii="Calibri" w:hAnsi="Calibri" w:cs="Calibri"/>
                <w:b/>
                <w:sz w:val="22"/>
                <w:szCs w:val="22"/>
                <w:lang w:val="ro-RO"/>
              </w:rPr>
              <w:t>i</w:t>
            </w:r>
            <w:r w:rsidR="0002276F" w:rsidRPr="000B1AF3">
              <w:rPr>
                <w:rFonts w:ascii="Calibri" w:hAnsi="Calibri" w:cs="Calibri"/>
                <w:b/>
                <w:sz w:val="22"/>
                <w:szCs w:val="22"/>
                <w:lang w:val="ro-RO"/>
              </w:rPr>
              <w:t xml:space="preserve"> </w:t>
            </w:r>
            <w:r w:rsidR="002835E3" w:rsidRPr="000B1AF3">
              <w:rPr>
                <w:rFonts w:ascii="Calibri" w:hAnsi="Calibri" w:cs="Calibri"/>
                <w:b/>
                <w:sz w:val="22"/>
                <w:szCs w:val="22"/>
                <w:lang w:val="ro-RO"/>
              </w:rPr>
              <w:t>4.2/4.2a</w:t>
            </w:r>
            <w:r w:rsidR="00085971" w:rsidRPr="000B1AF3">
              <w:rPr>
                <w:rFonts w:ascii="Calibri" w:hAnsi="Calibri" w:cs="Calibri"/>
                <w:b/>
                <w:sz w:val="22"/>
                <w:szCs w:val="22"/>
                <w:lang w:val="ro-RO"/>
              </w:rPr>
              <w:t>, după caz,</w:t>
            </w:r>
            <w:r w:rsidR="002835E3" w:rsidRPr="000B1AF3">
              <w:rPr>
                <w:rFonts w:ascii="Calibri" w:hAnsi="Calibri" w:cs="Calibri"/>
                <w:b/>
                <w:sz w:val="22"/>
                <w:szCs w:val="22"/>
                <w:lang w:val="ro-RO"/>
              </w:rPr>
              <w:t xml:space="preserve"> </w:t>
            </w:r>
            <w:r w:rsidR="0002276F" w:rsidRPr="000B1AF3">
              <w:rPr>
                <w:rFonts w:ascii="Calibri" w:hAnsi="Calibri" w:cs="Calibri"/>
                <w:b/>
                <w:sz w:val="22"/>
                <w:szCs w:val="22"/>
                <w:lang w:val="ro-RO"/>
              </w:rPr>
              <w:t>valabil</w:t>
            </w:r>
            <w:r w:rsidR="0002276F">
              <w:rPr>
                <w:rFonts w:ascii="Calibri" w:hAnsi="Calibri" w:cs="Calibri"/>
                <w:b/>
                <w:sz w:val="22"/>
                <w:szCs w:val="22"/>
                <w:lang w:val="ro-RO"/>
              </w:rPr>
              <w:t>ă</w:t>
            </w:r>
            <w:r w:rsidR="0002276F" w:rsidRPr="000B1AF3">
              <w:rPr>
                <w:rFonts w:ascii="Calibri" w:hAnsi="Calibri" w:cs="Calibri"/>
                <w:b/>
                <w:sz w:val="22"/>
                <w:szCs w:val="22"/>
                <w:lang w:val="ro-RO"/>
              </w:rPr>
              <w:t xml:space="preserve"> </w:t>
            </w:r>
            <w:r w:rsidR="002835E3" w:rsidRPr="000B1AF3">
              <w:rPr>
                <w:rFonts w:ascii="Calibri" w:hAnsi="Calibri" w:cs="Calibri"/>
                <w:b/>
                <w:sz w:val="22"/>
                <w:szCs w:val="22"/>
                <w:lang w:val="ro-RO"/>
              </w:rPr>
              <w:t>la momentul lansării submăsurii 16.4/16.4a</w:t>
            </w:r>
            <w:r w:rsidR="00C20E52" w:rsidRPr="000B1AF3">
              <w:rPr>
                <w:rFonts w:ascii="Calibri" w:hAnsi="Calibri" w:cs="Calibri"/>
                <w:b/>
                <w:sz w:val="22"/>
                <w:szCs w:val="22"/>
                <w:lang w:val="ro-RO"/>
              </w:rPr>
              <w:t xml:space="preserve">, </w:t>
            </w:r>
            <w:r w:rsidR="006828CA" w:rsidRPr="000B1AF3">
              <w:rPr>
                <w:rFonts w:ascii="Calibri" w:hAnsi="Calibri" w:cs="Calibri"/>
                <w:b/>
                <w:sz w:val="22"/>
                <w:szCs w:val="22"/>
                <w:lang w:val="ro-RO"/>
              </w:rPr>
              <w:t xml:space="preserve">dar </w:t>
            </w:r>
            <w:r w:rsidR="00C20E52" w:rsidRPr="000B1AF3">
              <w:rPr>
                <w:rFonts w:ascii="Calibri" w:hAnsi="Calibri" w:cs="Calibri"/>
                <w:b/>
                <w:sz w:val="22"/>
                <w:szCs w:val="22"/>
                <w:lang w:val="ro-RO"/>
              </w:rPr>
              <w:t>având în vedere și prevederile</w:t>
            </w:r>
            <w:r w:rsidR="006828CA" w:rsidRPr="000B1AF3">
              <w:rPr>
                <w:rFonts w:ascii="Calibri" w:hAnsi="Calibri" w:cs="Calibri"/>
                <w:b/>
                <w:sz w:val="22"/>
                <w:szCs w:val="22"/>
                <w:lang w:val="ro-RO"/>
              </w:rPr>
              <w:t xml:space="preserve"> referitoare la verificarea</w:t>
            </w:r>
            <w:r w:rsidR="00C20E52" w:rsidRPr="000B1AF3">
              <w:rPr>
                <w:rFonts w:ascii="Calibri" w:hAnsi="Calibri" w:cs="Calibri"/>
                <w:b/>
                <w:sz w:val="22"/>
                <w:szCs w:val="22"/>
                <w:lang w:val="ro-RO"/>
              </w:rPr>
              <w:t xml:space="preserve"> EG1 -  </w:t>
            </w:r>
            <w:r w:rsidR="00C20E52" w:rsidRPr="000B1AF3">
              <w:rPr>
                <w:rFonts w:ascii="Calibri" w:hAnsi="Calibri" w:cs="Calibri"/>
                <w:b/>
                <w:sz w:val="22"/>
                <w:szCs w:val="22"/>
              </w:rPr>
              <w:t>Solicitantul trebuie să se încadreze în categoria beneficiarilor eligibili</w:t>
            </w:r>
            <w:r w:rsidR="006828CA" w:rsidRPr="000B1AF3">
              <w:rPr>
                <w:rFonts w:ascii="Calibri" w:hAnsi="Calibri" w:cs="Calibri"/>
                <w:b/>
                <w:sz w:val="22"/>
                <w:szCs w:val="22"/>
              </w:rPr>
              <w:t>.</w:t>
            </w:r>
          </w:p>
          <w:p w14:paraId="6392338F" w14:textId="77777777" w:rsidR="00DD0522" w:rsidRPr="000B1AF3" w:rsidRDefault="00DD0522" w:rsidP="000762A1">
            <w:pPr>
              <w:jc w:val="both"/>
              <w:rPr>
                <w:rFonts w:ascii="Calibri" w:hAnsi="Calibri" w:cs="Calibri"/>
                <w:i/>
                <w:sz w:val="22"/>
                <w:szCs w:val="22"/>
                <w:lang w:val="ro-RO"/>
              </w:rPr>
            </w:pPr>
          </w:p>
          <w:p w14:paraId="7AD0DA66" w14:textId="77777777" w:rsidR="000762A1" w:rsidRPr="000B1AF3" w:rsidRDefault="000762A1" w:rsidP="000762A1">
            <w:pPr>
              <w:jc w:val="both"/>
              <w:rPr>
                <w:rFonts w:ascii="Calibri" w:hAnsi="Calibri" w:cs="Calibri"/>
                <w:i/>
                <w:sz w:val="22"/>
                <w:szCs w:val="22"/>
                <w:lang w:val="ro-RO"/>
              </w:rPr>
            </w:pPr>
            <w:r w:rsidRPr="000B1AF3">
              <w:rPr>
                <w:rFonts w:ascii="Calibri" w:hAnsi="Calibri" w:cs="Calibri"/>
                <w:i/>
                <w:sz w:val="22"/>
                <w:szCs w:val="22"/>
                <w:lang w:val="ro-RO"/>
              </w:rPr>
              <w:t>In cazul în care acțiunile de mai sus nu sunt eligibile, acestea vor fi încadrate în categ</w:t>
            </w:r>
            <w:r w:rsidR="00DD0522" w:rsidRPr="000B1AF3">
              <w:rPr>
                <w:rFonts w:ascii="Calibri" w:hAnsi="Calibri" w:cs="Calibri"/>
                <w:i/>
                <w:sz w:val="22"/>
                <w:szCs w:val="22"/>
                <w:lang w:val="ro-RO"/>
              </w:rPr>
              <w:t>oria cheltuielilor neeligibile.</w:t>
            </w:r>
          </w:p>
        </w:tc>
      </w:tr>
      <w:tr w:rsidR="00A7352D" w:rsidRPr="000B1AF3" w14:paraId="70A2E07B" w14:textId="77777777" w:rsidTr="00D54895">
        <w:tc>
          <w:tcPr>
            <w:tcW w:w="3490" w:type="dxa"/>
          </w:tcPr>
          <w:p w14:paraId="6BCA289A" w14:textId="77777777" w:rsidR="00A7352D" w:rsidRPr="000B1AF3" w:rsidRDefault="00DD0522" w:rsidP="00EA2186">
            <w:pPr>
              <w:jc w:val="both"/>
              <w:rPr>
                <w:rFonts w:ascii="Calibri" w:hAnsi="Calibri" w:cs="Calibri"/>
                <w:sz w:val="22"/>
                <w:szCs w:val="22"/>
                <w:lang w:val="pt-BR"/>
              </w:rPr>
            </w:pPr>
            <w:r w:rsidRPr="000B1AF3">
              <w:rPr>
                <w:rFonts w:ascii="Calibri" w:hAnsi="Calibri" w:cs="Calibri"/>
                <w:b/>
                <w:sz w:val="22"/>
                <w:szCs w:val="22"/>
                <w:lang w:val="ro-RO"/>
              </w:rPr>
              <w:t>3.4</w:t>
            </w:r>
            <w:r w:rsidRPr="000B1AF3">
              <w:rPr>
                <w:rFonts w:ascii="Calibri" w:hAnsi="Calibri" w:cs="Calibri"/>
                <w:sz w:val="22"/>
                <w:szCs w:val="22"/>
                <w:lang w:val="pt-BR"/>
              </w:rPr>
              <w:t xml:space="preserve"> </w:t>
            </w:r>
          </w:p>
          <w:p w14:paraId="458484D8" w14:textId="77777777" w:rsidR="00AE454C" w:rsidRPr="000B1AF3" w:rsidRDefault="00AE454C" w:rsidP="00EA2186">
            <w:pPr>
              <w:jc w:val="both"/>
              <w:rPr>
                <w:rFonts w:ascii="Calibri" w:hAnsi="Calibri" w:cs="Calibri"/>
                <w:sz w:val="22"/>
                <w:szCs w:val="22"/>
                <w:lang w:val="pt-BR"/>
              </w:rPr>
            </w:pPr>
            <w:r w:rsidRPr="000B1AF3">
              <w:rPr>
                <w:rFonts w:ascii="Calibri" w:hAnsi="Calibri" w:cs="Calibri"/>
                <w:sz w:val="22"/>
                <w:szCs w:val="22"/>
                <w:lang w:val="pt-BR"/>
              </w:rPr>
              <w:t>Documente de verificat:</w:t>
            </w:r>
          </w:p>
          <w:p w14:paraId="07E937B3" w14:textId="478BB114" w:rsidR="00DD0522" w:rsidRPr="000B1AF3" w:rsidRDefault="003852F6" w:rsidP="00EA2186">
            <w:pPr>
              <w:jc w:val="both"/>
              <w:rPr>
                <w:rFonts w:ascii="Calibri" w:hAnsi="Calibri" w:cs="Calibri"/>
                <w:i/>
                <w:sz w:val="22"/>
                <w:szCs w:val="22"/>
                <w:lang w:val="pt-BR"/>
              </w:rPr>
            </w:pPr>
            <w:r w:rsidRPr="000B1AF3">
              <w:rPr>
                <w:rFonts w:ascii="Calibri" w:hAnsi="Calibri" w:cs="Calibri"/>
                <w:i/>
                <w:sz w:val="22"/>
                <w:szCs w:val="22"/>
                <w:lang w:val="pt-BR"/>
              </w:rPr>
              <w:t xml:space="preserve">1. </w:t>
            </w:r>
            <w:r w:rsidR="00F57511" w:rsidRPr="000B1AF3">
              <w:rPr>
                <w:rFonts w:ascii="Calibri" w:hAnsi="Calibri" w:cs="Calibri"/>
                <w:i/>
                <w:sz w:val="22"/>
                <w:szCs w:val="22"/>
                <w:lang w:val="pt-BR"/>
              </w:rPr>
              <w:t>Studiul</w:t>
            </w:r>
            <w:r w:rsidR="00586CC3">
              <w:rPr>
                <w:rFonts w:ascii="Calibri" w:hAnsi="Calibri" w:cs="Calibri"/>
                <w:i/>
                <w:sz w:val="22"/>
                <w:szCs w:val="22"/>
                <w:lang w:val="pt-BR"/>
              </w:rPr>
              <w:t xml:space="preserve"> de fezabilitate</w:t>
            </w:r>
            <w:r w:rsidR="00100771">
              <w:t xml:space="preserve"> </w:t>
            </w:r>
            <w:r w:rsidR="00100771" w:rsidRPr="00100771">
              <w:rPr>
                <w:rFonts w:ascii="Calibri" w:hAnsi="Calibri" w:cs="Calibri"/>
                <w:i/>
                <w:sz w:val="22"/>
                <w:szCs w:val="22"/>
                <w:lang w:val="pt-BR"/>
              </w:rPr>
              <w:t xml:space="preserve">și/sau </w:t>
            </w:r>
            <w:r w:rsidR="00DD0522" w:rsidRPr="000B1AF3">
              <w:rPr>
                <w:rFonts w:ascii="Calibri" w:hAnsi="Calibri" w:cs="Calibri"/>
                <w:i/>
                <w:sz w:val="22"/>
                <w:szCs w:val="22"/>
                <w:lang w:val="pt-BR"/>
              </w:rPr>
              <w:t>Planul de Marketing,</w:t>
            </w:r>
          </w:p>
          <w:p w14:paraId="190A90B7" w14:textId="77777777" w:rsidR="00497B3D" w:rsidRPr="000B1AF3" w:rsidRDefault="00497B3D" w:rsidP="00EA2186">
            <w:pPr>
              <w:jc w:val="both"/>
              <w:rPr>
                <w:rFonts w:ascii="Calibri" w:hAnsi="Calibri" w:cs="Calibri"/>
                <w:i/>
                <w:sz w:val="22"/>
                <w:szCs w:val="22"/>
                <w:lang w:val="pt-BR"/>
              </w:rPr>
            </w:pPr>
            <w:r w:rsidRPr="000B1AF3">
              <w:rPr>
                <w:rFonts w:ascii="Calibri" w:hAnsi="Calibri" w:cs="Calibri"/>
                <w:i/>
                <w:sz w:val="22"/>
                <w:szCs w:val="22"/>
                <w:lang w:val="pt-BR"/>
              </w:rPr>
              <w:t>Declarația F,</w:t>
            </w:r>
          </w:p>
          <w:p w14:paraId="455E8948" w14:textId="77777777" w:rsidR="00DD0522" w:rsidRPr="000B1AF3" w:rsidRDefault="00DD0522" w:rsidP="00EA2186">
            <w:pPr>
              <w:jc w:val="both"/>
              <w:rPr>
                <w:rFonts w:ascii="Calibri" w:hAnsi="Calibri" w:cs="Calibri"/>
                <w:sz w:val="22"/>
                <w:szCs w:val="22"/>
                <w:lang w:val="pt-BR"/>
              </w:rPr>
            </w:pPr>
          </w:p>
          <w:p w14:paraId="56C56FF6" w14:textId="77777777" w:rsidR="00DD0522" w:rsidRPr="000B1AF3" w:rsidRDefault="00DD0522" w:rsidP="00EA2186">
            <w:pPr>
              <w:jc w:val="both"/>
              <w:rPr>
                <w:rFonts w:ascii="Calibri" w:hAnsi="Calibri" w:cs="Calibri"/>
                <w:sz w:val="22"/>
                <w:szCs w:val="22"/>
                <w:lang w:val="pt-BR"/>
              </w:rPr>
            </w:pPr>
          </w:p>
          <w:p w14:paraId="6F652447" w14:textId="77777777" w:rsidR="00DD0522" w:rsidRPr="000B1AF3" w:rsidRDefault="00DD0522" w:rsidP="00EA2186">
            <w:pPr>
              <w:jc w:val="both"/>
              <w:rPr>
                <w:rFonts w:ascii="Calibri" w:hAnsi="Calibri" w:cs="Calibri"/>
                <w:sz w:val="22"/>
                <w:szCs w:val="22"/>
                <w:lang w:val="pt-BR"/>
              </w:rPr>
            </w:pPr>
          </w:p>
          <w:p w14:paraId="162DB7EC" w14:textId="77777777" w:rsidR="00DD0522" w:rsidRPr="000B1AF3" w:rsidRDefault="00DD0522" w:rsidP="00EA2186">
            <w:pPr>
              <w:jc w:val="both"/>
              <w:rPr>
                <w:rFonts w:ascii="Calibri" w:hAnsi="Calibri" w:cs="Calibri"/>
                <w:sz w:val="22"/>
                <w:szCs w:val="22"/>
                <w:lang w:val="pt-BR"/>
              </w:rPr>
            </w:pPr>
          </w:p>
          <w:p w14:paraId="72F5A396" w14:textId="77777777" w:rsidR="00DD0522" w:rsidRPr="000B1AF3" w:rsidRDefault="00DD0522" w:rsidP="00EA2186">
            <w:pPr>
              <w:jc w:val="both"/>
              <w:rPr>
                <w:rFonts w:ascii="Calibri" w:hAnsi="Calibri" w:cs="Calibri"/>
                <w:sz w:val="22"/>
                <w:szCs w:val="22"/>
                <w:lang w:val="pt-BR"/>
              </w:rPr>
            </w:pPr>
          </w:p>
          <w:p w14:paraId="54919CF0" w14:textId="77777777" w:rsidR="00DD0522" w:rsidRPr="000B1AF3" w:rsidRDefault="00DD0522" w:rsidP="00EA2186">
            <w:pPr>
              <w:jc w:val="both"/>
              <w:rPr>
                <w:rFonts w:ascii="Calibri" w:hAnsi="Calibri" w:cs="Calibri"/>
                <w:sz w:val="22"/>
                <w:szCs w:val="22"/>
                <w:lang w:val="pt-BR"/>
              </w:rPr>
            </w:pPr>
          </w:p>
          <w:p w14:paraId="713E8F4E" w14:textId="77777777" w:rsidR="003852F6" w:rsidRPr="000B1AF3" w:rsidRDefault="003852F6" w:rsidP="003852F6">
            <w:pPr>
              <w:jc w:val="both"/>
              <w:rPr>
                <w:rFonts w:ascii="Calibri" w:hAnsi="Calibri" w:cs="Calibri"/>
                <w:i/>
                <w:sz w:val="22"/>
                <w:szCs w:val="22"/>
                <w:lang w:val="pt-BR"/>
              </w:rPr>
            </w:pPr>
          </w:p>
          <w:p w14:paraId="080CA7AA" w14:textId="77777777" w:rsidR="003852F6" w:rsidRPr="000B1AF3" w:rsidRDefault="003852F6" w:rsidP="003852F6">
            <w:pPr>
              <w:jc w:val="both"/>
              <w:rPr>
                <w:rFonts w:ascii="Calibri" w:hAnsi="Calibri" w:cs="Calibri"/>
                <w:i/>
                <w:sz w:val="22"/>
                <w:szCs w:val="22"/>
                <w:lang w:val="pt-BR"/>
              </w:rPr>
            </w:pPr>
          </w:p>
          <w:p w14:paraId="32E04C3B" w14:textId="77777777" w:rsidR="003852F6" w:rsidRPr="000B1AF3" w:rsidRDefault="003852F6" w:rsidP="003852F6">
            <w:pPr>
              <w:jc w:val="both"/>
              <w:rPr>
                <w:rFonts w:ascii="Calibri" w:hAnsi="Calibri" w:cs="Calibri"/>
                <w:i/>
                <w:sz w:val="22"/>
                <w:szCs w:val="22"/>
                <w:lang w:val="pt-BR"/>
              </w:rPr>
            </w:pPr>
          </w:p>
          <w:p w14:paraId="61D93E0F" w14:textId="77777777" w:rsidR="003852F6" w:rsidRPr="000B1AF3" w:rsidRDefault="003852F6" w:rsidP="003852F6">
            <w:pPr>
              <w:jc w:val="both"/>
              <w:rPr>
                <w:rFonts w:ascii="Calibri" w:hAnsi="Calibri" w:cs="Calibri"/>
                <w:i/>
                <w:sz w:val="22"/>
                <w:szCs w:val="22"/>
                <w:lang w:val="pt-BR"/>
              </w:rPr>
            </w:pPr>
          </w:p>
          <w:p w14:paraId="662EC25A" w14:textId="77777777" w:rsidR="003852F6" w:rsidRPr="000B1AF3" w:rsidRDefault="003852F6" w:rsidP="003852F6">
            <w:pPr>
              <w:jc w:val="both"/>
              <w:rPr>
                <w:rFonts w:ascii="Calibri" w:hAnsi="Calibri" w:cs="Calibri"/>
                <w:i/>
                <w:sz w:val="22"/>
                <w:szCs w:val="22"/>
                <w:lang w:val="pt-BR"/>
              </w:rPr>
            </w:pPr>
            <w:r w:rsidRPr="000B1AF3">
              <w:rPr>
                <w:rFonts w:ascii="Calibri" w:hAnsi="Calibri" w:cs="Calibri"/>
                <w:i/>
                <w:sz w:val="22"/>
                <w:szCs w:val="22"/>
                <w:lang w:val="pt-BR"/>
              </w:rPr>
              <w:t>Fișa submăsurii,</w:t>
            </w:r>
          </w:p>
          <w:p w14:paraId="2AE2EF08" w14:textId="77777777" w:rsidR="003852F6" w:rsidRPr="000B1AF3" w:rsidRDefault="003852F6" w:rsidP="003852F6">
            <w:pPr>
              <w:jc w:val="both"/>
              <w:rPr>
                <w:rFonts w:ascii="Calibri" w:hAnsi="Calibri" w:cs="Calibri"/>
                <w:i/>
                <w:sz w:val="22"/>
                <w:szCs w:val="22"/>
                <w:lang w:val="pt-BR"/>
              </w:rPr>
            </w:pPr>
            <w:r w:rsidRPr="000B1AF3">
              <w:rPr>
                <w:rFonts w:ascii="Calibri" w:hAnsi="Calibri" w:cs="Calibri"/>
                <w:i/>
                <w:sz w:val="22"/>
                <w:szCs w:val="22"/>
                <w:lang w:val="pt-BR"/>
              </w:rPr>
              <w:t>Ghidul solicitantului,</w:t>
            </w:r>
          </w:p>
          <w:p w14:paraId="5EF8D4CE" w14:textId="55151ED6" w:rsidR="00DD0522" w:rsidRDefault="003852F6" w:rsidP="0003022C">
            <w:pPr>
              <w:jc w:val="both"/>
              <w:rPr>
                <w:rFonts w:ascii="Calibri" w:hAnsi="Calibri" w:cs="Calibri"/>
                <w:i/>
                <w:sz w:val="22"/>
                <w:szCs w:val="22"/>
                <w:lang w:val="ro-RO"/>
              </w:rPr>
            </w:pPr>
            <w:r w:rsidRPr="000B1AF3">
              <w:rPr>
                <w:rFonts w:ascii="Calibri" w:hAnsi="Calibri" w:cs="Calibri"/>
                <w:i/>
                <w:sz w:val="22"/>
                <w:szCs w:val="22"/>
                <w:lang w:val="ro-RO"/>
              </w:rPr>
              <w:t>Cazul sM și 4.2/4.2a</w:t>
            </w:r>
          </w:p>
          <w:p w14:paraId="0B08C6F2" w14:textId="77777777" w:rsidR="00D96F19" w:rsidRPr="000B1AF3" w:rsidRDefault="00D96F19" w:rsidP="0003022C">
            <w:pPr>
              <w:jc w:val="both"/>
              <w:rPr>
                <w:rFonts w:ascii="Calibri" w:hAnsi="Calibri" w:cs="Calibri"/>
                <w:sz w:val="22"/>
                <w:szCs w:val="22"/>
                <w:lang w:val="pt-BR"/>
              </w:rPr>
            </w:pPr>
            <w:r w:rsidRPr="00D96F19">
              <w:rPr>
                <w:rFonts w:ascii="Calibri" w:hAnsi="Calibri" w:cs="Calibri"/>
                <w:sz w:val="22"/>
                <w:szCs w:val="22"/>
                <w:lang w:val="pt-BR"/>
              </w:rPr>
              <w:t>(aferente perioadei de tranziție 2021-2022)</w:t>
            </w:r>
          </w:p>
        </w:tc>
        <w:tc>
          <w:tcPr>
            <w:tcW w:w="6300" w:type="dxa"/>
          </w:tcPr>
          <w:p w14:paraId="6AC4D8CD" w14:textId="77777777" w:rsidR="00DD0522" w:rsidRPr="000B1AF3" w:rsidRDefault="00497B3D" w:rsidP="00DD0522">
            <w:pPr>
              <w:jc w:val="both"/>
              <w:rPr>
                <w:rFonts w:ascii="Calibri" w:hAnsi="Calibri" w:cs="Calibri"/>
                <w:sz w:val="22"/>
                <w:szCs w:val="22"/>
                <w:lang w:val="ro-RO"/>
              </w:rPr>
            </w:pPr>
            <w:r w:rsidRPr="000B1AF3">
              <w:rPr>
                <w:rFonts w:ascii="Calibri" w:hAnsi="Calibri" w:cs="Calibri"/>
                <w:sz w:val="22"/>
                <w:szCs w:val="22"/>
                <w:lang w:val="ro-RO"/>
              </w:rPr>
              <w:t>Expertul verifică dacă în cadrul proiectului sunt cuprinse cheltuieli</w:t>
            </w:r>
            <w:r w:rsidR="00DD0522" w:rsidRPr="000B1AF3">
              <w:rPr>
                <w:rFonts w:ascii="Calibri" w:hAnsi="Calibri" w:cs="Calibri"/>
                <w:sz w:val="22"/>
                <w:szCs w:val="22"/>
                <w:lang w:val="ro-RO"/>
              </w:rPr>
              <w:t xml:space="preserve"> neeligibile.</w:t>
            </w:r>
          </w:p>
          <w:p w14:paraId="1CBE14BB" w14:textId="77777777" w:rsidR="00497B3D" w:rsidRPr="000B1AF3" w:rsidRDefault="00497B3D" w:rsidP="00497B3D">
            <w:pPr>
              <w:jc w:val="both"/>
              <w:rPr>
                <w:rFonts w:ascii="Calibri" w:hAnsi="Calibri" w:cs="Calibri"/>
                <w:sz w:val="22"/>
                <w:szCs w:val="22"/>
                <w:lang w:val="ro-RO"/>
              </w:rPr>
            </w:pPr>
          </w:p>
          <w:p w14:paraId="432DFEE8" w14:textId="77777777" w:rsidR="00F671C0" w:rsidRPr="000B1AF3" w:rsidRDefault="00F671C0" w:rsidP="00F671C0">
            <w:pPr>
              <w:jc w:val="both"/>
              <w:rPr>
                <w:rFonts w:ascii="Calibri" w:hAnsi="Calibri" w:cs="Calibri"/>
                <w:sz w:val="22"/>
                <w:szCs w:val="22"/>
                <w:lang w:val="ro-RO"/>
              </w:rPr>
            </w:pPr>
            <w:r w:rsidRPr="000B1AF3">
              <w:rPr>
                <w:rFonts w:ascii="Calibri" w:hAnsi="Calibri" w:cs="Calibri"/>
                <w:sz w:val="22"/>
                <w:szCs w:val="22"/>
                <w:lang w:val="ro-RO"/>
              </w:rPr>
              <w:t>Se va prezenta pe scurt neeligibilitatea acestora de către expert în cadrul rubricii de observații și se va face referire la varianta de procedură în baza căreia s-a stabilit aceasta.</w:t>
            </w:r>
          </w:p>
          <w:p w14:paraId="5698F43B" w14:textId="77777777" w:rsidR="00F671C0" w:rsidRPr="000B1AF3" w:rsidRDefault="00F671C0" w:rsidP="00F671C0">
            <w:pPr>
              <w:jc w:val="both"/>
              <w:rPr>
                <w:rFonts w:ascii="Calibri" w:hAnsi="Calibri" w:cs="Calibri"/>
                <w:sz w:val="22"/>
                <w:szCs w:val="22"/>
                <w:lang w:val="ro-RO"/>
              </w:rPr>
            </w:pPr>
          </w:p>
          <w:p w14:paraId="44DE4F21" w14:textId="6EDBAD05" w:rsidR="00F671C0" w:rsidRPr="000B1AF3" w:rsidRDefault="00F671C0" w:rsidP="0088724F">
            <w:pPr>
              <w:widowControl w:val="0"/>
              <w:shd w:val="clear" w:color="auto" w:fill="FFFFFF"/>
              <w:tabs>
                <w:tab w:val="left" w:pos="720"/>
              </w:tabs>
              <w:autoSpaceDE w:val="0"/>
              <w:autoSpaceDN w:val="0"/>
              <w:adjustRightInd w:val="0"/>
              <w:jc w:val="both"/>
              <w:rPr>
                <w:rFonts w:ascii="Calibri" w:hAnsi="Calibri" w:cs="Calibri"/>
                <w:sz w:val="22"/>
                <w:szCs w:val="22"/>
                <w:u w:val="single"/>
                <w:lang w:val="ro-RO"/>
              </w:rPr>
            </w:pPr>
            <w:r w:rsidRPr="000B1AF3">
              <w:rPr>
                <w:rFonts w:ascii="Calibri" w:hAnsi="Calibri" w:cs="Calibri"/>
                <w:b/>
                <w:sz w:val="22"/>
                <w:szCs w:val="22"/>
                <w:lang w:val="ro-RO"/>
              </w:rPr>
              <w:t>Pentru raportare în evaluare, se va aplica procedura aferentă submăsuri</w:t>
            </w:r>
            <w:r w:rsidR="007F5991">
              <w:rPr>
                <w:rFonts w:ascii="Calibri" w:hAnsi="Calibri" w:cs="Calibri"/>
                <w:b/>
                <w:sz w:val="22"/>
                <w:szCs w:val="22"/>
                <w:lang w:val="ro-RO"/>
              </w:rPr>
              <w:t>i</w:t>
            </w:r>
            <w:r w:rsidRPr="000B1AF3">
              <w:rPr>
                <w:rFonts w:ascii="Calibri" w:hAnsi="Calibri" w:cs="Calibri"/>
                <w:b/>
                <w:sz w:val="22"/>
                <w:szCs w:val="22"/>
                <w:lang w:val="ro-RO"/>
              </w:rPr>
              <w:t xml:space="preserve"> 4.2/4.2a, după caz, </w:t>
            </w:r>
            <w:r w:rsidR="007F5991" w:rsidRPr="000B1AF3">
              <w:rPr>
                <w:rFonts w:ascii="Calibri" w:hAnsi="Calibri" w:cs="Calibri"/>
                <w:b/>
                <w:sz w:val="22"/>
                <w:szCs w:val="22"/>
                <w:lang w:val="ro-RO"/>
              </w:rPr>
              <w:t>valabil</w:t>
            </w:r>
            <w:r w:rsidR="007F5991">
              <w:rPr>
                <w:rFonts w:ascii="Calibri" w:hAnsi="Calibri" w:cs="Calibri"/>
                <w:b/>
                <w:sz w:val="22"/>
                <w:szCs w:val="22"/>
                <w:lang w:val="ro-RO"/>
              </w:rPr>
              <w:t>ă</w:t>
            </w:r>
            <w:r w:rsidR="007F5991" w:rsidRPr="000B1AF3">
              <w:rPr>
                <w:rFonts w:ascii="Calibri" w:hAnsi="Calibri" w:cs="Calibri"/>
                <w:b/>
                <w:sz w:val="22"/>
                <w:szCs w:val="22"/>
                <w:lang w:val="ro-RO"/>
              </w:rPr>
              <w:t xml:space="preserve"> </w:t>
            </w:r>
            <w:r w:rsidRPr="000B1AF3">
              <w:rPr>
                <w:rFonts w:ascii="Calibri" w:hAnsi="Calibri" w:cs="Calibri"/>
                <w:b/>
                <w:sz w:val="22"/>
                <w:szCs w:val="22"/>
                <w:lang w:val="ro-RO"/>
              </w:rPr>
              <w:t>la momentul lansării submăsurii 16.4/16.4a</w:t>
            </w:r>
            <w:r w:rsidR="006828CA" w:rsidRPr="000B1AF3">
              <w:rPr>
                <w:rFonts w:ascii="Calibri" w:hAnsi="Calibri" w:cs="Calibri"/>
                <w:b/>
                <w:sz w:val="22"/>
                <w:szCs w:val="22"/>
                <w:lang w:val="ro-RO"/>
              </w:rPr>
              <w:t xml:space="preserve">, dar având în vedere și prevederile referitoare la verificarea EG1 -  </w:t>
            </w:r>
            <w:r w:rsidR="006828CA" w:rsidRPr="000B1AF3">
              <w:rPr>
                <w:rFonts w:ascii="Calibri" w:hAnsi="Calibri" w:cs="Calibri"/>
                <w:b/>
                <w:sz w:val="22"/>
                <w:szCs w:val="22"/>
              </w:rPr>
              <w:t>Solicitantul trebuie să se încadreze în categoria beneficiarilor eligibili.</w:t>
            </w:r>
          </w:p>
          <w:p w14:paraId="1F8E7AB5" w14:textId="77777777" w:rsidR="00F671C0" w:rsidRPr="000B1AF3" w:rsidRDefault="00F671C0" w:rsidP="00497B3D">
            <w:pPr>
              <w:jc w:val="both"/>
              <w:rPr>
                <w:rFonts w:ascii="Calibri" w:hAnsi="Calibri" w:cs="Calibri"/>
                <w:sz w:val="22"/>
                <w:szCs w:val="22"/>
                <w:lang w:val="ro-RO"/>
              </w:rPr>
            </w:pPr>
          </w:p>
          <w:p w14:paraId="380643CD" w14:textId="77777777" w:rsidR="000E2983" w:rsidRPr="000B1AF3" w:rsidRDefault="000E2983" w:rsidP="00497B3D">
            <w:pPr>
              <w:jc w:val="both"/>
              <w:rPr>
                <w:rFonts w:ascii="Calibri" w:hAnsi="Calibri" w:cs="Calibri"/>
                <w:sz w:val="22"/>
                <w:szCs w:val="22"/>
                <w:lang w:val="ro-RO"/>
              </w:rPr>
            </w:pPr>
            <w:r w:rsidRPr="000B1AF3">
              <w:rPr>
                <w:rFonts w:ascii="Calibri" w:hAnsi="Calibri" w:cs="Calibri"/>
                <w:sz w:val="22"/>
                <w:szCs w:val="22"/>
                <w:lang w:val="ro-RO"/>
              </w:rPr>
              <w:t>Expertul verifică dacă p</w:t>
            </w:r>
            <w:r w:rsidR="00497B3D" w:rsidRPr="000B1AF3">
              <w:rPr>
                <w:rFonts w:ascii="Calibri" w:hAnsi="Calibri" w:cs="Calibri"/>
                <w:sz w:val="22"/>
                <w:szCs w:val="22"/>
                <w:lang w:val="ro-RO"/>
              </w:rPr>
              <w:t xml:space="preserve">entru investițiile ce cuprind și cheltuieli neeligibile, există în cadrul Declarației F bifat angajamentul liderului de proiect că acestea vor fi realizate până la </w:t>
            </w:r>
            <w:r w:rsidRPr="000B1AF3">
              <w:rPr>
                <w:rFonts w:ascii="Calibri" w:hAnsi="Calibri" w:cs="Calibri"/>
                <w:sz w:val="22"/>
                <w:szCs w:val="22"/>
                <w:lang w:val="ro-RO"/>
              </w:rPr>
              <w:t>data finalizării proiectului.</w:t>
            </w:r>
          </w:p>
          <w:p w14:paraId="6363E557" w14:textId="77777777" w:rsidR="000E2983" w:rsidRPr="000B1AF3" w:rsidRDefault="000E2983" w:rsidP="00497B3D">
            <w:pPr>
              <w:jc w:val="both"/>
              <w:rPr>
                <w:rFonts w:ascii="Calibri" w:hAnsi="Calibri" w:cs="Calibri"/>
                <w:sz w:val="22"/>
                <w:szCs w:val="22"/>
                <w:lang w:val="ro-RO"/>
              </w:rPr>
            </w:pPr>
          </w:p>
          <w:p w14:paraId="0A621A98" w14:textId="77777777" w:rsidR="00A7352D" w:rsidRPr="000B1AF3" w:rsidRDefault="000E2983" w:rsidP="00EA2186">
            <w:pPr>
              <w:jc w:val="both"/>
              <w:rPr>
                <w:rFonts w:ascii="Calibri" w:hAnsi="Calibri" w:cs="Calibri"/>
                <w:sz w:val="22"/>
                <w:szCs w:val="22"/>
                <w:lang w:val="ro-RO"/>
              </w:rPr>
            </w:pPr>
            <w:r w:rsidRPr="000B1AF3">
              <w:rPr>
                <w:rFonts w:ascii="Calibri" w:hAnsi="Calibri" w:cs="Calibri"/>
                <w:sz w:val="22"/>
                <w:szCs w:val="22"/>
                <w:lang w:val="ro-RO"/>
              </w:rPr>
              <w:t xml:space="preserve">În cazul în care se constată faptul că solicitantul nu și-a asumat </w:t>
            </w:r>
            <w:r w:rsidR="00DC5325" w:rsidRPr="000B1AF3">
              <w:rPr>
                <w:rFonts w:ascii="Calibri" w:hAnsi="Calibri" w:cs="Calibri"/>
                <w:sz w:val="22"/>
                <w:szCs w:val="22"/>
                <w:lang w:val="ro-RO"/>
              </w:rPr>
              <w:t>realizarea investițiilor/cheltuielilor neeligib</w:t>
            </w:r>
            <w:r w:rsidR="008C37FA" w:rsidRPr="000B1AF3">
              <w:rPr>
                <w:rFonts w:ascii="Calibri" w:hAnsi="Calibri" w:cs="Calibri"/>
                <w:sz w:val="22"/>
                <w:szCs w:val="22"/>
                <w:lang w:val="ro-RO"/>
              </w:rPr>
              <w:t>i</w:t>
            </w:r>
            <w:r w:rsidR="00DC5325" w:rsidRPr="000B1AF3">
              <w:rPr>
                <w:rFonts w:ascii="Calibri" w:hAnsi="Calibri" w:cs="Calibri"/>
                <w:sz w:val="22"/>
                <w:szCs w:val="22"/>
                <w:lang w:val="ro-RO"/>
              </w:rPr>
              <w:t>le până la finalizarea investiției, Cererea de Finanțare va fi declarată neeligibilă.</w:t>
            </w:r>
            <w:r w:rsidR="00F671C0" w:rsidRPr="000B1AF3">
              <w:rPr>
                <w:rFonts w:ascii="Calibri" w:hAnsi="Calibri" w:cs="Calibri"/>
                <w:sz w:val="22"/>
                <w:szCs w:val="22"/>
                <w:lang w:val="ro-RO"/>
              </w:rPr>
              <w:t xml:space="preserve">  </w:t>
            </w:r>
          </w:p>
        </w:tc>
      </w:tr>
      <w:tr w:rsidR="00A7352D" w:rsidRPr="000B1AF3" w14:paraId="4B3FA76F" w14:textId="77777777" w:rsidTr="00D54895">
        <w:tc>
          <w:tcPr>
            <w:tcW w:w="3490" w:type="dxa"/>
          </w:tcPr>
          <w:p w14:paraId="338AAF6B" w14:textId="77777777" w:rsidR="00A7352D" w:rsidRPr="000B1AF3" w:rsidRDefault="008C37FA" w:rsidP="00EA2186">
            <w:pPr>
              <w:jc w:val="both"/>
              <w:rPr>
                <w:rFonts w:ascii="Calibri" w:hAnsi="Calibri" w:cs="Calibri"/>
                <w:b/>
                <w:sz w:val="22"/>
                <w:szCs w:val="22"/>
                <w:lang w:val="pt-BR"/>
              </w:rPr>
            </w:pPr>
            <w:r w:rsidRPr="000B1AF3">
              <w:rPr>
                <w:rFonts w:ascii="Calibri" w:hAnsi="Calibri" w:cs="Calibri"/>
                <w:b/>
                <w:sz w:val="22"/>
                <w:szCs w:val="22"/>
                <w:lang w:val="pt-BR"/>
              </w:rPr>
              <w:t>3.5</w:t>
            </w:r>
          </w:p>
          <w:p w14:paraId="6A786287" w14:textId="77777777" w:rsidR="00AE454C" w:rsidRPr="000B1AF3" w:rsidRDefault="00AE454C" w:rsidP="00EA2186">
            <w:pPr>
              <w:jc w:val="both"/>
              <w:rPr>
                <w:rFonts w:ascii="Calibri" w:hAnsi="Calibri" w:cs="Calibri"/>
                <w:sz w:val="22"/>
                <w:szCs w:val="22"/>
                <w:lang w:val="pt-BR"/>
              </w:rPr>
            </w:pPr>
            <w:r w:rsidRPr="000B1AF3">
              <w:rPr>
                <w:rFonts w:ascii="Calibri" w:hAnsi="Calibri" w:cs="Calibri"/>
                <w:sz w:val="22"/>
                <w:szCs w:val="22"/>
                <w:lang w:val="pt-BR"/>
              </w:rPr>
              <w:t>Documente de verificat:</w:t>
            </w:r>
          </w:p>
          <w:p w14:paraId="2768B9E6" w14:textId="77777777" w:rsidR="008C37FA" w:rsidRPr="000B1AF3" w:rsidRDefault="008F6828" w:rsidP="00EA2186">
            <w:pPr>
              <w:jc w:val="both"/>
              <w:rPr>
                <w:rFonts w:ascii="Calibri" w:hAnsi="Calibri" w:cs="Calibri"/>
                <w:i/>
                <w:sz w:val="22"/>
                <w:szCs w:val="22"/>
                <w:lang w:val="pt-BR"/>
              </w:rPr>
            </w:pPr>
            <w:r w:rsidRPr="000B1AF3">
              <w:rPr>
                <w:rFonts w:ascii="Calibri" w:hAnsi="Calibri" w:cs="Calibri"/>
                <w:i/>
                <w:sz w:val="22"/>
                <w:szCs w:val="22"/>
                <w:lang w:val="pt-BR"/>
              </w:rPr>
              <w:lastRenderedPageBreak/>
              <w:t>Bugetul Indicativ,</w:t>
            </w:r>
          </w:p>
          <w:p w14:paraId="77B072C2" w14:textId="77777777" w:rsidR="008F6828" w:rsidRPr="000B1AF3" w:rsidRDefault="008F6828" w:rsidP="00EA2186">
            <w:pPr>
              <w:jc w:val="both"/>
              <w:rPr>
                <w:rFonts w:ascii="Calibri" w:hAnsi="Calibri" w:cs="Calibri"/>
                <w:i/>
                <w:sz w:val="22"/>
                <w:szCs w:val="22"/>
                <w:lang w:val="pt-BR"/>
              </w:rPr>
            </w:pPr>
          </w:p>
          <w:p w14:paraId="472F843F" w14:textId="77777777" w:rsidR="008C37FA" w:rsidRPr="000B1AF3" w:rsidRDefault="008C37FA" w:rsidP="00EA2186">
            <w:pPr>
              <w:jc w:val="both"/>
              <w:rPr>
                <w:rFonts w:ascii="Calibri" w:hAnsi="Calibri" w:cs="Calibri"/>
                <w:i/>
                <w:sz w:val="22"/>
                <w:szCs w:val="22"/>
                <w:lang w:val="pt-BR"/>
              </w:rPr>
            </w:pPr>
          </w:p>
          <w:p w14:paraId="04F143D3" w14:textId="77777777" w:rsidR="008C37FA" w:rsidRPr="000B1AF3" w:rsidRDefault="008C37FA" w:rsidP="00EA2186">
            <w:pPr>
              <w:jc w:val="both"/>
              <w:rPr>
                <w:rFonts w:ascii="Calibri" w:hAnsi="Calibri" w:cs="Calibri"/>
                <w:i/>
                <w:sz w:val="22"/>
                <w:szCs w:val="22"/>
                <w:lang w:val="pt-BR"/>
              </w:rPr>
            </w:pPr>
          </w:p>
          <w:p w14:paraId="36C3AE73" w14:textId="77777777" w:rsidR="008C37FA" w:rsidRPr="000B1AF3" w:rsidRDefault="008C37FA" w:rsidP="00EA2186">
            <w:pPr>
              <w:jc w:val="both"/>
              <w:rPr>
                <w:rFonts w:ascii="Calibri" w:hAnsi="Calibri" w:cs="Calibri"/>
                <w:sz w:val="22"/>
                <w:szCs w:val="22"/>
                <w:lang w:val="pt-BR"/>
              </w:rPr>
            </w:pPr>
          </w:p>
          <w:p w14:paraId="0C083F7B" w14:textId="77777777" w:rsidR="008C37FA" w:rsidRPr="000B1AF3" w:rsidRDefault="008C37FA" w:rsidP="00EA2186">
            <w:pPr>
              <w:jc w:val="both"/>
              <w:rPr>
                <w:rFonts w:ascii="Calibri" w:hAnsi="Calibri" w:cs="Calibri"/>
                <w:sz w:val="22"/>
                <w:szCs w:val="22"/>
                <w:lang w:val="pt-BR"/>
              </w:rPr>
            </w:pPr>
          </w:p>
          <w:p w14:paraId="33781306" w14:textId="77777777" w:rsidR="008C37FA" w:rsidRPr="000B1AF3" w:rsidRDefault="008C37FA" w:rsidP="00EA2186">
            <w:pPr>
              <w:jc w:val="both"/>
              <w:rPr>
                <w:rFonts w:ascii="Calibri" w:hAnsi="Calibri" w:cs="Calibri"/>
                <w:sz w:val="22"/>
                <w:szCs w:val="22"/>
                <w:lang w:val="pt-BR"/>
              </w:rPr>
            </w:pPr>
          </w:p>
        </w:tc>
        <w:tc>
          <w:tcPr>
            <w:tcW w:w="6300" w:type="dxa"/>
          </w:tcPr>
          <w:p w14:paraId="207E8FA5" w14:textId="7C899605" w:rsidR="005A4BE3" w:rsidRPr="000B1AF3" w:rsidRDefault="005A4BE3" w:rsidP="005A4BE3">
            <w:pPr>
              <w:jc w:val="both"/>
              <w:rPr>
                <w:rFonts w:ascii="Calibri" w:hAnsi="Calibri" w:cs="Calibri"/>
                <w:sz w:val="22"/>
                <w:szCs w:val="22"/>
                <w:lang w:val="ro-RO"/>
              </w:rPr>
            </w:pPr>
            <w:r w:rsidRPr="000B1AF3">
              <w:rPr>
                <w:rFonts w:ascii="Calibri" w:hAnsi="Calibri" w:cs="Calibri"/>
                <w:sz w:val="22"/>
                <w:szCs w:val="22"/>
                <w:lang w:val="ro-RO"/>
              </w:rPr>
              <w:lastRenderedPageBreak/>
              <w:t xml:space="preserve">Expertul verifică dacă data şi rata de schimb din Cererea de Finanţare şi cea utilizată în devizul general din </w:t>
            </w:r>
            <w:r w:rsidR="00F57511" w:rsidRPr="000B1AF3">
              <w:rPr>
                <w:rFonts w:ascii="Calibri" w:hAnsi="Calibri" w:cs="Calibri"/>
                <w:sz w:val="22"/>
                <w:szCs w:val="22"/>
                <w:lang w:val="ro-RO"/>
              </w:rPr>
              <w:t>Studiul</w:t>
            </w:r>
            <w:r w:rsidR="006814B0">
              <w:rPr>
                <w:rFonts w:ascii="Calibri" w:hAnsi="Calibri" w:cs="Calibri"/>
                <w:sz w:val="22"/>
                <w:szCs w:val="22"/>
                <w:lang w:val="ro-RO"/>
              </w:rPr>
              <w:t xml:space="preserve"> de fezabilitate</w:t>
            </w:r>
            <w:r w:rsidR="00100771">
              <w:t xml:space="preserve"> </w:t>
            </w:r>
            <w:r w:rsidR="00100771" w:rsidRPr="00100771">
              <w:rPr>
                <w:rFonts w:ascii="Calibri" w:hAnsi="Calibri" w:cs="Calibri"/>
                <w:sz w:val="22"/>
                <w:szCs w:val="22"/>
                <w:lang w:val="ro-RO"/>
              </w:rPr>
              <w:t xml:space="preserve">și/sau </w:t>
            </w:r>
            <w:r w:rsidRPr="000B1AF3">
              <w:rPr>
                <w:rFonts w:ascii="Calibri" w:hAnsi="Calibri" w:cs="Calibri"/>
                <w:sz w:val="22"/>
                <w:szCs w:val="22"/>
                <w:lang w:val="ro-RO"/>
              </w:rPr>
              <w:lastRenderedPageBreak/>
              <w:t>Planul de Marketing corespund cu cea publicată de Banca Central Europeana pe Internet la adresa :</w:t>
            </w:r>
          </w:p>
          <w:p w14:paraId="325964D7" w14:textId="454D2BBC" w:rsidR="005A4BE3" w:rsidRPr="000B1AF3" w:rsidRDefault="005A4BE3" w:rsidP="005A4BE3">
            <w:pPr>
              <w:jc w:val="both"/>
              <w:rPr>
                <w:rFonts w:ascii="Calibri" w:hAnsi="Calibri" w:cs="Calibri"/>
                <w:sz w:val="22"/>
                <w:szCs w:val="22"/>
                <w:lang w:val="ro-RO"/>
              </w:rPr>
            </w:pPr>
            <w:r w:rsidRPr="000B1AF3">
              <w:rPr>
                <w:rFonts w:ascii="Calibri" w:hAnsi="Calibri" w:cs="Calibri"/>
                <w:sz w:val="22"/>
                <w:szCs w:val="22"/>
                <w:lang w:val="ro-RO"/>
              </w:rPr>
              <w:t xml:space="preserve"> &lt;http://www.ecb.int/index.html&gt;. Expertul va atașa pagina conţinând cursul BCE din data întocmirii </w:t>
            </w:r>
            <w:r w:rsidR="00F57511" w:rsidRPr="000B1AF3">
              <w:rPr>
                <w:rFonts w:ascii="Calibri" w:hAnsi="Calibri" w:cs="Calibri"/>
                <w:sz w:val="22"/>
                <w:szCs w:val="22"/>
                <w:lang w:val="ro-RO"/>
              </w:rPr>
              <w:t>Studiului</w:t>
            </w:r>
            <w:r w:rsidR="00167401">
              <w:t xml:space="preserve"> </w:t>
            </w:r>
            <w:r w:rsidR="00167401" w:rsidRPr="00167401">
              <w:rPr>
                <w:rFonts w:ascii="Calibri" w:hAnsi="Calibri" w:cs="Calibri"/>
                <w:sz w:val="22"/>
                <w:szCs w:val="22"/>
                <w:lang w:val="ro-RO"/>
              </w:rPr>
              <w:t xml:space="preserve">și/sau </w:t>
            </w:r>
            <w:r w:rsidRPr="000B1AF3">
              <w:rPr>
                <w:rFonts w:ascii="Calibri" w:hAnsi="Calibri" w:cs="Calibri"/>
                <w:sz w:val="22"/>
                <w:szCs w:val="22"/>
                <w:lang w:val="ro-RO"/>
              </w:rPr>
              <w:t>Planului de Marketing.</w:t>
            </w:r>
          </w:p>
          <w:p w14:paraId="2A7E52EA" w14:textId="77777777" w:rsidR="00A7352D" w:rsidRPr="000B1AF3" w:rsidRDefault="005A4BE3" w:rsidP="005A4BE3">
            <w:pPr>
              <w:jc w:val="both"/>
              <w:rPr>
                <w:rFonts w:ascii="Calibri" w:hAnsi="Calibri" w:cs="Calibri"/>
                <w:i/>
                <w:sz w:val="22"/>
                <w:szCs w:val="22"/>
                <w:lang w:val="it-IT"/>
              </w:rPr>
            </w:pPr>
            <w:r w:rsidRPr="000B1AF3">
              <w:rPr>
                <w:rFonts w:ascii="Calibri" w:hAnsi="Calibri" w:cs="Calibri"/>
                <w:i/>
                <w:sz w:val="22"/>
                <w:szCs w:val="22"/>
                <w:lang w:val="ro-RO"/>
              </w:rPr>
              <w:t>Daca în urma verificării se constată că aceasta corespunde, expertul bifează caseta corespunzatoare DA. Dacă aceasta nu corespunde, expertul bifează caseta corespunzătoare NU şi înştiinţează solicitantul în vederea clarificarii prin Fisa de solicitare a informaţiilor suplimentare.</w:t>
            </w:r>
          </w:p>
        </w:tc>
      </w:tr>
      <w:tr w:rsidR="00A7352D" w:rsidRPr="000B1AF3" w14:paraId="27B21571" w14:textId="77777777" w:rsidTr="00D54895">
        <w:tc>
          <w:tcPr>
            <w:tcW w:w="3490" w:type="dxa"/>
          </w:tcPr>
          <w:p w14:paraId="640731A7" w14:textId="77777777" w:rsidR="00A7352D" w:rsidRPr="000B1AF3" w:rsidRDefault="005A4BE3" w:rsidP="00EA2186">
            <w:pPr>
              <w:jc w:val="both"/>
              <w:rPr>
                <w:rFonts w:ascii="Calibri" w:hAnsi="Calibri" w:cs="Calibri"/>
                <w:b/>
                <w:sz w:val="22"/>
                <w:szCs w:val="22"/>
                <w:lang w:val="pt-BR"/>
              </w:rPr>
            </w:pPr>
            <w:r w:rsidRPr="000B1AF3">
              <w:rPr>
                <w:rFonts w:ascii="Calibri" w:hAnsi="Calibri" w:cs="Calibri"/>
                <w:b/>
                <w:sz w:val="22"/>
                <w:szCs w:val="22"/>
                <w:lang w:val="pt-BR"/>
              </w:rPr>
              <w:lastRenderedPageBreak/>
              <w:t>3.6</w:t>
            </w:r>
          </w:p>
          <w:p w14:paraId="0308B5D4" w14:textId="77777777" w:rsidR="00AE454C" w:rsidRPr="000B1AF3" w:rsidRDefault="00AE454C" w:rsidP="00AE454C">
            <w:pPr>
              <w:jc w:val="both"/>
              <w:rPr>
                <w:rFonts w:ascii="Calibri" w:hAnsi="Calibri" w:cs="Calibri"/>
                <w:sz w:val="22"/>
                <w:szCs w:val="22"/>
                <w:lang w:val="pt-BR"/>
              </w:rPr>
            </w:pPr>
            <w:r w:rsidRPr="000B1AF3">
              <w:rPr>
                <w:rFonts w:ascii="Calibri" w:hAnsi="Calibri" w:cs="Calibri"/>
                <w:sz w:val="22"/>
                <w:szCs w:val="22"/>
                <w:lang w:val="pt-BR"/>
              </w:rPr>
              <w:t>Documente de verificat:</w:t>
            </w:r>
          </w:p>
          <w:p w14:paraId="0034378C" w14:textId="77777777" w:rsidR="005A4BE3" w:rsidRPr="000B1AF3" w:rsidRDefault="00F57511" w:rsidP="00EA2186">
            <w:pPr>
              <w:jc w:val="both"/>
              <w:rPr>
                <w:rFonts w:ascii="Calibri" w:hAnsi="Calibri" w:cs="Calibri"/>
                <w:i/>
                <w:sz w:val="22"/>
                <w:szCs w:val="22"/>
                <w:lang w:val="pt-BR"/>
              </w:rPr>
            </w:pPr>
            <w:r w:rsidRPr="000B1AF3">
              <w:rPr>
                <w:rFonts w:ascii="Calibri" w:hAnsi="Calibri" w:cs="Calibri"/>
                <w:i/>
                <w:sz w:val="22"/>
                <w:szCs w:val="22"/>
                <w:lang w:val="pt-BR"/>
              </w:rPr>
              <w:t>Secțiunea F</w:t>
            </w:r>
          </w:p>
          <w:p w14:paraId="6E43ABCF" w14:textId="77777777" w:rsidR="005A4BE3" w:rsidRPr="000B1AF3" w:rsidRDefault="005A4BE3" w:rsidP="00EA2186">
            <w:pPr>
              <w:jc w:val="both"/>
              <w:rPr>
                <w:rFonts w:ascii="Calibri" w:hAnsi="Calibri" w:cs="Calibri"/>
                <w:sz w:val="22"/>
                <w:szCs w:val="22"/>
                <w:lang w:val="pt-BR"/>
              </w:rPr>
            </w:pPr>
          </w:p>
          <w:p w14:paraId="35230CA5" w14:textId="77777777" w:rsidR="005A4BE3" w:rsidRPr="000B1AF3" w:rsidRDefault="005A4BE3" w:rsidP="00EA2186">
            <w:pPr>
              <w:jc w:val="both"/>
              <w:rPr>
                <w:rFonts w:ascii="Calibri" w:hAnsi="Calibri" w:cs="Calibri"/>
                <w:sz w:val="22"/>
                <w:szCs w:val="22"/>
                <w:lang w:val="pt-BR"/>
              </w:rPr>
            </w:pPr>
          </w:p>
        </w:tc>
        <w:tc>
          <w:tcPr>
            <w:tcW w:w="6300" w:type="dxa"/>
          </w:tcPr>
          <w:p w14:paraId="1CA8E78A" w14:textId="3576FDF3" w:rsidR="00AE454C" w:rsidRPr="00C455E8" w:rsidRDefault="00AE454C" w:rsidP="00AE454C">
            <w:pPr>
              <w:jc w:val="both"/>
              <w:rPr>
                <w:rFonts w:ascii="Calibri" w:hAnsi="Calibri" w:cs="Calibri"/>
                <w:b/>
                <w:bCs/>
                <w:i/>
                <w:iCs/>
                <w:sz w:val="22"/>
                <w:szCs w:val="22"/>
                <w:lang w:val="ro-RO" w:eastAsia="ro-RO"/>
              </w:rPr>
            </w:pPr>
            <w:r w:rsidRPr="0029601E">
              <w:rPr>
                <w:rFonts w:ascii="Calibri" w:hAnsi="Calibri" w:cs="Calibri"/>
                <w:sz w:val="22"/>
                <w:szCs w:val="22"/>
                <w:lang w:val="ro-RO" w:eastAsia="ro-RO"/>
              </w:rPr>
              <w:t xml:space="preserve">În cazul în care </w:t>
            </w:r>
            <w:r w:rsidR="001D740B" w:rsidRPr="0029601E">
              <w:rPr>
                <w:rFonts w:ascii="Calibri" w:hAnsi="Calibri" w:cs="Calibri"/>
                <w:sz w:val="22"/>
                <w:szCs w:val="22"/>
                <w:lang w:val="ro-RO" w:eastAsia="ro-RO"/>
              </w:rPr>
              <w:t xml:space="preserve">liderul de proiect </w:t>
            </w:r>
            <w:r w:rsidRPr="0029601E">
              <w:rPr>
                <w:rFonts w:ascii="Calibri" w:hAnsi="Calibri" w:cs="Calibri"/>
                <w:sz w:val="22"/>
                <w:szCs w:val="22"/>
                <w:lang w:val="ro-RO" w:eastAsia="ro-RO"/>
              </w:rPr>
              <w:t xml:space="preserve">a bifat </w:t>
            </w:r>
            <w:r w:rsidRPr="0029601E">
              <w:rPr>
                <w:rFonts w:ascii="Calibri" w:hAnsi="Calibri" w:cs="Calibri"/>
                <w:i/>
                <w:iCs/>
                <w:sz w:val="22"/>
                <w:szCs w:val="22"/>
                <w:lang w:val="ro-RO" w:eastAsia="ro-RO"/>
              </w:rPr>
              <w:t>în caseta corespunzătoare din Declaraţia pe propria răspundere F că este platitor de TVA</w:t>
            </w:r>
            <w:r w:rsidRPr="00C455E8">
              <w:rPr>
                <w:rFonts w:ascii="Calibri" w:hAnsi="Calibri" w:cs="Calibri"/>
                <w:sz w:val="22"/>
                <w:szCs w:val="22"/>
                <w:lang w:val="ro-RO" w:eastAsia="ro-RO"/>
              </w:rPr>
              <w:t xml:space="preserve">, </w:t>
            </w:r>
            <w:r w:rsidRPr="00C455E8">
              <w:rPr>
                <w:rFonts w:ascii="Calibri" w:hAnsi="Calibri" w:cs="Calibri"/>
                <w:i/>
                <w:iCs/>
                <w:sz w:val="22"/>
                <w:szCs w:val="22"/>
                <w:lang w:val="ro-RO" w:eastAsia="ro-RO"/>
              </w:rPr>
              <w:t>TVA-ul</w:t>
            </w:r>
            <w:r w:rsidRPr="00C455E8">
              <w:rPr>
                <w:rFonts w:ascii="Calibri" w:hAnsi="Calibri" w:cs="Calibri"/>
                <w:b/>
                <w:bCs/>
                <w:i/>
                <w:iCs/>
                <w:sz w:val="22"/>
                <w:szCs w:val="22"/>
                <w:lang w:val="ro-RO" w:eastAsia="ro-RO"/>
              </w:rPr>
              <w:t xml:space="preserve"> este neeligibil .</w:t>
            </w:r>
          </w:p>
          <w:p w14:paraId="16C76B8F" w14:textId="77777777" w:rsidR="00AE454C" w:rsidRPr="007E765D" w:rsidRDefault="00AE454C" w:rsidP="00AE454C">
            <w:pPr>
              <w:jc w:val="both"/>
              <w:rPr>
                <w:rFonts w:ascii="Calibri" w:hAnsi="Calibri" w:cs="Calibri"/>
                <w:b/>
                <w:bCs/>
                <w:i/>
                <w:iCs/>
                <w:sz w:val="22"/>
                <w:szCs w:val="22"/>
                <w:lang w:val="ro-RO" w:eastAsia="ro-RO"/>
              </w:rPr>
            </w:pPr>
            <w:r w:rsidRPr="00C455E8">
              <w:rPr>
                <w:rFonts w:ascii="Calibri" w:hAnsi="Calibri" w:cs="Calibri"/>
                <w:i/>
                <w:iCs/>
                <w:sz w:val="22"/>
                <w:szCs w:val="22"/>
                <w:lang w:val="ro-RO" w:eastAsia="ro-RO"/>
              </w:rPr>
              <w:t>În cazul în care solicitantul bifează în caseta corespunzătoare din Declaraţia pe propria răspundere F că nu este plătit</w:t>
            </w:r>
            <w:r w:rsidRPr="007E765D">
              <w:rPr>
                <w:rFonts w:ascii="Calibri" w:hAnsi="Calibri" w:cs="Calibri"/>
                <w:i/>
                <w:iCs/>
                <w:sz w:val="22"/>
                <w:szCs w:val="22"/>
                <w:lang w:val="ro-RO" w:eastAsia="ro-RO"/>
              </w:rPr>
              <w:t xml:space="preserve">or de TVA, atunci TVA-ul </w:t>
            </w:r>
            <w:r w:rsidRPr="007E765D">
              <w:rPr>
                <w:rFonts w:ascii="Calibri" w:hAnsi="Calibri" w:cs="Calibri"/>
                <w:b/>
                <w:bCs/>
                <w:i/>
                <w:iCs/>
                <w:sz w:val="22"/>
                <w:szCs w:val="22"/>
                <w:lang w:val="ro-RO" w:eastAsia="ro-RO"/>
              </w:rPr>
              <w:t>aferent cheltuielilor eligibile este eligibil.</w:t>
            </w:r>
          </w:p>
          <w:p w14:paraId="7B75F8EE" w14:textId="77777777" w:rsidR="006B3C90" w:rsidRPr="00A92F21" w:rsidRDefault="006B3C90" w:rsidP="00EA2186">
            <w:pPr>
              <w:jc w:val="both"/>
              <w:rPr>
                <w:rFonts w:ascii="Calibri" w:hAnsi="Calibri" w:cs="Calibri"/>
                <w:i/>
                <w:sz w:val="22"/>
                <w:szCs w:val="22"/>
                <w:lang w:eastAsia="ro-RO"/>
              </w:rPr>
            </w:pPr>
            <w:r w:rsidRPr="00A92F21">
              <w:rPr>
                <w:rFonts w:ascii="Calibri" w:hAnsi="Calibri" w:cs="Calibri"/>
                <w:i/>
                <w:sz w:val="22"/>
                <w:szCs w:val="22"/>
                <w:lang w:val="it-IT" w:eastAsia="ro-RO"/>
              </w:rPr>
              <w:t>Exceptie</w:t>
            </w:r>
            <w:r w:rsidRPr="00A92F21">
              <w:rPr>
                <w:rFonts w:ascii="Calibri" w:hAnsi="Calibri" w:cs="Calibri"/>
                <w:i/>
                <w:sz w:val="22"/>
                <w:szCs w:val="22"/>
                <w:lang w:eastAsia="ro-RO"/>
              </w:rPr>
              <w:t>:</w:t>
            </w:r>
          </w:p>
          <w:p w14:paraId="77DBB433" w14:textId="77777777" w:rsidR="006B3C90" w:rsidRDefault="006B3C90" w:rsidP="00EA2186">
            <w:pPr>
              <w:jc w:val="both"/>
              <w:rPr>
                <w:rFonts w:ascii="Calibri" w:hAnsi="Calibri" w:cs="Calibri"/>
                <w:i/>
                <w:sz w:val="22"/>
                <w:szCs w:val="22"/>
                <w:lang w:eastAsia="ro-RO"/>
              </w:rPr>
            </w:pPr>
            <w:proofErr w:type="gramStart"/>
            <w:r w:rsidRPr="006B3C90">
              <w:rPr>
                <w:rFonts w:ascii="Calibri" w:hAnsi="Calibri" w:cs="Calibri"/>
                <w:i/>
                <w:sz w:val="22"/>
                <w:szCs w:val="22"/>
                <w:lang w:eastAsia="ro-RO"/>
              </w:rPr>
              <w:t>In situatia in care liderul de proiect este înregistrat în scopuri de TVA (TVA neeligibil) iar unul sau mai multi parteneri nu sunt înregistrați în scopuri de TVA (TVA eligibil) și doresc decontarea TVA-ului la plată, aceștia trebuie să desfășoare procedura de ac</w:t>
            </w:r>
            <w:r>
              <w:rPr>
                <w:rFonts w:ascii="Calibri" w:hAnsi="Calibri" w:cs="Calibri"/>
                <w:i/>
                <w:sz w:val="22"/>
                <w:szCs w:val="22"/>
                <w:lang w:eastAsia="ro-RO"/>
              </w:rPr>
              <w:t>hiziții separat, iar suma</w:t>
            </w:r>
            <w:r w:rsidR="00C455E8">
              <w:rPr>
                <w:rFonts w:ascii="Calibri" w:hAnsi="Calibri" w:cs="Calibri"/>
                <w:i/>
                <w:sz w:val="22"/>
                <w:szCs w:val="22"/>
                <w:lang w:eastAsia="ro-RO"/>
              </w:rPr>
              <w:t xml:space="preserve"> aferentă</w:t>
            </w:r>
            <w:r w:rsidRPr="006B3C90">
              <w:rPr>
                <w:rFonts w:ascii="Calibri" w:hAnsi="Calibri" w:cs="Calibri"/>
                <w:i/>
                <w:sz w:val="22"/>
                <w:szCs w:val="22"/>
                <w:lang w:eastAsia="ro-RO"/>
              </w:rPr>
              <w:t xml:space="preserve"> TVA-ului va fi trecută în buget pe coloana cheltuielilor eligibile.</w:t>
            </w:r>
            <w:proofErr w:type="gramEnd"/>
            <w:r w:rsidRPr="006B3C90">
              <w:rPr>
                <w:rFonts w:ascii="Calibri" w:hAnsi="Calibri" w:cs="Calibri"/>
                <w:i/>
                <w:sz w:val="22"/>
                <w:szCs w:val="22"/>
                <w:lang w:eastAsia="ro-RO"/>
              </w:rPr>
              <w:t xml:space="preserve">  </w:t>
            </w:r>
          </w:p>
          <w:p w14:paraId="429CFE8A" w14:textId="2CE0908A" w:rsidR="0029601E" w:rsidRPr="00A92F21" w:rsidRDefault="0029601E" w:rsidP="0029601E">
            <w:pPr>
              <w:jc w:val="both"/>
              <w:rPr>
                <w:rFonts w:ascii="Calibri" w:hAnsi="Calibri" w:cs="Calibri"/>
                <w:i/>
                <w:sz w:val="22"/>
                <w:szCs w:val="22"/>
                <w:lang w:val="it-IT" w:eastAsia="ro-RO"/>
              </w:rPr>
            </w:pPr>
            <w:r w:rsidRPr="0029601E">
              <w:rPr>
                <w:rFonts w:ascii="Calibri" w:hAnsi="Calibri" w:cs="Calibri"/>
                <w:i/>
                <w:sz w:val="22"/>
                <w:szCs w:val="22"/>
                <w:lang w:val="it-IT" w:eastAsia="ro-RO"/>
              </w:rPr>
              <w:t>În cazul în care solicitantul nu bifează ni</w:t>
            </w:r>
            <w:hyperlink r:id="rId14" w:history="1">
              <w:r w:rsidRPr="0029601E">
                <w:rPr>
                  <w:rStyle w:val="Hyperlink"/>
                  <w:rFonts w:ascii="Calibri" w:hAnsi="Calibri" w:cs="Calibri"/>
                  <w:i/>
                  <w:color w:val="auto"/>
                  <w:sz w:val="22"/>
                  <w:szCs w:val="22"/>
                  <w:u w:val="none"/>
                  <w:lang w:val="it-IT" w:eastAsia="ro-RO"/>
                </w:rPr>
                <w:t>ci</w:t>
              </w:r>
            </w:hyperlink>
            <w:r w:rsidRPr="0029601E">
              <w:rPr>
                <w:rFonts w:ascii="Calibri" w:hAnsi="Calibri" w:cs="Calibri"/>
                <w:i/>
                <w:sz w:val="22"/>
                <w:szCs w:val="22"/>
                <w:lang w:val="it-IT" w:eastAsia="ro-RO"/>
              </w:rPr>
              <w:t>una din căsuţe, se consideră TVA-ul neeligibil.</w:t>
            </w:r>
          </w:p>
          <w:p w14:paraId="1BDDD145" w14:textId="77777777" w:rsidR="0029601E" w:rsidRPr="00A92F21" w:rsidRDefault="0029601E" w:rsidP="00EA2186">
            <w:pPr>
              <w:jc w:val="both"/>
              <w:rPr>
                <w:rFonts w:ascii="Calibri" w:hAnsi="Calibri" w:cs="Calibri"/>
                <w:i/>
                <w:sz w:val="22"/>
                <w:szCs w:val="22"/>
                <w:highlight w:val="cyan"/>
                <w:lang w:eastAsia="ro-RO"/>
              </w:rPr>
            </w:pPr>
          </w:p>
        </w:tc>
      </w:tr>
      <w:tr w:rsidR="002F29D8" w:rsidRPr="000B1AF3" w14:paraId="72D15480" w14:textId="77777777" w:rsidTr="00D54895">
        <w:tc>
          <w:tcPr>
            <w:tcW w:w="3490" w:type="dxa"/>
          </w:tcPr>
          <w:p w14:paraId="75ED4D90" w14:textId="77777777" w:rsidR="00AE454C" w:rsidRPr="000B1AF3" w:rsidRDefault="00AE454C" w:rsidP="00EA2186">
            <w:pPr>
              <w:jc w:val="both"/>
              <w:rPr>
                <w:rFonts w:ascii="Calibri" w:hAnsi="Calibri" w:cs="Calibri"/>
                <w:b/>
                <w:sz w:val="22"/>
                <w:szCs w:val="22"/>
                <w:lang w:val="pt-BR"/>
              </w:rPr>
            </w:pPr>
            <w:r w:rsidRPr="000B1AF3">
              <w:rPr>
                <w:rFonts w:ascii="Calibri" w:hAnsi="Calibri" w:cs="Calibri"/>
                <w:b/>
                <w:sz w:val="22"/>
                <w:szCs w:val="22"/>
                <w:lang w:val="pt-BR"/>
              </w:rPr>
              <w:t>3.7</w:t>
            </w:r>
          </w:p>
          <w:p w14:paraId="2BC59263" w14:textId="77777777" w:rsidR="002F29D8" w:rsidRPr="000B1AF3" w:rsidRDefault="00C56FCC" w:rsidP="00EA2186">
            <w:pPr>
              <w:jc w:val="both"/>
              <w:rPr>
                <w:rFonts w:ascii="Calibri" w:hAnsi="Calibri" w:cs="Calibri"/>
                <w:sz w:val="22"/>
                <w:szCs w:val="22"/>
                <w:lang w:val="pt-BR"/>
              </w:rPr>
            </w:pPr>
            <w:r w:rsidRPr="000B1AF3">
              <w:rPr>
                <w:rFonts w:ascii="Calibri" w:hAnsi="Calibri" w:cs="Calibri"/>
                <w:sz w:val="22"/>
                <w:szCs w:val="22"/>
                <w:lang w:val="pt-BR"/>
              </w:rPr>
              <w:t>Documente de verificat:</w:t>
            </w:r>
          </w:p>
          <w:p w14:paraId="558DAA38" w14:textId="77777777" w:rsidR="002F29D8" w:rsidRPr="000B1AF3" w:rsidRDefault="00C56FCC" w:rsidP="00C56FCC">
            <w:pPr>
              <w:jc w:val="both"/>
              <w:rPr>
                <w:rFonts w:ascii="Calibri" w:hAnsi="Calibri" w:cs="Calibri"/>
                <w:i/>
                <w:sz w:val="22"/>
                <w:szCs w:val="22"/>
              </w:rPr>
            </w:pPr>
            <w:r w:rsidRPr="000B1AF3">
              <w:rPr>
                <w:rFonts w:ascii="Calibri" w:hAnsi="Calibri" w:cs="Calibri"/>
                <w:i/>
                <w:sz w:val="22"/>
                <w:szCs w:val="22"/>
              </w:rPr>
              <w:t>Cererea de finanțare</w:t>
            </w:r>
            <w:r w:rsidR="00860FB1" w:rsidRPr="000B1AF3">
              <w:rPr>
                <w:rFonts w:ascii="Calibri" w:hAnsi="Calibri" w:cs="Calibri"/>
                <w:i/>
                <w:sz w:val="22"/>
                <w:szCs w:val="22"/>
              </w:rPr>
              <w:t xml:space="preserve"> (inclusiv bugetele cuprinse)</w:t>
            </w:r>
            <w:r w:rsidRPr="000B1AF3">
              <w:rPr>
                <w:rFonts w:ascii="Calibri" w:hAnsi="Calibri" w:cs="Calibri"/>
                <w:i/>
                <w:sz w:val="22"/>
                <w:szCs w:val="22"/>
              </w:rPr>
              <w:t>,</w:t>
            </w:r>
          </w:p>
          <w:p w14:paraId="36C80069" w14:textId="3E15C072" w:rsidR="00C56FCC" w:rsidRPr="000B1AF3" w:rsidRDefault="00F57511" w:rsidP="00C56FCC">
            <w:pPr>
              <w:jc w:val="both"/>
              <w:rPr>
                <w:rFonts w:ascii="Calibri" w:hAnsi="Calibri" w:cs="Calibri"/>
                <w:i/>
                <w:sz w:val="22"/>
                <w:szCs w:val="22"/>
              </w:rPr>
            </w:pPr>
            <w:r w:rsidRPr="000B1AF3">
              <w:rPr>
                <w:rFonts w:ascii="Calibri" w:hAnsi="Calibri" w:cs="Calibri"/>
                <w:i/>
                <w:sz w:val="22"/>
                <w:szCs w:val="22"/>
              </w:rPr>
              <w:t>Studiul</w:t>
            </w:r>
            <w:r w:rsidR="006814B0">
              <w:rPr>
                <w:rFonts w:ascii="Calibri" w:hAnsi="Calibri" w:cs="Calibri"/>
                <w:i/>
                <w:sz w:val="22"/>
                <w:szCs w:val="22"/>
              </w:rPr>
              <w:t xml:space="preserve"> de fezabilitate</w:t>
            </w:r>
            <w:r w:rsidR="00167401">
              <w:t xml:space="preserve"> </w:t>
            </w:r>
            <w:r w:rsidR="00167401" w:rsidRPr="00167401">
              <w:rPr>
                <w:rFonts w:ascii="Calibri" w:hAnsi="Calibri" w:cs="Calibri"/>
                <w:i/>
                <w:sz w:val="22"/>
                <w:szCs w:val="22"/>
              </w:rPr>
              <w:t xml:space="preserve">și/sau </w:t>
            </w:r>
            <w:r w:rsidR="00C56FCC" w:rsidRPr="000B1AF3">
              <w:rPr>
                <w:rFonts w:ascii="Calibri" w:hAnsi="Calibri" w:cs="Calibri"/>
                <w:i/>
                <w:sz w:val="22"/>
                <w:szCs w:val="22"/>
              </w:rPr>
              <w:t>Planul de Marketing,</w:t>
            </w:r>
          </w:p>
          <w:p w14:paraId="31C47C5C" w14:textId="77777777" w:rsidR="00860FB1" w:rsidRPr="000B1AF3" w:rsidRDefault="00860FB1" w:rsidP="00C56FCC">
            <w:pPr>
              <w:jc w:val="both"/>
              <w:rPr>
                <w:rFonts w:ascii="Calibri" w:hAnsi="Calibri" w:cs="Calibri"/>
                <w:i/>
                <w:sz w:val="22"/>
                <w:szCs w:val="22"/>
              </w:rPr>
            </w:pPr>
            <w:r w:rsidRPr="000B1AF3">
              <w:rPr>
                <w:rFonts w:ascii="Calibri" w:hAnsi="Calibri" w:cs="Calibri"/>
                <w:i/>
                <w:sz w:val="22"/>
                <w:szCs w:val="22"/>
              </w:rPr>
              <w:t>Punctele 3.1-3.6,</w:t>
            </w:r>
          </w:p>
        </w:tc>
        <w:tc>
          <w:tcPr>
            <w:tcW w:w="6300" w:type="dxa"/>
          </w:tcPr>
          <w:p w14:paraId="59E3A272" w14:textId="77777777" w:rsidR="002F29D8" w:rsidRPr="000B1AF3" w:rsidRDefault="002F29D8" w:rsidP="00EA2186">
            <w:pPr>
              <w:jc w:val="both"/>
              <w:rPr>
                <w:rFonts w:ascii="Calibri" w:hAnsi="Calibri" w:cs="Calibri"/>
                <w:sz w:val="22"/>
                <w:szCs w:val="22"/>
                <w:lang w:val="it-IT"/>
              </w:rPr>
            </w:pPr>
            <w:r w:rsidRPr="000B1AF3">
              <w:rPr>
                <w:rFonts w:ascii="Calibri" w:hAnsi="Calibri" w:cs="Calibri"/>
                <w:sz w:val="22"/>
                <w:szCs w:val="22"/>
                <w:lang w:val="it-IT"/>
              </w:rPr>
              <w:t>- Se verifica Bug</w:t>
            </w:r>
            <w:r w:rsidR="00C56FCC" w:rsidRPr="000B1AF3">
              <w:rPr>
                <w:rFonts w:ascii="Calibri" w:hAnsi="Calibri" w:cs="Calibri"/>
                <w:sz w:val="22"/>
                <w:szCs w:val="22"/>
                <w:lang w:val="it-IT"/>
              </w:rPr>
              <w:t>etul Indicativ prin corelarea i</w:t>
            </w:r>
            <w:r w:rsidRPr="000B1AF3">
              <w:rPr>
                <w:rFonts w:ascii="Calibri" w:hAnsi="Calibri" w:cs="Calibri"/>
                <w:sz w:val="22"/>
                <w:szCs w:val="22"/>
                <w:lang w:val="it-IT"/>
              </w:rPr>
              <w:t>nformaţ</w:t>
            </w:r>
            <w:r w:rsidR="00860FB1" w:rsidRPr="000B1AF3">
              <w:rPr>
                <w:rFonts w:ascii="Calibri" w:hAnsi="Calibri" w:cs="Calibri"/>
                <w:sz w:val="22"/>
                <w:szCs w:val="22"/>
                <w:lang w:val="it-IT"/>
              </w:rPr>
              <w:t>iilor mentionate de solicitant î</w:t>
            </w:r>
            <w:r w:rsidRPr="000B1AF3">
              <w:rPr>
                <w:rFonts w:ascii="Calibri" w:hAnsi="Calibri" w:cs="Calibri"/>
                <w:sz w:val="22"/>
                <w:szCs w:val="22"/>
                <w:lang w:val="it-IT"/>
              </w:rPr>
              <w:t>n liniile bugetare</w:t>
            </w:r>
            <w:r w:rsidR="00C56FCC" w:rsidRPr="000B1AF3">
              <w:rPr>
                <w:rFonts w:ascii="Calibri" w:hAnsi="Calibri" w:cs="Calibri"/>
                <w:sz w:val="22"/>
                <w:szCs w:val="22"/>
                <w:lang w:val="it-IT"/>
              </w:rPr>
              <w:t xml:space="preserve"> cu prevederile </w:t>
            </w:r>
            <w:r w:rsidR="006828CA" w:rsidRPr="000B1AF3">
              <w:rPr>
                <w:rFonts w:ascii="Calibri" w:hAnsi="Calibri" w:cs="Calibri"/>
                <w:sz w:val="22"/>
                <w:szCs w:val="22"/>
                <w:lang w:val="it-IT"/>
              </w:rPr>
              <w:t>ghidului solicitantului</w:t>
            </w:r>
            <w:r w:rsidRPr="000B1AF3">
              <w:rPr>
                <w:rFonts w:ascii="Calibri" w:hAnsi="Calibri" w:cs="Calibri"/>
                <w:sz w:val="22"/>
                <w:szCs w:val="22"/>
                <w:lang w:val="it-IT"/>
              </w:rPr>
              <w:t xml:space="preserve"> </w:t>
            </w:r>
            <w:r w:rsidR="00860FB1" w:rsidRPr="000B1AF3">
              <w:rPr>
                <w:rFonts w:ascii="Calibri" w:hAnsi="Calibri" w:cs="Calibri"/>
                <w:sz w:val="22"/>
                <w:szCs w:val="22"/>
                <w:lang w:val="it-IT"/>
              </w:rPr>
              <w:t>16.</w:t>
            </w:r>
            <w:r w:rsidR="00C56FCC" w:rsidRPr="000B1AF3">
              <w:rPr>
                <w:rFonts w:ascii="Calibri" w:hAnsi="Calibri" w:cs="Calibri"/>
                <w:sz w:val="22"/>
                <w:szCs w:val="22"/>
                <w:lang w:val="it-IT"/>
              </w:rPr>
              <w:t>4</w:t>
            </w:r>
            <w:r w:rsidR="00860FB1" w:rsidRPr="000B1AF3">
              <w:rPr>
                <w:rFonts w:ascii="Calibri" w:hAnsi="Calibri" w:cs="Calibri"/>
                <w:sz w:val="22"/>
                <w:szCs w:val="22"/>
                <w:lang w:val="it-IT"/>
              </w:rPr>
              <w:t xml:space="preserve">/16.4a </w:t>
            </w:r>
            <w:r w:rsidR="00A2111F" w:rsidRPr="000B1AF3">
              <w:rPr>
                <w:rFonts w:ascii="Calibri" w:hAnsi="Calibri" w:cs="Calibri"/>
                <w:sz w:val="22"/>
                <w:szCs w:val="22"/>
                <w:lang w:val="it-IT"/>
              </w:rPr>
              <w:t xml:space="preserve">și </w:t>
            </w:r>
            <w:r w:rsidR="00860FB1" w:rsidRPr="000B1AF3">
              <w:rPr>
                <w:rFonts w:ascii="Calibri" w:hAnsi="Calibri" w:cs="Calibri"/>
                <w:sz w:val="22"/>
                <w:szCs w:val="22"/>
                <w:lang w:val="it-IT"/>
              </w:rPr>
              <w:t>cu rezultatul verificărilor aferente punctelor 3.1 – 3.6 de mai sus</w:t>
            </w:r>
            <w:r w:rsidR="00C56FCC" w:rsidRPr="000B1AF3">
              <w:rPr>
                <w:rFonts w:ascii="Calibri" w:hAnsi="Calibri" w:cs="Calibri"/>
                <w:sz w:val="22"/>
                <w:szCs w:val="22"/>
                <w:lang w:val="it-IT"/>
              </w:rPr>
              <w:t>;</w:t>
            </w:r>
          </w:p>
          <w:p w14:paraId="0CDBE521" w14:textId="77777777" w:rsidR="002F29D8" w:rsidRPr="000B1AF3" w:rsidRDefault="00A2111F" w:rsidP="00EA2186">
            <w:pPr>
              <w:jc w:val="both"/>
              <w:rPr>
                <w:rFonts w:ascii="Calibri" w:hAnsi="Calibri" w:cs="Calibri"/>
                <w:sz w:val="22"/>
                <w:szCs w:val="22"/>
                <w:lang w:val="it-IT"/>
              </w:rPr>
            </w:pPr>
            <w:r w:rsidRPr="000B1AF3">
              <w:rPr>
                <w:rFonts w:ascii="Calibri" w:hAnsi="Calibri" w:cs="Calibri"/>
                <w:sz w:val="22"/>
                <w:szCs w:val="22"/>
                <w:lang w:val="it-IT"/>
              </w:rPr>
              <w:t>- s</w:t>
            </w:r>
            <w:r w:rsidR="002F29D8" w:rsidRPr="000B1AF3">
              <w:rPr>
                <w:rFonts w:ascii="Calibri" w:hAnsi="Calibri" w:cs="Calibri"/>
                <w:sz w:val="22"/>
                <w:szCs w:val="22"/>
                <w:lang w:val="it-IT"/>
              </w:rPr>
              <w:t>e va verifica dacă tipurile de cheltuieli şi sumele înscrise sunt corecte şi corespund deviz</w:t>
            </w:r>
            <w:r w:rsidRPr="000B1AF3">
              <w:rPr>
                <w:rFonts w:ascii="Calibri" w:hAnsi="Calibri" w:cs="Calibri"/>
                <w:sz w:val="22"/>
                <w:szCs w:val="22"/>
                <w:lang w:val="it-IT"/>
              </w:rPr>
              <w:t>elor investiţiei;</w:t>
            </w:r>
          </w:p>
          <w:p w14:paraId="6AF1E42C" w14:textId="77777777" w:rsidR="002F29D8" w:rsidRPr="000B1AF3" w:rsidRDefault="00C56FCC" w:rsidP="00EA2186">
            <w:pPr>
              <w:jc w:val="both"/>
              <w:rPr>
                <w:rFonts w:ascii="Calibri" w:hAnsi="Calibri" w:cs="Calibri"/>
                <w:sz w:val="22"/>
                <w:szCs w:val="22"/>
                <w:lang w:val="it-IT"/>
              </w:rPr>
            </w:pPr>
            <w:r w:rsidRPr="000B1AF3">
              <w:rPr>
                <w:rFonts w:ascii="Calibri" w:hAnsi="Calibri" w:cs="Calibri"/>
                <w:sz w:val="22"/>
                <w:szCs w:val="22"/>
                <w:lang w:val="it-IT"/>
              </w:rPr>
              <w:t xml:space="preserve">- </w:t>
            </w:r>
            <w:r w:rsidR="002F29D8" w:rsidRPr="000B1AF3">
              <w:rPr>
                <w:rFonts w:ascii="Calibri" w:hAnsi="Calibri" w:cs="Calibri"/>
                <w:sz w:val="22"/>
                <w:szCs w:val="22"/>
                <w:lang w:val="it-IT"/>
              </w:rPr>
              <w:t xml:space="preserve">valoarea eligibilă pentru fiecare capitol să fie egală cu valoarea eligibilă </w:t>
            </w:r>
            <w:r w:rsidR="00A2111F" w:rsidRPr="000B1AF3">
              <w:rPr>
                <w:rFonts w:ascii="Calibri" w:hAnsi="Calibri" w:cs="Calibri"/>
                <w:sz w:val="22"/>
                <w:szCs w:val="22"/>
                <w:lang w:val="it-IT"/>
              </w:rPr>
              <w:t xml:space="preserve">însumată </w:t>
            </w:r>
            <w:r w:rsidR="002F29D8" w:rsidRPr="000B1AF3">
              <w:rPr>
                <w:rFonts w:ascii="Calibri" w:hAnsi="Calibri" w:cs="Calibri"/>
                <w:sz w:val="22"/>
                <w:szCs w:val="22"/>
                <w:lang w:val="it-IT"/>
              </w:rPr>
              <w:t>din devize;</w:t>
            </w:r>
          </w:p>
          <w:p w14:paraId="5CCB6D3C" w14:textId="77777777" w:rsidR="002F29D8" w:rsidRPr="000B1AF3" w:rsidRDefault="00C56FCC" w:rsidP="00C56FCC">
            <w:pPr>
              <w:jc w:val="both"/>
              <w:rPr>
                <w:rFonts w:ascii="Calibri" w:hAnsi="Calibri" w:cs="Calibri"/>
                <w:sz w:val="22"/>
                <w:szCs w:val="22"/>
                <w:lang w:val="it-IT"/>
              </w:rPr>
            </w:pPr>
            <w:r w:rsidRPr="000B1AF3">
              <w:rPr>
                <w:rFonts w:ascii="Calibri" w:hAnsi="Calibri" w:cs="Calibri"/>
                <w:sz w:val="22"/>
                <w:szCs w:val="22"/>
                <w:lang w:val="it-IT"/>
              </w:rPr>
              <w:t xml:space="preserve">- </w:t>
            </w:r>
            <w:r w:rsidR="002F29D8" w:rsidRPr="000B1AF3">
              <w:rPr>
                <w:rFonts w:ascii="Calibri" w:hAnsi="Calibri" w:cs="Calibri"/>
                <w:sz w:val="22"/>
                <w:szCs w:val="22"/>
                <w:lang w:val="it-IT"/>
              </w:rPr>
              <w:t>valoarea pen</w:t>
            </w:r>
            <w:r w:rsidR="00A2111F" w:rsidRPr="000B1AF3">
              <w:rPr>
                <w:rFonts w:ascii="Calibri" w:hAnsi="Calibri" w:cs="Calibri"/>
                <w:sz w:val="22"/>
                <w:szCs w:val="22"/>
                <w:lang w:val="it-IT"/>
              </w:rPr>
              <w:t>tru fiecare capitol sa fie egală</w:t>
            </w:r>
            <w:r w:rsidR="002F29D8" w:rsidRPr="000B1AF3">
              <w:rPr>
                <w:rFonts w:ascii="Calibri" w:hAnsi="Calibri" w:cs="Calibri"/>
                <w:sz w:val="22"/>
                <w:szCs w:val="22"/>
                <w:lang w:val="it-IT"/>
              </w:rPr>
              <w:t xml:space="preserve"> cu valoarea</w:t>
            </w:r>
            <w:r w:rsidR="00A2111F" w:rsidRPr="000B1AF3">
              <w:rPr>
                <w:rFonts w:ascii="Calibri" w:hAnsi="Calibri" w:cs="Calibri"/>
                <w:sz w:val="22"/>
                <w:szCs w:val="22"/>
                <w:lang w:val="it-IT"/>
              </w:rPr>
              <w:t xml:space="preserve"> însumată</w:t>
            </w:r>
            <w:r w:rsidR="002F29D8" w:rsidRPr="000B1AF3">
              <w:rPr>
                <w:rFonts w:ascii="Calibri" w:hAnsi="Calibri" w:cs="Calibri"/>
                <w:sz w:val="22"/>
                <w:szCs w:val="22"/>
                <w:lang w:val="it-IT"/>
              </w:rPr>
              <w:t xml:space="preserve"> din deviz</w:t>
            </w:r>
            <w:r w:rsidR="00A2111F" w:rsidRPr="000B1AF3">
              <w:rPr>
                <w:rFonts w:ascii="Calibri" w:hAnsi="Calibri" w:cs="Calibri"/>
                <w:sz w:val="22"/>
                <w:szCs w:val="22"/>
                <w:lang w:val="it-IT"/>
              </w:rPr>
              <w:t>e, fără</w:t>
            </w:r>
            <w:r w:rsidR="002F29D8" w:rsidRPr="000B1AF3">
              <w:rPr>
                <w:rFonts w:ascii="Calibri" w:hAnsi="Calibri" w:cs="Calibri"/>
                <w:sz w:val="22"/>
                <w:szCs w:val="22"/>
                <w:lang w:val="it-IT"/>
              </w:rPr>
              <w:t xml:space="preserve"> TVA;</w:t>
            </w:r>
          </w:p>
          <w:p w14:paraId="032A7D61" w14:textId="77777777" w:rsidR="002F29D8" w:rsidRPr="000B1AF3" w:rsidRDefault="00C56FCC" w:rsidP="00C56FCC">
            <w:pPr>
              <w:jc w:val="both"/>
              <w:rPr>
                <w:rFonts w:ascii="Calibri" w:hAnsi="Calibri" w:cs="Calibri"/>
                <w:sz w:val="22"/>
                <w:szCs w:val="22"/>
              </w:rPr>
            </w:pPr>
            <w:r w:rsidRPr="000B1AF3">
              <w:rPr>
                <w:rFonts w:ascii="Calibri" w:hAnsi="Calibri" w:cs="Calibri"/>
                <w:sz w:val="22"/>
                <w:szCs w:val="22"/>
              </w:rPr>
              <w:t xml:space="preserve">- </w:t>
            </w:r>
            <w:r w:rsidR="00A2111F" w:rsidRPr="000B1AF3">
              <w:rPr>
                <w:rFonts w:ascii="Calibri" w:hAnsi="Calibri" w:cs="Calibri"/>
                <w:sz w:val="22"/>
                <w:szCs w:val="22"/>
              </w:rPr>
              <w:t>î</w:t>
            </w:r>
            <w:r w:rsidR="002F29D8" w:rsidRPr="000B1AF3">
              <w:rPr>
                <w:rFonts w:ascii="Calibri" w:hAnsi="Calibri" w:cs="Calibri"/>
                <w:sz w:val="22"/>
                <w:szCs w:val="22"/>
              </w:rPr>
              <w:t>n bugetul indicativ</w:t>
            </w:r>
            <w:r w:rsidR="00A2111F" w:rsidRPr="000B1AF3">
              <w:rPr>
                <w:rFonts w:ascii="Calibri" w:hAnsi="Calibri" w:cs="Calibri"/>
                <w:sz w:val="22"/>
                <w:szCs w:val="22"/>
              </w:rPr>
              <w:t xml:space="preserve"> se completează</w:t>
            </w:r>
            <w:r w:rsidR="002F29D8" w:rsidRPr="000B1AF3">
              <w:rPr>
                <w:rFonts w:ascii="Calibri" w:hAnsi="Calibri" w:cs="Calibri"/>
                <w:sz w:val="22"/>
                <w:szCs w:val="22"/>
              </w:rPr>
              <w:t xml:space="preserve"> „Actualizarea” care nu se regaseste in deviz</w:t>
            </w:r>
            <w:r w:rsidR="002307B2" w:rsidRPr="000B1AF3">
              <w:rPr>
                <w:rFonts w:ascii="Calibri" w:hAnsi="Calibri" w:cs="Calibri"/>
                <w:sz w:val="22"/>
                <w:szCs w:val="22"/>
              </w:rPr>
              <w:t>e;</w:t>
            </w:r>
          </w:p>
          <w:p w14:paraId="101898E8" w14:textId="77777777" w:rsidR="002F29D8" w:rsidRPr="000B1AF3" w:rsidRDefault="00C56FCC" w:rsidP="00C56FCC">
            <w:pPr>
              <w:jc w:val="both"/>
              <w:rPr>
                <w:rFonts w:ascii="Calibri" w:hAnsi="Calibri" w:cs="Calibri"/>
                <w:sz w:val="22"/>
                <w:szCs w:val="22"/>
              </w:rPr>
            </w:pPr>
            <w:r w:rsidRPr="000B1AF3">
              <w:rPr>
                <w:rFonts w:ascii="Calibri" w:hAnsi="Calibri" w:cs="Calibri"/>
                <w:sz w:val="22"/>
                <w:szCs w:val="22"/>
              </w:rPr>
              <w:t xml:space="preserve">- </w:t>
            </w:r>
            <w:proofErr w:type="gramStart"/>
            <w:r w:rsidR="00A2111F" w:rsidRPr="000B1AF3">
              <w:rPr>
                <w:rFonts w:ascii="Calibri" w:hAnsi="Calibri" w:cs="Calibri"/>
                <w:sz w:val="22"/>
                <w:szCs w:val="22"/>
              </w:rPr>
              <w:t>î</w:t>
            </w:r>
            <w:r w:rsidR="002F29D8" w:rsidRPr="000B1AF3">
              <w:rPr>
                <w:rFonts w:ascii="Calibri" w:hAnsi="Calibri" w:cs="Calibri"/>
                <w:sz w:val="22"/>
                <w:szCs w:val="22"/>
              </w:rPr>
              <w:t>n</w:t>
            </w:r>
            <w:proofErr w:type="gramEnd"/>
            <w:r w:rsidR="002F29D8" w:rsidRPr="000B1AF3">
              <w:rPr>
                <w:rFonts w:ascii="Calibri" w:hAnsi="Calibri" w:cs="Calibri"/>
                <w:sz w:val="22"/>
                <w:szCs w:val="22"/>
              </w:rPr>
              <w:t xml:space="preserve"> bugetul i</w:t>
            </w:r>
            <w:r w:rsidR="00A2111F" w:rsidRPr="000B1AF3">
              <w:rPr>
                <w:rFonts w:ascii="Calibri" w:hAnsi="Calibri" w:cs="Calibri"/>
                <w:sz w:val="22"/>
                <w:szCs w:val="22"/>
              </w:rPr>
              <w:t>ndicativ valoarea TVA este egală</w:t>
            </w:r>
            <w:r w:rsidR="002F29D8" w:rsidRPr="000B1AF3">
              <w:rPr>
                <w:rFonts w:ascii="Calibri" w:hAnsi="Calibri" w:cs="Calibri"/>
                <w:sz w:val="22"/>
                <w:szCs w:val="22"/>
              </w:rPr>
              <w:t xml:space="preserve"> cu valoarea TVA </w:t>
            </w:r>
            <w:r w:rsidR="002307B2" w:rsidRPr="000B1AF3">
              <w:rPr>
                <w:rFonts w:ascii="Calibri" w:hAnsi="Calibri" w:cs="Calibri"/>
                <w:sz w:val="22"/>
                <w:szCs w:val="22"/>
              </w:rPr>
              <w:t xml:space="preserve">însumată </w:t>
            </w:r>
            <w:r w:rsidR="002F29D8" w:rsidRPr="000B1AF3">
              <w:rPr>
                <w:rFonts w:ascii="Calibri" w:hAnsi="Calibri" w:cs="Calibri"/>
                <w:sz w:val="22"/>
                <w:szCs w:val="22"/>
              </w:rPr>
              <w:t>din deviz</w:t>
            </w:r>
            <w:r w:rsidR="00A2111F" w:rsidRPr="000B1AF3">
              <w:rPr>
                <w:rFonts w:ascii="Calibri" w:hAnsi="Calibri" w:cs="Calibri"/>
                <w:sz w:val="22"/>
                <w:szCs w:val="22"/>
              </w:rPr>
              <w:t>e</w:t>
            </w:r>
            <w:r w:rsidR="002F29D8" w:rsidRPr="000B1AF3">
              <w:rPr>
                <w:rFonts w:ascii="Calibri" w:hAnsi="Calibri" w:cs="Calibri"/>
                <w:sz w:val="22"/>
                <w:szCs w:val="22"/>
              </w:rPr>
              <w:t>.</w:t>
            </w:r>
          </w:p>
          <w:p w14:paraId="1AAEA546" w14:textId="77777777" w:rsidR="002F29D8" w:rsidRPr="000B1AF3" w:rsidRDefault="002F29D8" w:rsidP="00EA2186">
            <w:pPr>
              <w:jc w:val="both"/>
              <w:rPr>
                <w:rFonts w:ascii="Calibri" w:hAnsi="Calibri" w:cs="Calibri"/>
                <w:sz w:val="22"/>
                <w:szCs w:val="22"/>
              </w:rPr>
            </w:pPr>
          </w:p>
          <w:p w14:paraId="39072042" w14:textId="77777777" w:rsidR="002F29D8" w:rsidRPr="000B1AF3" w:rsidRDefault="002F29D8" w:rsidP="00EA2186">
            <w:pPr>
              <w:jc w:val="both"/>
              <w:rPr>
                <w:rFonts w:ascii="Calibri" w:hAnsi="Calibri" w:cs="Calibri"/>
                <w:sz w:val="22"/>
                <w:szCs w:val="22"/>
                <w:lang w:val="it-IT"/>
              </w:rPr>
            </w:pPr>
            <w:r w:rsidRPr="000B1AF3">
              <w:rPr>
                <w:rFonts w:ascii="Calibri" w:hAnsi="Calibri" w:cs="Calibri"/>
                <w:sz w:val="22"/>
                <w:szCs w:val="22"/>
                <w:lang w:val="it-IT"/>
              </w:rPr>
              <w:t>Se verifică corectitudinea calcul</w:t>
            </w:r>
            <w:r w:rsidR="00A2111F" w:rsidRPr="000B1AF3">
              <w:rPr>
                <w:rFonts w:ascii="Calibri" w:hAnsi="Calibri" w:cs="Calibri"/>
                <w:sz w:val="22"/>
                <w:szCs w:val="22"/>
                <w:lang w:val="it-IT"/>
              </w:rPr>
              <w:t>elor</w:t>
            </w:r>
            <w:r w:rsidRPr="000B1AF3">
              <w:rPr>
                <w:rFonts w:ascii="Calibri" w:hAnsi="Calibri" w:cs="Calibri"/>
                <w:sz w:val="22"/>
                <w:szCs w:val="22"/>
                <w:lang w:val="it-IT"/>
              </w:rPr>
              <w:t xml:space="preserve">. </w:t>
            </w:r>
          </w:p>
          <w:p w14:paraId="616D55CC" w14:textId="77777777" w:rsidR="005A4BE3" w:rsidRPr="000B1AF3" w:rsidRDefault="005A4BE3" w:rsidP="00EA2186">
            <w:pPr>
              <w:jc w:val="both"/>
              <w:rPr>
                <w:rFonts w:ascii="Calibri" w:hAnsi="Calibri" w:cs="Calibri"/>
                <w:sz w:val="22"/>
                <w:szCs w:val="22"/>
                <w:lang w:val="it-IT"/>
              </w:rPr>
            </w:pPr>
          </w:p>
          <w:p w14:paraId="3A815A70" w14:textId="77777777" w:rsidR="002307B2" w:rsidRPr="000B1AF3" w:rsidRDefault="005A4BE3" w:rsidP="00A2111F">
            <w:pPr>
              <w:jc w:val="both"/>
              <w:rPr>
                <w:rFonts w:ascii="Calibri" w:hAnsi="Calibri" w:cs="Calibri"/>
                <w:sz w:val="22"/>
                <w:szCs w:val="22"/>
              </w:rPr>
            </w:pPr>
            <w:r w:rsidRPr="000B1AF3">
              <w:rPr>
                <w:rFonts w:ascii="Calibri" w:hAnsi="Calibri" w:cs="Calibri"/>
                <w:sz w:val="22"/>
                <w:szCs w:val="22"/>
                <w:lang w:val="ro-RO"/>
              </w:rPr>
              <w:t>Daca exista diferente de incadrare, in sensul ca unele cheltuieli neeligibile sunt trecute in categoria cheltuielilor eligibile</w:t>
            </w:r>
            <w:r w:rsidR="00A2111F" w:rsidRPr="000B1AF3">
              <w:rPr>
                <w:rFonts w:ascii="Calibri" w:hAnsi="Calibri" w:cs="Calibri"/>
                <w:sz w:val="22"/>
                <w:szCs w:val="22"/>
                <w:lang w:val="ro-RO"/>
              </w:rPr>
              <w:t xml:space="preserve">, </w:t>
            </w:r>
            <w:r w:rsidR="006828CA" w:rsidRPr="000B1AF3">
              <w:rPr>
                <w:rFonts w:ascii="Calibri" w:hAnsi="Calibri" w:cs="Calibri"/>
                <w:sz w:val="22"/>
                <w:szCs w:val="22"/>
                <w:lang w:val="ro-RO"/>
              </w:rPr>
              <w:t xml:space="preserve">anumite cheltuieli sunt încadrate eronat în alte linii bugetare etc., </w:t>
            </w:r>
            <w:proofErr w:type="gramStart"/>
            <w:r w:rsidRPr="000B1AF3">
              <w:rPr>
                <w:rFonts w:ascii="Calibri" w:hAnsi="Calibri" w:cs="Calibri"/>
                <w:sz w:val="22"/>
                <w:szCs w:val="22"/>
              </w:rPr>
              <w:t>bugetul</w:t>
            </w:r>
            <w:proofErr w:type="gramEnd"/>
            <w:r w:rsidRPr="000B1AF3">
              <w:rPr>
                <w:rFonts w:ascii="Calibri" w:hAnsi="Calibri" w:cs="Calibri"/>
                <w:sz w:val="22"/>
                <w:szCs w:val="22"/>
              </w:rPr>
              <w:t xml:space="preserve"> este retransmis solicitantului pentru recalculare, prin Fisa de solicitare a informaţiilor suplim</w:t>
            </w:r>
            <w:r w:rsidR="00A2111F" w:rsidRPr="000B1AF3">
              <w:rPr>
                <w:rFonts w:ascii="Calibri" w:hAnsi="Calibri" w:cs="Calibri"/>
                <w:sz w:val="22"/>
                <w:szCs w:val="22"/>
              </w:rPr>
              <w:t xml:space="preserve">entare. </w:t>
            </w:r>
          </w:p>
          <w:p w14:paraId="0F7740AC" w14:textId="77777777" w:rsidR="002307B2" w:rsidRPr="000B1AF3" w:rsidRDefault="002307B2" w:rsidP="00A2111F">
            <w:pPr>
              <w:jc w:val="both"/>
              <w:rPr>
                <w:rFonts w:ascii="Calibri" w:hAnsi="Calibri" w:cs="Calibri"/>
                <w:sz w:val="22"/>
                <w:szCs w:val="22"/>
              </w:rPr>
            </w:pPr>
            <w:r w:rsidRPr="000B1AF3">
              <w:rPr>
                <w:rFonts w:ascii="Calibri" w:hAnsi="Calibri" w:cs="Calibri"/>
                <w:sz w:val="22"/>
                <w:szCs w:val="22"/>
              </w:rPr>
              <w:t>După primirea răspunsului, e</w:t>
            </w:r>
            <w:r w:rsidR="005A4BE3" w:rsidRPr="000B1AF3">
              <w:rPr>
                <w:rFonts w:ascii="Calibri" w:hAnsi="Calibri" w:cs="Calibri"/>
                <w:sz w:val="22"/>
                <w:szCs w:val="22"/>
              </w:rPr>
              <w:t>xpertul va modifica bugetul</w:t>
            </w:r>
            <w:r w:rsidR="006828CA" w:rsidRPr="000B1AF3">
              <w:rPr>
                <w:rFonts w:ascii="Calibri" w:hAnsi="Calibri" w:cs="Calibri"/>
                <w:sz w:val="22"/>
                <w:szCs w:val="22"/>
              </w:rPr>
              <w:t>, în funcție de erorile inițiale și de răspunsul solicitantului</w:t>
            </w:r>
            <w:proofErr w:type="gramStart"/>
            <w:r w:rsidR="006828CA" w:rsidRPr="000B1AF3">
              <w:rPr>
                <w:rFonts w:ascii="Calibri" w:hAnsi="Calibri" w:cs="Calibri"/>
                <w:sz w:val="22"/>
                <w:szCs w:val="22"/>
              </w:rPr>
              <w:t>.</w:t>
            </w:r>
            <w:r w:rsidR="005A4BE3" w:rsidRPr="000B1AF3">
              <w:rPr>
                <w:rFonts w:ascii="Calibri" w:hAnsi="Calibri" w:cs="Calibri"/>
                <w:sz w:val="22"/>
                <w:szCs w:val="22"/>
              </w:rPr>
              <w:t>.</w:t>
            </w:r>
            <w:proofErr w:type="gramEnd"/>
          </w:p>
          <w:p w14:paraId="6CF8D2FC" w14:textId="77777777" w:rsidR="00A2111F" w:rsidRPr="000B1AF3" w:rsidRDefault="005A4BE3" w:rsidP="00A2111F">
            <w:pPr>
              <w:jc w:val="both"/>
              <w:rPr>
                <w:rFonts w:ascii="Calibri" w:hAnsi="Calibri" w:cs="Calibri"/>
                <w:sz w:val="22"/>
                <w:szCs w:val="22"/>
              </w:rPr>
            </w:pPr>
            <w:r w:rsidRPr="000B1AF3">
              <w:rPr>
                <w:rFonts w:ascii="Calibri" w:hAnsi="Calibri" w:cs="Calibri"/>
                <w:sz w:val="22"/>
                <w:szCs w:val="22"/>
              </w:rPr>
              <w:lastRenderedPageBreak/>
              <w:t>Expertul va motiva poziţia cu explicatii în linia prev</w:t>
            </w:r>
            <w:r w:rsidR="002307B2" w:rsidRPr="000B1AF3">
              <w:rPr>
                <w:rFonts w:ascii="Calibri" w:hAnsi="Calibri" w:cs="Calibri"/>
                <w:sz w:val="22"/>
                <w:szCs w:val="22"/>
              </w:rPr>
              <w:t>ăzută în acest scop la rubrica o</w:t>
            </w:r>
            <w:r w:rsidRPr="000B1AF3">
              <w:rPr>
                <w:rFonts w:ascii="Calibri" w:hAnsi="Calibri" w:cs="Calibri"/>
                <w:sz w:val="22"/>
                <w:szCs w:val="22"/>
              </w:rPr>
              <w:t>bservaţii. Se vor face menţiuni la eventualele greşeli de incadrare sau alte ca</w:t>
            </w:r>
            <w:r w:rsidR="00A2111F" w:rsidRPr="000B1AF3">
              <w:rPr>
                <w:rFonts w:ascii="Calibri" w:hAnsi="Calibri" w:cs="Calibri"/>
                <w:sz w:val="22"/>
                <w:szCs w:val="22"/>
              </w:rPr>
              <w:t>uze care au generat diferenţele.</w:t>
            </w:r>
          </w:p>
          <w:p w14:paraId="20C2F8D9" w14:textId="77777777" w:rsidR="005A4BE3" w:rsidRPr="000B1AF3" w:rsidRDefault="005A4BE3" w:rsidP="002307B2">
            <w:pPr>
              <w:jc w:val="both"/>
              <w:rPr>
                <w:rFonts w:ascii="Calibri" w:hAnsi="Calibri" w:cs="Calibri"/>
                <w:sz w:val="22"/>
                <w:szCs w:val="22"/>
                <w:lang w:val="it-IT"/>
              </w:rPr>
            </w:pPr>
          </w:p>
        </w:tc>
      </w:tr>
    </w:tbl>
    <w:p w14:paraId="63A3B121" w14:textId="77777777" w:rsidR="001F4C61" w:rsidRPr="000B1AF3" w:rsidRDefault="001F4C61" w:rsidP="00401D61">
      <w:pPr>
        <w:rPr>
          <w:lang w:val="ro-RO" w:eastAsia="fr-FR"/>
        </w:rPr>
      </w:pPr>
    </w:p>
    <w:p w14:paraId="19CF17EE" w14:textId="77777777" w:rsidR="001F4C61" w:rsidRPr="000B1AF3" w:rsidRDefault="001F4C61" w:rsidP="00401D61">
      <w:pPr>
        <w:rPr>
          <w:rFonts w:ascii="Calibri" w:hAnsi="Calibri" w:cs="Calibri"/>
          <w:b/>
          <w:sz w:val="22"/>
          <w:szCs w:val="22"/>
          <w:lang w:val="ro-RO"/>
        </w:rPr>
      </w:pPr>
      <w:r w:rsidRPr="000B1AF3">
        <w:rPr>
          <w:rFonts w:ascii="Calibri" w:hAnsi="Calibri" w:cs="Calibri"/>
          <w:b/>
          <w:sz w:val="22"/>
          <w:szCs w:val="22"/>
          <w:lang w:val="pt-BR"/>
        </w:rPr>
        <w:t>4. Verificarea intensității sprijinului</w:t>
      </w:r>
      <w:r w:rsidRPr="000B1AF3">
        <w:rPr>
          <w:rFonts w:ascii="Calibri" w:hAnsi="Calibri" w:cs="Calibri"/>
          <w:b/>
          <w:sz w:val="22"/>
          <w:szCs w:val="22"/>
          <w:lang w:val="ro-RO"/>
        </w:rPr>
        <w:t xml:space="preserve"> </w:t>
      </w:r>
    </w:p>
    <w:p w14:paraId="38D5D03D" w14:textId="77777777" w:rsidR="001F4C61" w:rsidRPr="000B1AF3" w:rsidRDefault="001F4C61" w:rsidP="00401D61">
      <w:pPr>
        <w:rPr>
          <w:lang w:val="ro-RO" w:eastAsia="fr-FR"/>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90"/>
        <w:gridCol w:w="6030"/>
      </w:tblGrid>
      <w:tr w:rsidR="001F4C61" w:rsidRPr="000B1AF3" w14:paraId="1A5AC75A" w14:textId="77777777" w:rsidTr="00BD2149">
        <w:tc>
          <w:tcPr>
            <w:tcW w:w="3490" w:type="dxa"/>
            <w:tcBorders>
              <w:bottom w:val="single" w:sz="4" w:space="0" w:color="auto"/>
            </w:tcBorders>
            <w:shd w:val="clear" w:color="auto" w:fill="C0C0C0"/>
          </w:tcPr>
          <w:p w14:paraId="7DA298A3" w14:textId="77777777" w:rsidR="001F4C61" w:rsidRPr="000B1AF3" w:rsidRDefault="001F4C61" w:rsidP="001F4C61">
            <w:pPr>
              <w:pStyle w:val="Heading1"/>
              <w:jc w:val="both"/>
              <w:rPr>
                <w:rFonts w:ascii="Calibri" w:hAnsi="Calibri" w:cs="Calibri"/>
                <w:b w:val="0"/>
                <w:sz w:val="22"/>
                <w:szCs w:val="22"/>
                <w:lang w:val="ro-RO"/>
              </w:rPr>
            </w:pPr>
            <w:r w:rsidRPr="000B1AF3">
              <w:rPr>
                <w:rFonts w:ascii="Calibri" w:hAnsi="Calibri" w:cs="Calibri"/>
                <w:b w:val="0"/>
                <w:sz w:val="22"/>
                <w:szCs w:val="22"/>
                <w:lang w:val="ro-RO"/>
              </w:rPr>
              <w:t xml:space="preserve">DOCUMENTE PREZENTATE </w:t>
            </w:r>
          </w:p>
        </w:tc>
        <w:tc>
          <w:tcPr>
            <w:tcW w:w="6030" w:type="dxa"/>
            <w:tcBorders>
              <w:bottom w:val="single" w:sz="4" w:space="0" w:color="auto"/>
            </w:tcBorders>
            <w:shd w:val="clear" w:color="auto" w:fill="C0C0C0"/>
          </w:tcPr>
          <w:p w14:paraId="61C6954E" w14:textId="77777777" w:rsidR="001F4C61" w:rsidRPr="000B1AF3" w:rsidRDefault="001F4C61" w:rsidP="001F4C61">
            <w:pPr>
              <w:jc w:val="both"/>
              <w:rPr>
                <w:rFonts w:ascii="Calibri" w:hAnsi="Calibri" w:cs="Calibri"/>
                <w:sz w:val="22"/>
                <w:szCs w:val="22"/>
                <w:lang w:val="pt-BR"/>
              </w:rPr>
            </w:pPr>
            <w:r w:rsidRPr="000B1AF3">
              <w:rPr>
                <w:rFonts w:ascii="Calibri" w:hAnsi="Calibri" w:cs="Calibri"/>
                <w:sz w:val="22"/>
                <w:szCs w:val="22"/>
                <w:lang w:val="pt-BR"/>
              </w:rPr>
              <w:t>PUNCTE DE VERIFICAT ÎN CADRUL DOCUMENTELOR PREZENTATE</w:t>
            </w:r>
          </w:p>
        </w:tc>
      </w:tr>
      <w:tr w:rsidR="001F4C61" w:rsidRPr="000B1AF3" w14:paraId="4DB59A79" w14:textId="77777777" w:rsidTr="00BD2149">
        <w:tc>
          <w:tcPr>
            <w:tcW w:w="3490" w:type="dxa"/>
            <w:shd w:val="clear" w:color="auto" w:fill="auto"/>
          </w:tcPr>
          <w:p w14:paraId="279E7E65" w14:textId="77777777" w:rsidR="000E4834" w:rsidRPr="000B1AF3" w:rsidRDefault="000E4834" w:rsidP="000E4834">
            <w:pPr>
              <w:jc w:val="both"/>
              <w:rPr>
                <w:rFonts w:ascii="Calibri" w:hAnsi="Calibri" w:cs="Calibri"/>
                <w:sz w:val="22"/>
                <w:szCs w:val="22"/>
                <w:lang w:val="pt-BR"/>
              </w:rPr>
            </w:pPr>
            <w:r w:rsidRPr="000B1AF3">
              <w:rPr>
                <w:rFonts w:ascii="Calibri" w:hAnsi="Calibri" w:cs="Calibri"/>
                <w:sz w:val="22"/>
                <w:szCs w:val="22"/>
                <w:lang w:val="pt-BR"/>
              </w:rPr>
              <w:t>Documente de verificat:</w:t>
            </w:r>
          </w:p>
          <w:p w14:paraId="0663B319" w14:textId="77777777" w:rsidR="00F46EAF" w:rsidRPr="000B1AF3" w:rsidRDefault="00F46EAF" w:rsidP="000E4834">
            <w:pPr>
              <w:pStyle w:val="Heading1"/>
              <w:jc w:val="both"/>
              <w:rPr>
                <w:rFonts w:ascii="Calibri" w:hAnsi="Calibri" w:cs="Calibri"/>
                <w:b w:val="0"/>
                <w:i/>
                <w:sz w:val="22"/>
                <w:szCs w:val="22"/>
                <w:lang w:val="ro-RO"/>
              </w:rPr>
            </w:pPr>
            <w:r w:rsidRPr="000B1AF3">
              <w:rPr>
                <w:rFonts w:ascii="Calibri" w:hAnsi="Calibri" w:cs="Calibri"/>
                <w:b w:val="0"/>
                <w:i/>
                <w:sz w:val="22"/>
                <w:szCs w:val="22"/>
                <w:lang w:val="ro-RO"/>
              </w:rPr>
              <w:t>Ghidul solicitantului 16.4/16.4a și procedura de verificare aferentă,</w:t>
            </w:r>
          </w:p>
          <w:p w14:paraId="74C9BE7C" w14:textId="77777777" w:rsidR="001F4C61" w:rsidRPr="000B1AF3" w:rsidRDefault="00F46EAF" w:rsidP="000E4834">
            <w:pPr>
              <w:pStyle w:val="Heading1"/>
              <w:jc w:val="both"/>
              <w:rPr>
                <w:rFonts w:ascii="Calibri" w:hAnsi="Calibri" w:cs="Calibri"/>
                <w:b w:val="0"/>
                <w:i/>
                <w:sz w:val="22"/>
                <w:szCs w:val="22"/>
                <w:lang w:val="ro-RO"/>
              </w:rPr>
            </w:pPr>
            <w:r w:rsidRPr="000B1AF3">
              <w:rPr>
                <w:rFonts w:ascii="Calibri" w:hAnsi="Calibri" w:cs="Calibri"/>
                <w:b w:val="0"/>
                <w:i/>
                <w:sz w:val="22"/>
                <w:szCs w:val="22"/>
                <w:lang w:val="ro-RO"/>
              </w:rPr>
              <w:t>Ghidul solicitantului 4.2 și procedura de verificare aferentă,</w:t>
            </w:r>
          </w:p>
          <w:p w14:paraId="7A9D89B6" w14:textId="77777777" w:rsidR="00F46EAF" w:rsidRPr="000B1AF3" w:rsidRDefault="00F46EAF" w:rsidP="00F46EAF">
            <w:pPr>
              <w:pStyle w:val="Heading1"/>
              <w:jc w:val="both"/>
              <w:rPr>
                <w:rFonts w:ascii="Calibri" w:hAnsi="Calibri" w:cs="Calibri"/>
                <w:b w:val="0"/>
                <w:i/>
                <w:sz w:val="22"/>
                <w:szCs w:val="22"/>
                <w:lang w:val="ro-RO"/>
              </w:rPr>
            </w:pPr>
            <w:r w:rsidRPr="000B1AF3">
              <w:rPr>
                <w:rFonts w:ascii="Calibri" w:hAnsi="Calibri" w:cs="Calibri"/>
                <w:b w:val="0"/>
                <w:i/>
                <w:sz w:val="22"/>
                <w:szCs w:val="22"/>
                <w:lang w:val="ro-RO"/>
              </w:rPr>
              <w:t>Ghidul solicitantului 4.2a și procedura de verificare aferentă,</w:t>
            </w:r>
          </w:p>
          <w:p w14:paraId="08B91643" w14:textId="77777777" w:rsidR="001F4C61" w:rsidRPr="000B1AF3" w:rsidRDefault="00D96F19" w:rsidP="001F4C61">
            <w:pPr>
              <w:rPr>
                <w:i/>
                <w:lang w:val="ro-RO"/>
              </w:rPr>
            </w:pPr>
            <w:r w:rsidRPr="00D96F19">
              <w:rPr>
                <w:i/>
                <w:lang w:val="ro-RO"/>
              </w:rPr>
              <w:t>(aferente perioadei de tranziție 2021-2022)</w:t>
            </w:r>
          </w:p>
          <w:p w14:paraId="3F97C7A8" w14:textId="77777777" w:rsidR="001F4C61" w:rsidRPr="000B1AF3" w:rsidRDefault="001F4C61" w:rsidP="001F4C61">
            <w:pPr>
              <w:rPr>
                <w:lang w:val="ro-RO"/>
              </w:rPr>
            </w:pPr>
          </w:p>
          <w:p w14:paraId="3CD33E2A" w14:textId="77777777" w:rsidR="001F4C61" w:rsidRPr="000B1AF3" w:rsidRDefault="001F4C61" w:rsidP="001F4C61">
            <w:pPr>
              <w:rPr>
                <w:lang w:val="ro-RO"/>
              </w:rPr>
            </w:pPr>
          </w:p>
          <w:p w14:paraId="0F04ABB3" w14:textId="77777777" w:rsidR="001F4C61" w:rsidRPr="000B1AF3" w:rsidRDefault="001F4C61" w:rsidP="001F4C61">
            <w:pPr>
              <w:rPr>
                <w:lang w:val="ro-RO"/>
              </w:rPr>
            </w:pPr>
          </w:p>
          <w:p w14:paraId="413BAEB8" w14:textId="77777777" w:rsidR="001F4C61" w:rsidRPr="000B1AF3" w:rsidRDefault="001F4C61" w:rsidP="001F4C61">
            <w:pPr>
              <w:rPr>
                <w:lang w:val="ro-RO"/>
              </w:rPr>
            </w:pPr>
          </w:p>
          <w:p w14:paraId="29AAA7A1" w14:textId="77777777" w:rsidR="001F4C61" w:rsidRPr="000B1AF3" w:rsidRDefault="001F4C61" w:rsidP="001F4C61">
            <w:pPr>
              <w:rPr>
                <w:lang w:val="ro-RO"/>
              </w:rPr>
            </w:pPr>
          </w:p>
        </w:tc>
        <w:tc>
          <w:tcPr>
            <w:tcW w:w="6030" w:type="dxa"/>
            <w:shd w:val="clear" w:color="auto" w:fill="auto"/>
          </w:tcPr>
          <w:p w14:paraId="12ED9CB7" w14:textId="77777777" w:rsidR="000E4834" w:rsidRPr="000B1AF3" w:rsidRDefault="000E4834" w:rsidP="001F4C61">
            <w:pPr>
              <w:jc w:val="both"/>
              <w:rPr>
                <w:rFonts w:ascii="Calibri" w:hAnsi="Calibri" w:cs="Calibri"/>
                <w:sz w:val="22"/>
                <w:szCs w:val="22"/>
                <w:lang w:val="pt-BR"/>
              </w:rPr>
            </w:pPr>
            <w:r w:rsidRPr="000B1AF3">
              <w:rPr>
                <w:rFonts w:ascii="Calibri" w:hAnsi="Calibri" w:cs="Calibri"/>
                <w:sz w:val="22"/>
                <w:szCs w:val="22"/>
                <w:lang w:val="ro-RO"/>
              </w:rPr>
              <w:t>Se verifică valoarea intensității sprijinului acordat și dacă Planul financiar este corect completat şi respectă gradul de intervenţie publică.</w:t>
            </w:r>
          </w:p>
          <w:p w14:paraId="40A1C80F" w14:textId="77777777" w:rsidR="000E4834" w:rsidRPr="000B1AF3" w:rsidRDefault="000E4834" w:rsidP="001F4C61">
            <w:pPr>
              <w:jc w:val="both"/>
              <w:rPr>
                <w:rFonts w:ascii="Calibri" w:hAnsi="Calibri" w:cs="Calibri"/>
                <w:sz w:val="22"/>
                <w:szCs w:val="22"/>
                <w:lang w:val="pt-BR"/>
              </w:rPr>
            </w:pPr>
          </w:p>
          <w:p w14:paraId="1984CE67" w14:textId="77777777" w:rsidR="001F4C61" w:rsidRPr="000B1AF3" w:rsidRDefault="00C518AA" w:rsidP="001F4C61">
            <w:pPr>
              <w:jc w:val="both"/>
              <w:rPr>
                <w:rFonts w:ascii="Calibri" w:hAnsi="Calibri" w:cs="Calibri"/>
                <w:sz w:val="22"/>
                <w:szCs w:val="22"/>
                <w:lang w:val="pt-BR"/>
              </w:rPr>
            </w:pPr>
            <w:r w:rsidRPr="000B1AF3">
              <w:rPr>
                <w:rFonts w:ascii="Calibri" w:hAnsi="Calibri" w:cs="Calibri"/>
                <w:sz w:val="22"/>
                <w:szCs w:val="22"/>
                <w:lang w:val="pt-BR"/>
              </w:rPr>
              <w:t>Pentru cheltuielile specifice submăsurii 16.4/16.4a intensitatea sprijinului este de 100%.</w:t>
            </w:r>
          </w:p>
          <w:p w14:paraId="16EF0EED" w14:textId="77777777" w:rsidR="00C518AA" w:rsidRPr="000B1AF3" w:rsidRDefault="00C518AA" w:rsidP="001F4C61">
            <w:pPr>
              <w:jc w:val="both"/>
              <w:rPr>
                <w:rFonts w:ascii="Calibri" w:hAnsi="Calibri" w:cs="Calibri"/>
                <w:sz w:val="22"/>
                <w:szCs w:val="22"/>
                <w:lang w:val="pt-BR"/>
              </w:rPr>
            </w:pPr>
          </w:p>
          <w:p w14:paraId="6C1C54D7" w14:textId="00E592D9" w:rsidR="00433C06" w:rsidRPr="000B1AF3" w:rsidRDefault="00C518AA" w:rsidP="001F4C61">
            <w:pPr>
              <w:jc w:val="both"/>
              <w:rPr>
                <w:rFonts w:ascii="Calibri" w:hAnsi="Calibri" w:cs="Calibri"/>
                <w:sz w:val="22"/>
                <w:szCs w:val="22"/>
                <w:lang w:val="pt-BR"/>
              </w:rPr>
            </w:pPr>
            <w:r w:rsidRPr="000B1AF3">
              <w:rPr>
                <w:rFonts w:ascii="Calibri" w:hAnsi="Calibri" w:cs="Calibri"/>
                <w:sz w:val="22"/>
                <w:szCs w:val="22"/>
                <w:lang w:val="pt-BR"/>
              </w:rPr>
              <w:t xml:space="preserve">Pentru investițiile aferente 4.2/4.2a se va verifica respectarea </w:t>
            </w:r>
            <w:r w:rsidR="00B6112F" w:rsidRPr="000B1AF3">
              <w:rPr>
                <w:rFonts w:ascii="Calibri" w:hAnsi="Calibri" w:cs="Calibri"/>
                <w:sz w:val="22"/>
                <w:szCs w:val="22"/>
                <w:lang w:val="pt-BR"/>
              </w:rPr>
              <w:t>intensități</w:t>
            </w:r>
            <w:r w:rsidR="00B6112F">
              <w:rPr>
                <w:rFonts w:ascii="Calibri" w:hAnsi="Calibri" w:cs="Calibri"/>
                <w:sz w:val="22"/>
                <w:szCs w:val="22"/>
                <w:lang w:val="pt-BR"/>
              </w:rPr>
              <w:t>i</w:t>
            </w:r>
            <w:r w:rsidR="00B6112F" w:rsidRPr="000B1AF3">
              <w:rPr>
                <w:rFonts w:ascii="Calibri" w:hAnsi="Calibri" w:cs="Calibri"/>
                <w:sz w:val="22"/>
                <w:szCs w:val="22"/>
                <w:lang w:val="pt-BR"/>
              </w:rPr>
              <w:t xml:space="preserve"> </w:t>
            </w:r>
            <w:r w:rsidRPr="000B1AF3">
              <w:rPr>
                <w:rFonts w:ascii="Calibri" w:hAnsi="Calibri" w:cs="Calibri"/>
                <w:sz w:val="22"/>
                <w:szCs w:val="22"/>
                <w:lang w:val="pt-BR"/>
              </w:rPr>
              <w:t>specifice submăsuri</w:t>
            </w:r>
            <w:r w:rsidR="00B6112F">
              <w:rPr>
                <w:rFonts w:ascii="Calibri" w:hAnsi="Calibri" w:cs="Calibri"/>
                <w:sz w:val="22"/>
                <w:szCs w:val="22"/>
                <w:lang w:val="pt-BR"/>
              </w:rPr>
              <w:t xml:space="preserve">i </w:t>
            </w:r>
            <w:r w:rsidR="00B6112F" w:rsidRPr="000B1AF3">
              <w:rPr>
                <w:rFonts w:ascii="Calibri" w:hAnsi="Calibri" w:cs="Calibri"/>
                <w:sz w:val="22"/>
                <w:szCs w:val="22"/>
                <w:lang w:val="pt-BR"/>
              </w:rPr>
              <w:t>4.2/4.2a</w:t>
            </w:r>
            <w:r w:rsidRPr="000B1AF3">
              <w:rPr>
                <w:rFonts w:ascii="Calibri" w:hAnsi="Calibri" w:cs="Calibri"/>
                <w:sz w:val="22"/>
                <w:szCs w:val="22"/>
                <w:lang w:val="pt-BR"/>
              </w:rPr>
              <w:t xml:space="preserve">, conform </w:t>
            </w:r>
            <w:r w:rsidR="00B6112F" w:rsidRPr="000B1AF3">
              <w:rPr>
                <w:rFonts w:ascii="Calibri" w:hAnsi="Calibri" w:cs="Calibri"/>
                <w:sz w:val="22"/>
                <w:szCs w:val="22"/>
                <w:lang w:val="pt-BR"/>
              </w:rPr>
              <w:t>manual</w:t>
            </w:r>
            <w:r w:rsidR="00B6112F">
              <w:rPr>
                <w:rFonts w:ascii="Calibri" w:hAnsi="Calibri" w:cs="Calibri"/>
                <w:sz w:val="22"/>
                <w:szCs w:val="22"/>
                <w:lang w:val="pt-BR"/>
              </w:rPr>
              <w:t>ului</w:t>
            </w:r>
            <w:r w:rsidR="00B6112F" w:rsidRPr="000B1AF3">
              <w:rPr>
                <w:rFonts w:ascii="Calibri" w:hAnsi="Calibri" w:cs="Calibri"/>
                <w:sz w:val="22"/>
                <w:szCs w:val="22"/>
                <w:lang w:val="pt-BR"/>
              </w:rPr>
              <w:t xml:space="preserve"> </w:t>
            </w:r>
            <w:r w:rsidRPr="000B1AF3">
              <w:rPr>
                <w:rFonts w:ascii="Calibri" w:hAnsi="Calibri" w:cs="Calibri"/>
                <w:sz w:val="22"/>
                <w:szCs w:val="22"/>
                <w:lang w:val="pt-BR"/>
              </w:rPr>
              <w:t>de proceduri</w:t>
            </w:r>
            <w:r w:rsidR="00433C06" w:rsidRPr="000B1AF3">
              <w:rPr>
                <w:rFonts w:ascii="Calibri" w:hAnsi="Calibri" w:cs="Calibri"/>
                <w:sz w:val="22"/>
                <w:szCs w:val="22"/>
                <w:lang w:val="pt-BR"/>
              </w:rPr>
              <w:t>.</w:t>
            </w:r>
          </w:p>
          <w:p w14:paraId="236BDB03" w14:textId="77777777" w:rsidR="0082542E" w:rsidRPr="000B1AF3" w:rsidRDefault="0082542E" w:rsidP="0082542E">
            <w:pPr>
              <w:jc w:val="both"/>
              <w:rPr>
                <w:rFonts w:ascii="Calibri" w:hAnsi="Calibri" w:cs="Calibri"/>
                <w:sz w:val="22"/>
                <w:szCs w:val="22"/>
                <w:lang w:val="pt-BR"/>
              </w:rPr>
            </w:pPr>
          </w:p>
          <w:p w14:paraId="7BBDCD64" w14:textId="77777777" w:rsidR="0082542E" w:rsidRPr="000B1AF3" w:rsidRDefault="0082542E" w:rsidP="0082542E">
            <w:pPr>
              <w:jc w:val="both"/>
              <w:rPr>
                <w:rFonts w:ascii="Calibri" w:hAnsi="Calibri" w:cs="Calibri"/>
                <w:sz w:val="22"/>
                <w:szCs w:val="22"/>
                <w:lang w:val="pt-BR"/>
              </w:rPr>
            </w:pPr>
            <w:r w:rsidRPr="000B1AF3">
              <w:rPr>
                <w:rFonts w:ascii="Calibri" w:hAnsi="Calibri" w:cs="Calibri"/>
                <w:sz w:val="22"/>
                <w:szCs w:val="22"/>
                <w:lang w:val="pt-BR"/>
              </w:rPr>
              <w:t>Se va prezenta pe scurt acordarea intensității de către expert în cadrul rubricii de observații și se va face referire la varianta de procedură în baza căreia s-a stabilit aceasta.</w:t>
            </w:r>
          </w:p>
          <w:p w14:paraId="3B7D6439" w14:textId="77777777" w:rsidR="0082542E" w:rsidRPr="000B1AF3" w:rsidRDefault="0082542E" w:rsidP="0082542E">
            <w:pPr>
              <w:jc w:val="both"/>
              <w:rPr>
                <w:rFonts w:ascii="Calibri" w:hAnsi="Calibri" w:cs="Calibri"/>
                <w:sz w:val="22"/>
                <w:szCs w:val="22"/>
                <w:lang w:val="pt-BR"/>
              </w:rPr>
            </w:pPr>
          </w:p>
          <w:p w14:paraId="547AB1F4" w14:textId="1A6B359F" w:rsidR="006828CA" w:rsidRPr="000B1AF3" w:rsidRDefault="0082542E" w:rsidP="006828CA">
            <w:pPr>
              <w:widowControl w:val="0"/>
              <w:shd w:val="clear" w:color="auto" w:fill="FFFFFF"/>
              <w:tabs>
                <w:tab w:val="left" w:pos="720"/>
              </w:tabs>
              <w:autoSpaceDE w:val="0"/>
              <w:autoSpaceDN w:val="0"/>
              <w:adjustRightInd w:val="0"/>
              <w:jc w:val="both"/>
              <w:rPr>
                <w:rFonts w:ascii="Calibri" w:hAnsi="Calibri" w:cs="Calibri"/>
                <w:sz w:val="22"/>
                <w:szCs w:val="22"/>
                <w:u w:val="single"/>
                <w:lang w:val="ro-RO"/>
              </w:rPr>
            </w:pPr>
            <w:r w:rsidRPr="000B1AF3">
              <w:rPr>
                <w:rFonts w:ascii="Calibri" w:hAnsi="Calibri" w:cs="Calibri"/>
                <w:sz w:val="22"/>
                <w:szCs w:val="22"/>
                <w:lang w:val="pt-BR"/>
              </w:rPr>
              <w:t>Pentru raportare în evaluare, se va aplica procedura aferentă submăsuri</w:t>
            </w:r>
            <w:r w:rsidR="00B27010">
              <w:rPr>
                <w:rFonts w:ascii="Calibri" w:hAnsi="Calibri" w:cs="Calibri"/>
                <w:sz w:val="22"/>
                <w:szCs w:val="22"/>
                <w:lang w:val="pt-BR"/>
              </w:rPr>
              <w:t>i</w:t>
            </w:r>
            <w:r w:rsidRPr="000B1AF3">
              <w:rPr>
                <w:rFonts w:ascii="Calibri" w:hAnsi="Calibri" w:cs="Calibri"/>
                <w:sz w:val="22"/>
                <w:szCs w:val="22"/>
                <w:lang w:val="pt-BR"/>
              </w:rPr>
              <w:t>4.2/4.2a, după caz, valabile la momentul lansării submăsurii 16.4/16.4a</w:t>
            </w:r>
            <w:r w:rsidR="006828CA" w:rsidRPr="000B1AF3">
              <w:rPr>
                <w:rFonts w:ascii="Calibri" w:hAnsi="Calibri" w:cs="Calibri"/>
                <w:sz w:val="22"/>
                <w:szCs w:val="22"/>
                <w:lang w:val="pt-BR"/>
              </w:rPr>
              <w:t>,</w:t>
            </w:r>
            <w:r w:rsidR="006828CA" w:rsidRPr="000B1AF3">
              <w:rPr>
                <w:rFonts w:ascii="Calibri" w:hAnsi="Calibri" w:cs="Calibri"/>
                <w:sz w:val="22"/>
                <w:szCs w:val="22"/>
                <w:lang w:val="ro-RO"/>
              </w:rPr>
              <w:t xml:space="preserve"> dar având în vedere și prevederile referitoare la verificarea EG1 -  </w:t>
            </w:r>
            <w:r w:rsidR="006828CA" w:rsidRPr="000B1AF3">
              <w:rPr>
                <w:rFonts w:ascii="Calibri" w:hAnsi="Calibri" w:cs="Calibri"/>
                <w:sz w:val="22"/>
                <w:szCs w:val="22"/>
              </w:rPr>
              <w:t>Solicitantul trebuie să se încadreze în categoria beneficiarilor eligibili</w:t>
            </w:r>
            <w:r w:rsidR="003B3E61" w:rsidRPr="000B1AF3">
              <w:rPr>
                <w:rFonts w:ascii="Calibri" w:hAnsi="Calibri" w:cs="Calibri"/>
                <w:sz w:val="22"/>
                <w:szCs w:val="22"/>
              </w:rPr>
              <w:t xml:space="preserve"> (expertul va nota la rubrica observații aspectele verificate fără a întocmi o fișă de evaluare aferentă submăsuri</w:t>
            </w:r>
            <w:r w:rsidR="00B27010">
              <w:rPr>
                <w:rFonts w:ascii="Calibri" w:hAnsi="Calibri" w:cs="Calibri"/>
                <w:sz w:val="22"/>
                <w:szCs w:val="22"/>
              </w:rPr>
              <w:t>i</w:t>
            </w:r>
            <w:r w:rsidR="003B3E61" w:rsidRPr="000B1AF3">
              <w:rPr>
                <w:rFonts w:ascii="Calibri" w:hAnsi="Calibri" w:cs="Calibri"/>
                <w:sz w:val="22"/>
                <w:szCs w:val="22"/>
              </w:rPr>
              <w:t>4.2/4.2a).</w:t>
            </w:r>
          </w:p>
          <w:p w14:paraId="0209AFEA" w14:textId="77777777" w:rsidR="0082542E" w:rsidRPr="000B1AF3" w:rsidRDefault="0082542E" w:rsidP="0082542E">
            <w:pPr>
              <w:jc w:val="both"/>
              <w:rPr>
                <w:rFonts w:ascii="Calibri" w:hAnsi="Calibri" w:cs="Calibri"/>
                <w:sz w:val="22"/>
                <w:szCs w:val="22"/>
                <w:lang w:val="pt-BR"/>
              </w:rPr>
            </w:pPr>
          </w:p>
          <w:p w14:paraId="48AE686B" w14:textId="77777777" w:rsidR="00C518AA" w:rsidRPr="000B1AF3" w:rsidRDefault="00C518AA" w:rsidP="001F4C61">
            <w:pPr>
              <w:jc w:val="both"/>
              <w:rPr>
                <w:rFonts w:ascii="Calibri" w:hAnsi="Calibri" w:cs="Calibri"/>
                <w:sz w:val="22"/>
                <w:szCs w:val="22"/>
                <w:lang w:val="pt-BR"/>
              </w:rPr>
            </w:pPr>
            <w:r w:rsidRPr="000B1AF3">
              <w:rPr>
                <w:rFonts w:ascii="Calibri" w:hAnsi="Calibri" w:cs="Calibri"/>
                <w:sz w:val="22"/>
                <w:szCs w:val="22"/>
                <w:lang w:val="pt-BR"/>
              </w:rPr>
              <w:t xml:space="preserve">Diferența de până la 100% va fi asumată de către beneficiari (conform Acordului de </w:t>
            </w:r>
            <w:r w:rsidR="00B37904" w:rsidRPr="000B1AF3">
              <w:rPr>
                <w:rFonts w:ascii="Calibri" w:hAnsi="Calibri" w:cs="Calibri"/>
                <w:sz w:val="22"/>
                <w:szCs w:val="22"/>
                <w:lang w:val="pt-BR"/>
              </w:rPr>
              <w:t xml:space="preserve">Cooperare </w:t>
            </w:r>
            <w:r w:rsidRPr="000B1AF3">
              <w:rPr>
                <w:rFonts w:ascii="Calibri" w:hAnsi="Calibri" w:cs="Calibri"/>
                <w:sz w:val="22"/>
                <w:szCs w:val="22"/>
                <w:lang w:val="pt-BR"/>
              </w:rPr>
              <w:t>și</w:t>
            </w:r>
            <w:r w:rsidR="00433C06" w:rsidRPr="000B1AF3">
              <w:rPr>
                <w:rFonts w:ascii="Calibri" w:hAnsi="Calibri" w:cs="Calibri"/>
                <w:sz w:val="22"/>
                <w:szCs w:val="22"/>
                <w:lang w:val="pt-BR"/>
              </w:rPr>
              <w:t xml:space="preserve"> a</w:t>
            </w:r>
            <w:r w:rsidRPr="000B1AF3">
              <w:rPr>
                <w:rFonts w:ascii="Calibri" w:hAnsi="Calibri" w:cs="Calibri"/>
                <w:sz w:val="22"/>
                <w:szCs w:val="22"/>
                <w:lang w:val="pt-BR"/>
              </w:rPr>
              <w:t xml:space="preserve"> declarației pe propria răspundere a Liderului de proiect.)</w:t>
            </w:r>
          </w:p>
          <w:p w14:paraId="65E8A47E" w14:textId="77777777" w:rsidR="00C518AA" w:rsidRPr="000B1AF3" w:rsidRDefault="00C518AA" w:rsidP="00C518AA">
            <w:pPr>
              <w:jc w:val="both"/>
              <w:rPr>
                <w:rFonts w:ascii="Calibri" w:hAnsi="Calibri" w:cs="Calibri"/>
                <w:sz w:val="22"/>
                <w:szCs w:val="22"/>
                <w:lang w:val="ro-RO"/>
              </w:rPr>
            </w:pPr>
          </w:p>
          <w:p w14:paraId="28FB5B87" w14:textId="6626205A" w:rsidR="00C518AA" w:rsidRPr="000B1AF3" w:rsidRDefault="00AB48C3" w:rsidP="00C518AA">
            <w:pPr>
              <w:jc w:val="both"/>
              <w:rPr>
                <w:rFonts w:ascii="Calibri" w:hAnsi="Calibri" w:cs="Calibri"/>
                <w:sz w:val="22"/>
                <w:szCs w:val="22"/>
                <w:lang w:val="ro-RO"/>
              </w:rPr>
            </w:pPr>
            <w:r w:rsidRPr="000B1AF3">
              <w:rPr>
                <w:rFonts w:ascii="Calibri" w:hAnsi="Calibri" w:cs="Calibri"/>
                <w:sz w:val="22"/>
                <w:szCs w:val="22"/>
              </w:rPr>
              <w:t>Ca urmare, dac</w:t>
            </w:r>
            <w:r w:rsidRPr="000B1AF3">
              <w:rPr>
                <w:rFonts w:ascii="Calibri" w:hAnsi="Calibri" w:cs="Calibri"/>
                <w:sz w:val="22"/>
                <w:szCs w:val="22"/>
                <w:lang w:val="ro-RO"/>
              </w:rPr>
              <w:t xml:space="preserve">ă </w:t>
            </w:r>
            <w:r w:rsidR="00F0380F" w:rsidRPr="000B1AF3">
              <w:rPr>
                <w:rFonts w:ascii="Calibri" w:hAnsi="Calibri" w:cs="Calibri"/>
                <w:sz w:val="22"/>
                <w:szCs w:val="22"/>
                <w:lang w:val="ro-RO"/>
              </w:rPr>
              <w:t>Studiul</w:t>
            </w:r>
            <w:r w:rsidR="006814B0">
              <w:rPr>
                <w:rFonts w:ascii="Calibri" w:hAnsi="Calibri" w:cs="Calibri"/>
                <w:sz w:val="22"/>
                <w:szCs w:val="22"/>
                <w:lang w:val="ro-RO"/>
              </w:rPr>
              <w:t xml:space="preserve"> de fezabilitate</w:t>
            </w:r>
            <w:r w:rsidR="00167401">
              <w:t xml:space="preserve"> </w:t>
            </w:r>
            <w:r w:rsidR="00167401" w:rsidRPr="00167401">
              <w:rPr>
                <w:rFonts w:ascii="Calibri" w:hAnsi="Calibri" w:cs="Calibri"/>
                <w:sz w:val="22"/>
                <w:szCs w:val="22"/>
                <w:lang w:val="ro-RO"/>
              </w:rPr>
              <w:t xml:space="preserve">și/sau </w:t>
            </w:r>
            <w:r w:rsidRPr="000B1AF3">
              <w:rPr>
                <w:rFonts w:ascii="Calibri" w:hAnsi="Calibri" w:cs="Calibri"/>
                <w:sz w:val="22"/>
                <w:szCs w:val="22"/>
                <w:lang w:val="ro-RO"/>
              </w:rPr>
              <w:t xml:space="preserve">Planul de Marketing </w:t>
            </w:r>
            <w:r w:rsidR="00C518AA" w:rsidRPr="000B1AF3">
              <w:rPr>
                <w:rFonts w:ascii="Calibri" w:hAnsi="Calibri" w:cs="Calibri"/>
                <w:sz w:val="22"/>
                <w:szCs w:val="22"/>
                <w:lang w:val="ro-RO"/>
              </w:rPr>
              <w:t>include</w:t>
            </w:r>
            <w:r w:rsidR="00C518AA" w:rsidRPr="000B1AF3">
              <w:t xml:space="preserve"> </w:t>
            </w:r>
            <w:r w:rsidR="00C518AA" w:rsidRPr="000B1AF3">
              <w:rPr>
                <w:rFonts w:ascii="Calibri" w:hAnsi="Calibri" w:cs="Calibri"/>
                <w:sz w:val="22"/>
                <w:szCs w:val="22"/>
                <w:lang w:val="ro-RO"/>
              </w:rPr>
              <w:t>acțiuni care sunt el</w:t>
            </w:r>
            <w:r w:rsidR="00CE7ECC" w:rsidRPr="000B1AF3">
              <w:rPr>
                <w:rFonts w:ascii="Calibri" w:hAnsi="Calibri" w:cs="Calibri"/>
                <w:sz w:val="22"/>
                <w:szCs w:val="22"/>
                <w:lang w:val="ro-RO"/>
              </w:rPr>
              <w:t xml:space="preserve">igibile în cadrul </w:t>
            </w:r>
            <w:r w:rsidR="00A43909">
              <w:rPr>
                <w:rFonts w:ascii="Calibri" w:hAnsi="Calibri" w:cs="Calibri"/>
                <w:sz w:val="22"/>
                <w:szCs w:val="22"/>
                <w:lang w:val="ro-RO"/>
              </w:rPr>
              <w:t>sM 4.2/4.2a</w:t>
            </w:r>
            <w:r w:rsidR="00CE7ECC" w:rsidRPr="000B1AF3">
              <w:rPr>
                <w:rFonts w:ascii="Calibri" w:hAnsi="Calibri" w:cs="Calibri"/>
                <w:sz w:val="22"/>
                <w:szCs w:val="22"/>
                <w:lang w:val="ro-RO"/>
              </w:rPr>
              <w:t xml:space="preserve"> se verifică dacă a</w:t>
            </w:r>
            <w:r w:rsidR="00C518AA" w:rsidRPr="000B1AF3">
              <w:rPr>
                <w:rFonts w:ascii="Calibri" w:hAnsi="Calibri" w:cs="Calibri"/>
                <w:sz w:val="22"/>
                <w:szCs w:val="22"/>
                <w:lang w:val="ro-RO"/>
              </w:rPr>
              <w:t xml:space="preserve">ctiunile prevăzute sunt în conformitate </w:t>
            </w:r>
            <w:proofErr w:type="gramStart"/>
            <w:r w:rsidR="00C518AA" w:rsidRPr="000B1AF3">
              <w:rPr>
                <w:rFonts w:ascii="Calibri" w:hAnsi="Calibri" w:cs="Calibri"/>
                <w:sz w:val="22"/>
                <w:szCs w:val="22"/>
                <w:lang w:val="ro-RO"/>
              </w:rPr>
              <w:t>cu</w:t>
            </w:r>
            <w:r w:rsidR="00B31890">
              <w:rPr>
                <w:rFonts w:ascii="Calibri" w:hAnsi="Calibri" w:cs="Calibri"/>
                <w:sz w:val="22"/>
                <w:szCs w:val="22"/>
                <w:lang w:val="ro-RO"/>
              </w:rPr>
              <w:t xml:space="preserve"> </w:t>
            </w:r>
            <w:r w:rsidR="00C518AA" w:rsidRPr="000B1AF3">
              <w:rPr>
                <w:rFonts w:ascii="Calibri" w:hAnsi="Calibri" w:cs="Calibri"/>
                <w:sz w:val="22"/>
                <w:szCs w:val="22"/>
                <w:lang w:val="ro-RO"/>
              </w:rPr>
              <w:t xml:space="preserve"> rata</w:t>
            </w:r>
            <w:proofErr w:type="gramEnd"/>
            <w:r w:rsidR="00C518AA" w:rsidRPr="000B1AF3">
              <w:rPr>
                <w:rFonts w:ascii="Calibri" w:hAnsi="Calibri" w:cs="Calibri"/>
                <w:sz w:val="22"/>
                <w:szCs w:val="22"/>
                <w:lang w:val="ro-RO"/>
              </w:rPr>
              <w:t xml:space="preserve"> maximă a ajutorului și sumele aplicabile în cadrul </w:t>
            </w:r>
            <w:r w:rsidR="00A43909">
              <w:rPr>
                <w:rFonts w:ascii="Calibri" w:hAnsi="Calibri" w:cs="Calibri"/>
                <w:sz w:val="22"/>
                <w:szCs w:val="22"/>
                <w:lang w:val="ro-RO"/>
              </w:rPr>
              <w:t>sub</w:t>
            </w:r>
            <w:r w:rsidR="00C518AA" w:rsidRPr="000B1AF3">
              <w:rPr>
                <w:rFonts w:ascii="Calibri" w:hAnsi="Calibri" w:cs="Calibri"/>
                <w:sz w:val="22"/>
                <w:szCs w:val="22"/>
                <w:lang w:val="ro-RO"/>
              </w:rPr>
              <w:t>măsuri</w:t>
            </w:r>
            <w:r w:rsidR="00D96F19">
              <w:rPr>
                <w:rFonts w:ascii="Calibri" w:hAnsi="Calibri" w:cs="Calibri"/>
                <w:sz w:val="22"/>
                <w:szCs w:val="22"/>
                <w:lang w:val="ro-RO"/>
              </w:rPr>
              <w:t>i</w:t>
            </w:r>
            <w:r w:rsidR="00A43909">
              <w:rPr>
                <w:rFonts w:ascii="Calibri" w:hAnsi="Calibri" w:cs="Calibri"/>
                <w:sz w:val="22"/>
                <w:szCs w:val="22"/>
                <w:lang w:val="ro-RO"/>
              </w:rPr>
              <w:t xml:space="preserve"> 4.2/4.2a</w:t>
            </w:r>
            <w:r w:rsidR="00CE7ECC" w:rsidRPr="000B1AF3">
              <w:rPr>
                <w:rFonts w:ascii="Calibri" w:hAnsi="Calibri" w:cs="Calibri"/>
                <w:sz w:val="22"/>
                <w:szCs w:val="22"/>
                <w:lang w:val="ro-RO"/>
              </w:rPr>
              <w:t>, si se va detalia de către expertul evaluator la rubrica observații.</w:t>
            </w:r>
          </w:p>
          <w:p w14:paraId="4DF31725" w14:textId="77777777" w:rsidR="00C518AA" w:rsidRPr="000B1AF3" w:rsidRDefault="00C518AA" w:rsidP="00C518AA">
            <w:pPr>
              <w:jc w:val="both"/>
              <w:rPr>
                <w:rFonts w:ascii="Calibri" w:hAnsi="Calibri" w:cs="Calibri"/>
                <w:sz w:val="22"/>
                <w:szCs w:val="22"/>
                <w:lang w:val="ro-RO"/>
              </w:rPr>
            </w:pPr>
          </w:p>
          <w:p w14:paraId="01CBBCC3" w14:textId="77777777" w:rsidR="00F46EAF" w:rsidRPr="000B1AF3" w:rsidRDefault="00CE7ECC" w:rsidP="00C518AA">
            <w:pPr>
              <w:jc w:val="both"/>
              <w:rPr>
                <w:rFonts w:ascii="Calibri" w:hAnsi="Calibri" w:cs="Calibri"/>
                <w:sz w:val="22"/>
                <w:szCs w:val="22"/>
                <w:lang w:val="ro-RO"/>
              </w:rPr>
            </w:pPr>
            <w:r w:rsidRPr="000B1AF3">
              <w:rPr>
                <w:rFonts w:ascii="Calibri" w:hAnsi="Calibri" w:cs="Calibri"/>
                <w:sz w:val="22"/>
                <w:szCs w:val="22"/>
                <w:lang w:val="ro-RO"/>
              </w:rPr>
              <w:t xml:space="preserve">Dacă </w:t>
            </w:r>
            <w:r w:rsidR="006828CA" w:rsidRPr="000B1AF3">
              <w:rPr>
                <w:rFonts w:ascii="Calibri" w:hAnsi="Calibri" w:cs="Calibri"/>
                <w:sz w:val="22"/>
                <w:szCs w:val="22"/>
                <w:lang w:val="ro-RO"/>
              </w:rPr>
              <w:t xml:space="preserve">valoarea </w:t>
            </w:r>
            <w:r w:rsidR="00C518AA" w:rsidRPr="000B1AF3">
              <w:rPr>
                <w:rFonts w:ascii="Calibri" w:hAnsi="Calibri" w:cs="Calibri"/>
                <w:sz w:val="22"/>
                <w:szCs w:val="22"/>
                <w:lang w:val="ro-RO"/>
              </w:rPr>
              <w:t>cheltuielilor eligibile prevăzute și aferente altor măsuri depășe</w:t>
            </w:r>
            <w:r w:rsidR="006828CA" w:rsidRPr="000B1AF3">
              <w:rPr>
                <w:rFonts w:ascii="Calibri" w:hAnsi="Calibri" w:cs="Calibri"/>
                <w:sz w:val="22"/>
                <w:szCs w:val="22"/>
                <w:lang w:val="ro-RO"/>
              </w:rPr>
              <w:t>ște</w:t>
            </w:r>
            <w:r w:rsidR="00C518AA" w:rsidRPr="000B1AF3">
              <w:rPr>
                <w:rFonts w:ascii="Calibri" w:hAnsi="Calibri" w:cs="Calibri"/>
                <w:sz w:val="22"/>
                <w:szCs w:val="22"/>
                <w:lang w:val="ro-RO"/>
              </w:rPr>
              <w:t xml:space="preserve"> valoarea maximă acordată</w:t>
            </w:r>
            <w:r w:rsidR="006828CA" w:rsidRPr="000B1AF3">
              <w:rPr>
                <w:rFonts w:ascii="Calibri" w:hAnsi="Calibri" w:cs="Calibri"/>
                <w:sz w:val="22"/>
                <w:szCs w:val="22"/>
                <w:lang w:val="ro-RO"/>
              </w:rPr>
              <w:t xml:space="preserve"> în cadrul</w:t>
            </w:r>
            <w:r w:rsidR="00C518AA" w:rsidRPr="000B1AF3">
              <w:rPr>
                <w:rFonts w:ascii="Calibri" w:hAnsi="Calibri" w:cs="Calibri"/>
                <w:sz w:val="22"/>
                <w:szCs w:val="22"/>
                <w:lang w:val="ro-RO"/>
              </w:rPr>
              <w:t xml:space="preserve"> </w:t>
            </w:r>
            <w:r w:rsidRPr="000B1AF3">
              <w:rPr>
                <w:rFonts w:ascii="Calibri" w:hAnsi="Calibri" w:cs="Calibri"/>
                <w:sz w:val="22"/>
                <w:szCs w:val="22"/>
                <w:lang w:val="ro-RO"/>
              </w:rPr>
              <w:t>submăsurii 16.4/16.4a</w:t>
            </w:r>
            <w:r w:rsidR="00477098" w:rsidRPr="000B1AF3">
              <w:rPr>
                <w:rFonts w:ascii="Calibri" w:hAnsi="Calibri" w:cs="Calibri"/>
                <w:sz w:val="22"/>
                <w:szCs w:val="22"/>
                <w:lang w:val="ro-RO"/>
              </w:rPr>
              <w:t>, se vor</w:t>
            </w:r>
            <w:r w:rsidR="006828CA" w:rsidRPr="000B1AF3">
              <w:rPr>
                <w:rFonts w:ascii="Calibri" w:hAnsi="Calibri" w:cs="Calibri"/>
                <w:sz w:val="22"/>
                <w:szCs w:val="22"/>
                <w:lang w:val="ro-RO"/>
              </w:rPr>
              <w:t xml:space="preserve"> solic</w:t>
            </w:r>
            <w:r w:rsidR="00E774A6">
              <w:rPr>
                <w:rFonts w:ascii="Calibri" w:hAnsi="Calibri" w:cs="Calibri"/>
                <w:sz w:val="22"/>
                <w:szCs w:val="22"/>
                <w:lang w:val="ro-RO"/>
              </w:rPr>
              <w:t>i</w:t>
            </w:r>
            <w:r w:rsidR="006828CA" w:rsidRPr="000B1AF3">
              <w:rPr>
                <w:rFonts w:ascii="Calibri" w:hAnsi="Calibri" w:cs="Calibri"/>
                <w:sz w:val="22"/>
                <w:szCs w:val="22"/>
                <w:lang w:val="ro-RO"/>
              </w:rPr>
              <w:t xml:space="preserve">ta </w:t>
            </w:r>
            <w:r w:rsidR="00477098" w:rsidRPr="000B1AF3">
              <w:rPr>
                <w:rFonts w:ascii="Calibri" w:hAnsi="Calibri" w:cs="Calibri"/>
                <w:sz w:val="22"/>
                <w:szCs w:val="22"/>
                <w:lang w:val="ro-RO"/>
              </w:rPr>
              <w:t>de evaluator modificările necesare</w:t>
            </w:r>
            <w:r w:rsidRPr="000B1AF3">
              <w:rPr>
                <w:rFonts w:ascii="Calibri" w:hAnsi="Calibri" w:cs="Calibri"/>
                <w:sz w:val="22"/>
                <w:szCs w:val="22"/>
                <w:lang w:val="ro-RO"/>
              </w:rPr>
              <w:t xml:space="preserve">. </w:t>
            </w:r>
          </w:p>
          <w:p w14:paraId="001541E9" w14:textId="77777777" w:rsidR="00B4363D" w:rsidRPr="000B1AF3" w:rsidRDefault="00B4363D" w:rsidP="00B4363D">
            <w:pPr>
              <w:jc w:val="both"/>
              <w:rPr>
                <w:rFonts w:ascii="Calibri" w:hAnsi="Calibri" w:cs="Calibri"/>
                <w:sz w:val="22"/>
                <w:szCs w:val="22"/>
                <w:lang w:val="pt-BR"/>
              </w:rPr>
            </w:pPr>
          </w:p>
          <w:p w14:paraId="4A8E3C8C" w14:textId="126EAA44" w:rsidR="003A3C72" w:rsidRPr="00A92F21" w:rsidRDefault="00B4363D" w:rsidP="00B6112F">
            <w:pPr>
              <w:jc w:val="both"/>
              <w:rPr>
                <w:rFonts w:ascii="Calibri" w:hAnsi="Calibri" w:cs="Calibri"/>
                <w:sz w:val="22"/>
                <w:szCs w:val="22"/>
                <w:lang w:val="ro-RO"/>
              </w:rPr>
            </w:pPr>
            <w:r w:rsidRPr="000B1AF3">
              <w:rPr>
                <w:rFonts w:ascii="Calibri" w:hAnsi="Calibri" w:cs="Calibri"/>
                <w:i/>
                <w:sz w:val="22"/>
                <w:szCs w:val="22"/>
                <w:lang w:val="pt-BR"/>
              </w:rPr>
              <w:t xml:space="preserve">Pentru a beneficia de sprijin financiar în conformitate cu rata maximă a ajutorului și sumele aplicabile în cadrul </w:t>
            </w:r>
            <w:r w:rsidR="00C1428F" w:rsidRPr="000B1AF3">
              <w:rPr>
                <w:rFonts w:ascii="Calibri" w:hAnsi="Calibri" w:cs="Calibri"/>
                <w:i/>
                <w:sz w:val="22"/>
                <w:szCs w:val="22"/>
                <w:lang w:val="pt-BR"/>
              </w:rPr>
              <w:t>submăsur</w:t>
            </w:r>
            <w:r w:rsidR="00C1428F">
              <w:rPr>
                <w:rFonts w:ascii="Calibri" w:hAnsi="Calibri" w:cs="Calibri"/>
                <w:i/>
                <w:sz w:val="22"/>
                <w:szCs w:val="22"/>
                <w:lang w:val="pt-BR"/>
              </w:rPr>
              <w:t>ii</w:t>
            </w:r>
            <w:r w:rsidR="00C1428F" w:rsidRPr="000B1AF3">
              <w:rPr>
                <w:rFonts w:ascii="Calibri" w:hAnsi="Calibri" w:cs="Calibri"/>
                <w:i/>
                <w:sz w:val="22"/>
                <w:szCs w:val="22"/>
                <w:lang w:val="pt-BR"/>
              </w:rPr>
              <w:t xml:space="preserve"> </w:t>
            </w:r>
            <w:r w:rsidRPr="000B1AF3">
              <w:rPr>
                <w:rFonts w:ascii="Calibri" w:hAnsi="Calibri" w:cs="Calibri"/>
                <w:i/>
                <w:sz w:val="22"/>
                <w:szCs w:val="22"/>
                <w:lang w:val="pt-BR"/>
              </w:rPr>
              <w:t>4.2, 4.2a,</w:t>
            </w:r>
            <w:r w:rsidR="00B31890">
              <w:rPr>
                <w:rFonts w:ascii="Calibri" w:hAnsi="Calibri" w:cs="Calibri"/>
                <w:i/>
                <w:sz w:val="22"/>
                <w:szCs w:val="22"/>
                <w:lang w:val="pt-BR"/>
              </w:rPr>
              <w:t xml:space="preserve"> </w:t>
            </w:r>
            <w:r w:rsidRPr="000B1AF3">
              <w:rPr>
                <w:rFonts w:ascii="Calibri" w:hAnsi="Calibri" w:cs="Calibri"/>
                <w:i/>
                <w:sz w:val="22"/>
                <w:szCs w:val="22"/>
                <w:lang w:val="pt-BR"/>
              </w:rPr>
              <w:t xml:space="preserve">membrii ce vor beneficia direct de investițiile prevăzute, prin intermediul liderului de proiect, vor depune documentele ce vor justifica intensitatea dorită conform listelor de documente cuprinse în </w:t>
            </w:r>
            <w:r w:rsidR="00C1428F" w:rsidRPr="000B1AF3">
              <w:rPr>
                <w:rFonts w:ascii="Calibri" w:hAnsi="Calibri" w:cs="Calibri"/>
                <w:i/>
                <w:sz w:val="22"/>
                <w:szCs w:val="22"/>
                <w:lang w:val="pt-BR"/>
              </w:rPr>
              <w:t>Ghidu</w:t>
            </w:r>
            <w:r w:rsidR="00C1428F">
              <w:rPr>
                <w:rFonts w:ascii="Calibri" w:hAnsi="Calibri" w:cs="Calibri"/>
                <w:i/>
                <w:sz w:val="22"/>
                <w:szCs w:val="22"/>
                <w:lang w:val="pt-BR"/>
              </w:rPr>
              <w:t>l</w:t>
            </w:r>
            <w:r w:rsidR="00C1428F" w:rsidRPr="000B1AF3">
              <w:rPr>
                <w:rFonts w:ascii="Calibri" w:hAnsi="Calibri" w:cs="Calibri"/>
                <w:i/>
                <w:sz w:val="22"/>
                <w:szCs w:val="22"/>
                <w:lang w:val="pt-BR"/>
              </w:rPr>
              <w:t xml:space="preserve"> </w:t>
            </w:r>
            <w:r w:rsidRPr="000B1AF3">
              <w:rPr>
                <w:rFonts w:ascii="Calibri" w:hAnsi="Calibri" w:cs="Calibri"/>
                <w:i/>
                <w:sz w:val="22"/>
                <w:szCs w:val="22"/>
                <w:lang w:val="pt-BR"/>
              </w:rPr>
              <w:t>Solicitan</w:t>
            </w:r>
            <w:r w:rsidR="00B6112F">
              <w:rPr>
                <w:rFonts w:ascii="Calibri" w:hAnsi="Calibri" w:cs="Calibri"/>
                <w:i/>
                <w:sz w:val="22"/>
                <w:szCs w:val="22"/>
                <w:lang w:val="pt-BR"/>
              </w:rPr>
              <w:t>tului</w:t>
            </w:r>
            <w:r w:rsidR="0073767F">
              <w:rPr>
                <w:rFonts w:ascii="Calibri" w:hAnsi="Calibri" w:cs="Calibri"/>
                <w:i/>
                <w:sz w:val="22"/>
                <w:szCs w:val="22"/>
                <w:lang w:val="pt-BR"/>
              </w:rPr>
              <w:t>(aferent</w:t>
            </w:r>
            <w:r w:rsidR="0073767F" w:rsidRPr="0073767F">
              <w:rPr>
                <w:rFonts w:ascii="Calibri" w:hAnsi="Calibri" w:cs="Calibri"/>
                <w:i/>
                <w:sz w:val="22"/>
                <w:szCs w:val="22"/>
                <w:lang w:val="pt-BR"/>
              </w:rPr>
              <w:t xml:space="preserve"> perioadei de tranziție 2021-2022)</w:t>
            </w:r>
            <w:r w:rsidRPr="000B1AF3">
              <w:rPr>
                <w:rFonts w:ascii="Calibri" w:hAnsi="Calibri" w:cs="Calibri"/>
                <w:i/>
                <w:sz w:val="22"/>
                <w:szCs w:val="22"/>
                <w:lang w:val="pt-BR"/>
              </w:rPr>
              <w:t>.</w:t>
            </w:r>
            <w:r w:rsidRPr="000B1AF3">
              <w:rPr>
                <w:rFonts w:ascii="Calibri" w:hAnsi="Calibri" w:cs="Calibri"/>
                <w:sz w:val="22"/>
                <w:szCs w:val="22"/>
                <w:lang w:val="pt-BR"/>
              </w:rPr>
              <w:t xml:space="preserve"> </w:t>
            </w:r>
            <w:r w:rsidR="003A3C72" w:rsidRPr="000B1AF3">
              <w:rPr>
                <w:rFonts w:ascii="Calibri" w:hAnsi="Calibri" w:cs="Calibri"/>
                <w:i/>
                <w:sz w:val="22"/>
                <w:szCs w:val="22"/>
                <w:lang w:val="pt-BR"/>
              </w:rPr>
              <w:t xml:space="preserve">Expertul poate solicita informații suplimentare și documente </w:t>
            </w:r>
            <w:r w:rsidR="003A3C72" w:rsidRPr="000B1AF3">
              <w:rPr>
                <w:rFonts w:ascii="Calibri" w:hAnsi="Calibri" w:cs="Calibri"/>
                <w:i/>
                <w:sz w:val="22"/>
                <w:szCs w:val="22"/>
                <w:lang w:val="pt-BR"/>
              </w:rPr>
              <w:lastRenderedPageBreak/>
              <w:t>relevante pentru justificarea creșterii de intensitate, în cazul în care este nevoie de noi clarificări.</w:t>
            </w:r>
            <w:r w:rsidR="00477098" w:rsidRPr="000B1AF3">
              <w:rPr>
                <w:rFonts w:ascii="Calibri" w:hAnsi="Calibri" w:cs="Calibri"/>
                <w:b/>
                <w:sz w:val="22"/>
                <w:szCs w:val="22"/>
                <w:lang w:val="ro-RO"/>
              </w:rPr>
              <w:t xml:space="preserve"> </w:t>
            </w:r>
            <w:r w:rsidR="00477098" w:rsidRPr="000B1AF3">
              <w:rPr>
                <w:rFonts w:ascii="Calibri" w:hAnsi="Calibri" w:cs="Calibri"/>
                <w:sz w:val="22"/>
                <w:szCs w:val="22"/>
                <w:lang w:val="ro-RO"/>
              </w:rPr>
              <w:t xml:space="preserve">Se vor avea în vedere și prevederile referitoare la verificarea EG1 -  </w:t>
            </w:r>
            <w:r w:rsidR="00477098" w:rsidRPr="000B1AF3">
              <w:rPr>
                <w:rFonts w:ascii="Calibri" w:hAnsi="Calibri" w:cs="Calibri"/>
                <w:sz w:val="22"/>
                <w:szCs w:val="22"/>
              </w:rPr>
              <w:t>Solicitantul trebuie să se încadreze în categoria beneficiarilor eligibili</w:t>
            </w:r>
            <w:r w:rsidR="003B3E61" w:rsidRPr="000B1AF3">
              <w:rPr>
                <w:rFonts w:ascii="Calibri" w:hAnsi="Calibri" w:cs="Calibri"/>
                <w:sz w:val="22"/>
                <w:szCs w:val="22"/>
              </w:rPr>
              <w:t xml:space="preserve"> (expertul va nota la rubrica observații aspectele verificate fără a întocmi o fișă de evaluare aferentă </w:t>
            </w:r>
            <w:r w:rsidR="00B6112F" w:rsidRPr="000B1AF3">
              <w:rPr>
                <w:rFonts w:ascii="Calibri" w:hAnsi="Calibri" w:cs="Calibri"/>
                <w:sz w:val="22"/>
                <w:szCs w:val="22"/>
              </w:rPr>
              <w:t>submăsuri</w:t>
            </w:r>
            <w:r w:rsidR="00B6112F">
              <w:rPr>
                <w:rFonts w:ascii="Calibri" w:hAnsi="Calibri" w:cs="Calibri"/>
                <w:sz w:val="22"/>
                <w:szCs w:val="22"/>
              </w:rPr>
              <w:t>i</w:t>
            </w:r>
            <w:r w:rsidR="009B58D3" w:rsidRPr="000B1AF3">
              <w:rPr>
                <w:rFonts w:ascii="Calibri" w:hAnsi="Calibri" w:cs="Calibri"/>
                <w:sz w:val="22"/>
                <w:szCs w:val="22"/>
              </w:rPr>
              <w:t xml:space="preserve"> 4.2/4.2a).</w:t>
            </w:r>
          </w:p>
        </w:tc>
      </w:tr>
    </w:tbl>
    <w:p w14:paraId="4AF3F823" w14:textId="77777777" w:rsidR="00401D61" w:rsidRPr="000B1AF3" w:rsidRDefault="00401D61" w:rsidP="00401D61">
      <w:pPr>
        <w:rPr>
          <w:lang w:val="ro-RO" w:eastAsia="fr-FR"/>
        </w:rPr>
      </w:pPr>
    </w:p>
    <w:p w14:paraId="0C832AF0" w14:textId="77777777" w:rsidR="007B2C72" w:rsidRPr="000B1AF3" w:rsidRDefault="007B2C72" w:rsidP="00E9392F">
      <w:pPr>
        <w:pStyle w:val="Heading9"/>
        <w:jc w:val="both"/>
        <w:rPr>
          <w:rFonts w:ascii="Calibri" w:hAnsi="Calibri" w:cs="Calibri"/>
          <w:b/>
          <w:bCs/>
          <w:color w:val="auto"/>
          <w:sz w:val="22"/>
          <w:szCs w:val="22"/>
          <w:lang w:val="ro-RO"/>
        </w:rPr>
      </w:pPr>
    </w:p>
    <w:tbl>
      <w:tblPr>
        <w:tblW w:w="48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35"/>
      </w:tblGrid>
      <w:tr w:rsidR="00364B4D" w:rsidRPr="000B1AF3" w14:paraId="07507A8B" w14:textId="77777777" w:rsidTr="00E9392F">
        <w:trPr>
          <w:trHeight w:val="4225"/>
        </w:trPr>
        <w:tc>
          <w:tcPr>
            <w:tcW w:w="5000" w:type="pct"/>
            <w:tcBorders>
              <w:top w:val="single" w:sz="4" w:space="0" w:color="auto"/>
              <w:left w:val="nil"/>
              <w:bottom w:val="nil"/>
              <w:right w:val="nil"/>
            </w:tcBorders>
            <w:shd w:val="clear" w:color="auto" w:fill="auto"/>
          </w:tcPr>
          <w:p w14:paraId="1F12F2F6" w14:textId="77777777" w:rsidR="00364B4D" w:rsidRPr="000B1AF3" w:rsidRDefault="00364B4D" w:rsidP="00364B4D">
            <w:pPr>
              <w:jc w:val="both"/>
              <w:rPr>
                <w:rFonts w:ascii="Calibri" w:hAnsi="Calibri" w:cs="Calibri"/>
                <w:b/>
                <w:sz w:val="22"/>
                <w:szCs w:val="22"/>
                <w:lang w:val="ro-RO"/>
              </w:rPr>
            </w:pPr>
          </w:p>
          <w:tbl>
            <w:tblPr>
              <w:tblW w:w="0" w:type="auto"/>
              <w:tblLayout w:type="fixed"/>
              <w:tblCellMar>
                <w:left w:w="30" w:type="dxa"/>
                <w:right w:w="30" w:type="dxa"/>
              </w:tblCellMar>
              <w:tblLook w:val="0000" w:firstRow="0" w:lastRow="0" w:firstColumn="0" w:lastColumn="0" w:noHBand="0" w:noVBand="0"/>
            </w:tblPr>
            <w:tblGrid>
              <w:gridCol w:w="3149"/>
              <w:gridCol w:w="1843"/>
              <w:gridCol w:w="2199"/>
              <w:gridCol w:w="2131"/>
            </w:tblGrid>
            <w:tr w:rsidR="00364B4D" w:rsidRPr="000B1AF3" w14:paraId="485A9F2A" w14:textId="77777777" w:rsidTr="001F4C61">
              <w:trPr>
                <w:cantSplit/>
                <w:trHeight w:val="223"/>
              </w:trPr>
              <w:tc>
                <w:tcPr>
                  <w:tcW w:w="9322" w:type="dxa"/>
                  <w:gridSpan w:val="4"/>
                  <w:tcBorders>
                    <w:top w:val="single" w:sz="2" w:space="0" w:color="008080"/>
                    <w:left w:val="single" w:sz="6" w:space="0" w:color="008080"/>
                    <w:bottom w:val="single" w:sz="2" w:space="0" w:color="008080"/>
                  </w:tcBorders>
                  <w:shd w:val="solid" w:color="008080" w:fill="auto"/>
                </w:tcPr>
                <w:p w14:paraId="34FF7C91" w14:textId="77777777" w:rsidR="00364B4D" w:rsidRPr="000B1AF3" w:rsidRDefault="00364B4D" w:rsidP="00364B4D">
                  <w:pPr>
                    <w:pStyle w:val="Heading1"/>
                    <w:jc w:val="both"/>
                    <w:rPr>
                      <w:rFonts w:ascii="Calibri" w:hAnsi="Calibri" w:cs="Calibri"/>
                      <w:sz w:val="22"/>
                      <w:szCs w:val="22"/>
                      <w:lang w:val="ro-RO"/>
                    </w:rPr>
                  </w:pPr>
                  <w:r w:rsidRPr="000B1AF3">
                    <w:rPr>
                      <w:rFonts w:ascii="Calibri" w:hAnsi="Calibri" w:cs="Calibri"/>
                      <w:sz w:val="22"/>
                      <w:szCs w:val="22"/>
                      <w:lang w:val="ro-RO"/>
                    </w:rPr>
                    <w:t>Plan Financiar Totalizator sM16.4/16.4a</w:t>
                  </w:r>
                </w:p>
              </w:tc>
            </w:tr>
            <w:tr w:rsidR="00364B4D" w:rsidRPr="000B1AF3" w14:paraId="6DAACAE4" w14:textId="77777777" w:rsidTr="001F4C61">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5798FBF4" w14:textId="77777777" w:rsidR="00364B4D" w:rsidRPr="000B1AF3" w:rsidRDefault="00364B4D" w:rsidP="00364B4D">
                  <w:pPr>
                    <w:jc w:val="both"/>
                    <w:rPr>
                      <w:rFonts w:ascii="Calibri" w:hAnsi="Calibri" w:cs="Calibri"/>
                      <w:snapToGrid w:val="0"/>
                      <w:sz w:val="22"/>
                      <w:szCs w:val="22"/>
                    </w:rPr>
                  </w:pPr>
                </w:p>
              </w:tc>
              <w:tc>
                <w:tcPr>
                  <w:tcW w:w="1843" w:type="dxa"/>
                  <w:tcBorders>
                    <w:top w:val="single" w:sz="6" w:space="0" w:color="008080"/>
                    <w:left w:val="single" w:sz="6" w:space="0" w:color="008080"/>
                    <w:bottom w:val="single" w:sz="6" w:space="0" w:color="008080"/>
                  </w:tcBorders>
                  <w:shd w:val="solid" w:color="008080" w:fill="auto"/>
                </w:tcPr>
                <w:p w14:paraId="2306967C" w14:textId="77777777" w:rsidR="00364B4D" w:rsidRPr="000B1AF3" w:rsidRDefault="00364B4D" w:rsidP="00364B4D">
                  <w:pPr>
                    <w:jc w:val="both"/>
                    <w:rPr>
                      <w:rFonts w:ascii="Calibri" w:hAnsi="Calibri" w:cs="Calibri"/>
                      <w:b/>
                      <w:snapToGrid w:val="0"/>
                      <w:sz w:val="22"/>
                      <w:szCs w:val="22"/>
                    </w:rPr>
                  </w:pPr>
                  <w:r w:rsidRPr="000B1AF3">
                    <w:rPr>
                      <w:rFonts w:ascii="Calibri" w:hAnsi="Calibri" w:cs="Calibri"/>
                      <w:b/>
                      <w:snapToGrid w:val="0"/>
                      <w:sz w:val="22"/>
                      <w:szCs w:val="22"/>
                    </w:rPr>
                    <w:t>Cheltuieli eligibile</w:t>
                  </w:r>
                </w:p>
              </w:tc>
              <w:tc>
                <w:tcPr>
                  <w:tcW w:w="2199" w:type="dxa"/>
                  <w:tcBorders>
                    <w:top w:val="single" w:sz="6" w:space="0" w:color="008080"/>
                    <w:bottom w:val="single" w:sz="6" w:space="0" w:color="008080"/>
                  </w:tcBorders>
                  <w:shd w:val="solid" w:color="008080" w:fill="auto"/>
                </w:tcPr>
                <w:p w14:paraId="4EC7DA87" w14:textId="77777777" w:rsidR="00364B4D" w:rsidRPr="000B1AF3" w:rsidRDefault="00364B4D" w:rsidP="00364B4D">
                  <w:pPr>
                    <w:jc w:val="both"/>
                    <w:rPr>
                      <w:rFonts w:ascii="Calibri" w:hAnsi="Calibri" w:cs="Calibri"/>
                      <w:b/>
                      <w:snapToGrid w:val="0"/>
                      <w:sz w:val="22"/>
                      <w:szCs w:val="22"/>
                    </w:rPr>
                  </w:pPr>
                  <w:r w:rsidRPr="000B1AF3">
                    <w:rPr>
                      <w:rFonts w:ascii="Calibri" w:hAnsi="Calibri" w:cs="Calibri"/>
                      <w:b/>
                      <w:snapToGrid w:val="0"/>
                      <w:sz w:val="22"/>
                      <w:szCs w:val="22"/>
                    </w:rPr>
                    <w:t>Cheltuieli neeligibile</w:t>
                  </w:r>
                </w:p>
              </w:tc>
              <w:tc>
                <w:tcPr>
                  <w:tcW w:w="2131" w:type="dxa"/>
                  <w:tcBorders>
                    <w:top w:val="single" w:sz="6" w:space="0" w:color="008080"/>
                    <w:bottom w:val="single" w:sz="6" w:space="0" w:color="008080"/>
                  </w:tcBorders>
                  <w:shd w:val="solid" w:color="008080" w:fill="auto"/>
                </w:tcPr>
                <w:p w14:paraId="641751D2" w14:textId="77777777" w:rsidR="00364B4D" w:rsidRPr="000B1AF3" w:rsidRDefault="00364B4D" w:rsidP="00364B4D">
                  <w:pPr>
                    <w:jc w:val="both"/>
                    <w:rPr>
                      <w:rFonts w:ascii="Calibri" w:hAnsi="Calibri" w:cs="Calibri"/>
                      <w:b/>
                      <w:snapToGrid w:val="0"/>
                      <w:sz w:val="22"/>
                      <w:szCs w:val="22"/>
                    </w:rPr>
                  </w:pPr>
                  <w:r w:rsidRPr="000B1AF3">
                    <w:rPr>
                      <w:rFonts w:ascii="Calibri" w:hAnsi="Calibri" w:cs="Calibri"/>
                      <w:b/>
                      <w:snapToGrid w:val="0"/>
                      <w:sz w:val="22"/>
                      <w:szCs w:val="22"/>
                    </w:rPr>
                    <w:t>Total proiect</w:t>
                  </w:r>
                </w:p>
              </w:tc>
            </w:tr>
            <w:tr w:rsidR="00364B4D" w:rsidRPr="000B1AF3" w14:paraId="7C3C7B24" w14:textId="77777777" w:rsidTr="001F4C61">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4C36725B" w14:textId="77777777" w:rsidR="00364B4D" w:rsidRPr="000B1AF3" w:rsidRDefault="00364B4D" w:rsidP="00364B4D">
                  <w:pPr>
                    <w:jc w:val="both"/>
                    <w:rPr>
                      <w:rFonts w:ascii="Calibri" w:hAnsi="Calibri" w:cs="Calibri"/>
                      <w:snapToGrid w:val="0"/>
                      <w:sz w:val="22"/>
                      <w:szCs w:val="22"/>
                    </w:rPr>
                  </w:pPr>
                  <w:r w:rsidRPr="000B1AF3">
                    <w:rPr>
                      <w:rFonts w:ascii="Calibri" w:hAnsi="Calibri" w:cs="Calibri"/>
                      <w:snapToGrid w:val="0"/>
                      <w:sz w:val="22"/>
                      <w:szCs w:val="22"/>
                    </w:rPr>
                    <w:t>0</w:t>
                  </w:r>
                </w:p>
              </w:tc>
              <w:tc>
                <w:tcPr>
                  <w:tcW w:w="1843" w:type="dxa"/>
                  <w:tcBorders>
                    <w:top w:val="single" w:sz="6" w:space="0" w:color="008080"/>
                    <w:left w:val="single" w:sz="6" w:space="0" w:color="008080"/>
                    <w:bottom w:val="single" w:sz="4" w:space="0" w:color="auto"/>
                    <w:right w:val="single" w:sz="6" w:space="0" w:color="008080"/>
                  </w:tcBorders>
                  <w:shd w:val="solid" w:color="008080" w:fill="auto"/>
                </w:tcPr>
                <w:p w14:paraId="5FCDEBB1" w14:textId="77777777" w:rsidR="00364B4D" w:rsidRPr="000B1AF3" w:rsidRDefault="00364B4D" w:rsidP="00364B4D">
                  <w:pPr>
                    <w:jc w:val="both"/>
                    <w:rPr>
                      <w:rFonts w:ascii="Calibri" w:hAnsi="Calibri" w:cs="Calibri"/>
                      <w:b/>
                      <w:snapToGrid w:val="0"/>
                      <w:sz w:val="22"/>
                      <w:szCs w:val="22"/>
                    </w:rPr>
                  </w:pPr>
                  <w:r w:rsidRPr="000B1AF3">
                    <w:rPr>
                      <w:rFonts w:ascii="Calibri" w:hAnsi="Calibri" w:cs="Calibri"/>
                      <w:b/>
                      <w:snapToGrid w:val="0"/>
                      <w:sz w:val="22"/>
                      <w:szCs w:val="22"/>
                    </w:rPr>
                    <w:t>1</w:t>
                  </w:r>
                </w:p>
              </w:tc>
              <w:tc>
                <w:tcPr>
                  <w:tcW w:w="2199" w:type="dxa"/>
                  <w:tcBorders>
                    <w:top w:val="single" w:sz="6" w:space="0" w:color="008080"/>
                    <w:left w:val="single" w:sz="6" w:space="0" w:color="008080"/>
                    <w:bottom w:val="single" w:sz="4" w:space="0" w:color="auto"/>
                    <w:right w:val="single" w:sz="6" w:space="0" w:color="008080"/>
                  </w:tcBorders>
                  <w:shd w:val="solid" w:color="008080" w:fill="auto"/>
                </w:tcPr>
                <w:p w14:paraId="79D7CEF2" w14:textId="77777777" w:rsidR="00364B4D" w:rsidRPr="000B1AF3" w:rsidRDefault="00364B4D" w:rsidP="00364B4D">
                  <w:pPr>
                    <w:jc w:val="both"/>
                    <w:rPr>
                      <w:rFonts w:ascii="Calibri" w:hAnsi="Calibri" w:cs="Calibri"/>
                      <w:b/>
                      <w:snapToGrid w:val="0"/>
                      <w:sz w:val="22"/>
                      <w:szCs w:val="22"/>
                    </w:rPr>
                  </w:pPr>
                  <w:r w:rsidRPr="000B1AF3">
                    <w:rPr>
                      <w:rFonts w:ascii="Calibri" w:hAnsi="Calibri" w:cs="Calibri"/>
                      <w:b/>
                      <w:snapToGrid w:val="0"/>
                      <w:sz w:val="22"/>
                      <w:szCs w:val="22"/>
                    </w:rPr>
                    <w:t>2</w:t>
                  </w:r>
                </w:p>
              </w:tc>
              <w:tc>
                <w:tcPr>
                  <w:tcW w:w="2131" w:type="dxa"/>
                  <w:tcBorders>
                    <w:top w:val="single" w:sz="6" w:space="0" w:color="008080"/>
                    <w:left w:val="single" w:sz="6" w:space="0" w:color="008080"/>
                    <w:bottom w:val="single" w:sz="4" w:space="0" w:color="auto"/>
                  </w:tcBorders>
                  <w:shd w:val="solid" w:color="008080" w:fill="auto"/>
                </w:tcPr>
                <w:p w14:paraId="672B1E76" w14:textId="77777777" w:rsidR="00364B4D" w:rsidRPr="000B1AF3" w:rsidRDefault="00364B4D" w:rsidP="00364B4D">
                  <w:pPr>
                    <w:jc w:val="both"/>
                    <w:rPr>
                      <w:rFonts w:ascii="Calibri" w:hAnsi="Calibri" w:cs="Calibri"/>
                      <w:b/>
                      <w:snapToGrid w:val="0"/>
                      <w:sz w:val="22"/>
                      <w:szCs w:val="22"/>
                    </w:rPr>
                  </w:pPr>
                  <w:r w:rsidRPr="000B1AF3">
                    <w:rPr>
                      <w:rFonts w:ascii="Calibri" w:hAnsi="Calibri" w:cs="Calibri"/>
                      <w:b/>
                      <w:snapToGrid w:val="0"/>
                      <w:sz w:val="22"/>
                      <w:szCs w:val="22"/>
                    </w:rPr>
                    <w:t>3</w:t>
                  </w:r>
                </w:p>
              </w:tc>
            </w:tr>
            <w:tr w:rsidR="00364B4D" w:rsidRPr="000B1AF3" w14:paraId="68F0C10A" w14:textId="77777777" w:rsidTr="001F4C61">
              <w:trPr>
                <w:trHeight w:val="223"/>
              </w:trPr>
              <w:tc>
                <w:tcPr>
                  <w:tcW w:w="3149" w:type="dxa"/>
                  <w:tcBorders>
                    <w:top w:val="single" w:sz="2" w:space="0" w:color="008080"/>
                    <w:left w:val="single" w:sz="6" w:space="0" w:color="008080"/>
                    <w:bottom w:val="single" w:sz="6" w:space="0" w:color="008080"/>
                    <w:right w:val="single" w:sz="4" w:space="0" w:color="auto"/>
                  </w:tcBorders>
                  <w:shd w:val="solid" w:color="008080" w:fill="auto"/>
                </w:tcPr>
                <w:p w14:paraId="374D11F5" w14:textId="77777777" w:rsidR="00364B4D" w:rsidRPr="000B1AF3" w:rsidRDefault="00364B4D" w:rsidP="00364B4D">
                  <w:pPr>
                    <w:jc w:val="both"/>
                    <w:rPr>
                      <w:rFonts w:ascii="Calibri" w:hAnsi="Calibri" w:cs="Calibri"/>
                      <w:snapToGrid w:val="0"/>
                      <w:sz w:val="22"/>
                      <w:szCs w:val="22"/>
                    </w:rPr>
                  </w:pPr>
                </w:p>
              </w:tc>
              <w:tc>
                <w:tcPr>
                  <w:tcW w:w="1843" w:type="dxa"/>
                  <w:tcBorders>
                    <w:top w:val="single" w:sz="4" w:space="0" w:color="auto"/>
                    <w:left w:val="single" w:sz="4" w:space="0" w:color="auto"/>
                    <w:bottom w:val="single" w:sz="4" w:space="0" w:color="auto"/>
                    <w:right w:val="single" w:sz="4" w:space="0" w:color="auto"/>
                  </w:tcBorders>
                  <w:shd w:val="solid" w:color="008080" w:fill="auto"/>
                </w:tcPr>
                <w:p w14:paraId="22B6C3D7" w14:textId="77777777" w:rsidR="00364B4D" w:rsidRPr="000B1AF3" w:rsidRDefault="00364B4D" w:rsidP="00364B4D">
                  <w:pPr>
                    <w:jc w:val="both"/>
                    <w:rPr>
                      <w:rFonts w:ascii="Calibri" w:hAnsi="Calibri" w:cs="Calibri"/>
                      <w:b/>
                      <w:snapToGrid w:val="0"/>
                      <w:sz w:val="22"/>
                      <w:szCs w:val="22"/>
                    </w:rPr>
                  </w:pPr>
                  <w:r w:rsidRPr="000B1AF3">
                    <w:rPr>
                      <w:rFonts w:ascii="Calibri" w:hAnsi="Calibri" w:cs="Calibri"/>
                      <w:b/>
                      <w:snapToGrid w:val="0"/>
                      <w:sz w:val="22"/>
                      <w:szCs w:val="22"/>
                    </w:rPr>
                    <w:t>Euro</w:t>
                  </w: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5883CECB" w14:textId="77777777" w:rsidR="00364B4D" w:rsidRPr="000B1AF3" w:rsidRDefault="00364B4D" w:rsidP="00364B4D">
                  <w:pPr>
                    <w:jc w:val="both"/>
                    <w:rPr>
                      <w:rFonts w:ascii="Calibri" w:hAnsi="Calibri" w:cs="Calibri"/>
                      <w:b/>
                      <w:snapToGrid w:val="0"/>
                      <w:sz w:val="22"/>
                      <w:szCs w:val="22"/>
                    </w:rPr>
                  </w:pPr>
                  <w:r w:rsidRPr="000B1AF3">
                    <w:rPr>
                      <w:rFonts w:ascii="Calibri" w:hAnsi="Calibri" w:cs="Calibri"/>
                      <w:b/>
                      <w:snapToGrid w:val="0"/>
                      <w:sz w:val="22"/>
                      <w:szCs w:val="22"/>
                    </w:rPr>
                    <w:t>Euro</w:t>
                  </w:r>
                </w:p>
              </w:tc>
              <w:tc>
                <w:tcPr>
                  <w:tcW w:w="2131" w:type="dxa"/>
                  <w:tcBorders>
                    <w:top w:val="single" w:sz="4" w:space="0" w:color="auto"/>
                    <w:left w:val="single" w:sz="4" w:space="0" w:color="auto"/>
                    <w:bottom w:val="single" w:sz="4" w:space="0" w:color="auto"/>
                    <w:right w:val="single" w:sz="4" w:space="0" w:color="auto"/>
                  </w:tcBorders>
                  <w:shd w:val="solid" w:color="008080" w:fill="auto"/>
                </w:tcPr>
                <w:p w14:paraId="53A12AB8" w14:textId="77777777" w:rsidR="00364B4D" w:rsidRPr="000B1AF3" w:rsidRDefault="00364B4D" w:rsidP="00364B4D">
                  <w:pPr>
                    <w:jc w:val="both"/>
                    <w:rPr>
                      <w:rFonts w:ascii="Calibri" w:hAnsi="Calibri" w:cs="Calibri"/>
                      <w:b/>
                      <w:snapToGrid w:val="0"/>
                      <w:sz w:val="22"/>
                      <w:szCs w:val="22"/>
                    </w:rPr>
                  </w:pPr>
                  <w:r w:rsidRPr="000B1AF3">
                    <w:rPr>
                      <w:rFonts w:ascii="Calibri" w:hAnsi="Calibri" w:cs="Calibri"/>
                      <w:b/>
                      <w:snapToGrid w:val="0"/>
                      <w:sz w:val="22"/>
                      <w:szCs w:val="22"/>
                    </w:rPr>
                    <w:t>Euro</w:t>
                  </w:r>
                </w:p>
              </w:tc>
            </w:tr>
            <w:tr w:rsidR="00364B4D" w:rsidRPr="000B1AF3" w14:paraId="7FA1CD94" w14:textId="77777777" w:rsidTr="001F4C61">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772A818F" w14:textId="77777777" w:rsidR="00364B4D" w:rsidRPr="000B1AF3" w:rsidRDefault="00364B4D" w:rsidP="00364B4D">
                  <w:pPr>
                    <w:jc w:val="both"/>
                    <w:rPr>
                      <w:rFonts w:ascii="Calibri" w:hAnsi="Calibri" w:cs="Calibri"/>
                      <w:b/>
                      <w:snapToGrid w:val="0"/>
                      <w:sz w:val="22"/>
                      <w:szCs w:val="22"/>
                    </w:rPr>
                  </w:pPr>
                  <w:r w:rsidRPr="000B1AF3">
                    <w:rPr>
                      <w:rFonts w:ascii="Calibri" w:hAnsi="Calibri" w:cs="Calibri"/>
                      <w:b/>
                      <w:snapToGrid w:val="0"/>
                      <w:sz w:val="22"/>
                      <w:szCs w:val="22"/>
                    </w:rPr>
                    <w:t>1. Ajutor public nerambursabil</w:t>
                  </w:r>
                </w:p>
                <w:p w14:paraId="34B93E7D" w14:textId="5A09AB3C" w:rsidR="00364B4D" w:rsidRPr="000B1AF3" w:rsidRDefault="00364B4D" w:rsidP="00D17426">
                  <w:pPr>
                    <w:jc w:val="center"/>
                    <w:rPr>
                      <w:rFonts w:ascii="Calibri" w:hAnsi="Calibri" w:cs="Calibri"/>
                      <w:b/>
                      <w:snapToGrid w:val="0"/>
                      <w:sz w:val="22"/>
                      <w:szCs w:val="22"/>
                    </w:rPr>
                  </w:pPr>
                  <w:r w:rsidRPr="000B1AF3">
                    <w:rPr>
                      <w:rFonts w:ascii="Calibri" w:hAnsi="Calibri" w:cs="Calibri"/>
                      <w:b/>
                      <w:snapToGrid w:val="0"/>
                      <w:sz w:val="22"/>
                      <w:szCs w:val="22"/>
                    </w:rPr>
                    <w:t xml:space="preserve">- Maxim </w:t>
                  </w:r>
                  <w:r w:rsidR="00D17426">
                    <w:rPr>
                      <w:rFonts w:ascii="Calibri" w:hAnsi="Calibri" w:cs="Calibri"/>
                      <w:b/>
                      <w:snapToGrid w:val="0"/>
                      <w:sz w:val="22"/>
                      <w:szCs w:val="22"/>
                    </w:rPr>
                    <w:t>25</w:t>
                  </w:r>
                  <w:r w:rsidRPr="000B1AF3">
                    <w:rPr>
                      <w:rFonts w:ascii="Calibri" w:hAnsi="Calibri" w:cs="Calibri"/>
                      <w:b/>
                      <w:snapToGrid w:val="0"/>
                      <w:sz w:val="22"/>
                      <w:szCs w:val="22"/>
                    </w:rPr>
                    <w:t>0.000 euro -</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419F1ED9" w14:textId="77777777" w:rsidR="00364B4D" w:rsidRPr="000B1AF3" w:rsidRDefault="00364B4D" w:rsidP="00364B4D">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106F31B8" w14:textId="77777777" w:rsidR="00364B4D" w:rsidRPr="000B1AF3" w:rsidRDefault="00364B4D" w:rsidP="00364B4D">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14D30CE1" w14:textId="77777777" w:rsidR="00364B4D" w:rsidRPr="000B1AF3" w:rsidRDefault="00364B4D" w:rsidP="00364B4D">
                  <w:pPr>
                    <w:jc w:val="both"/>
                    <w:rPr>
                      <w:rFonts w:ascii="Calibri" w:hAnsi="Calibri" w:cs="Calibri"/>
                      <w:b/>
                      <w:snapToGrid w:val="0"/>
                      <w:sz w:val="22"/>
                      <w:szCs w:val="22"/>
                    </w:rPr>
                  </w:pPr>
                </w:p>
              </w:tc>
            </w:tr>
            <w:tr w:rsidR="00364B4D" w:rsidRPr="000B1AF3" w14:paraId="2E56B811" w14:textId="77777777" w:rsidTr="001F4C61">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7D58AFA8" w14:textId="77777777" w:rsidR="00364B4D" w:rsidRPr="000B1AF3" w:rsidRDefault="00364B4D" w:rsidP="00364B4D">
                  <w:pPr>
                    <w:jc w:val="both"/>
                    <w:rPr>
                      <w:rFonts w:ascii="Calibri" w:hAnsi="Calibri" w:cs="Calibri"/>
                      <w:b/>
                      <w:snapToGrid w:val="0"/>
                      <w:sz w:val="22"/>
                      <w:szCs w:val="22"/>
                    </w:rPr>
                  </w:pPr>
                  <w:r w:rsidRPr="000B1AF3">
                    <w:rPr>
                      <w:rFonts w:ascii="Calibri" w:hAnsi="Calibri" w:cs="Calibri"/>
                      <w:b/>
                      <w:snapToGrid w:val="0"/>
                      <w:sz w:val="22"/>
                      <w:szCs w:val="22"/>
                    </w:rPr>
                    <w:t>2. Cofinanţare privată, din care: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4E57BAD7" w14:textId="77777777" w:rsidR="00364B4D" w:rsidRPr="000B1AF3" w:rsidRDefault="00364B4D" w:rsidP="00364B4D">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16A798DC" w14:textId="77777777" w:rsidR="00364B4D" w:rsidRPr="000B1AF3" w:rsidRDefault="00364B4D" w:rsidP="00364B4D">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369FDFBA" w14:textId="77777777" w:rsidR="00364B4D" w:rsidRPr="000B1AF3" w:rsidRDefault="00364B4D" w:rsidP="00364B4D">
                  <w:pPr>
                    <w:jc w:val="both"/>
                    <w:rPr>
                      <w:rFonts w:ascii="Calibri" w:hAnsi="Calibri" w:cs="Calibri"/>
                      <w:b/>
                      <w:snapToGrid w:val="0"/>
                      <w:sz w:val="22"/>
                      <w:szCs w:val="22"/>
                    </w:rPr>
                  </w:pPr>
                </w:p>
              </w:tc>
            </w:tr>
            <w:tr w:rsidR="00364B4D" w:rsidRPr="000B1AF3" w14:paraId="473855B7" w14:textId="77777777" w:rsidTr="001F4C61">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4FE02151" w14:textId="77777777" w:rsidR="00364B4D" w:rsidRPr="000B1AF3" w:rsidRDefault="00364B4D" w:rsidP="00364B4D">
                  <w:pPr>
                    <w:jc w:val="both"/>
                    <w:rPr>
                      <w:rFonts w:ascii="Calibri" w:hAnsi="Calibri" w:cs="Calibri"/>
                      <w:snapToGrid w:val="0"/>
                      <w:sz w:val="22"/>
                      <w:szCs w:val="22"/>
                    </w:rPr>
                  </w:pPr>
                  <w:r w:rsidRPr="000B1AF3">
                    <w:rPr>
                      <w:rFonts w:ascii="Calibri" w:hAnsi="Calibri" w:cs="Calibri"/>
                      <w:snapToGrid w:val="0"/>
                      <w:sz w:val="22"/>
                      <w:szCs w:val="22"/>
                    </w:rPr>
                    <w:t xml:space="preserve">    2.1  - autofinanţare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646B02A8" w14:textId="77777777" w:rsidR="00364B4D" w:rsidRPr="000B1AF3" w:rsidRDefault="00364B4D" w:rsidP="00364B4D">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7851C5E3" w14:textId="77777777" w:rsidR="00364B4D" w:rsidRPr="000B1AF3" w:rsidRDefault="00364B4D" w:rsidP="00364B4D">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74219404" w14:textId="77777777" w:rsidR="00364B4D" w:rsidRPr="000B1AF3" w:rsidRDefault="00364B4D" w:rsidP="00364B4D">
                  <w:pPr>
                    <w:jc w:val="both"/>
                    <w:rPr>
                      <w:rFonts w:ascii="Calibri" w:hAnsi="Calibri" w:cs="Calibri"/>
                      <w:b/>
                      <w:snapToGrid w:val="0"/>
                      <w:sz w:val="22"/>
                      <w:szCs w:val="22"/>
                    </w:rPr>
                  </w:pPr>
                </w:p>
              </w:tc>
            </w:tr>
            <w:tr w:rsidR="00364B4D" w:rsidRPr="000B1AF3" w14:paraId="0DCB2CD3" w14:textId="77777777" w:rsidTr="001F4C61">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573D157C" w14:textId="77777777" w:rsidR="00364B4D" w:rsidRPr="000B1AF3" w:rsidRDefault="00364B4D" w:rsidP="00364B4D">
                  <w:pPr>
                    <w:jc w:val="both"/>
                    <w:rPr>
                      <w:rFonts w:ascii="Calibri" w:hAnsi="Calibri" w:cs="Calibri"/>
                      <w:snapToGrid w:val="0"/>
                      <w:sz w:val="22"/>
                      <w:szCs w:val="22"/>
                    </w:rPr>
                  </w:pPr>
                  <w:r w:rsidRPr="000B1AF3">
                    <w:rPr>
                      <w:rFonts w:ascii="Calibri" w:hAnsi="Calibri" w:cs="Calibri"/>
                      <w:snapToGrid w:val="0"/>
                      <w:sz w:val="22"/>
                      <w:szCs w:val="22"/>
                    </w:rPr>
                    <w:t xml:space="preserve">    2.2  - împrumuturi</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5D6E253D" w14:textId="77777777" w:rsidR="00364B4D" w:rsidRPr="000B1AF3" w:rsidRDefault="00364B4D" w:rsidP="00364B4D">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65978447" w14:textId="77777777" w:rsidR="00364B4D" w:rsidRPr="000B1AF3" w:rsidRDefault="00364B4D" w:rsidP="00364B4D">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00BA7FF3" w14:textId="77777777" w:rsidR="00364B4D" w:rsidRPr="000B1AF3" w:rsidRDefault="00364B4D" w:rsidP="00364B4D">
                  <w:pPr>
                    <w:jc w:val="both"/>
                    <w:rPr>
                      <w:rFonts w:ascii="Calibri" w:hAnsi="Calibri" w:cs="Calibri"/>
                      <w:b/>
                      <w:snapToGrid w:val="0"/>
                      <w:sz w:val="22"/>
                      <w:szCs w:val="22"/>
                    </w:rPr>
                  </w:pPr>
                </w:p>
              </w:tc>
            </w:tr>
            <w:tr w:rsidR="00364B4D" w:rsidRPr="000B1AF3" w14:paraId="21666AA4" w14:textId="77777777" w:rsidTr="001F4C61">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46836030" w14:textId="77777777" w:rsidR="00364B4D" w:rsidRPr="000B1AF3" w:rsidRDefault="00364B4D" w:rsidP="00364B4D">
                  <w:pPr>
                    <w:jc w:val="both"/>
                    <w:rPr>
                      <w:rFonts w:ascii="Calibri" w:hAnsi="Calibri" w:cs="Calibri"/>
                      <w:snapToGrid w:val="0"/>
                      <w:sz w:val="22"/>
                      <w:szCs w:val="22"/>
                    </w:rPr>
                  </w:pPr>
                  <w:r w:rsidRPr="000B1AF3">
                    <w:rPr>
                      <w:rFonts w:ascii="Calibri" w:hAnsi="Calibri" w:cs="Calibri"/>
                      <w:b/>
                      <w:snapToGrid w:val="0"/>
                      <w:sz w:val="22"/>
                      <w:szCs w:val="22"/>
                    </w:rPr>
                    <w:t>3. TOTAL PROIECT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390DE5FF" w14:textId="77777777" w:rsidR="00364B4D" w:rsidRPr="000B1AF3" w:rsidRDefault="00364B4D" w:rsidP="00364B4D">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653D2D9E" w14:textId="77777777" w:rsidR="00364B4D" w:rsidRPr="000B1AF3" w:rsidRDefault="00364B4D" w:rsidP="00364B4D">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770BF943" w14:textId="77777777" w:rsidR="00364B4D" w:rsidRPr="000B1AF3" w:rsidRDefault="00364B4D" w:rsidP="00364B4D">
                  <w:pPr>
                    <w:jc w:val="both"/>
                    <w:rPr>
                      <w:rFonts w:ascii="Calibri" w:hAnsi="Calibri" w:cs="Calibri"/>
                      <w:b/>
                      <w:snapToGrid w:val="0"/>
                      <w:sz w:val="22"/>
                      <w:szCs w:val="22"/>
                    </w:rPr>
                  </w:pPr>
                </w:p>
              </w:tc>
            </w:tr>
            <w:tr w:rsidR="00364B4D" w:rsidRPr="000B1AF3" w14:paraId="7F80E571" w14:textId="77777777" w:rsidTr="001F4C61">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7115CD3F" w14:textId="77777777" w:rsidR="00364B4D" w:rsidRPr="000B1AF3" w:rsidRDefault="00364B4D" w:rsidP="00364B4D">
                  <w:pPr>
                    <w:jc w:val="both"/>
                    <w:rPr>
                      <w:rFonts w:ascii="Calibri" w:hAnsi="Calibri" w:cs="Calibri"/>
                      <w:snapToGrid w:val="0"/>
                      <w:sz w:val="22"/>
                      <w:szCs w:val="22"/>
                    </w:rPr>
                  </w:pPr>
                  <w:r w:rsidRPr="000B1AF3">
                    <w:rPr>
                      <w:rFonts w:ascii="Calibri" w:hAnsi="Calibri" w:cs="Calibri"/>
                      <w:snapToGrid w:val="0"/>
                      <w:sz w:val="22"/>
                      <w:szCs w:val="22"/>
                    </w:rPr>
                    <w:t>Procent contribuţie publică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6C6FE883" w14:textId="77777777" w:rsidR="00364B4D" w:rsidRPr="000B1AF3" w:rsidRDefault="00364B4D" w:rsidP="00364B4D">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1C37E8E5" w14:textId="77777777" w:rsidR="00364B4D" w:rsidRPr="000B1AF3" w:rsidRDefault="00364B4D" w:rsidP="00364B4D">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27EE640C" w14:textId="77777777" w:rsidR="00364B4D" w:rsidRPr="000B1AF3" w:rsidRDefault="00364B4D" w:rsidP="00364B4D">
                  <w:pPr>
                    <w:jc w:val="both"/>
                    <w:rPr>
                      <w:rFonts w:ascii="Calibri" w:hAnsi="Calibri" w:cs="Calibri"/>
                      <w:b/>
                      <w:snapToGrid w:val="0"/>
                      <w:sz w:val="22"/>
                      <w:szCs w:val="22"/>
                    </w:rPr>
                  </w:pPr>
                </w:p>
              </w:tc>
            </w:tr>
            <w:tr w:rsidR="00364B4D" w:rsidRPr="000B1AF3" w14:paraId="4DD0F556" w14:textId="77777777" w:rsidTr="001F4C61">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0EEF0C07" w14:textId="77777777" w:rsidR="00364B4D" w:rsidRPr="000B1AF3" w:rsidRDefault="00364B4D" w:rsidP="00364B4D">
                  <w:pPr>
                    <w:jc w:val="both"/>
                    <w:rPr>
                      <w:rFonts w:ascii="Calibri" w:hAnsi="Calibri" w:cs="Calibri"/>
                      <w:snapToGrid w:val="0"/>
                      <w:sz w:val="22"/>
                      <w:szCs w:val="22"/>
                    </w:rPr>
                  </w:pPr>
                  <w:r w:rsidRPr="000B1AF3">
                    <w:rPr>
                      <w:rFonts w:ascii="Calibri" w:hAnsi="Calibri" w:cs="Calibri"/>
                      <w:snapToGrid w:val="0"/>
                      <w:sz w:val="22"/>
                      <w:szCs w:val="22"/>
                    </w:rPr>
                    <w:t xml:space="preserve">Avans solicitat </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03AD1248" w14:textId="77777777" w:rsidR="00364B4D" w:rsidRPr="000B1AF3" w:rsidRDefault="00364B4D" w:rsidP="00364B4D">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21A30E4E" w14:textId="77777777" w:rsidR="00364B4D" w:rsidRPr="000B1AF3" w:rsidRDefault="00364B4D" w:rsidP="00364B4D">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07687804" w14:textId="77777777" w:rsidR="00364B4D" w:rsidRPr="000B1AF3" w:rsidRDefault="00364B4D" w:rsidP="00364B4D">
                  <w:pPr>
                    <w:jc w:val="both"/>
                    <w:rPr>
                      <w:rFonts w:ascii="Calibri" w:hAnsi="Calibri" w:cs="Calibri"/>
                      <w:b/>
                      <w:snapToGrid w:val="0"/>
                      <w:sz w:val="22"/>
                      <w:szCs w:val="22"/>
                    </w:rPr>
                  </w:pPr>
                </w:p>
              </w:tc>
            </w:tr>
            <w:tr w:rsidR="00364B4D" w:rsidRPr="000B1AF3" w14:paraId="4720C9B9" w14:textId="77777777" w:rsidTr="001F4C61">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6460D3CF" w14:textId="77777777" w:rsidR="00364B4D" w:rsidRPr="000B1AF3" w:rsidRDefault="00364B4D" w:rsidP="00364B4D">
                  <w:pPr>
                    <w:jc w:val="both"/>
                    <w:rPr>
                      <w:rFonts w:ascii="Calibri" w:hAnsi="Calibri" w:cs="Calibri"/>
                      <w:snapToGrid w:val="0"/>
                      <w:sz w:val="22"/>
                      <w:szCs w:val="22"/>
                    </w:rPr>
                  </w:pPr>
                  <w:r w:rsidRPr="000B1AF3">
                    <w:rPr>
                      <w:rFonts w:ascii="Calibri" w:hAnsi="Calibri" w:cs="Calibri"/>
                      <w:snapToGrid w:val="0"/>
                      <w:sz w:val="22"/>
                      <w:szCs w:val="22"/>
                    </w:rPr>
                    <w:t>Procent avans</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71AA97CB" w14:textId="77777777" w:rsidR="00364B4D" w:rsidRPr="000B1AF3" w:rsidRDefault="00364B4D" w:rsidP="00364B4D">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388E40A8" w14:textId="77777777" w:rsidR="00364B4D" w:rsidRPr="000B1AF3" w:rsidRDefault="00364B4D" w:rsidP="00364B4D">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445334E3" w14:textId="77777777" w:rsidR="00364B4D" w:rsidRPr="000B1AF3" w:rsidRDefault="00364B4D" w:rsidP="00364B4D">
                  <w:pPr>
                    <w:jc w:val="both"/>
                    <w:rPr>
                      <w:rFonts w:ascii="Calibri" w:hAnsi="Calibri" w:cs="Calibri"/>
                      <w:b/>
                      <w:snapToGrid w:val="0"/>
                      <w:sz w:val="22"/>
                      <w:szCs w:val="22"/>
                    </w:rPr>
                  </w:pPr>
                </w:p>
              </w:tc>
            </w:tr>
          </w:tbl>
          <w:p w14:paraId="4FE78F34" w14:textId="77777777" w:rsidR="00364B4D" w:rsidRDefault="00364B4D" w:rsidP="00364B4D">
            <w:pPr>
              <w:pStyle w:val="Heading9"/>
              <w:jc w:val="both"/>
              <w:rPr>
                <w:rFonts w:ascii="Calibri" w:hAnsi="Calibri" w:cs="Calibri"/>
                <w:color w:val="auto"/>
                <w:sz w:val="22"/>
                <w:szCs w:val="22"/>
                <w:lang w:val="ro-RO"/>
              </w:rPr>
            </w:pPr>
          </w:p>
          <w:tbl>
            <w:tblPr>
              <w:tblW w:w="0" w:type="auto"/>
              <w:tblLayout w:type="fixed"/>
              <w:tblCellMar>
                <w:left w:w="30" w:type="dxa"/>
                <w:right w:w="30" w:type="dxa"/>
              </w:tblCellMar>
              <w:tblLook w:val="0000" w:firstRow="0" w:lastRow="0" w:firstColumn="0" w:lastColumn="0" w:noHBand="0" w:noVBand="0"/>
            </w:tblPr>
            <w:tblGrid>
              <w:gridCol w:w="3149"/>
              <w:gridCol w:w="1843"/>
              <w:gridCol w:w="2199"/>
              <w:gridCol w:w="2131"/>
            </w:tblGrid>
            <w:tr w:rsidR="00055716" w:rsidRPr="000B1AF3" w14:paraId="666AFB32" w14:textId="77777777" w:rsidTr="00F75CC0">
              <w:trPr>
                <w:cantSplit/>
                <w:trHeight w:val="223"/>
              </w:trPr>
              <w:tc>
                <w:tcPr>
                  <w:tcW w:w="9322" w:type="dxa"/>
                  <w:gridSpan w:val="4"/>
                  <w:tcBorders>
                    <w:top w:val="single" w:sz="2" w:space="0" w:color="008080"/>
                    <w:left w:val="single" w:sz="6" w:space="0" w:color="008080"/>
                    <w:bottom w:val="single" w:sz="2" w:space="0" w:color="008080"/>
                  </w:tcBorders>
                  <w:shd w:val="solid" w:color="008080" w:fill="auto"/>
                </w:tcPr>
                <w:p w14:paraId="016DA54C" w14:textId="77777777" w:rsidR="00055716" w:rsidRPr="000B1AF3" w:rsidRDefault="00055716" w:rsidP="00055716">
                  <w:pPr>
                    <w:pStyle w:val="Heading1"/>
                    <w:jc w:val="both"/>
                    <w:rPr>
                      <w:rFonts w:ascii="Calibri" w:hAnsi="Calibri" w:cs="Calibri"/>
                      <w:sz w:val="22"/>
                      <w:szCs w:val="22"/>
                      <w:lang w:val="ro-RO"/>
                    </w:rPr>
                  </w:pPr>
                  <w:r>
                    <w:rPr>
                      <w:rFonts w:ascii="Calibri" w:hAnsi="Calibri" w:cs="Calibri"/>
                      <w:sz w:val="22"/>
                      <w:szCs w:val="22"/>
                      <w:lang w:val="ro-RO"/>
                    </w:rPr>
                    <w:t xml:space="preserve">Plan Financiar </w:t>
                  </w:r>
                  <w:r w:rsidRPr="00197306">
                    <w:rPr>
                      <w:rFonts w:ascii="Calibri" w:hAnsi="Calibri" w:cs="Calibri"/>
                      <w:sz w:val="22"/>
                      <w:szCs w:val="22"/>
                      <w:lang w:val="ro-RO"/>
                    </w:rPr>
                    <w:t>procesare si comercializare agric</w:t>
                  </w:r>
                  <w:r>
                    <w:rPr>
                      <w:rFonts w:ascii="Calibri" w:hAnsi="Calibri" w:cs="Calibri"/>
                      <w:sz w:val="22"/>
                      <w:szCs w:val="22"/>
                      <w:lang w:val="ro-RO"/>
                    </w:rPr>
                    <w:t xml:space="preserve">olă/pomicolă </w:t>
                  </w:r>
                  <w:r w:rsidRPr="000B1AF3">
                    <w:rPr>
                      <w:rFonts w:ascii="Calibri" w:hAnsi="Calibri" w:cs="Calibri"/>
                      <w:sz w:val="22"/>
                      <w:szCs w:val="22"/>
                      <w:lang w:val="ro-RO"/>
                    </w:rPr>
                    <w:t xml:space="preserve"> sM16.4/16.4a</w:t>
                  </w:r>
                </w:p>
              </w:tc>
            </w:tr>
            <w:tr w:rsidR="00055716" w:rsidRPr="000B1AF3" w14:paraId="313D947D" w14:textId="77777777" w:rsidTr="00F75CC0">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31339BE9" w14:textId="77777777" w:rsidR="00055716" w:rsidRPr="000B1AF3" w:rsidRDefault="00055716" w:rsidP="00055716">
                  <w:pPr>
                    <w:jc w:val="both"/>
                    <w:rPr>
                      <w:rFonts w:ascii="Calibri" w:hAnsi="Calibri" w:cs="Calibri"/>
                      <w:snapToGrid w:val="0"/>
                      <w:sz w:val="22"/>
                      <w:szCs w:val="22"/>
                    </w:rPr>
                  </w:pPr>
                </w:p>
              </w:tc>
              <w:tc>
                <w:tcPr>
                  <w:tcW w:w="1843" w:type="dxa"/>
                  <w:tcBorders>
                    <w:top w:val="single" w:sz="6" w:space="0" w:color="008080"/>
                    <w:left w:val="single" w:sz="6" w:space="0" w:color="008080"/>
                    <w:bottom w:val="single" w:sz="6" w:space="0" w:color="008080"/>
                  </w:tcBorders>
                  <w:shd w:val="solid" w:color="008080" w:fill="auto"/>
                </w:tcPr>
                <w:p w14:paraId="23F10A6B"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Cheltuieli eligibile</w:t>
                  </w:r>
                </w:p>
              </w:tc>
              <w:tc>
                <w:tcPr>
                  <w:tcW w:w="2199" w:type="dxa"/>
                  <w:tcBorders>
                    <w:top w:val="single" w:sz="6" w:space="0" w:color="008080"/>
                    <w:bottom w:val="single" w:sz="6" w:space="0" w:color="008080"/>
                  </w:tcBorders>
                  <w:shd w:val="solid" w:color="008080" w:fill="auto"/>
                </w:tcPr>
                <w:p w14:paraId="71297D5D"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Cheltuieli neeligibile</w:t>
                  </w:r>
                </w:p>
              </w:tc>
              <w:tc>
                <w:tcPr>
                  <w:tcW w:w="2131" w:type="dxa"/>
                  <w:tcBorders>
                    <w:top w:val="single" w:sz="6" w:space="0" w:color="008080"/>
                    <w:bottom w:val="single" w:sz="6" w:space="0" w:color="008080"/>
                  </w:tcBorders>
                  <w:shd w:val="solid" w:color="008080" w:fill="auto"/>
                </w:tcPr>
                <w:p w14:paraId="5FBB5876"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Total proiect</w:t>
                  </w:r>
                </w:p>
              </w:tc>
            </w:tr>
            <w:tr w:rsidR="00055716" w:rsidRPr="000B1AF3" w14:paraId="374C07DF" w14:textId="77777777" w:rsidTr="00F75CC0">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22764F49" w14:textId="77777777" w:rsidR="00055716" w:rsidRPr="000B1AF3" w:rsidRDefault="00055716" w:rsidP="00055716">
                  <w:pPr>
                    <w:jc w:val="both"/>
                    <w:rPr>
                      <w:rFonts w:ascii="Calibri" w:hAnsi="Calibri" w:cs="Calibri"/>
                      <w:snapToGrid w:val="0"/>
                      <w:sz w:val="22"/>
                      <w:szCs w:val="22"/>
                    </w:rPr>
                  </w:pPr>
                  <w:r w:rsidRPr="000B1AF3">
                    <w:rPr>
                      <w:rFonts w:ascii="Calibri" w:hAnsi="Calibri" w:cs="Calibri"/>
                      <w:snapToGrid w:val="0"/>
                      <w:sz w:val="22"/>
                      <w:szCs w:val="22"/>
                    </w:rPr>
                    <w:t>0</w:t>
                  </w:r>
                </w:p>
              </w:tc>
              <w:tc>
                <w:tcPr>
                  <w:tcW w:w="1843" w:type="dxa"/>
                  <w:tcBorders>
                    <w:top w:val="single" w:sz="6" w:space="0" w:color="008080"/>
                    <w:left w:val="single" w:sz="6" w:space="0" w:color="008080"/>
                    <w:bottom w:val="single" w:sz="4" w:space="0" w:color="auto"/>
                    <w:right w:val="single" w:sz="6" w:space="0" w:color="008080"/>
                  </w:tcBorders>
                  <w:shd w:val="solid" w:color="008080" w:fill="auto"/>
                </w:tcPr>
                <w:p w14:paraId="2FCC6F20"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1</w:t>
                  </w:r>
                </w:p>
              </w:tc>
              <w:tc>
                <w:tcPr>
                  <w:tcW w:w="2199" w:type="dxa"/>
                  <w:tcBorders>
                    <w:top w:val="single" w:sz="6" w:space="0" w:color="008080"/>
                    <w:left w:val="single" w:sz="6" w:space="0" w:color="008080"/>
                    <w:bottom w:val="single" w:sz="4" w:space="0" w:color="auto"/>
                    <w:right w:val="single" w:sz="6" w:space="0" w:color="008080"/>
                  </w:tcBorders>
                  <w:shd w:val="solid" w:color="008080" w:fill="auto"/>
                </w:tcPr>
                <w:p w14:paraId="50CFDCAA"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2</w:t>
                  </w:r>
                </w:p>
              </w:tc>
              <w:tc>
                <w:tcPr>
                  <w:tcW w:w="2131" w:type="dxa"/>
                  <w:tcBorders>
                    <w:top w:val="single" w:sz="6" w:space="0" w:color="008080"/>
                    <w:left w:val="single" w:sz="6" w:space="0" w:color="008080"/>
                    <w:bottom w:val="single" w:sz="4" w:space="0" w:color="auto"/>
                  </w:tcBorders>
                  <w:shd w:val="solid" w:color="008080" w:fill="auto"/>
                </w:tcPr>
                <w:p w14:paraId="51514EE2"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3</w:t>
                  </w:r>
                </w:p>
              </w:tc>
            </w:tr>
            <w:tr w:rsidR="00055716" w:rsidRPr="000B1AF3" w14:paraId="2B74ADB3" w14:textId="77777777" w:rsidTr="00F75CC0">
              <w:trPr>
                <w:trHeight w:val="223"/>
              </w:trPr>
              <w:tc>
                <w:tcPr>
                  <w:tcW w:w="3149" w:type="dxa"/>
                  <w:tcBorders>
                    <w:top w:val="single" w:sz="2" w:space="0" w:color="008080"/>
                    <w:left w:val="single" w:sz="6" w:space="0" w:color="008080"/>
                    <w:bottom w:val="single" w:sz="6" w:space="0" w:color="008080"/>
                    <w:right w:val="single" w:sz="4" w:space="0" w:color="auto"/>
                  </w:tcBorders>
                  <w:shd w:val="solid" w:color="008080" w:fill="auto"/>
                </w:tcPr>
                <w:p w14:paraId="7AD6D2B2" w14:textId="77777777" w:rsidR="00055716" w:rsidRPr="000B1AF3" w:rsidRDefault="00055716" w:rsidP="00055716">
                  <w:pPr>
                    <w:jc w:val="both"/>
                    <w:rPr>
                      <w:rFonts w:ascii="Calibri" w:hAnsi="Calibri" w:cs="Calibri"/>
                      <w:snapToGrid w:val="0"/>
                      <w:sz w:val="22"/>
                      <w:szCs w:val="22"/>
                    </w:rPr>
                  </w:pPr>
                </w:p>
              </w:tc>
              <w:tc>
                <w:tcPr>
                  <w:tcW w:w="1843" w:type="dxa"/>
                  <w:tcBorders>
                    <w:top w:val="single" w:sz="4" w:space="0" w:color="auto"/>
                    <w:left w:val="single" w:sz="4" w:space="0" w:color="auto"/>
                    <w:bottom w:val="single" w:sz="4" w:space="0" w:color="auto"/>
                    <w:right w:val="single" w:sz="4" w:space="0" w:color="auto"/>
                  </w:tcBorders>
                  <w:shd w:val="solid" w:color="008080" w:fill="auto"/>
                </w:tcPr>
                <w:p w14:paraId="1E5DEAF5"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Euro</w:t>
                  </w: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140B68E3"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Euro</w:t>
                  </w:r>
                </w:p>
              </w:tc>
              <w:tc>
                <w:tcPr>
                  <w:tcW w:w="2131" w:type="dxa"/>
                  <w:tcBorders>
                    <w:top w:val="single" w:sz="4" w:space="0" w:color="auto"/>
                    <w:left w:val="single" w:sz="4" w:space="0" w:color="auto"/>
                    <w:bottom w:val="single" w:sz="4" w:space="0" w:color="auto"/>
                    <w:right w:val="single" w:sz="4" w:space="0" w:color="auto"/>
                  </w:tcBorders>
                  <w:shd w:val="solid" w:color="008080" w:fill="auto"/>
                </w:tcPr>
                <w:p w14:paraId="14C38291"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Euro</w:t>
                  </w:r>
                </w:p>
              </w:tc>
            </w:tr>
            <w:tr w:rsidR="00055716" w:rsidRPr="000B1AF3" w14:paraId="62E99C2F"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36386845" w14:textId="77777777" w:rsidR="00055716" w:rsidRPr="000B1AF3" w:rsidRDefault="00055716" w:rsidP="00055716">
                  <w:pPr>
                    <w:jc w:val="both"/>
                    <w:rPr>
                      <w:rFonts w:ascii="Calibri" w:hAnsi="Calibri" w:cs="Calibri"/>
                      <w:b/>
                      <w:snapToGrid w:val="0"/>
                      <w:sz w:val="22"/>
                      <w:szCs w:val="22"/>
                    </w:rPr>
                  </w:pPr>
                  <w:r>
                    <w:rPr>
                      <w:rFonts w:ascii="Calibri" w:hAnsi="Calibri" w:cs="Calibri"/>
                      <w:b/>
                      <w:snapToGrid w:val="0"/>
                      <w:sz w:val="22"/>
                      <w:szCs w:val="22"/>
                    </w:rPr>
                    <w:t>1. Ajutor public nerambursabil</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D04FA68" w14:textId="77777777" w:rsidR="00055716" w:rsidRPr="000B1AF3" w:rsidRDefault="00055716" w:rsidP="0005571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33072B5E" w14:textId="77777777" w:rsidR="00055716" w:rsidRPr="000B1AF3" w:rsidRDefault="00055716" w:rsidP="0005571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351788D8" w14:textId="77777777" w:rsidR="00055716" w:rsidRPr="000B1AF3" w:rsidRDefault="00055716" w:rsidP="00055716">
                  <w:pPr>
                    <w:jc w:val="both"/>
                    <w:rPr>
                      <w:rFonts w:ascii="Calibri" w:hAnsi="Calibri" w:cs="Calibri"/>
                      <w:b/>
                      <w:snapToGrid w:val="0"/>
                      <w:sz w:val="22"/>
                      <w:szCs w:val="22"/>
                    </w:rPr>
                  </w:pPr>
                </w:p>
              </w:tc>
            </w:tr>
            <w:tr w:rsidR="00055716" w:rsidRPr="000B1AF3" w14:paraId="781BE228"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3719AF7C"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2. Cofinanţare privată, din care: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6F6DFDEA" w14:textId="77777777" w:rsidR="00055716" w:rsidRPr="000B1AF3" w:rsidRDefault="00055716" w:rsidP="0005571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69B2D9FD" w14:textId="77777777" w:rsidR="00055716" w:rsidRPr="000B1AF3" w:rsidRDefault="00055716" w:rsidP="0005571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0D61B2FA" w14:textId="77777777" w:rsidR="00055716" w:rsidRPr="000B1AF3" w:rsidRDefault="00055716" w:rsidP="00055716">
                  <w:pPr>
                    <w:jc w:val="both"/>
                    <w:rPr>
                      <w:rFonts w:ascii="Calibri" w:hAnsi="Calibri" w:cs="Calibri"/>
                      <w:b/>
                      <w:snapToGrid w:val="0"/>
                      <w:sz w:val="22"/>
                      <w:szCs w:val="22"/>
                    </w:rPr>
                  </w:pPr>
                </w:p>
              </w:tc>
            </w:tr>
            <w:tr w:rsidR="00055716" w:rsidRPr="000B1AF3" w14:paraId="6BE1F942"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60C0015B" w14:textId="77777777" w:rsidR="00055716" w:rsidRPr="000B1AF3" w:rsidRDefault="00055716" w:rsidP="00055716">
                  <w:pPr>
                    <w:jc w:val="both"/>
                    <w:rPr>
                      <w:rFonts w:ascii="Calibri" w:hAnsi="Calibri" w:cs="Calibri"/>
                      <w:snapToGrid w:val="0"/>
                      <w:sz w:val="22"/>
                      <w:szCs w:val="22"/>
                    </w:rPr>
                  </w:pPr>
                  <w:r w:rsidRPr="000B1AF3">
                    <w:rPr>
                      <w:rFonts w:ascii="Calibri" w:hAnsi="Calibri" w:cs="Calibri"/>
                      <w:snapToGrid w:val="0"/>
                      <w:sz w:val="22"/>
                      <w:szCs w:val="22"/>
                    </w:rPr>
                    <w:t xml:space="preserve">    2.1  - autofinanţare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4100DE65" w14:textId="77777777" w:rsidR="00055716" w:rsidRPr="000B1AF3" w:rsidRDefault="00055716" w:rsidP="0005571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9609677" w14:textId="77777777" w:rsidR="00055716" w:rsidRPr="000B1AF3" w:rsidRDefault="00055716" w:rsidP="0005571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697941E6" w14:textId="77777777" w:rsidR="00055716" w:rsidRPr="000B1AF3" w:rsidRDefault="00055716" w:rsidP="00055716">
                  <w:pPr>
                    <w:jc w:val="both"/>
                    <w:rPr>
                      <w:rFonts w:ascii="Calibri" w:hAnsi="Calibri" w:cs="Calibri"/>
                      <w:b/>
                      <w:snapToGrid w:val="0"/>
                      <w:sz w:val="22"/>
                      <w:szCs w:val="22"/>
                    </w:rPr>
                  </w:pPr>
                </w:p>
              </w:tc>
            </w:tr>
            <w:tr w:rsidR="00055716" w:rsidRPr="000B1AF3" w14:paraId="5B760A25"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5724379C" w14:textId="77777777" w:rsidR="00055716" w:rsidRPr="000B1AF3" w:rsidRDefault="00055716" w:rsidP="00055716">
                  <w:pPr>
                    <w:jc w:val="both"/>
                    <w:rPr>
                      <w:rFonts w:ascii="Calibri" w:hAnsi="Calibri" w:cs="Calibri"/>
                      <w:snapToGrid w:val="0"/>
                      <w:sz w:val="22"/>
                      <w:szCs w:val="22"/>
                    </w:rPr>
                  </w:pPr>
                  <w:r w:rsidRPr="000B1AF3">
                    <w:rPr>
                      <w:rFonts w:ascii="Calibri" w:hAnsi="Calibri" w:cs="Calibri"/>
                      <w:snapToGrid w:val="0"/>
                      <w:sz w:val="22"/>
                      <w:szCs w:val="22"/>
                    </w:rPr>
                    <w:t xml:space="preserve">    2.2  - împrumuturi</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3764566" w14:textId="77777777" w:rsidR="00055716" w:rsidRPr="000B1AF3" w:rsidRDefault="00055716" w:rsidP="0005571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0B5118D9" w14:textId="77777777" w:rsidR="00055716" w:rsidRPr="000B1AF3" w:rsidRDefault="00055716" w:rsidP="0005571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4132F88D" w14:textId="77777777" w:rsidR="00055716" w:rsidRPr="000B1AF3" w:rsidRDefault="00055716" w:rsidP="00055716">
                  <w:pPr>
                    <w:jc w:val="both"/>
                    <w:rPr>
                      <w:rFonts w:ascii="Calibri" w:hAnsi="Calibri" w:cs="Calibri"/>
                      <w:b/>
                      <w:snapToGrid w:val="0"/>
                      <w:sz w:val="22"/>
                      <w:szCs w:val="22"/>
                    </w:rPr>
                  </w:pPr>
                </w:p>
              </w:tc>
            </w:tr>
            <w:tr w:rsidR="00055716" w:rsidRPr="000B1AF3" w14:paraId="1D0240F4"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5A700DDF" w14:textId="77777777" w:rsidR="00055716" w:rsidRPr="000B1AF3" w:rsidRDefault="00055716" w:rsidP="00055716">
                  <w:pPr>
                    <w:jc w:val="both"/>
                    <w:rPr>
                      <w:rFonts w:ascii="Calibri" w:hAnsi="Calibri" w:cs="Calibri"/>
                      <w:snapToGrid w:val="0"/>
                      <w:sz w:val="22"/>
                      <w:szCs w:val="22"/>
                    </w:rPr>
                  </w:pPr>
                  <w:r w:rsidRPr="000B1AF3">
                    <w:rPr>
                      <w:rFonts w:ascii="Calibri" w:hAnsi="Calibri" w:cs="Calibri"/>
                      <w:b/>
                      <w:snapToGrid w:val="0"/>
                      <w:sz w:val="22"/>
                      <w:szCs w:val="22"/>
                    </w:rPr>
                    <w:t>3. TOTAL PROIECT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7D11B73" w14:textId="77777777" w:rsidR="00055716" w:rsidRPr="000B1AF3" w:rsidRDefault="00055716" w:rsidP="0005571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4C16D2C8" w14:textId="77777777" w:rsidR="00055716" w:rsidRPr="000B1AF3" w:rsidRDefault="00055716" w:rsidP="0005571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22A131DA" w14:textId="77777777" w:rsidR="00055716" w:rsidRPr="000B1AF3" w:rsidRDefault="00055716" w:rsidP="00055716">
                  <w:pPr>
                    <w:jc w:val="both"/>
                    <w:rPr>
                      <w:rFonts w:ascii="Calibri" w:hAnsi="Calibri" w:cs="Calibri"/>
                      <w:b/>
                      <w:snapToGrid w:val="0"/>
                      <w:sz w:val="22"/>
                      <w:szCs w:val="22"/>
                    </w:rPr>
                  </w:pPr>
                </w:p>
              </w:tc>
            </w:tr>
            <w:tr w:rsidR="00055716" w:rsidRPr="000B1AF3" w14:paraId="6B14366D"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7A82926D" w14:textId="77777777" w:rsidR="00055716" w:rsidRPr="000B1AF3" w:rsidRDefault="00055716" w:rsidP="00055716">
                  <w:pPr>
                    <w:jc w:val="both"/>
                    <w:rPr>
                      <w:rFonts w:ascii="Calibri" w:hAnsi="Calibri" w:cs="Calibri"/>
                      <w:snapToGrid w:val="0"/>
                      <w:sz w:val="22"/>
                      <w:szCs w:val="22"/>
                    </w:rPr>
                  </w:pPr>
                  <w:r w:rsidRPr="000B1AF3">
                    <w:rPr>
                      <w:rFonts w:ascii="Calibri" w:hAnsi="Calibri" w:cs="Calibri"/>
                      <w:snapToGrid w:val="0"/>
                      <w:sz w:val="22"/>
                      <w:szCs w:val="22"/>
                    </w:rPr>
                    <w:t>Procent contribuţie publică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7E384BDE" w14:textId="77777777" w:rsidR="00055716" w:rsidRPr="000B1AF3" w:rsidRDefault="00055716" w:rsidP="0005571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0C36F9F" w14:textId="77777777" w:rsidR="00055716" w:rsidRPr="000B1AF3" w:rsidRDefault="00055716" w:rsidP="0005571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749DF6DB" w14:textId="77777777" w:rsidR="00055716" w:rsidRPr="000B1AF3" w:rsidRDefault="00055716" w:rsidP="00055716">
                  <w:pPr>
                    <w:jc w:val="both"/>
                    <w:rPr>
                      <w:rFonts w:ascii="Calibri" w:hAnsi="Calibri" w:cs="Calibri"/>
                      <w:b/>
                      <w:snapToGrid w:val="0"/>
                      <w:sz w:val="22"/>
                      <w:szCs w:val="22"/>
                    </w:rPr>
                  </w:pPr>
                </w:p>
              </w:tc>
            </w:tr>
            <w:tr w:rsidR="00055716" w:rsidRPr="000B1AF3" w14:paraId="7C3C2F97"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0178F201" w14:textId="77777777" w:rsidR="00055716" w:rsidRPr="000B1AF3" w:rsidRDefault="00055716" w:rsidP="00055716">
                  <w:pPr>
                    <w:jc w:val="both"/>
                    <w:rPr>
                      <w:rFonts w:ascii="Calibri" w:hAnsi="Calibri" w:cs="Calibri"/>
                      <w:snapToGrid w:val="0"/>
                      <w:sz w:val="22"/>
                      <w:szCs w:val="22"/>
                    </w:rPr>
                  </w:pPr>
                  <w:r w:rsidRPr="000B1AF3">
                    <w:rPr>
                      <w:rFonts w:ascii="Calibri" w:hAnsi="Calibri" w:cs="Calibri"/>
                      <w:snapToGrid w:val="0"/>
                      <w:sz w:val="22"/>
                      <w:szCs w:val="22"/>
                    </w:rPr>
                    <w:t xml:space="preserve">Avans solicitat </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7E8D453" w14:textId="77777777" w:rsidR="00055716" w:rsidRPr="000B1AF3" w:rsidRDefault="00055716" w:rsidP="0005571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A264453" w14:textId="77777777" w:rsidR="00055716" w:rsidRPr="000B1AF3" w:rsidRDefault="00055716" w:rsidP="0005571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09181722" w14:textId="77777777" w:rsidR="00055716" w:rsidRPr="000B1AF3" w:rsidRDefault="00055716" w:rsidP="00055716">
                  <w:pPr>
                    <w:jc w:val="both"/>
                    <w:rPr>
                      <w:rFonts w:ascii="Calibri" w:hAnsi="Calibri" w:cs="Calibri"/>
                      <w:b/>
                      <w:snapToGrid w:val="0"/>
                      <w:sz w:val="22"/>
                      <w:szCs w:val="22"/>
                    </w:rPr>
                  </w:pPr>
                </w:p>
              </w:tc>
            </w:tr>
            <w:tr w:rsidR="00055716" w:rsidRPr="000B1AF3" w14:paraId="5FB07B86"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2BFAB58F" w14:textId="77777777" w:rsidR="00055716" w:rsidRPr="000B1AF3" w:rsidRDefault="00055716" w:rsidP="00055716">
                  <w:pPr>
                    <w:jc w:val="both"/>
                    <w:rPr>
                      <w:rFonts w:ascii="Calibri" w:hAnsi="Calibri" w:cs="Calibri"/>
                      <w:snapToGrid w:val="0"/>
                      <w:sz w:val="22"/>
                      <w:szCs w:val="22"/>
                    </w:rPr>
                  </w:pPr>
                  <w:r w:rsidRPr="000B1AF3">
                    <w:rPr>
                      <w:rFonts w:ascii="Calibri" w:hAnsi="Calibri" w:cs="Calibri"/>
                      <w:snapToGrid w:val="0"/>
                      <w:sz w:val="22"/>
                      <w:szCs w:val="22"/>
                    </w:rPr>
                    <w:t>Procent avans</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4C13F29C" w14:textId="77777777" w:rsidR="00055716" w:rsidRPr="000B1AF3" w:rsidRDefault="00055716" w:rsidP="0005571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344F2556" w14:textId="77777777" w:rsidR="00055716" w:rsidRPr="000B1AF3" w:rsidRDefault="00055716" w:rsidP="0005571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5B5825D6" w14:textId="77777777" w:rsidR="00055716" w:rsidRPr="000B1AF3" w:rsidRDefault="00055716" w:rsidP="00055716">
                  <w:pPr>
                    <w:jc w:val="both"/>
                    <w:rPr>
                      <w:rFonts w:ascii="Calibri" w:hAnsi="Calibri" w:cs="Calibri"/>
                      <w:b/>
                      <w:snapToGrid w:val="0"/>
                      <w:sz w:val="22"/>
                      <w:szCs w:val="22"/>
                    </w:rPr>
                  </w:pPr>
                </w:p>
              </w:tc>
            </w:tr>
          </w:tbl>
          <w:p w14:paraId="107FBC64" w14:textId="77777777" w:rsidR="00055716" w:rsidRDefault="00055716" w:rsidP="00A92F21">
            <w:pPr>
              <w:rPr>
                <w:lang w:val="ro-RO"/>
              </w:rPr>
            </w:pPr>
          </w:p>
          <w:tbl>
            <w:tblPr>
              <w:tblW w:w="0" w:type="auto"/>
              <w:tblLayout w:type="fixed"/>
              <w:tblCellMar>
                <w:left w:w="30" w:type="dxa"/>
                <w:right w:w="30" w:type="dxa"/>
              </w:tblCellMar>
              <w:tblLook w:val="0000" w:firstRow="0" w:lastRow="0" w:firstColumn="0" w:lastColumn="0" w:noHBand="0" w:noVBand="0"/>
            </w:tblPr>
            <w:tblGrid>
              <w:gridCol w:w="3149"/>
              <w:gridCol w:w="1843"/>
              <w:gridCol w:w="2199"/>
              <w:gridCol w:w="2131"/>
            </w:tblGrid>
            <w:tr w:rsidR="00055716" w:rsidRPr="000B1AF3" w14:paraId="19DFD641" w14:textId="77777777" w:rsidTr="00F75CC0">
              <w:trPr>
                <w:cantSplit/>
                <w:trHeight w:val="223"/>
              </w:trPr>
              <w:tc>
                <w:tcPr>
                  <w:tcW w:w="9322" w:type="dxa"/>
                  <w:gridSpan w:val="4"/>
                  <w:tcBorders>
                    <w:top w:val="single" w:sz="2" w:space="0" w:color="008080"/>
                    <w:left w:val="single" w:sz="6" w:space="0" w:color="008080"/>
                    <w:bottom w:val="single" w:sz="2" w:space="0" w:color="008080"/>
                  </w:tcBorders>
                  <w:shd w:val="solid" w:color="008080" w:fill="auto"/>
                </w:tcPr>
                <w:p w14:paraId="0F6B13B6" w14:textId="77777777" w:rsidR="00055716" w:rsidRPr="000B1AF3" w:rsidRDefault="00055716" w:rsidP="00055716">
                  <w:pPr>
                    <w:pStyle w:val="Heading1"/>
                    <w:jc w:val="both"/>
                    <w:rPr>
                      <w:rFonts w:ascii="Calibri" w:hAnsi="Calibri" w:cs="Calibri"/>
                      <w:sz w:val="22"/>
                      <w:szCs w:val="22"/>
                      <w:lang w:val="ro-RO"/>
                    </w:rPr>
                  </w:pPr>
                  <w:r>
                    <w:rPr>
                      <w:rFonts w:ascii="Calibri" w:hAnsi="Calibri" w:cs="Calibri"/>
                      <w:sz w:val="22"/>
                      <w:szCs w:val="22"/>
                      <w:lang w:val="ro-RO"/>
                    </w:rPr>
                    <w:t xml:space="preserve">Plan Financiar </w:t>
                  </w:r>
                  <w:r w:rsidRPr="00340088">
                    <w:rPr>
                      <w:rFonts w:ascii="Calibri" w:hAnsi="Calibri" w:cs="Calibri"/>
                      <w:sz w:val="22"/>
                      <w:szCs w:val="22"/>
                      <w:lang w:val="ro-RO"/>
                    </w:rPr>
                    <w:t>pentru INVESTIŢII SPECIFICE cu intensitatea de 70%</w:t>
                  </w:r>
                  <w:r>
                    <w:rPr>
                      <w:rFonts w:ascii="Calibri" w:hAnsi="Calibri" w:cs="Calibri"/>
                      <w:sz w:val="22"/>
                      <w:szCs w:val="22"/>
                      <w:lang w:val="ro-RO"/>
                    </w:rPr>
                    <w:t xml:space="preserve"> </w:t>
                  </w:r>
                  <w:r w:rsidRPr="000B1AF3">
                    <w:rPr>
                      <w:rFonts w:ascii="Calibri" w:hAnsi="Calibri" w:cs="Calibri"/>
                      <w:sz w:val="22"/>
                      <w:szCs w:val="22"/>
                      <w:lang w:val="ro-RO"/>
                    </w:rPr>
                    <w:t xml:space="preserve"> sM16.4/16.4a</w:t>
                  </w:r>
                </w:p>
              </w:tc>
            </w:tr>
            <w:tr w:rsidR="00055716" w:rsidRPr="000B1AF3" w14:paraId="72BE70A2" w14:textId="77777777" w:rsidTr="00F75CC0">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3B2B4ABD" w14:textId="77777777" w:rsidR="00055716" w:rsidRPr="000B1AF3" w:rsidRDefault="00055716" w:rsidP="00055716">
                  <w:pPr>
                    <w:jc w:val="both"/>
                    <w:rPr>
                      <w:rFonts w:ascii="Calibri" w:hAnsi="Calibri" w:cs="Calibri"/>
                      <w:snapToGrid w:val="0"/>
                      <w:sz w:val="22"/>
                      <w:szCs w:val="22"/>
                    </w:rPr>
                  </w:pPr>
                </w:p>
              </w:tc>
              <w:tc>
                <w:tcPr>
                  <w:tcW w:w="1843" w:type="dxa"/>
                  <w:tcBorders>
                    <w:top w:val="single" w:sz="6" w:space="0" w:color="008080"/>
                    <w:left w:val="single" w:sz="6" w:space="0" w:color="008080"/>
                    <w:bottom w:val="single" w:sz="6" w:space="0" w:color="008080"/>
                  </w:tcBorders>
                  <w:shd w:val="solid" w:color="008080" w:fill="auto"/>
                </w:tcPr>
                <w:p w14:paraId="06DF074F"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Cheltuieli eligibile</w:t>
                  </w:r>
                </w:p>
              </w:tc>
              <w:tc>
                <w:tcPr>
                  <w:tcW w:w="2199" w:type="dxa"/>
                  <w:tcBorders>
                    <w:top w:val="single" w:sz="6" w:space="0" w:color="008080"/>
                    <w:bottom w:val="single" w:sz="6" w:space="0" w:color="008080"/>
                  </w:tcBorders>
                  <w:shd w:val="solid" w:color="008080" w:fill="auto"/>
                </w:tcPr>
                <w:p w14:paraId="35282297"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Cheltuieli neeligibile</w:t>
                  </w:r>
                </w:p>
              </w:tc>
              <w:tc>
                <w:tcPr>
                  <w:tcW w:w="2131" w:type="dxa"/>
                  <w:tcBorders>
                    <w:top w:val="single" w:sz="6" w:space="0" w:color="008080"/>
                    <w:bottom w:val="single" w:sz="6" w:space="0" w:color="008080"/>
                  </w:tcBorders>
                  <w:shd w:val="solid" w:color="008080" w:fill="auto"/>
                </w:tcPr>
                <w:p w14:paraId="5FC3B9DE"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Total proiect</w:t>
                  </w:r>
                </w:p>
              </w:tc>
            </w:tr>
            <w:tr w:rsidR="00055716" w:rsidRPr="000B1AF3" w14:paraId="5F85069C" w14:textId="77777777" w:rsidTr="00F75CC0">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0EF3E1C7" w14:textId="77777777" w:rsidR="00055716" w:rsidRPr="000B1AF3" w:rsidRDefault="00055716" w:rsidP="00055716">
                  <w:pPr>
                    <w:jc w:val="both"/>
                    <w:rPr>
                      <w:rFonts w:ascii="Calibri" w:hAnsi="Calibri" w:cs="Calibri"/>
                      <w:snapToGrid w:val="0"/>
                      <w:sz w:val="22"/>
                      <w:szCs w:val="22"/>
                    </w:rPr>
                  </w:pPr>
                  <w:r w:rsidRPr="000B1AF3">
                    <w:rPr>
                      <w:rFonts w:ascii="Calibri" w:hAnsi="Calibri" w:cs="Calibri"/>
                      <w:snapToGrid w:val="0"/>
                      <w:sz w:val="22"/>
                      <w:szCs w:val="22"/>
                    </w:rPr>
                    <w:t>0</w:t>
                  </w:r>
                </w:p>
              </w:tc>
              <w:tc>
                <w:tcPr>
                  <w:tcW w:w="1843" w:type="dxa"/>
                  <w:tcBorders>
                    <w:top w:val="single" w:sz="6" w:space="0" w:color="008080"/>
                    <w:left w:val="single" w:sz="6" w:space="0" w:color="008080"/>
                    <w:bottom w:val="single" w:sz="4" w:space="0" w:color="auto"/>
                    <w:right w:val="single" w:sz="6" w:space="0" w:color="008080"/>
                  </w:tcBorders>
                  <w:shd w:val="solid" w:color="008080" w:fill="auto"/>
                </w:tcPr>
                <w:p w14:paraId="3D294A90"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1</w:t>
                  </w:r>
                </w:p>
              </w:tc>
              <w:tc>
                <w:tcPr>
                  <w:tcW w:w="2199" w:type="dxa"/>
                  <w:tcBorders>
                    <w:top w:val="single" w:sz="6" w:space="0" w:color="008080"/>
                    <w:left w:val="single" w:sz="6" w:space="0" w:color="008080"/>
                    <w:bottom w:val="single" w:sz="4" w:space="0" w:color="auto"/>
                    <w:right w:val="single" w:sz="6" w:space="0" w:color="008080"/>
                  </w:tcBorders>
                  <w:shd w:val="solid" w:color="008080" w:fill="auto"/>
                </w:tcPr>
                <w:p w14:paraId="741E43C9"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2</w:t>
                  </w:r>
                </w:p>
              </w:tc>
              <w:tc>
                <w:tcPr>
                  <w:tcW w:w="2131" w:type="dxa"/>
                  <w:tcBorders>
                    <w:top w:val="single" w:sz="6" w:space="0" w:color="008080"/>
                    <w:left w:val="single" w:sz="6" w:space="0" w:color="008080"/>
                    <w:bottom w:val="single" w:sz="4" w:space="0" w:color="auto"/>
                  </w:tcBorders>
                  <w:shd w:val="solid" w:color="008080" w:fill="auto"/>
                </w:tcPr>
                <w:p w14:paraId="481B6F2E"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3</w:t>
                  </w:r>
                </w:p>
              </w:tc>
            </w:tr>
            <w:tr w:rsidR="00055716" w:rsidRPr="000B1AF3" w14:paraId="74F49832" w14:textId="77777777" w:rsidTr="00F75CC0">
              <w:trPr>
                <w:trHeight w:val="223"/>
              </w:trPr>
              <w:tc>
                <w:tcPr>
                  <w:tcW w:w="3149" w:type="dxa"/>
                  <w:tcBorders>
                    <w:top w:val="single" w:sz="2" w:space="0" w:color="008080"/>
                    <w:left w:val="single" w:sz="6" w:space="0" w:color="008080"/>
                    <w:bottom w:val="single" w:sz="6" w:space="0" w:color="008080"/>
                    <w:right w:val="single" w:sz="4" w:space="0" w:color="auto"/>
                  </w:tcBorders>
                  <w:shd w:val="solid" w:color="008080" w:fill="auto"/>
                </w:tcPr>
                <w:p w14:paraId="0D5B72C8" w14:textId="77777777" w:rsidR="00055716" w:rsidRPr="000B1AF3" w:rsidRDefault="00055716" w:rsidP="00055716">
                  <w:pPr>
                    <w:jc w:val="both"/>
                    <w:rPr>
                      <w:rFonts w:ascii="Calibri" w:hAnsi="Calibri" w:cs="Calibri"/>
                      <w:snapToGrid w:val="0"/>
                      <w:sz w:val="22"/>
                      <w:szCs w:val="22"/>
                    </w:rPr>
                  </w:pPr>
                </w:p>
              </w:tc>
              <w:tc>
                <w:tcPr>
                  <w:tcW w:w="1843" w:type="dxa"/>
                  <w:tcBorders>
                    <w:top w:val="single" w:sz="4" w:space="0" w:color="auto"/>
                    <w:left w:val="single" w:sz="4" w:space="0" w:color="auto"/>
                    <w:bottom w:val="single" w:sz="4" w:space="0" w:color="auto"/>
                    <w:right w:val="single" w:sz="4" w:space="0" w:color="auto"/>
                  </w:tcBorders>
                  <w:shd w:val="solid" w:color="008080" w:fill="auto"/>
                </w:tcPr>
                <w:p w14:paraId="084F098C"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Euro</w:t>
                  </w: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5B2DFDC0"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Euro</w:t>
                  </w:r>
                </w:p>
              </w:tc>
              <w:tc>
                <w:tcPr>
                  <w:tcW w:w="2131" w:type="dxa"/>
                  <w:tcBorders>
                    <w:top w:val="single" w:sz="4" w:space="0" w:color="auto"/>
                    <w:left w:val="single" w:sz="4" w:space="0" w:color="auto"/>
                    <w:bottom w:val="single" w:sz="4" w:space="0" w:color="auto"/>
                    <w:right w:val="single" w:sz="4" w:space="0" w:color="auto"/>
                  </w:tcBorders>
                  <w:shd w:val="solid" w:color="008080" w:fill="auto"/>
                </w:tcPr>
                <w:p w14:paraId="0E6C89F1"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Euro</w:t>
                  </w:r>
                </w:p>
              </w:tc>
            </w:tr>
            <w:tr w:rsidR="00055716" w:rsidRPr="000B1AF3" w14:paraId="389BE1FA"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667FB876" w14:textId="77777777" w:rsidR="00055716" w:rsidRPr="000B1AF3" w:rsidRDefault="00055716" w:rsidP="00055716">
                  <w:pPr>
                    <w:jc w:val="both"/>
                    <w:rPr>
                      <w:rFonts w:ascii="Calibri" w:hAnsi="Calibri" w:cs="Calibri"/>
                      <w:b/>
                      <w:snapToGrid w:val="0"/>
                      <w:sz w:val="22"/>
                      <w:szCs w:val="22"/>
                    </w:rPr>
                  </w:pPr>
                  <w:r>
                    <w:rPr>
                      <w:rFonts w:ascii="Calibri" w:hAnsi="Calibri" w:cs="Calibri"/>
                      <w:b/>
                      <w:snapToGrid w:val="0"/>
                      <w:sz w:val="22"/>
                      <w:szCs w:val="22"/>
                    </w:rPr>
                    <w:t>1. Ajutor public nerambursabil</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4CD48246" w14:textId="77777777" w:rsidR="00055716" w:rsidRPr="000B1AF3" w:rsidRDefault="00055716" w:rsidP="0005571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0F96977E" w14:textId="77777777" w:rsidR="00055716" w:rsidRPr="000B1AF3" w:rsidRDefault="00055716" w:rsidP="0005571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1F3E6B02" w14:textId="77777777" w:rsidR="00055716" w:rsidRPr="000B1AF3" w:rsidRDefault="00055716" w:rsidP="00055716">
                  <w:pPr>
                    <w:jc w:val="both"/>
                    <w:rPr>
                      <w:rFonts w:ascii="Calibri" w:hAnsi="Calibri" w:cs="Calibri"/>
                      <w:b/>
                      <w:snapToGrid w:val="0"/>
                      <w:sz w:val="22"/>
                      <w:szCs w:val="22"/>
                    </w:rPr>
                  </w:pPr>
                </w:p>
              </w:tc>
            </w:tr>
            <w:tr w:rsidR="00055716" w:rsidRPr="000B1AF3" w14:paraId="1DB373B0"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4F38FAC7"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2. Cofinanţare privată, din care: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57F97EA8" w14:textId="77777777" w:rsidR="00055716" w:rsidRPr="000B1AF3" w:rsidRDefault="00055716" w:rsidP="0005571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197CCF1F" w14:textId="77777777" w:rsidR="00055716" w:rsidRPr="000B1AF3" w:rsidRDefault="00055716" w:rsidP="0005571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642294CD" w14:textId="77777777" w:rsidR="00055716" w:rsidRPr="000B1AF3" w:rsidRDefault="00055716" w:rsidP="00055716">
                  <w:pPr>
                    <w:jc w:val="both"/>
                    <w:rPr>
                      <w:rFonts w:ascii="Calibri" w:hAnsi="Calibri" w:cs="Calibri"/>
                      <w:b/>
                      <w:snapToGrid w:val="0"/>
                      <w:sz w:val="22"/>
                      <w:szCs w:val="22"/>
                    </w:rPr>
                  </w:pPr>
                </w:p>
              </w:tc>
            </w:tr>
            <w:tr w:rsidR="00055716" w:rsidRPr="000B1AF3" w14:paraId="66BC1077"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0869DA0B" w14:textId="77777777" w:rsidR="00055716" w:rsidRPr="000B1AF3" w:rsidRDefault="00055716" w:rsidP="00055716">
                  <w:pPr>
                    <w:jc w:val="both"/>
                    <w:rPr>
                      <w:rFonts w:ascii="Calibri" w:hAnsi="Calibri" w:cs="Calibri"/>
                      <w:snapToGrid w:val="0"/>
                      <w:sz w:val="22"/>
                      <w:szCs w:val="22"/>
                    </w:rPr>
                  </w:pPr>
                  <w:r w:rsidRPr="000B1AF3">
                    <w:rPr>
                      <w:rFonts w:ascii="Calibri" w:hAnsi="Calibri" w:cs="Calibri"/>
                      <w:snapToGrid w:val="0"/>
                      <w:sz w:val="22"/>
                      <w:szCs w:val="22"/>
                    </w:rPr>
                    <w:t xml:space="preserve">    2.1  - autofinanţare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5FDE86D3" w14:textId="77777777" w:rsidR="00055716" w:rsidRPr="000B1AF3" w:rsidRDefault="00055716" w:rsidP="0005571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76E73AA5" w14:textId="77777777" w:rsidR="00055716" w:rsidRPr="000B1AF3" w:rsidRDefault="00055716" w:rsidP="0005571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1FC1BEA9" w14:textId="77777777" w:rsidR="00055716" w:rsidRPr="000B1AF3" w:rsidRDefault="00055716" w:rsidP="00055716">
                  <w:pPr>
                    <w:jc w:val="both"/>
                    <w:rPr>
                      <w:rFonts w:ascii="Calibri" w:hAnsi="Calibri" w:cs="Calibri"/>
                      <w:b/>
                      <w:snapToGrid w:val="0"/>
                      <w:sz w:val="22"/>
                      <w:szCs w:val="22"/>
                    </w:rPr>
                  </w:pPr>
                </w:p>
              </w:tc>
            </w:tr>
            <w:tr w:rsidR="00055716" w:rsidRPr="000B1AF3" w14:paraId="04A62F0B"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57D0927A" w14:textId="77777777" w:rsidR="00055716" w:rsidRPr="000B1AF3" w:rsidRDefault="00055716" w:rsidP="00055716">
                  <w:pPr>
                    <w:jc w:val="both"/>
                    <w:rPr>
                      <w:rFonts w:ascii="Calibri" w:hAnsi="Calibri" w:cs="Calibri"/>
                      <w:snapToGrid w:val="0"/>
                      <w:sz w:val="22"/>
                      <w:szCs w:val="22"/>
                    </w:rPr>
                  </w:pPr>
                  <w:r w:rsidRPr="000B1AF3">
                    <w:rPr>
                      <w:rFonts w:ascii="Calibri" w:hAnsi="Calibri" w:cs="Calibri"/>
                      <w:snapToGrid w:val="0"/>
                      <w:sz w:val="22"/>
                      <w:szCs w:val="22"/>
                    </w:rPr>
                    <w:t xml:space="preserve">    2.2  - împrumuturi</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779025B6" w14:textId="77777777" w:rsidR="00055716" w:rsidRPr="000B1AF3" w:rsidRDefault="00055716" w:rsidP="0005571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7003BDB0" w14:textId="77777777" w:rsidR="00055716" w:rsidRPr="000B1AF3" w:rsidRDefault="00055716" w:rsidP="0005571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5A90EB78" w14:textId="77777777" w:rsidR="00055716" w:rsidRPr="000B1AF3" w:rsidRDefault="00055716" w:rsidP="00055716">
                  <w:pPr>
                    <w:jc w:val="both"/>
                    <w:rPr>
                      <w:rFonts w:ascii="Calibri" w:hAnsi="Calibri" w:cs="Calibri"/>
                      <w:b/>
                      <w:snapToGrid w:val="0"/>
                      <w:sz w:val="22"/>
                      <w:szCs w:val="22"/>
                    </w:rPr>
                  </w:pPr>
                </w:p>
              </w:tc>
            </w:tr>
            <w:tr w:rsidR="00055716" w:rsidRPr="000B1AF3" w14:paraId="1DB47C44"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7667614E" w14:textId="77777777" w:rsidR="00055716" w:rsidRPr="000B1AF3" w:rsidRDefault="00055716" w:rsidP="00055716">
                  <w:pPr>
                    <w:jc w:val="both"/>
                    <w:rPr>
                      <w:rFonts w:ascii="Calibri" w:hAnsi="Calibri" w:cs="Calibri"/>
                      <w:snapToGrid w:val="0"/>
                      <w:sz w:val="22"/>
                      <w:szCs w:val="22"/>
                    </w:rPr>
                  </w:pPr>
                  <w:r w:rsidRPr="000B1AF3">
                    <w:rPr>
                      <w:rFonts w:ascii="Calibri" w:hAnsi="Calibri" w:cs="Calibri"/>
                      <w:b/>
                      <w:snapToGrid w:val="0"/>
                      <w:sz w:val="22"/>
                      <w:szCs w:val="22"/>
                    </w:rPr>
                    <w:t>3. TOTAL PROIECT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770CE2E5" w14:textId="77777777" w:rsidR="00055716" w:rsidRPr="000B1AF3" w:rsidRDefault="00055716" w:rsidP="0005571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44696B3E" w14:textId="77777777" w:rsidR="00055716" w:rsidRPr="000B1AF3" w:rsidRDefault="00055716" w:rsidP="0005571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1B4413B3" w14:textId="77777777" w:rsidR="00055716" w:rsidRPr="000B1AF3" w:rsidRDefault="00055716" w:rsidP="00055716">
                  <w:pPr>
                    <w:jc w:val="both"/>
                    <w:rPr>
                      <w:rFonts w:ascii="Calibri" w:hAnsi="Calibri" w:cs="Calibri"/>
                      <w:b/>
                      <w:snapToGrid w:val="0"/>
                      <w:sz w:val="22"/>
                      <w:szCs w:val="22"/>
                    </w:rPr>
                  </w:pPr>
                </w:p>
              </w:tc>
            </w:tr>
            <w:tr w:rsidR="00055716" w:rsidRPr="000B1AF3" w14:paraId="43326DDF"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3010060F" w14:textId="77777777" w:rsidR="00055716" w:rsidRPr="000B1AF3" w:rsidRDefault="00055716" w:rsidP="00055716">
                  <w:pPr>
                    <w:jc w:val="both"/>
                    <w:rPr>
                      <w:rFonts w:ascii="Calibri" w:hAnsi="Calibri" w:cs="Calibri"/>
                      <w:snapToGrid w:val="0"/>
                      <w:sz w:val="22"/>
                      <w:szCs w:val="22"/>
                    </w:rPr>
                  </w:pPr>
                  <w:r w:rsidRPr="000B1AF3">
                    <w:rPr>
                      <w:rFonts w:ascii="Calibri" w:hAnsi="Calibri" w:cs="Calibri"/>
                      <w:snapToGrid w:val="0"/>
                      <w:sz w:val="22"/>
                      <w:szCs w:val="22"/>
                    </w:rPr>
                    <w:t>Procent contribuţie publică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71C5409E" w14:textId="77777777" w:rsidR="00055716" w:rsidRPr="000B1AF3" w:rsidRDefault="00055716" w:rsidP="0005571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374CDF11" w14:textId="77777777" w:rsidR="00055716" w:rsidRPr="000B1AF3" w:rsidRDefault="00055716" w:rsidP="0005571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1B1657C9" w14:textId="77777777" w:rsidR="00055716" w:rsidRPr="000B1AF3" w:rsidRDefault="00055716" w:rsidP="00055716">
                  <w:pPr>
                    <w:jc w:val="both"/>
                    <w:rPr>
                      <w:rFonts w:ascii="Calibri" w:hAnsi="Calibri" w:cs="Calibri"/>
                      <w:b/>
                      <w:snapToGrid w:val="0"/>
                      <w:sz w:val="22"/>
                      <w:szCs w:val="22"/>
                    </w:rPr>
                  </w:pPr>
                </w:p>
              </w:tc>
            </w:tr>
            <w:tr w:rsidR="00055716" w:rsidRPr="000B1AF3" w14:paraId="327F2239"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00ADD22B" w14:textId="77777777" w:rsidR="00055716" w:rsidRPr="000B1AF3" w:rsidRDefault="00055716" w:rsidP="00055716">
                  <w:pPr>
                    <w:jc w:val="both"/>
                    <w:rPr>
                      <w:rFonts w:ascii="Calibri" w:hAnsi="Calibri" w:cs="Calibri"/>
                      <w:snapToGrid w:val="0"/>
                      <w:sz w:val="22"/>
                      <w:szCs w:val="22"/>
                    </w:rPr>
                  </w:pPr>
                  <w:r w:rsidRPr="000B1AF3">
                    <w:rPr>
                      <w:rFonts w:ascii="Calibri" w:hAnsi="Calibri" w:cs="Calibri"/>
                      <w:snapToGrid w:val="0"/>
                      <w:sz w:val="22"/>
                      <w:szCs w:val="22"/>
                    </w:rPr>
                    <w:t xml:space="preserve">Avans solicitat </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7645A0B" w14:textId="77777777" w:rsidR="00055716" w:rsidRPr="000B1AF3" w:rsidRDefault="00055716" w:rsidP="0005571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4FDF2818" w14:textId="77777777" w:rsidR="00055716" w:rsidRPr="000B1AF3" w:rsidRDefault="00055716" w:rsidP="0005571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3F120CBA" w14:textId="77777777" w:rsidR="00055716" w:rsidRPr="000B1AF3" w:rsidRDefault="00055716" w:rsidP="00055716">
                  <w:pPr>
                    <w:jc w:val="both"/>
                    <w:rPr>
                      <w:rFonts w:ascii="Calibri" w:hAnsi="Calibri" w:cs="Calibri"/>
                      <w:b/>
                      <w:snapToGrid w:val="0"/>
                      <w:sz w:val="22"/>
                      <w:szCs w:val="22"/>
                    </w:rPr>
                  </w:pPr>
                </w:p>
              </w:tc>
            </w:tr>
            <w:tr w:rsidR="00055716" w:rsidRPr="000B1AF3" w14:paraId="036B7416"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5250B8B3" w14:textId="77777777" w:rsidR="00055716" w:rsidRPr="000B1AF3" w:rsidRDefault="00055716" w:rsidP="00055716">
                  <w:pPr>
                    <w:jc w:val="both"/>
                    <w:rPr>
                      <w:rFonts w:ascii="Calibri" w:hAnsi="Calibri" w:cs="Calibri"/>
                      <w:snapToGrid w:val="0"/>
                      <w:sz w:val="22"/>
                      <w:szCs w:val="22"/>
                    </w:rPr>
                  </w:pPr>
                  <w:r w:rsidRPr="000B1AF3">
                    <w:rPr>
                      <w:rFonts w:ascii="Calibri" w:hAnsi="Calibri" w:cs="Calibri"/>
                      <w:snapToGrid w:val="0"/>
                      <w:sz w:val="22"/>
                      <w:szCs w:val="22"/>
                    </w:rPr>
                    <w:t>Procent avans</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7DCA9C9D" w14:textId="77777777" w:rsidR="00055716" w:rsidRPr="000B1AF3" w:rsidRDefault="00055716" w:rsidP="0005571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60E74153" w14:textId="77777777" w:rsidR="00055716" w:rsidRPr="000B1AF3" w:rsidRDefault="00055716" w:rsidP="0005571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22C1E499" w14:textId="77777777" w:rsidR="00055716" w:rsidRPr="000B1AF3" w:rsidRDefault="00055716" w:rsidP="00055716">
                  <w:pPr>
                    <w:jc w:val="both"/>
                    <w:rPr>
                      <w:rFonts w:ascii="Calibri" w:hAnsi="Calibri" w:cs="Calibri"/>
                      <w:b/>
                      <w:snapToGrid w:val="0"/>
                      <w:sz w:val="22"/>
                      <w:szCs w:val="22"/>
                    </w:rPr>
                  </w:pPr>
                </w:p>
              </w:tc>
            </w:tr>
          </w:tbl>
          <w:p w14:paraId="4C5133CD" w14:textId="77777777" w:rsidR="00055716" w:rsidRDefault="00055716" w:rsidP="00A92F21">
            <w:pPr>
              <w:rPr>
                <w:lang w:val="ro-RO"/>
              </w:rPr>
            </w:pPr>
          </w:p>
          <w:tbl>
            <w:tblPr>
              <w:tblW w:w="0" w:type="auto"/>
              <w:tblLayout w:type="fixed"/>
              <w:tblCellMar>
                <w:left w:w="30" w:type="dxa"/>
                <w:right w:w="30" w:type="dxa"/>
              </w:tblCellMar>
              <w:tblLook w:val="0000" w:firstRow="0" w:lastRow="0" w:firstColumn="0" w:lastColumn="0" w:noHBand="0" w:noVBand="0"/>
            </w:tblPr>
            <w:tblGrid>
              <w:gridCol w:w="3149"/>
              <w:gridCol w:w="1843"/>
              <w:gridCol w:w="2199"/>
              <w:gridCol w:w="2131"/>
            </w:tblGrid>
            <w:tr w:rsidR="00055716" w:rsidRPr="000B1AF3" w14:paraId="5F372A41" w14:textId="77777777" w:rsidTr="00F75CC0">
              <w:trPr>
                <w:cantSplit/>
                <w:trHeight w:val="223"/>
              </w:trPr>
              <w:tc>
                <w:tcPr>
                  <w:tcW w:w="9322" w:type="dxa"/>
                  <w:gridSpan w:val="4"/>
                  <w:tcBorders>
                    <w:top w:val="single" w:sz="2" w:space="0" w:color="008080"/>
                    <w:left w:val="single" w:sz="6" w:space="0" w:color="008080"/>
                    <w:bottom w:val="single" w:sz="2" w:space="0" w:color="008080"/>
                  </w:tcBorders>
                  <w:shd w:val="solid" w:color="008080" w:fill="auto"/>
                </w:tcPr>
                <w:p w14:paraId="623D2812" w14:textId="77777777" w:rsidR="00055716" w:rsidRPr="000B1AF3" w:rsidRDefault="00055716" w:rsidP="00055716">
                  <w:pPr>
                    <w:pStyle w:val="Heading1"/>
                    <w:jc w:val="both"/>
                    <w:rPr>
                      <w:rFonts w:ascii="Calibri" w:hAnsi="Calibri" w:cs="Calibri"/>
                      <w:sz w:val="22"/>
                      <w:szCs w:val="22"/>
                      <w:lang w:val="ro-RO"/>
                    </w:rPr>
                  </w:pPr>
                  <w:r>
                    <w:rPr>
                      <w:rFonts w:ascii="Calibri" w:hAnsi="Calibri" w:cs="Calibri"/>
                      <w:sz w:val="22"/>
                      <w:szCs w:val="22"/>
                      <w:lang w:val="ro-RO"/>
                    </w:rPr>
                    <w:t>Plan Financiar pentru</w:t>
                  </w:r>
                  <w:r w:rsidRPr="000465B3">
                    <w:rPr>
                      <w:rFonts w:ascii="Calibri" w:hAnsi="Calibri" w:cs="Calibri"/>
                      <w:sz w:val="22"/>
                      <w:szCs w:val="22"/>
                      <w:lang w:val="ro-RO"/>
                    </w:rPr>
                    <w:t xml:space="preserve"> INVESTIŢII SPECIFICE cu intensitatea de 100%</w:t>
                  </w:r>
                  <w:r>
                    <w:rPr>
                      <w:rFonts w:ascii="Calibri" w:hAnsi="Calibri" w:cs="Calibri"/>
                      <w:sz w:val="22"/>
                      <w:szCs w:val="22"/>
                      <w:lang w:val="ro-RO"/>
                    </w:rPr>
                    <w:t xml:space="preserve"> </w:t>
                  </w:r>
                  <w:r w:rsidRPr="000B1AF3">
                    <w:rPr>
                      <w:rFonts w:ascii="Calibri" w:hAnsi="Calibri" w:cs="Calibri"/>
                      <w:sz w:val="22"/>
                      <w:szCs w:val="22"/>
                      <w:lang w:val="ro-RO"/>
                    </w:rPr>
                    <w:t xml:space="preserve"> sM16.4/16.4a</w:t>
                  </w:r>
                </w:p>
              </w:tc>
            </w:tr>
            <w:tr w:rsidR="00055716" w:rsidRPr="000B1AF3" w14:paraId="05E35F7D" w14:textId="77777777" w:rsidTr="00F75CC0">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625CF925" w14:textId="77777777" w:rsidR="00055716" w:rsidRPr="000B1AF3" w:rsidRDefault="00055716" w:rsidP="00055716">
                  <w:pPr>
                    <w:jc w:val="both"/>
                    <w:rPr>
                      <w:rFonts w:ascii="Calibri" w:hAnsi="Calibri" w:cs="Calibri"/>
                      <w:snapToGrid w:val="0"/>
                      <w:sz w:val="22"/>
                      <w:szCs w:val="22"/>
                    </w:rPr>
                  </w:pPr>
                </w:p>
              </w:tc>
              <w:tc>
                <w:tcPr>
                  <w:tcW w:w="1843" w:type="dxa"/>
                  <w:tcBorders>
                    <w:top w:val="single" w:sz="6" w:space="0" w:color="008080"/>
                    <w:left w:val="single" w:sz="6" w:space="0" w:color="008080"/>
                    <w:bottom w:val="single" w:sz="6" w:space="0" w:color="008080"/>
                  </w:tcBorders>
                  <w:shd w:val="solid" w:color="008080" w:fill="auto"/>
                </w:tcPr>
                <w:p w14:paraId="23CEF21C"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Cheltuieli eligibile</w:t>
                  </w:r>
                </w:p>
              </w:tc>
              <w:tc>
                <w:tcPr>
                  <w:tcW w:w="2199" w:type="dxa"/>
                  <w:tcBorders>
                    <w:top w:val="single" w:sz="6" w:space="0" w:color="008080"/>
                    <w:bottom w:val="single" w:sz="6" w:space="0" w:color="008080"/>
                  </w:tcBorders>
                  <w:shd w:val="solid" w:color="008080" w:fill="auto"/>
                </w:tcPr>
                <w:p w14:paraId="552AE4B4"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Cheltuieli neeligibile</w:t>
                  </w:r>
                </w:p>
              </w:tc>
              <w:tc>
                <w:tcPr>
                  <w:tcW w:w="2131" w:type="dxa"/>
                  <w:tcBorders>
                    <w:top w:val="single" w:sz="6" w:space="0" w:color="008080"/>
                    <w:bottom w:val="single" w:sz="6" w:space="0" w:color="008080"/>
                  </w:tcBorders>
                  <w:shd w:val="solid" w:color="008080" w:fill="auto"/>
                </w:tcPr>
                <w:p w14:paraId="6994A0A2"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Total proiect</w:t>
                  </w:r>
                </w:p>
              </w:tc>
            </w:tr>
            <w:tr w:rsidR="00055716" w:rsidRPr="000B1AF3" w14:paraId="59BC4DCD" w14:textId="77777777" w:rsidTr="00F75CC0">
              <w:trPr>
                <w:trHeight w:val="223"/>
              </w:trPr>
              <w:tc>
                <w:tcPr>
                  <w:tcW w:w="3149" w:type="dxa"/>
                  <w:tcBorders>
                    <w:top w:val="single" w:sz="2" w:space="0" w:color="008080"/>
                    <w:left w:val="single" w:sz="6" w:space="0" w:color="008080"/>
                    <w:bottom w:val="single" w:sz="6" w:space="0" w:color="008080"/>
                    <w:right w:val="single" w:sz="6" w:space="0" w:color="008080"/>
                  </w:tcBorders>
                  <w:shd w:val="solid" w:color="008080" w:fill="auto"/>
                </w:tcPr>
                <w:p w14:paraId="7ED302D1" w14:textId="77777777" w:rsidR="00055716" w:rsidRPr="000B1AF3" w:rsidRDefault="00055716" w:rsidP="00055716">
                  <w:pPr>
                    <w:jc w:val="both"/>
                    <w:rPr>
                      <w:rFonts w:ascii="Calibri" w:hAnsi="Calibri" w:cs="Calibri"/>
                      <w:snapToGrid w:val="0"/>
                      <w:sz w:val="22"/>
                      <w:szCs w:val="22"/>
                    </w:rPr>
                  </w:pPr>
                  <w:r w:rsidRPr="000B1AF3">
                    <w:rPr>
                      <w:rFonts w:ascii="Calibri" w:hAnsi="Calibri" w:cs="Calibri"/>
                      <w:snapToGrid w:val="0"/>
                      <w:sz w:val="22"/>
                      <w:szCs w:val="22"/>
                    </w:rPr>
                    <w:t>0</w:t>
                  </w:r>
                </w:p>
              </w:tc>
              <w:tc>
                <w:tcPr>
                  <w:tcW w:w="1843" w:type="dxa"/>
                  <w:tcBorders>
                    <w:top w:val="single" w:sz="6" w:space="0" w:color="008080"/>
                    <w:left w:val="single" w:sz="6" w:space="0" w:color="008080"/>
                    <w:bottom w:val="single" w:sz="4" w:space="0" w:color="auto"/>
                    <w:right w:val="single" w:sz="6" w:space="0" w:color="008080"/>
                  </w:tcBorders>
                  <w:shd w:val="solid" w:color="008080" w:fill="auto"/>
                </w:tcPr>
                <w:p w14:paraId="002005EA"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1</w:t>
                  </w:r>
                </w:p>
              </w:tc>
              <w:tc>
                <w:tcPr>
                  <w:tcW w:w="2199" w:type="dxa"/>
                  <w:tcBorders>
                    <w:top w:val="single" w:sz="6" w:space="0" w:color="008080"/>
                    <w:left w:val="single" w:sz="6" w:space="0" w:color="008080"/>
                    <w:bottom w:val="single" w:sz="4" w:space="0" w:color="auto"/>
                    <w:right w:val="single" w:sz="6" w:space="0" w:color="008080"/>
                  </w:tcBorders>
                  <w:shd w:val="solid" w:color="008080" w:fill="auto"/>
                </w:tcPr>
                <w:p w14:paraId="678F8A64"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2</w:t>
                  </w:r>
                </w:p>
              </w:tc>
              <w:tc>
                <w:tcPr>
                  <w:tcW w:w="2131" w:type="dxa"/>
                  <w:tcBorders>
                    <w:top w:val="single" w:sz="6" w:space="0" w:color="008080"/>
                    <w:left w:val="single" w:sz="6" w:space="0" w:color="008080"/>
                    <w:bottom w:val="single" w:sz="4" w:space="0" w:color="auto"/>
                  </w:tcBorders>
                  <w:shd w:val="solid" w:color="008080" w:fill="auto"/>
                </w:tcPr>
                <w:p w14:paraId="08BD1ADD"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3</w:t>
                  </w:r>
                </w:p>
              </w:tc>
            </w:tr>
            <w:tr w:rsidR="00055716" w:rsidRPr="000B1AF3" w14:paraId="297AE9FF" w14:textId="77777777" w:rsidTr="00F75CC0">
              <w:trPr>
                <w:trHeight w:val="223"/>
              </w:trPr>
              <w:tc>
                <w:tcPr>
                  <w:tcW w:w="3149" w:type="dxa"/>
                  <w:tcBorders>
                    <w:top w:val="single" w:sz="2" w:space="0" w:color="008080"/>
                    <w:left w:val="single" w:sz="6" w:space="0" w:color="008080"/>
                    <w:bottom w:val="single" w:sz="6" w:space="0" w:color="008080"/>
                    <w:right w:val="single" w:sz="4" w:space="0" w:color="auto"/>
                  </w:tcBorders>
                  <w:shd w:val="solid" w:color="008080" w:fill="auto"/>
                </w:tcPr>
                <w:p w14:paraId="2801902F" w14:textId="77777777" w:rsidR="00055716" w:rsidRPr="000B1AF3" w:rsidRDefault="00055716" w:rsidP="00055716">
                  <w:pPr>
                    <w:jc w:val="both"/>
                    <w:rPr>
                      <w:rFonts w:ascii="Calibri" w:hAnsi="Calibri" w:cs="Calibri"/>
                      <w:snapToGrid w:val="0"/>
                      <w:sz w:val="22"/>
                      <w:szCs w:val="22"/>
                    </w:rPr>
                  </w:pPr>
                </w:p>
              </w:tc>
              <w:tc>
                <w:tcPr>
                  <w:tcW w:w="1843" w:type="dxa"/>
                  <w:tcBorders>
                    <w:top w:val="single" w:sz="4" w:space="0" w:color="auto"/>
                    <w:left w:val="single" w:sz="4" w:space="0" w:color="auto"/>
                    <w:bottom w:val="single" w:sz="4" w:space="0" w:color="auto"/>
                    <w:right w:val="single" w:sz="4" w:space="0" w:color="auto"/>
                  </w:tcBorders>
                  <w:shd w:val="solid" w:color="008080" w:fill="auto"/>
                </w:tcPr>
                <w:p w14:paraId="5F052554"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Euro</w:t>
                  </w: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6375E194"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Euro</w:t>
                  </w:r>
                </w:p>
              </w:tc>
              <w:tc>
                <w:tcPr>
                  <w:tcW w:w="2131" w:type="dxa"/>
                  <w:tcBorders>
                    <w:top w:val="single" w:sz="4" w:space="0" w:color="auto"/>
                    <w:left w:val="single" w:sz="4" w:space="0" w:color="auto"/>
                    <w:bottom w:val="single" w:sz="4" w:space="0" w:color="auto"/>
                    <w:right w:val="single" w:sz="4" w:space="0" w:color="auto"/>
                  </w:tcBorders>
                  <w:shd w:val="solid" w:color="008080" w:fill="auto"/>
                </w:tcPr>
                <w:p w14:paraId="3C5BD158"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Euro</w:t>
                  </w:r>
                </w:p>
              </w:tc>
            </w:tr>
            <w:tr w:rsidR="00055716" w:rsidRPr="000B1AF3" w14:paraId="6162996B"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6B6FAAFC" w14:textId="77777777" w:rsidR="00055716" w:rsidRPr="000B1AF3" w:rsidRDefault="00055716" w:rsidP="00055716">
                  <w:pPr>
                    <w:jc w:val="both"/>
                    <w:rPr>
                      <w:rFonts w:ascii="Calibri" w:hAnsi="Calibri" w:cs="Calibri"/>
                      <w:b/>
                      <w:snapToGrid w:val="0"/>
                      <w:sz w:val="22"/>
                      <w:szCs w:val="22"/>
                    </w:rPr>
                  </w:pPr>
                  <w:r>
                    <w:rPr>
                      <w:rFonts w:ascii="Calibri" w:hAnsi="Calibri" w:cs="Calibri"/>
                      <w:b/>
                      <w:snapToGrid w:val="0"/>
                      <w:sz w:val="22"/>
                      <w:szCs w:val="22"/>
                    </w:rPr>
                    <w:t>1. Ajutor public nerambursabil</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35FF6D19" w14:textId="77777777" w:rsidR="00055716" w:rsidRPr="000B1AF3" w:rsidRDefault="00055716" w:rsidP="0005571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008080" w:fill="auto"/>
                </w:tcPr>
                <w:p w14:paraId="2309331F" w14:textId="77777777" w:rsidR="00055716" w:rsidRPr="000B1AF3" w:rsidRDefault="00055716" w:rsidP="0005571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32FAFA57" w14:textId="77777777" w:rsidR="00055716" w:rsidRPr="000B1AF3" w:rsidRDefault="00055716" w:rsidP="00055716">
                  <w:pPr>
                    <w:jc w:val="both"/>
                    <w:rPr>
                      <w:rFonts w:ascii="Calibri" w:hAnsi="Calibri" w:cs="Calibri"/>
                      <w:b/>
                      <w:snapToGrid w:val="0"/>
                      <w:sz w:val="22"/>
                      <w:szCs w:val="22"/>
                    </w:rPr>
                  </w:pPr>
                </w:p>
              </w:tc>
            </w:tr>
            <w:tr w:rsidR="00055716" w:rsidRPr="000B1AF3" w14:paraId="0313E89D"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1EA49875" w14:textId="77777777" w:rsidR="00055716" w:rsidRPr="000B1AF3" w:rsidRDefault="00055716" w:rsidP="00055716">
                  <w:pPr>
                    <w:jc w:val="both"/>
                    <w:rPr>
                      <w:rFonts w:ascii="Calibri" w:hAnsi="Calibri" w:cs="Calibri"/>
                      <w:b/>
                      <w:snapToGrid w:val="0"/>
                      <w:sz w:val="22"/>
                      <w:szCs w:val="22"/>
                    </w:rPr>
                  </w:pPr>
                  <w:r w:rsidRPr="000B1AF3">
                    <w:rPr>
                      <w:rFonts w:ascii="Calibri" w:hAnsi="Calibri" w:cs="Calibri"/>
                      <w:b/>
                      <w:snapToGrid w:val="0"/>
                      <w:sz w:val="22"/>
                      <w:szCs w:val="22"/>
                    </w:rPr>
                    <w:t>2. Cofinanţare privată, din care: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B797A46" w14:textId="77777777" w:rsidR="00055716" w:rsidRPr="000B1AF3" w:rsidRDefault="00055716" w:rsidP="0005571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6E54AAFD" w14:textId="77777777" w:rsidR="00055716" w:rsidRPr="000B1AF3" w:rsidRDefault="00055716" w:rsidP="0005571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4130AAC4" w14:textId="77777777" w:rsidR="00055716" w:rsidRPr="000B1AF3" w:rsidRDefault="00055716" w:rsidP="00055716">
                  <w:pPr>
                    <w:jc w:val="both"/>
                    <w:rPr>
                      <w:rFonts w:ascii="Calibri" w:hAnsi="Calibri" w:cs="Calibri"/>
                      <w:b/>
                      <w:snapToGrid w:val="0"/>
                      <w:sz w:val="22"/>
                      <w:szCs w:val="22"/>
                    </w:rPr>
                  </w:pPr>
                </w:p>
              </w:tc>
            </w:tr>
            <w:tr w:rsidR="00055716" w:rsidRPr="000B1AF3" w14:paraId="7BDE23A2"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2DCF867C" w14:textId="77777777" w:rsidR="00055716" w:rsidRPr="000B1AF3" w:rsidRDefault="00055716" w:rsidP="00055716">
                  <w:pPr>
                    <w:jc w:val="both"/>
                    <w:rPr>
                      <w:rFonts w:ascii="Calibri" w:hAnsi="Calibri" w:cs="Calibri"/>
                      <w:snapToGrid w:val="0"/>
                      <w:sz w:val="22"/>
                      <w:szCs w:val="22"/>
                    </w:rPr>
                  </w:pPr>
                  <w:r w:rsidRPr="000B1AF3">
                    <w:rPr>
                      <w:rFonts w:ascii="Calibri" w:hAnsi="Calibri" w:cs="Calibri"/>
                      <w:snapToGrid w:val="0"/>
                      <w:sz w:val="22"/>
                      <w:szCs w:val="22"/>
                    </w:rPr>
                    <w:t xml:space="preserve">    2.1  - autofinanţare</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0D67066A" w14:textId="77777777" w:rsidR="00055716" w:rsidRPr="000B1AF3" w:rsidRDefault="00055716" w:rsidP="0005571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446DBFF0" w14:textId="77777777" w:rsidR="00055716" w:rsidRPr="000B1AF3" w:rsidRDefault="00055716" w:rsidP="0005571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41693334" w14:textId="77777777" w:rsidR="00055716" w:rsidRPr="000B1AF3" w:rsidRDefault="00055716" w:rsidP="00055716">
                  <w:pPr>
                    <w:jc w:val="both"/>
                    <w:rPr>
                      <w:rFonts w:ascii="Calibri" w:hAnsi="Calibri" w:cs="Calibri"/>
                      <w:b/>
                      <w:snapToGrid w:val="0"/>
                      <w:sz w:val="22"/>
                      <w:szCs w:val="22"/>
                    </w:rPr>
                  </w:pPr>
                </w:p>
              </w:tc>
            </w:tr>
            <w:tr w:rsidR="00055716" w:rsidRPr="000B1AF3" w14:paraId="61B62BA2"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140A0493" w14:textId="77777777" w:rsidR="00055716" w:rsidRPr="000B1AF3" w:rsidRDefault="00055716" w:rsidP="00055716">
                  <w:pPr>
                    <w:jc w:val="both"/>
                    <w:rPr>
                      <w:rFonts w:ascii="Calibri" w:hAnsi="Calibri" w:cs="Calibri"/>
                      <w:snapToGrid w:val="0"/>
                      <w:sz w:val="22"/>
                      <w:szCs w:val="22"/>
                    </w:rPr>
                  </w:pPr>
                  <w:r w:rsidRPr="000B1AF3">
                    <w:rPr>
                      <w:rFonts w:ascii="Calibri" w:hAnsi="Calibri" w:cs="Calibri"/>
                      <w:snapToGrid w:val="0"/>
                      <w:sz w:val="22"/>
                      <w:szCs w:val="22"/>
                    </w:rPr>
                    <w:t xml:space="preserve">    2.2  - împrumuturi</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5F5E45A8" w14:textId="77777777" w:rsidR="00055716" w:rsidRPr="000B1AF3" w:rsidRDefault="00055716" w:rsidP="0005571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3EA31818" w14:textId="77777777" w:rsidR="00055716" w:rsidRPr="000B1AF3" w:rsidRDefault="00055716" w:rsidP="0005571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11E0374C" w14:textId="77777777" w:rsidR="00055716" w:rsidRPr="000B1AF3" w:rsidRDefault="00055716" w:rsidP="00055716">
                  <w:pPr>
                    <w:jc w:val="both"/>
                    <w:rPr>
                      <w:rFonts w:ascii="Calibri" w:hAnsi="Calibri" w:cs="Calibri"/>
                      <w:b/>
                      <w:snapToGrid w:val="0"/>
                      <w:sz w:val="22"/>
                      <w:szCs w:val="22"/>
                    </w:rPr>
                  </w:pPr>
                </w:p>
              </w:tc>
            </w:tr>
            <w:tr w:rsidR="00055716" w:rsidRPr="000B1AF3" w14:paraId="595DFA78"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24B4DB91" w14:textId="77777777" w:rsidR="00055716" w:rsidRPr="000B1AF3" w:rsidRDefault="00055716" w:rsidP="00055716">
                  <w:pPr>
                    <w:jc w:val="both"/>
                    <w:rPr>
                      <w:rFonts w:ascii="Calibri" w:hAnsi="Calibri" w:cs="Calibri"/>
                      <w:snapToGrid w:val="0"/>
                      <w:sz w:val="22"/>
                      <w:szCs w:val="22"/>
                    </w:rPr>
                  </w:pPr>
                  <w:r w:rsidRPr="000B1AF3">
                    <w:rPr>
                      <w:rFonts w:ascii="Calibri" w:hAnsi="Calibri" w:cs="Calibri"/>
                      <w:b/>
                      <w:snapToGrid w:val="0"/>
                      <w:sz w:val="22"/>
                      <w:szCs w:val="22"/>
                    </w:rPr>
                    <w:t>3. TOTAL PROIECT</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49580ADD" w14:textId="77777777" w:rsidR="00055716" w:rsidRPr="000B1AF3" w:rsidRDefault="00055716" w:rsidP="0005571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51A59B2C" w14:textId="77777777" w:rsidR="00055716" w:rsidRPr="000B1AF3" w:rsidRDefault="00055716" w:rsidP="0005571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593ECD7C" w14:textId="77777777" w:rsidR="00055716" w:rsidRPr="000B1AF3" w:rsidRDefault="00055716" w:rsidP="00055716">
                  <w:pPr>
                    <w:jc w:val="both"/>
                    <w:rPr>
                      <w:rFonts w:ascii="Calibri" w:hAnsi="Calibri" w:cs="Calibri"/>
                      <w:b/>
                      <w:snapToGrid w:val="0"/>
                      <w:sz w:val="22"/>
                      <w:szCs w:val="22"/>
                    </w:rPr>
                  </w:pPr>
                </w:p>
              </w:tc>
            </w:tr>
            <w:tr w:rsidR="00055716" w:rsidRPr="000B1AF3" w14:paraId="71F126F4"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055EA111" w14:textId="77777777" w:rsidR="00055716" w:rsidRPr="000B1AF3" w:rsidRDefault="00055716" w:rsidP="00055716">
                  <w:pPr>
                    <w:jc w:val="both"/>
                    <w:rPr>
                      <w:rFonts w:ascii="Calibri" w:hAnsi="Calibri" w:cs="Calibri"/>
                      <w:snapToGrid w:val="0"/>
                      <w:sz w:val="22"/>
                      <w:szCs w:val="22"/>
                    </w:rPr>
                  </w:pPr>
                  <w:r w:rsidRPr="000B1AF3">
                    <w:rPr>
                      <w:rFonts w:ascii="Calibri" w:hAnsi="Calibri" w:cs="Calibri"/>
                      <w:snapToGrid w:val="0"/>
                      <w:sz w:val="22"/>
                      <w:szCs w:val="22"/>
                    </w:rPr>
                    <w:t>Procent contribuţie publică</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1A55C9FE" w14:textId="77777777" w:rsidR="00055716" w:rsidRPr="000B1AF3" w:rsidRDefault="00055716" w:rsidP="0005571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6832CD51" w14:textId="77777777" w:rsidR="00055716" w:rsidRPr="000B1AF3" w:rsidRDefault="00055716" w:rsidP="0005571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7FFB9788" w14:textId="77777777" w:rsidR="00055716" w:rsidRPr="000B1AF3" w:rsidRDefault="00055716" w:rsidP="00055716">
                  <w:pPr>
                    <w:jc w:val="both"/>
                    <w:rPr>
                      <w:rFonts w:ascii="Calibri" w:hAnsi="Calibri" w:cs="Calibri"/>
                      <w:b/>
                      <w:snapToGrid w:val="0"/>
                      <w:sz w:val="22"/>
                      <w:szCs w:val="22"/>
                    </w:rPr>
                  </w:pPr>
                </w:p>
              </w:tc>
            </w:tr>
            <w:tr w:rsidR="00055716" w:rsidRPr="000B1AF3" w14:paraId="2558187C"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4B7043DE" w14:textId="77777777" w:rsidR="00055716" w:rsidRPr="000B1AF3" w:rsidRDefault="00055716" w:rsidP="00055716">
                  <w:pPr>
                    <w:jc w:val="both"/>
                    <w:rPr>
                      <w:rFonts w:ascii="Calibri" w:hAnsi="Calibri" w:cs="Calibri"/>
                      <w:snapToGrid w:val="0"/>
                      <w:sz w:val="22"/>
                      <w:szCs w:val="22"/>
                    </w:rPr>
                  </w:pPr>
                  <w:r w:rsidRPr="000B1AF3">
                    <w:rPr>
                      <w:rFonts w:ascii="Calibri" w:hAnsi="Calibri" w:cs="Calibri"/>
                      <w:snapToGrid w:val="0"/>
                      <w:sz w:val="22"/>
                      <w:szCs w:val="22"/>
                    </w:rPr>
                    <w:t xml:space="preserve">Avans solicitat </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2CE884C6" w14:textId="77777777" w:rsidR="00055716" w:rsidRPr="000B1AF3" w:rsidRDefault="00055716" w:rsidP="0005571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6F3A73B2" w14:textId="77777777" w:rsidR="00055716" w:rsidRPr="000B1AF3" w:rsidRDefault="00055716" w:rsidP="0005571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307576B7" w14:textId="77777777" w:rsidR="00055716" w:rsidRPr="000B1AF3" w:rsidRDefault="00055716" w:rsidP="00055716">
                  <w:pPr>
                    <w:jc w:val="both"/>
                    <w:rPr>
                      <w:rFonts w:ascii="Calibri" w:hAnsi="Calibri" w:cs="Calibri"/>
                      <w:b/>
                      <w:snapToGrid w:val="0"/>
                      <w:sz w:val="22"/>
                      <w:szCs w:val="22"/>
                    </w:rPr>
                  </w:pPr>
                </w:p>
              </w:tc>
            </w:tr>
            <w:tr w:rsidR="00055716" w:rsidRPr="000B1AF3" w14:paraId="7D4081B3" w14:textId="77777777" w:rsidTr="00F75CC0">
              <w:trPr>
                <w:trHeight w:val="223"/>
              </w:trPr>
              <w:tc>
                <w:tcPr>
                  <w:tcW w:w="3149" w:type="dxa"/>
                  <w:tcBorders>
                    <w:top w:val="single" w:sz="6" w:space="0" w:color="008080"/>
                    <w:left w:val="single" w:sz="6" w:space="0" w:color="008080"/>
                    <w:bottom w:val="single" w:sz="6" w:space="0" w:color="008080"/>
                    <w:right w:val="single" w:sz="6" w:space="0" w:color="008080"/>
                  </w:tcBorders>
                  <w:shd w:val="solid" w:color="FFFFFF" w:fill="auto"/>
                </w:tcPr>
                <w:p w14:paraId="3FB003E5" w14:textId="77777777" w:rsidR="00055716" w:rsidRPr="000B1AF3" w:rsidRDefault="00055716" w:rsidP="00055716">
                  <w:pPr>
                    <w:jc w:val="both"/>
                    <w:rPr>
                      <w:rFonts w:ascii="Calibri" w:hAnsi="Calibri" w:cs="Calibri"/>
                      <w:snapToGrid w:val="0"/>
                      <w:sz w:val="22"/>
                      <w:szCs w:val="22"/>
                    </w:rPr>
                  </w:pPr>
                  <w:r w:rsidRPr="000B1AF3">
                    <w:rPr>
                      <w:rFonts w:ascii="Calibri" w:hAnsi="Calibri" w:cs="Calibri"/>
                      <w:snapToGrid w:val="0"/>
                      <w:sz w:val="22"/>
                      <w:szCs w:val="22"/>
                    </w:rPr>
                    <w:t>Procent avans</w:t>
                  </w:r>
                </w:p>
              </w:tc>
              <w:tc>
                <w:tcPr>
                  <w:tcW w:w="1843" w:type="dxa"/>
                  <w:tcBorders>
                    <w:top w:val="single" w:sz="4" w:space="0" w:color="auto"/>
                    <w:left w:val="single" w:sz="6" w:space="0" w:color="008080"/>
                    <w:bottom w:val="single" w:sz="4" w:space="0" w:color="auto"/>
                    <w:right w:val="single" w:sz="4" w:space="0" w:color="auto"/>
                  </w:tcBorders>
                  <w:shd w:val="solid" w:color="C0C0C0" w:fill="auto"/>
                </w:tcPr>
                <w:p w14:paraId="5E924088" w14:textId="77777777" w:rsidR="00055716" w:rsidRPr="000B1AF3" w:rsidRDefault="00055716" w:rsidP="00055716">
                  <w:pPr>
                    <w:jc w:val="both"/>
                    <w:rPr>
                      <w:rFonts w:ascii="Calibri" w:hAnsi="Calibri" w:cs="Calibri"/>
                      <w:b/>
                      <w:snapToGrid w:val="0"/>
                      <w:sz w:val="22"/>
                      <w:szCs w:val="22"/>
                    </w:rPr>
                  </w:pPr>
                </w:p>
              </w:tc>
              <w:tc>
                <w:tcPr>
                  <w:tcW w:w="2199" w:type="dxa"/>
                  <w:tcBorders>
                    <w:top w:val="single" w:sz="4" w:space="0" w:color="auto"/>
                    <w:left w:val="single" w:sz="4" w:space="0" w:color="auto"/>
                    <w:bottom w:val="single" w:sz="4" w:space="0" w:color="auto"/>
                    <w:right w:val="single" w:sz="4" w:space="0" w:color="auto"/>
                  </w:tcBorders>
                  <w:shd w:val="solid" w:color="C0C0C0" w:fill="auto"/>
                </w:tcPr>
                <w:p w14:paraId="2BC2812B" w14:textId="77777777" w:rsidR="00055716" w:rsidRPr="000B1AF3" w:rsidRDefault="00055716" w:rsidP="00055716">
                  <w:pPr>
                    <w:jc w:val="both"/>
                    <w:rPr>
                      <w:rFonts w:ascii="Calibri" w:hAnsi="Calibri" w:cs="Calibri"/>
                      <w:b/>
                      <w:snapToGrid w:val="0"/>
                      <w:sz w:val="22"/>
                      <w:szCs w:val="22"/>
                    </w:rPr>
                  </w:pPr>
                </w:p>
              </w:tc>
              <w:tc>
                <w:tcPr>
                  <w:tcW w:w="2131" w:type="dxa"/>
                  <w:tcBorders>
                    <w:top w:val="single" w:sz="4" w:space="0" w:color="auto"/>
                    <w:left w:val="single" w:sz="4" w:space="0" w:color="auto"/>
                    <w:bottom w:val="single" w:sz="4" w:space="0" w:color="auto"/>
                  </w:tcBorders>
                  <w:shd w:val="solid" w:color="C0C0C0" w:fill="auto"/>
                </w:tcPr>
                <w:p w14:paraId="5FE20757" w14:textId="77777777" w:rsidR="00055716" w:rsidRPr="000B1AF3" w:rsidRDefault="00055716" w:rsidP="00055716">
                  <w:pPr>
                    <w:jc w:val="both"/>
                    <w:rPr>
                      <w:rFonts w:ascii="Calibri" w:hAnsi="Calibri" w:cs="Calibri"/>
                      <w:b/>
                      <w:snapToGrid w:val="0"/>
                      <w:sz w:val="22"/>
                      <w:szCs w:val="22"/>
                    </w:rPr>
                  </w:pPr>
                </w:p>
              </w:tc>
            </w:tr>
          </w:tbl>
          <w:p w14:paraId="2EBC9BDA" w14:textId="77777777" w:rsidR="00055716" w:rsidRPr="00A92F21" w:rsidRDefault="00055716" w:rsidP="00A92F21">
            <w:pPr>
              <w:rPr>
                <w:lang w:val="ro-RO"/>
              </w:rPr>
            </w:pPr>
          </w:p>
          <w:p w14:paraId="14B3BC5C" w14:textId="77777777" w:rsidR="00055716" w:rsidRPr="00A92F21" w:rsidRDefault="00055716" w:rsidP="00A92F21">
            <w:pPr>
              <w:rPr>
                <w:lang w:val="ro-RO"/>
              </w:rPr>
            </w:pPr>
          </w:p>
          <w:p w14:paraId="4E4DD7CF" w14:textId="77777777" w:rsidR="000E4834" w:rsidRPr="000B1AF3" w:rsidRDefault="000E4834" w:rsidP="000E4834">
            <w:pPr>
              <w:jc w:val="both"/>
              <w:rPr>
                <w:rFonts w:ascii="Calibri" w:hAnsi="Calibri" w:cs="Calibri"/>
                <w:sz w:val="22"/>
                <w:szCs w:val="22"/>
                <w:lang w:val="ro-RO"/>
              </w:rPr>
            </w:pPr>
            <w:r w:rsidRPr="000B1AF3">
              <w:rPr>
                <w:rFonts w:ascii="Calibri" w:hAnsi="Calibri" w:cs="Calibri"/>
                <w:b/>
                <w:sz w:val="22"/>
                <w:szCs w:val="22"/>
                <w:lang w:val="ro-RO"/>
              </w:rPr>
              <w:t>5.</w:t>
            </w:r>
            <w:r w:rsidRPr="000B1AF3">
              <w:rPr>
                <w:rFonts w:ascii="Calibri" w:hAnsi="Calibri" w:cs="Calibri"/>
                <w:sz w:val="22"/>
                <w:szCs w:val="22"/>
                <w:lang w:val="ro-RO"/>
              </w:rPr>
              <w:t xml:space="preserve"> </w:t>
            </w:r>
            <w:r w:rsidRPr="000B1AF3">
              <w:rPr>
                <w:rFonts w:ascii="Calibri" w:hAnsi="Calibri" w:cs="Calibri"/>
                <w:b/>
                <w:bCs/>
                <w:sz w:val="22"/>
                <w:szCs w:val="22"/>
              </w:rPr>
              <w:t>Verificarea condiţiilor artificiale</w:t>
            </w:r>
          </w:p>
          <w:p w14:paraId="1B5CF77E" w14:textId="77777777" w:rsidR="000E4834" w:rsidRPr="000B1AF3" w:rsidRDefault="000E4834" w:rsidP="000E4834">
            <w:pPr>
              <w:jc w:val="both"/>
              <w:rPr>
                <w:rFonts w:ascii="Calibri" w:hAnsi="Calibri"/>
                <w:sz w:val="22"/>
                <w:szCs w:val="22"/>
                <w:lang w:val="ro-RO" w:eastAsia="fr-FR"/>
              </w:rPr>
            </w:pP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90"/>
              <w:gridCol w:w="5580"/>
            </w:tblGrid>
            <w:tr w:rsidR="000E4834" w:rsidRPr="000B1AF3" w14:paraId="207146E7" w14:textId="77777777" w:rsidTr="002337D4">
              <w:tc>
                <w:tcPr>
                  <w:tcW w:w="3490" w:type="dxa"/>
                  <w:tcBorders>
                    <w:bottom w:val="single" w:sz="4" w:space="0" w:color="auto"/>
                  </w:tcBorders>
                  <w:shd w:val="clear" w:color="auto" w:fill="C0C0C0"/>
                </w:tcPr>
                <w:p w14:paraId="588F67B3" w14:textId="77777777" w:rsidR="000E4834" w:rsidRPr="000B1AF3" w:rsidRDefault="000E4834" w:rsidP="000E4834">
                  <w:pPr>
                    <w:pStyle w:val="Heading1"/>
                    <w:jc w:val="both"/>
                    <w:rPr>
                      <w:rFonts w:ascii="Calibri" w:hAnsi="Calibri" w:cs="Calibri"/>
                      <w:b w:val="0"/>
                      <w:sz w:val="22"/>
                      <w:szCs w:val="22"/>
                      <w:lang w:val="ro-RO"/>
                    </w:rPr>
                  </w:pPr>
                  <w:r w:rsidRPr="000B1AF3">
                    <w:rPr>
                      <w:rFonts w:ascii="Calibri" w:hAnsi="Calibri" w:cs="Calibri"/>
                      <w:b w:val="0"/>
                      <w:sz w:val="22"/>
                      <w:szCs w:val="22"/>
                      <w:lang w:val="ro-RO"/>
                    </w:rPr>
                    <w:t xml:space="preserve">DOCUMENTE PREZENTATE </w:t>
                  </w:r>
                </w:p>
              </w:tc>
              <w:tc>
                <w:tcPr>
                  <w:tcW w:w="5580" w:type="dxa"/>
                  <w:tcBorders>
                    <w:bottom w:val="single" w:sz="4" w:space="0" w:color="auto"/>
                  </w:tcBorders>
                  <w:shd w:val="clear" w:color="auto" w:fill="C0C0C0"/>
                </w:tcPr>
                <w:p w14:paraId="108A3072" w14:textId="77777777" w:rsidR="000E4834" w:rsidRPr="000B1AF3" w:rsidRDefault="000E4834" w:rsidP="000E4834">
                  <w:pPr>
                    <w:jc w:val="both"/>
                    <w:rPr>
                      <w:rFonts w:ascii="Calibri" w:hAnsi="Calibri" w:cs="Calibri"/>
                      <w:sz w:val="22"/>
                      <w:szCs w:val="22"/>
                      <w:lang w:val="pt-BR"/>
                    </w:rPr>
                  </w:pPr>
                  <w:r w:rsidRPr="000B1AF3">
                    <w:rPr>
                      <w:rFonts w:ascii="Calibri" w:hAnsi="Calibri" w:cs="Calibri"/>
                      <w:sz w:val="22"/>
                      <w:szCs w:val="22"/>
                      <w:lang w:val="pt-BR"/>
                    </w:rPr>
                    <w:t>PUNCTE DE VERIFICAT ÎN CADRUL DOCUMENTELOR PREZENTATE</w:t>
                  </w:r>
                </w:p>
              </w:tc>
            </w:tr>
            <w:tr w:rsidR="000E4834" w:rsidRPr="000B1AF3" w14:paraId="2B52B225" w14:textId="77777777" w:rsidTr="002337D4">
              <w:tc>
                <w:tcPr>
                  <w:tcW w:w="3490" w:type="dxa"/>
                  <w:shd w:val="clear" w:color="auto" w:fill="auto"/>
                </w:tcPr>
                <w:p w14:paraId="34B9DC51" w14:textId="77777777" w:rsidR="000E4834" w:rsidRPr="000B1AF3" w:rsidRDefault="000E4834" w:rsidP="000E4834">
                  <w:pPr>
                    <w:pStyle w:val="Heading1"/>
                    <w:jc w:val="both"/>
                    <w:rPr>
                      <w:rFonts w:ascii="Calibri" w:hAnsi="Calibri" w:cs="Calibri"/>
                      <w:b w:val="0"/>
                      <w:sz w:val="22"/>
                      <w:szCs w:val="22"/>
                      <w:lang w:val="ro-RO"/>
                    </w:rPr>
                  </w:pPr>
                  <w:r w:rsidRPr="000B1AF3">
                    <w:rPr>
                      <w:rFonts w:ascii="Calibri" w:hAnsi="Calibri" w:cs="Calibri"/>
                      <w:b w:val="0"/>
                      <w:sz w:val="22"/>
                      <w:szCs w:val="22"/>
                      <w:lang w:val="ro-RO"/>
                    </w:rPr>
                    <w:t>Documente de verificat:</w:t>
                  </w:r>
                </w:p>
                <w:p w14:paraId="5945E571" w14:textId="77777777" w:rsidR="000E4834" w:rsidRPr="000B1AF3" w:rsidRDefault="00AD4A3C" w:rsidP="000E4834">
                  <w:pPr>
                    <w:rPr>
                      <w:rFonts w:ascii="Calibri" w:hAnsi="Calibri" w:cs="Calibri"/>
                      <w:i/>
                      <w:sz w:val="22"/>
                      <w:szCs w:val="22"/>
                    </w:rPr>
                  </w:pPr>
                  <w:r w:rsidRPr="000B1AF3">
                    <w:rPr>
                      <w:rFonts w:ascii="Calibri" w:hAnsi="Calibri" w:cs="Calibri"/>
                      <w:i/>
                      <w:sz w:val="22"/>
                      <w:szCs w:val="22"/>
                    </w:rPr>
                    <w:t>Cererea de Finanțare,</w:t>
                  </w:r>
                </w:p>
                <w:p w14:paraId="69800DF8" w14:textId="1DBFCFC1" w:rsidR="00AD4A3C" w:rsidRPr="000B1AF3" w:rsidRDefault="003852F6" w:rsidP="000E4834">
                  <w:pPr>
                    <w:rPr>
                      <w:rFonts w:ascii="Calibri" w:hAnsi="Calibri" w:cs="Calibri"/>
                      <w:i/>
                      <w:sz w:val="22"/>
                      <w:szCs w:val="22"/>
                    </w:rPr>
                  </w:pPr>
                  <w:r w:rsidRPr="000B1AF3">
                    <w:rPr>
                      <w:rFonts w:ascii="Calibri" w:hAnsi="Calibri" w:cs="Calibri"/>
                      <w:i/>
                      <w:sz w:val="22"/>
                      <w:szCs w:val="22"/>
                    </w:rPr>
                    <w:t xml:space="preserve"> </w:t>
                  </w:r>
                  <w:r w:rsidR="00F0380F" w:rsidRPr="000B1AF3">
                    <w:rPr>
                      <w:rFonts w:ascii="Calibri" w:hAnsi="Calibri" w:cs="Calibri"/>
                      <w:i/>
                      <w:sz w:val="22"/>
                      <w:szCs w:val="22"/>
                    </w:rPr>
                    <w:t>Studiul</w:t>
                  </w:r>
                  <w:r w:rsidR="006814B0">
                    <w:rPr>
                      <w:rFonts w:ascii="Calibri" w:hAnsi="Calibri" w:cs="Calibri"/>
                      <w:i/>
                      <w:sz w:val="22"/>
                      <w:szCs w:val="22"/>
                    </w:rPr>
                    <w:t xml:space="preserve"> de fezabilitate</w:t>
                  </w:r>
                  <w:r w:rsidR="00167401">
                    <w:t xml:space="preserve"> </w:t>
                  </w:r>
                  <w:r w:rsidR="00167401" w:rsidRPr="00167401">
                    <w:rPr>
                      <w:rFonts w:ascii="Calibri" w:hAnsi="Calibri" w:cs="Calibri"/>
                      <w:i/>
                      <w:sz w:val="22"/>
                      <w:szCs w:val="22"/>
                    </w:rPr>
                    <w:t xml:space="preserve">și/sau </w:t>
                  </w:r>
                  <w:r w:rsidR="00AD4A3C" w:rsidRPr="000B1AF3">
                    <w:rPr>
                      <w:rFonts w:ascii="Calibri" w:hAnsi="Calibri" w:cs="Calibri"/>
                      <w:i/>
                      <w:sz w:val="22"/>
                      <w:szCs w:val="22"/>
                    </w:rPr>
                    <w:t>Planul de Marketing,</w:t>
                  </w:r>
                </w:p>
                <w:p w14:paraId="70A4CED7" w14:textId="77777777" w:rsidR="00AD4A3C" w:rsidRPr="000B1AF3" w:rsidRDefault="00AD4A3C" w:rsidP="000E4834">
                  <w:pPr>
                    <w:rPr>
                      <w:rFonts w:ascii="Calibri" w:hAnsi="Calibri" w:cs="Calibri"/>
                      <w:i/>
                      <w:sz w:val="22"/>
                      <w:szCs w:val="22"/>
                    </w:rPr>
                  </w:pPr>
                  <w:r w:rsidRPr="000B1AF3">
                    <w:rPr>
                      <w:rFonts w:ascii="Calibri" w:hAnsi="Calibri" w:cs="Calibri"/>
                      <w:i/>
                      <w:sz w:val="22"/>
                      <w:szCs w:val="22"/>
                    </w:rPr>
                    <w:t>Bazele de date AFIR,</w:t>
                  </w:r>
                </w:p>
                <w:p w14:paraId="7D9FEF95" w14:textId="77777777" w:rsidR="00AD4A3C" w:rsidRPr="000B1AF3" w:rsidRDefault="00AD4A3C" w:rsidP="000E4834">
                  <w:pPr>
                    <w:rPr>
                      <w:i/>
                      <w:lang w:val="ro-RO"/>
                    </w:rPr>
                  </w:pPr>
                </w:p>
                <w:p w14:paraId="7BB73377" w14:textId="77777777" w:rsidR="000E4834" w:rsidRPr="000B1AF3" w:rsidRDefault="000E4834" w:rsidP="000E4834">
                  <w:pPr>
                    <w:rPr>
                      <w:i/>
                      <w:lang w:val="ro-RO"/>
                    </w:rPr>
                  </w:pPr>
                </w:p>
                <w:p w14:paraId="3E3E64AD" w14:textId="77777777" w:rsidR="000E4834" w:rsidRPr="000B1AF3" w:rsidRDefault="000E4834" w:rsidP="000E4834">
                  <w:pPr>
                    <w:rPr>
                      <w:lang w:val="ro-RO"/>
                    </w:rPr>
                  </w:pPr>
                </w:p>
                <w:p w14:paraId="7AA911D8" w14:textId="77777777" w:rsidR="000E4834" w:rsidRPr="000B1AF3" w:rsidRDefault="000E4834" w:rsidP="000E4834">
                  <w:pPr>
                    <w:rPr>
                      <w:lang w:val="ro-RO"/>
                    </w:rPr>
                  </w:pPr>
                </w:p>
                <w:p w14:paraId="431E72DF" w14:textId="77777777" w:rsidR="000E4834" w:rsidRPr="000B1AF3" w:rsidRDefault="000E4834" w:rsidP="000E4834">
                  <w:pPr>
                    <w:rPr>
                      <w:lang w:val="ro-RO"/>
                    </w:rPr>
                  </w:pPr>
                </w:p>
                <w:p w14:paraId="0229A1F8" w14:textId="77777777" w:rsidR="000E4834" w:rsidRPr="000B1AF3" w:rsidRDefault="000E4834" w:rsidP="000E4834">
                  <w:pPr>
                    <w:rPr>
                      <w:lang w:val="ro-RO"/>
                    </w:rPr>
                  </w:pPr>
                </w:p>
                <w:p w14:paraId="1237491D" w14:textId="77777777" w:rsidR="000E4834" w:rsidRPr="000B1AF3" w:rsidRDefault="000E4834" w:rsidP="000E4834">
                  <w:pPr>
                    <w:rPr>
                      <w:lang w:val="ro-RO"/>
                    </w:rPr>
                  </w:pPr>
                </w:p>
                <w:p w14:paraId="6DFCA2D8" w14:textId="77777777" w:rsidR="000E4834" w:rsidRPr="000B1AF3" w:rsidRDefault="000E4834" w:rsidP="000E4834">
                  <w:pPr>
                    <w:rPr>
                      <w:lang w:val="ro-RO"/>
                    </w:rPr>
                  </w:pPr>
                </w:p>
              </w:tc>
              <w:tc>
                <w:tcPr>
                  <w:tcW w:w="5580" w:type="dxa"/>
                  <w:shd w:val="clear" w:color="auto" w:fill="auto"/>
                </w:tcPr>
                <w:p w14:paraId="100029FD" w14:textId="4C98DA8D" w:rsidR="000E4834" w:rsidRPr="000B1AF3" w:rsidRDefault="000E4834" w:rsidP="000E4834">
                  <w:pPr>
                    <w:jc w:val="both"/>
                    <w:rPr>
                      <w:rFonts w:ascii="Calibri" w:hAnsi="Calibri" w:cs="Calibri"/>
                      <w:sz w:val="22"/>
                      <w:szCs w:val="22"/>
                    </w:rPr>
                  </w:pPr>
                  <w:r w:rsidRPr="000B1AF3">
                    <w:rPr>
                      <w:rFonts w:ascii="Calibri" w:hAnsi="Calibri" w:cs="Calibri"/>
                      <w:sz w:val="22"/>
                      <w:szCs w:val="22"/>
                      <w:lang w:val="ro-RO"/>
                    </w:rPr>
                    <w:t>Expertul verifică dacă m</w:t>
                  </w:r>
                  <w:r w:rsidRPr="000B1AF3">
                    <w:rPr>
                      <w:rFonts w:ascii="Calibri" w:hAnsi="Calibri" w:cs="Calibri"/>
                      <w:sz w:val="22"/>
                      <w:szCs w:val="22"/>
                    </w:rPr>
                    <w:t>embrii cu statut de fermier</w:t>
                  </w:r>
                  <w:r w:rsidR="007E2466" w:rsidRPr="000B1AF3">
                    <w:rPr>
                      <w:rFonts w:ascii="Calibri" w:hAnsi="Calibri" w:cs="Calibri"/>
                      <w:sz w:val="22"/>
                      <w:szCs w:val="22"/>
                    </w:rPr>
                    <w:t>/IMM etc.</w:t>
                  </w:r>
                  <w:r w:rsidRPr="000B1AF3">
                    <w:rPr>
                      <w:rFonts w:ascii="Calibri" w:hAnsi="Calibri" w:cs="Calibri"/>
                      <w:sz w:val="22"/>
                      <w:szCs w:val="22"/>
                    </w:rPr>
                    <w:t xml:space="preserve"> </w:t>
                  </w:r>
                  <w:proofErr w:type="gramStart"/>
                  <w:r w:rsidRPr="000B1AF3">
                    <w:rPr>
                      <w:rFonts w:ascii="Calibri" w:hAnsi="Calibri" w:cs="Calibri"/>
                      <w:sz w:val="22"/>
                      <w:szCs w:val="22"/>
                    </w:rPr>
                    <w:t>ai</w:t>
                  </w:r>
                  <w:proofErr w:type="gramEnd"/>
                  <w:r w:rsidRPr="000B1AF3">
                    <w:rPr>
                      <w:rFonts w:ascii="Calibri" w:hAnsi="Calibri" w:cs="Calibri"/>
                      <w:sz w:val="22"/>
                      <w:szCs w:val="22"/>
                    </w:rPr>
                    <w:t xml:space="preserve"> Acordului de Cooperare au mai benefic</w:t>
                  </w:r>
                  <w:r w:rsidR="003F113B" w:rsidRPr="000B1AF3">
                    <w:rPr>
                      <w:rFonts w:ascii="Calibri" w:hAnsi="Calibri" w:cs="Calibri"/>
                      <w:sz w:val="22"/>
                      <w:szCs w:val="22"/>
                    </w:rPr>
                    <w:t>i</w:t>
                  </w:r>
                  <w:r w:rsidRPr="000B1AF3">
                    <w:rPr>
                      <w:rFonts w:ascii="Calibri" w:hAnsi="Calibri" w:cs="Calibri"/>
                      <w:sz w:val="22"/>
                      <w:szCs w:val="22"/>
                    </w:rPr>
                    <w:t xml:space="preserve">at de sprijin prin intermediul </w:t>
                  </w:r>
                  <w:r w:rsidR="00C1428F" w:rsidRPr="000B1AF3">
                    <w:rPr>
                      <w:rFonts w:ascii="Calibri" w:hAnsi="Calibri" w:cs="Calibri"/>
                      <w:sz w:val="22"/>
                      <w:szCs w:val="22"/>
                    </w:rPr>
                    <w:t>submăsuri</w:t>
                  </w:r>
                  <w:r w:rsidR="00C1428F">
                    <w:rPr>
                      <w:rFonts w:ascii="Calibri" w:hAnsi="Calibri" w:cs="Calibri"/>
                      <w:sz w:val="22"/>
                      <w:szCs w:val="22"/>
                    </w:rPr>
                    <w:t>i</w:t>
                  </w:r>
                  <w:r w:rsidR="00C1428F" w:rsidRPr="000B1AF3">
                    <w:rPr>
                      <w:rFonts w:ascii="Calibri" w:hAnsi="Calibri" w:cs="Calibri"/>
                      <w:sz w:val="22"/>
                      <w:szCs w:val="22"/>
                    </w:rPr>
                    <w:t xml:space="preserve"> </w:t>
                  </w:r>
                  <w:r w:rsidRPr="000B1AF3">
                    <w:rPr>
                      <w:rFonts w:ascii="Calibri" w:hAnsi="Calibri" w:cs="Calibri"/>
                      <w:sz w:val="22"/>
                      <w:szCs w:val="22"/>
                    </w:rPr>
                    <w:t xml:space="preserve"> 4.2/4.2a.</w:t>
                  </w:r>
                </w:p>
                <w:p w14:paraId="71578994" w14:textId="77777777" w:rsidR="000E4834" w:rsidRPr="000B1AF3" w:rsidRDefault="000E4834" w:rsidP="000E4834">
                  <w:pPr>
                    <w:jc w:val="both"/>
                    <w:rPr>
                      <w:rFonts w:ascii="Calibri" w:hAnsi="Calibri" w:cs="Calibri"/>
                      <w:sz w:val="22"/>
                      <w:szCs w:val="22"/>
                    </w:rPr>
                  </w:pPr>
                </w:p>
                <w:p w14:paraId="4645D539" w14:textId="25B28412" w:rsidR="000E4834" w:rsidRPr="000B1AF3" w:rsidRDefault="000E4834" w:rsidP="000E4834">
                  <w:pPr>
                    <w:jc w:val="both"/>
                    <w:rPr>
                      <w:rFonts w:ascii="Calibri" w:hAnsi="Calibri" w:cs="Calibri"/>
                      <w:sz w:val="22"/>
                      <w:szCs w:val="22"/>
                    </w:rPr>
                  </w:pPr>
                  <w:r w:rsidRPr="000B1AF3">
                    <w:rPr>
                      <w:rFonts w:ascii="Calibri" w:hAnsi="Calibri" w:cs="Calibri"/>
                      <w:sz w:val="22"/>
                      <w:szCs w:val="22"/>
                    </w:rPr>
                    <w:t>În cazul în care se identifică faptul că aceștia au mai benefic</w:t>
                  </w:r>
                  <w:r w:rsidR="00F0380F" w:rsidRPr="000B1AF3">
                    <w:rPr>
                      <w:rFonts w:ascii="Calibri" w:hAnsi="Calibri" w:cs="Calibri"/>
                      <w:sz w:val="22"/>
                      <w:szCs w:val="22"/>
                    </w:rPr>
                    <w:t>i</w:t>
                  </w:r>
                  <w:r w:rsidRPr="000B1AF3">
                    <w:rPr>
                      <w:rFonts w:ascii="Calibri" w:hAnsi="Calibri" w:cs="Calibri"/>
                      <w:sz w:val="22"/>
                      <w:szCs w:val="22"/>
                    </w:rPr>
                    <w:t>at de sprijin iar investițiile sunt similar</w:t>
                  </w:r>
                  <w:r w:rsidR="00AD4A3C" w:rsidRPr="000B1AF3">
                    <w:rPr>
                      <w:rFonts w:ascii="Calibri" w:hAnsi="Calibri" w:cs="Calibri"/>
                      <w:sz w:val="22"/>
                      <w:szCs w:val="22"/>
                    </w:rPr>
                    <w:t>e,</w:t>
                  </w:r>
                  <w:r w:rsidRPr="000B1AF3">
                    <w:rPr>
                      <w:rFonts w:ascii="Calibri" w:hAnsi="Calibri" w:cs="Calibri"/>
                      <w:sz w:val="22"/>
                      <w:szCs w:val="22"/>
                    </w:rPr>
                    <w:t xml:space="preserve"> se </w:t>
                  </w:r>
                  <w:proofErr w:type="gramStart"/>
                  <w:r w:rsidRPr="000B1AF3">
                    <w:rPr>
                      <w:rFonts w:ascii="Calibri" w:hAnsi="Calibri" w:cs="Calibri"/>
                      <w:sz w:val="22"/>
                      <w:szCs w:val="22"/>
                    </w:rPr>
                    <w:t>continuă  verificarea</w:t>
                  </w:r>
                  <w:proofErr w:type="gramEnd"/>
                  <w:r w:rsidRPr="000B1AF3">
                    <w:rPr>
                      <w:rFonts w:ascii="Calibri" w:hAnsi="Calibri" w:cs="Calibri"/>
                      <w:sz w:val="22"/>
                      <w:szCs w:val="22"/>
                    </w:rPr>
                    <w:t xml:space="preserve"> pentru a se stabili dacă aceste</w:t>
                  </w:r>
                  <w:r w:rsidR="00E774A6">
                    <w:t xml:space="preserve"> </w:t>
                  </w:r>
                  <w:r w:rsidR="00E774A6" w:rsidRPr="00E774A6">
                    <w:rPr>
                      <w:rFonts w:ascii="Calibri" w:hAnsi="Calibri" w:cs="Calibri"/>
                      <w:sz w:val="22"/>
                      <w:szCs w:val="22"/>
                    </w:rPr>
                    <w:t>investiții</w:t>
                  </w:r>
                  <w:r w:rsidR="00E774A6">
                    <w:rPr>
                      <w:rFonts w:ascii="Calibri" w:hAnsi="Calibri" w:cs="Calibri"/>
                      <w:sz w:val="22"/>
                      <w:szCs w:val="22"/>
                    </w:rPr>
                    <w:t xml:space="preserve"> </w:t>
                  </w:r>
                  <w:r w:rsidR="00E774A6" w:rsidRPr="00E774A6">
                    <w:rPr>
                      <w:rFonts w:ascii="Calibri" w:hAnsi="Calibri" w:cs="Calibri"/>
                      <w:sz w:val="22"/>
                      <w:szCs w:val="22"/>
                    </w:rPr>
                    <w:t>noi</w:t>
                  </w:r>
                  <w:r w:rsidRPr="000B1AF3">
                    <w:rPr>
                      <w:rFonts w:ascii="Calibri" w:hAnsi="Calibri" w:cs="Calibri"/>
                      <w:sz w:val="22"/>
                      <w:szCs w:val="22"/>
                    </w:rPr>
                    <w:t xml:space="preserve"> sunt necesare.</w:t>
                  </w:r>
                </w:p>
                <w:p w14:paraId="0011B943" w14:textId="77777777" w:rsidR="000E4834" w:rsidRPr="000B1AF3" w:rsidRDefault="000E4834" w:rsidP="000E4834">
                  <w:pPr>
                    <w:jc w:val="both"/>
                    <w:rPr>
                      <w:rFonts w:ascii="Calibri" w:hAnsi="Calibri" w:cs="Calibri"/>
                      <w:sz w:val="22"/>
                      <w:szCs w:val="22"/>
                    </w:rPr>
                  </w:pPr>
                </w:p>
                <w:p w14:paraId="42FCF2BE" w14:textId="4C8173F1" w:rsidR="000E4834" w:rsidRPr="000B1AF3" w:rsidRDefault="000E4834" w:rsidP="000E4834">
                  <w:pPr>
                    <w:jc w:val="both"/>
                    <w:rPr>
                      <w:rFonts w:ascii="Calibri" w:hAnsi="Calibri" w:cs="Calibri"/>
                      <w:sz w:val="22"/>
                      <w:szCs w:val="22"/>
                    </w:rPr>
                  </w:pPr>
                  <w:r w:rsidRPr="000B1AF3">
                    <w:rPr>
                      <w:rFonts w:ascii="Calibri" w:hAnsi="Calibri" w:cs="Calibri"/>
                      <w:sz w:val="22"/>
                      <w:szCs w:val="22"/>
                      <w:lang w:val="ro-RO"/>
                    </w:rPr>
                    <w:t xml:space="preserve">În cazul în care investițiile sunt identice și nu sunt justificate  se considera că solicitantul a creat condiţii artificiale necesare pentru a beneficia de plăţi (sprijin) şi a obţine astfel un avantaj care contravine obiectivelor măsurii, conform </w:t>
                  </w:r>
                  <w:r w:rsidRPr="000B1AF3">
                    <w:rPr>
                      <w:rFonts w:ascii="Calibri" w:hAnsi="Calibri" w:cs="Calibri"/>
                      <w:sz w:val="22"/>
                      <w:szCs w:val="22"/>
                    </w:rPr>
                    <w:t>submăsuri</w:t>
                  </w:r>
                  <w:r w:rsidR="00C1428F">
                    <w:rPr>
                      <w:rFonts w:ascii="Calibri" w:hAnsi="Calibri" w:cs="Calibri"/>
                      <w:sz w:val="22"/>
                      <w:szCs w:val="22"/>
                    </w:rPr>
                    <w:t xml:space="preserve">i </w:t>
                  </w:r>
                  <w:r w:rsidRPr="000B1AF3">
                    <w:rPr>
                      <w:rFonts w:ascii="Calibri" w:hAnsi="Calibri" w:cs="Calibri"/>
                      <w:sz w:val="22"/>
                      <w:szCs w:val="22"/>
                    </w:rPr>
                    <w:t>4.2/4.2a.</w:t>
                  </w:r>
                </w:p>
                <w:p w14:paraId="7CF92DBA" w14:textId="77777777" w:rsidR="00B44D85" w:rsidRPr="000B1AF3" w:rsidRDefault="00B44D85" w:rsidP="000E4834">
                  <w:pPr>
                    <w:jc w:val="both"/>
                    <w:rPr>
                      <w:rFonts w:ascii="Calibri" w:hAnsi="Calibri" w:cs="Calibri"/>
                      <w:sz w:val="22"/>
                      <w:szCs w:val="22"/>
                    </w:rPr>
                  </w:pPr>
                </w:p>
                <w:p w14:paraId="7E5C23B7" w14:textId="1D49B061" w:rsidR="00AD4A3C" w:rsidRPr="000B1AF3" w:rsidRDefault="00312B76" w:rsidP="000E4834">
                  <w:pPr>
                    <w:jc w:val="both"/>
                    <w:rPr>
                      <w:rFonts w:ascii="Calibri" w:hAnsi="Calibri" w:cs="Calibri"/>
                      <w:sz w:val="22"/>
                      <w:szCs w:val="22"/>
                      <w:lang w:val="ro-RO"/>
                    </w:rPr>
                  </w:pPr>
                  <w:r w:rsidRPr="000B1AF3">
                    <w:rPr>
                      <w:rFonts w:ascii="Calibri" w:hAnsi="Calibri" w:cs="Calibri"/>
                      <w:sz w:val="22"/>
                      <w:szCs w:val="22"/>
                      <w:lang w:val="ro-RO"/>
                    </w:rPr>
                    <w:t>D</w:t>
                  </w:r>
                  <w:r w:rsidR="00B44D85" w:rsidRPr="000B1AF3">
                    <w:rPr>
                      <w:rFonts w:ascii="Calibri" w:hAnsi="Calibri" w:cs="Calibri"/>
                      <w:sz w:val="22"/>
                      <w:szCs w:val="22"/>
                      <w:lang w:val="ro-RO"/>
                    </w:rPr>
                    <w:t xml:space="preserve">acă </w:t>
                  </w:r>
                  <w:r w:rsidRPr="000B1AF3">
                    <w:rPr>
                      <w:rFonts w:ascii="Calibri" w:hAnsi="Calibri" w:cs="Calibri"/>
                      <w:sz w:val="22"/>
                      <w:szCs w:val="22"/>
                      <w:lang w:val="ro-RO"/>
                    </w:rPr>
                    <w:t xml:space="preserve">se constată în urma verificării aferente EG5 faptul că </w:t>
                  </w:r>
                  <w:r w:rsidR="003F641C" w:rsidRPr="000B1AF3">
                    <w:rPr>
                      <w:rFonts w:ascii="Calibri" w:hAnsi="Calibri" w:cs="Calibri"/>
                      <w:sz w:val="22"/>
                      <w:szCs w:val="22"/>
                      <w:lang w:val="ro-RO"/>
                    </w:rPr>
                    <w:t>o</w:t>
                  </w:r>
                  <w:r w:rsidR="007266C3" w:rsidRPr="000B1AF3">
                    <w:rPr>
                      <w:rFonts w:ascii="Calibri" w:hAnsi="Calibri" w:cs="Calibri"/>
                      <w:sz w:val="22"/>
                      <w:szCs w:val="22"/>
                      <w:lang w:val="ro-RO"/>
                    </w:rPr>
                    <w:t>/</w:t>
                  </w:r>
                  <w:r w:rsidR="003F641C" w:rsidRPr="000B1AF3">
                    <w:rPr>
                      <w:rFonts w:ascii="Calibri" w:hAnsi="Calibri" w:cs="Calibri"/>
                      <w:sz w:val="22"/>
                      <w:szCs w:val="22"/>
                      <w:lang w:val="ro-RO"/>
                    </w:rPr>
                    <w:t xml:space="preserve"> un membru</w:t>
                  </w:r>
                  <w:r w:rsidR="007266C3" w:rsidRPr="000B1AF3">
                    <w:rPr>
                      <w:rFonts w:ascii="Calibri" w:hAnsi="Calibri" w:cs="Calibri"/>
                      <w:sz w:val="22"/>
                      <w:szCs w:val="22"/>
                      <w:lang w:val="ro-RO"/>
                    </w:rPr>
                    <w:t>/ă</w:t>
                  </w:r>
                  <w:r w:rsidR="003F641C" w:rsidRPr="000B1AF3">
                    <w:rPr>
                      <w:rFonts w:ascii="Calibri" w:hAnsi="Calibri" w:cs="Calibri"/>
                      <w:sz w:val="22"/>
                      <w:szCs w:val="22"/>
                      <w:lang w:val="ro-RO"/>
                    </w:rPr>
                    <w:t xml:space="preserve"> al acordului de cooperare</w:t>
                  </w:r>
                  <w:r w:rsidRPr="000B1AF3">
                    <w:rPr>
                      <w:rFonts w:ascii="Calibri" w:hAnsi="Calibri" w:cs="Calibri"/>
                      <w:sz w:val="22"/>
                      <w:szCs w:val="22"/>
                      <w:lang w:val="ro-RO"/>
                    </w:rPr>
                    <w:t xml:space="preserve"> </w:t>
                  </w:r>
                  <w:r w:rsidR="00B44D85" w:rsidRPr="000B1AF3">
                    <w:rPr>
                      <w:rFonts w:ascii="Calibri" w:hAnsi="Calibri" w:cs="Calibri"/>
                      <w:sz w:val="22"/>
                      <w:szCs w:val="22"/>
                      <w:lang w:val="ro-RO"/>
                    </w:rPr>
                    <w:t xml:space="preserve">deține calitatea de lider de proiect sau membru în cadrul </w:t>
                  </w:r>
                  <w:r w:rsidR="003F641C" w:rsidRPr="000B1AF3">
                    <w:rPr>
                      <w:rFonts w:ascii="Calibri" w:hAnsi="Calibri" w:cs="Calibri"/>
                      <w:sz w:val="22"/>
                      <w:szCs w:val="22"/>
                      <w:lang w:val="ro-RO"/>
                    </w:rPr>
                    <w:t>altor</w:t>
                  </w:r>
                  <w:r w:rsidR="00B44D85" w:rsidRPr="000B1AF3">
                    <w:rPr>
                      <w:rFonts w:ascii="Calibri" w:hAnsi="Calibri" w:cs="Calibri"/>
                      <w:sz w:val="22"/>
                      <w:szCs w:val="22"/>
                      <w:lang w:val="ro-RO"/>
                    </w:rPr>
                    <w:t xml:space="preserve"> acord</w:t>
                  </w:r>
                  <w:r w:rsidR="003F641C" w:rsidRPr="000B1AF3">
                    <w:rPr>
                      <w:rFonts w:ascii="Calibri" w:hAnsi="Calibri" w:cs="Calibri"/>
                      <w:sz w:val="22"/>
                      <w:szCs w:val="22"/>
                      <w:lang w:val="ro-RO"/>
                    </w:rPr>
                    <w:t>uri</w:t>
                  </w:r>
                  <w:r w:rsidR="00B44D85" w:rsidRPr="000B1AF3">
                    <w:rPr>
                      <w:rFonts w:ascii="Calibri" w:hAnsi="Calibri" w:cs="Calibri"/>
                      <w:sz w:val="22"/>
                      <w:szCs w:val="22"/>
                      <w:lang w:val="ro-RO"/>
                    </w:rPr>
                    <w:t xml:space="preserve"> de cooperare </w:t>
                  </w:r>
                  <w:r w:rsidR="003F641C" w:rsidRPr="000B1AF3">
                    <w:rPr>
                      <w:rFonts w:ascii="Calibri" w:hAnsi="Calibri" w:cs="Calibri"/>
                      <w:sz w:val="22"/>
                      <w:szCs w:val="22"/>
                      <w:lang w:val="ro-RO"/>
                    </w:rPr>
                    <w:t>aferente mai multor proiecte constituite</w:t>
                  </w:r>
                  <w:r w:rsidR="00B44D85" w:rsidRPr="000B1AF3">
                    <w:rPr>
                      <w:rFonts w:ascii="Calibri" w:hAnsi="Calibri" w:cs="Calibri"/>
                      <w:sz w:val="22"/>
                      <w:szCs w:val="22"/>
                      <w:lang w:val="ro-RO"/>
                    </w:rPr>
                    <w:t xml:space="preserve"> </w:t>
                  </w:r>
                  <w:r w:rsidR="003F641C" w:rsidRPr="000B1AF3">
                    <w:rPr>
                      <w:rFonts w:ascii="Calibri" w:hAnsi="Calibri" w:cs="Calibri"/>
                      <w:sz w:val="22"/>
                      <w:szCs w:val="22"/>
                      <w:lang w:val="ro-RO"/>
                    </w:rPr>
                    <w:t>pentru solicitarea sprijinului în vederea promovării acelorași categorii de produse sau pentru achiziționarea acelorași utilaje, se consideră că au fost create condiţii artificiale necesare pentru a beneficia de plăţi (sprijin) peste limita permisă şi a obţine astfel un avantaj care contravine obiectivelor măsurii 16.4/16.4a.</w:t>
                  </w:r>
                </w:p>
                <w:p w14:paraId="2FD31A18" w14:textId="77777777" w:rsidR="0014149F" w:rsidRPr="000B1AF3" w:rsidRDefault="0014149F" w:rsidP="000E4834">
                  <w:pPr>
                    <w:jc w:val="both"/>
                    <w:rPr>
                      <w:rFonts w:ascii="Calibri" w:hAnsi="Calibri" w:cs="Calibri"/>
                      <w:sz w:val="22"/>
                      <w:szCs w:val="22"/>
                    </w:rPr>
                  </w:pPr>
                </w:p>
                <w:p w14:paraId="509CD2E0" w14:textId="77777777" w:rsidR="000E4834" w:rsidRPr="000B1AF3" w:rsidRDefault="00AD4A3C" w:rsidP="00AD4A3C">
                  <w:pPr>
                    <w:jc w:val="both"/>
                    <w:rPr>
                      <w:rFonts w:ascii="Calibri" w:hAnsi="Calibri" w:cs="Calibri"/>
                      <w:i/>
                      <w:sz w:val="22"/>
                      <w:szCs w:val="22"/>
                    </w:rPr>
                  </w:pPr>
                  <w:r w:rsidRPr="000B1AF3">
                    <w:rPr>
                      <w:rFonts w:ascii="Calibri" w:hAnsi="Calibri" w:cs="Calibri"/>
                      <w:i/>
                      <w:sz w:val="22"/>
                      <w:szCs w:val="22"/>
                    </w:rPr>
                    <w:t xml:space="preserve">Ținând cont de specificul submăsurii, dacă solicitantul a încercat crearea unor condiţii artificiale, altele decât cele de mai sus, necesare pentru a beneficia de plăţi şi a obţine astfel un avantaj care contravine obiectivelor măsurii iar expertul identifică acest fapt, expertul va detalia la rubrica observații iar proiectul va fi neeligibil. </w:t>
                  </w:r>
                </w:p>
              </w:tc>
            </w:tr>
          </w:tbl>
          <w:p w14:paraId="1E88F5F5" w14:textId="77777777" w:rsidR="00364B4D" w:rsidRPr="000B1AF3" w:rsidRDefault="00364B4D" w:rsidP="00364B4D">
            <w:pPr>
              <w:pStyle w:val="BodyText3"/>
              <w:rPr>
                <w:rFonts w:ascii="Calibri" w:hAnsi="Calibri" w:cs="Calibri"/>
                <w:b w:val="0"/>
                <w:sz w:val="22"/>
                <w:szCs w:val="22"/>
                <w:lang w:val="en-US"/>
              </w:rPr>
            </w:pPr>
          </w:p>
        </w:tc>
      </w:tr>
    </w:tbl>
    <w:p w14:paraId="3579E55D" w14:textId="77777777" w:rsidR="002F29D8" w:rsidRPr="000B1AF3" w:rsidRDefault="002F29D8" w:rsidP="00EA2186">
      <w:pPr>
        <w:jc w:val="both"/>
        <w:rPr>
          <w:rFonts w:ascii="Calibri" w:hAnsi="Calibri" w:cs="Calibri"/>
          <w:sz w:val="22"/>
          <w:szCs w:val="22"/>
          <w:lang w:val="ro-RO"/>
        </w:rPr>
      </w:pPr>
      <w:r w:rsidRPr="000B1AF3">
        <w:rPr>
          <w:rFonts w:ascii="Calibri" w:hAnsi="Calibri" w:cs="Calibri"/>
          <w:sz w:val="22"/>
          <w:szCs w:val="22"/>
          <w:lang w:val="ro-RO"/>
        </w:rPr>
        <w:lastRenderedPageBreak/>
        <w:t xml:space="preserve">Dacă nu există suspiciuni privind crearea unor condiţii artificiale pentru obţinerea de plăţi şi avantaje care să contravină obiectivelor măsurii atunci expertul bifează în caseta corespunzatoare </w:t>
      </w:r>
      <w:r w:rsidRPr="000B1AF3">
        <w:rPr>
          <w:rFonts w:ascii="Calibri" w:hAnsi="Calibri" w:cs="Calibri"/>
          <w:b/>
          <w:bCs/>
          <w:sz w:val="22"/>
          <w:szCs w:val="22"/>
          <w:lang w:val="ro-RO"/>
        </w:rPr>
        <w:t>NU</w:t>
      </w:r>
      <w:r w:rsidRPr="000B1AF3">
        <w:rPr>
          <w:rFonts w:ascii="Calibri" w:hAnsi="Calibri" w:cs="Calibri"/>
          <w:sz w:val="22"/>
          <w:szCs w:val="22"/>
          <w:lang w:val="ro-RO"/>
        </w:rPr>
        <w:t>.</w:t>
      </w:r>
    </w:p>
    <w:p w14:paraId="2060E379" w14:textId="77777777" w:rsidR="000A6CBE" w:rsidRPr="000B1AF3" w:rsidRDefault="000A6CBE" w:rsidP="00EA2186">
      <w:pPr>
        <w:jc w:val="both"/>
        <w:rPr>
          <w:rFonts w:ascii="Calibri" w:hAnsi="Calibri" w:cs="Calibri"/>
          <w:b/>
          <w:bCs/>
          <w:iCs/>
          <w:sz w:val="22"/>
          <w:szCs w:val="22"/>
        </w:rPr>
      </w:pPr>
    </w:p>
    <w:p w14:paraId="400365C2" w14:textId="77777777" w:rsidR="000A6CBE" w:rsidRPr="000B1AF3" w:rsidRDefault="000A6CBE" w:rsidP="00EA2186">
      <w:pPr>
        <w:jc w:val="both"/>
        <w:rPr>
          <w:rFonts w:ascii="Calibri" w:hAnsi="Calibri" w:cs="Calibri"/>
          <w:b/>
          <w:bCs/>
          <w:iCs/>
          <w:sz w:val="22"/>
          <w:szCs w:val="22"/>
        </w:rPr>
      </w:pPr>
    </w:p>
    <w:p w14:paraId="5D63A448" w14:textId="77777777" w:rsidR="00BD5B8E" w:rsidRPr="000B1AF3" w:rsidRDefault="000A6CBE" w:rsidP="00EA2186">
      <w:pPr>
        <w:jc w:val="both"/>
        <w:rPr>
          <w:rFonts w:ascii="Calibri" w:hAnsi="Calibri" w:cs="Calibri"/>
          <w:b/>
          <w:bCs/>
          <w:iCs/>
          <w:sz w:val="22"/>
          <w:szCs w:val="22"/>
        </w:rPr>
      </w:pPr>
      <w:r w:rsidRPr="000B1AF3">
        <w:rPr>
          <w:rFonts w:ascii="Calibri" w:hAnsi="Calibri" w:cs="Calibri"/>
          <w:b/>
          <w:bCs/>
          <w:iCs/>
          <w:sz w:val="22"/>
          <w:szCs w:val="22"/>
        </w:rPr>
        <w:t>6</w:t>
      </w:r>
      <w:r w:rsidR="0072121F" w:rsidRPr="000B1AF3">
        <w:rPr>
          <w:rFonts w:ascii="Calibri" w:hAnsi="Calibri" w:cs="Calibri"/>
          <w:b/>
          <w:bCs/>
          <w:iCs/>
          <w:sz w:val="22"/>
          <w:szCs w:val="22"/>
        </w:rPr>
        <w:t>.</w:t>
      </w:r>
      <w:r w:rsidRPr="000B1AF3">
        <w:rPr>
          <w:rFonts w:ascii="Calibri" w:hAnsi="Calibri" w:cs="Calibri"/>
          <w:b/>
          <w:bCs/>
          <w:iCs/>
          <w:sz w:val="22"/>
          <w:szCs w:val="22"/>
        </w:rPr>
        <w:t xml:space="preserve"> Verificarea î</w:t>
      </w:r>
      <w:r w:rsidRPr="000B1AF3">
        <w:rPr>
          <w:rFonts w:ascii="Calibri" w:hAnsi="Calibri" w:cs="Calibri"/>
          <w:b/>
          <w:bCs/>
          <w:iCs/>
          <w:sz w:val="22"/>
          <w:szCs w:val="22"/>
          <w:lang w:val="ro-RO"/>
        </w:rPr>
        <w:t>ncadr</w:t>
      </w:r>
      <w:r w:rsidRPr="000B1AF3">
        <w:rPr>
          <w:rFonts w:ascii="Calibri" w:hAnsi="Calibri" w:cs="Calibri"/>
          <w:b/>
          <w:bCs/>
          <w:iCs/>
          <w:sz w:val="22"/>
          <w:szCs w:val="22"/>
        </w:rPr>
        <w:t>ă</w:t>
      </w:r>
      <w:r w:rsidRPr="000B1AF3">
        <w:rPr>
          <w:rFonts w:ascii="Calibri" w:hAnsi="Calibri" w:cs="Calibri"/>
          <w:b/>
          <w:bCs/>
          <w:iCs/>
          <w:sz w:val="22"/>
          <w:szCs w:val="22"/>
          <w:lang w:val="ro-RO"/>
        </w:rPr>
        <w:t>r</w:t>
      </w:r>
      <w:r w:rsidRPr="000B1AF3">
        <w:rPr>
          <w:rFonts w:ascii="Calibri" w:hAnsi="Calibri" w:cs="Calibri"/>
          <w:b/>
          <w:bCs/>
          <w:iCs/>
          <w:sz w:val="22"/>
          <w:szCs w:val="22"/>
        </w:rPr>
        <w:t>ii</w:t>
      </w:r>
      <w:r w:rsidRPr="000B1AF3">
        <w:rPr>
          <w:rFonts w:ascii="Calibri" w:hAnsi="Calibri" w:cs="Calibri"/>
          <w:b/>
          <w:bCs/>
          <w:iCs/>
          <w:sz w:val="22"/>
          <w:szCs w:val="22"/>
          <w:lang w:val="ro-RO"/>
        </w:rPr>
        <w:t xml:space="preserve"> proiectului </w:t>
      </w:r>
      <w:r w:rsidRPr="000B1AF3">
        <w:rPr>
          <w:rFonts w:ascii="Calibri" w:hAnsi="Calibri" w:cs="Calibri"/>
          <w:b/>
          <w:bCs/>
          <w:iCs/>
          <w:sz w:val="22"/>
          <w:szCs w:val="22"/>
        </w:rPr>
        <w:t>conform Domeniilor de Intervenţie</w:t>
      </w:r>
    </w:p>
    <w:p w14:paraId="52A25212" w14:textId="77777777" w:rsidR="000A6CBE" w:rsidRPr="000B1AF3" w:rsidRDefault="000A6CBE" w:rsidP="00EA2186">
      <w:pPr>
        <w:jc w:val="both"/>
        <w:rPr>
          <w:rFonts w:ascii="Calibri" w:hAnsi="Calibri" w:cs="Calibri"/>
          <w:b/>
          <w:bCs/>
          <w:iCs/>
          <w:sz w:val="22"/>
          <w:szCs w:val="22"/>
          <w:lang w:val="ro-RO"/>
        </w:rPr>
      </w:pPr>
    </w:p>
    <w:p w14:paraId="3833564E" w14:textId="77777777" w:rsidR="000756CC" w:rsidRPr="000B1AF3" w:rsidRDefault="000756CC" w:rsidP="000756CC">
      <w:pPr>
        <w:jc w:val="both"/>
        <w:rPr>
          <w:rFonts w:ascii="Calibri" w:hAnsi="Calibri" w:cs="Calibri"/>
          <w:b/>
          <w:bCs/>
          <w:iCs/>
          <w:sz w:val="22"/>
          <w:szCs w:val="22"/>
          <w:lang w:val="ro-RO"/>
        </w:rPr>
      </w:pPr>
      <w:r w:rsidRPr="000B1AF3">
        <w:rPr>
          <w:rFonts w:ascii="Calibri" w:hAnsi="Calibri" w:cs="Calibri"/>
          <w:b/>
          <w:bCs/>
          <w:iCs/>
          <w:sz w:val="22"/>
          <w:szCs w:val="22"/>
          <w:lang w:val="ro-RO"/>
        </w:rPr>
        <w:t>Domeniile principale:</w:t>
      </w:r>
    </w:p>
    <w:p w14:paraId="2482B90B" w14:textId="77777777" w:rsidR="002954CA" w:rsidRPr="002954CA" w:rsidRDefault="002954CA" w:rsidP="002954CA">
      <w:pPr>
        <w:rPr>
          <w:rFonts w:ascii="Calibri" w:hAnsi="Calibri" w:cs="Calibri"/>
          <w:b/>
          <w:bCs/>
          <w:iCs/>
          <w:sz w:val="22"/>
          <w:szCs w:val="22"/>
          <w:lang w:val="ro-RO"/>
        </w:rPr>
      </w:pPr>
      <w:r w:rsidRPr="002954CA">
        <w:rPr>
          <w:rFonts w:ascii="Calibri" w:hAnsi="Calibri" w:cs="Calibri"/>
          <w:b/>
          <w:bCs/>
          <w:iCs/>
          <w:sz w:val="22"/>
          <w:szCs w:val="22"/>
          <w:lang w:val="ro-RO"/>
        </w:rPr>
        <w:t>□  1A: Încurajarea inovării, a cooperării și a creării unei baze de cunoștințe în zonele rurale.</w:t>
      </w:r>
    </w:p>
    <w:p w14:paraId="46019225" w14:textId="77777777" w:rsidR="000756CC" w:rsidRPr="000B1AF3" w:rsidRDefault="000756CC" w:rsidP="000756CC">
      <w:pPr>
        <w:jc w:val="both"/>
        <w:rPr>
          <w:rFonts w:ascii="Calibri" w:hAnsi="Calibri" w:cs="Calibri"/>
          <w:b/>
          <w:bCs/>
          <w:iCs/>
          <w:sz w:val="22"/>
          <w:szCs w:val="22"/>
          <w:lang w:val="ro-RO"/>
        </w:rPr>
      </w:pPr>
    </w:p>
    <w:p w14:paraId="37FE0385" w14:textId="77777777" w:rsidR="000756CC" w:rsidRPr="000B1AF3" w:rsidRDefault="000756CC" w:rsidP="000756CC">
      <w:pPr>
        <w:jc w:val="both"/>
        <w:rPr>
          <w:rFonts w:ascii="Calibri" w:hAnsi="Calibri" w:cs="Calibri"/>
          <w:bCs/>
          <w:iCs/>
          <w:sz w:val="22"/>
          <w:szCs w:val="22"/>
          <w:lang w:val="ro-RO"/>
        </w:rPr>
      </w:pPr>
    </w:p>
    <w:p w14:paraId="26D9E5E7" w14:textId="77777777" w:rsidR="000756CC" w:rsidRPr="000B1AF3" w:rsidRDefault="000756CC" w:rsidP="000756CC">
      <w:pPr>
        <w:jc w:val="both"/>
        <w:rPr>
          <w:rFonts w:ascii="Calibri" w:hAnsi="Calibri" w:cs="Calibri"/>
          <w:b/>
          <w:bCs/>
          <w:iCs/>
          <w:sz w:val="22"/>
          <w:szCs w:val="22"/>
          <w:lang w:val="ro-RO"/>
        </w:rPr>
      </w:pPr>
      <w:r w:rsidRPr="000B1AF3">
        <w:rPr>
          <w:rFonts w:ascii="Calibri" w:hAnsi="Calibri" w:cs="Calibri"/>
          <w:b/>
          <w:bCs/>
          <w:iCs/>
          <w:sz w:val="22"/>
          <w:szCs w:val="22"/>
          <w:lang w:val="ro-RO"/>
        </w:rPr>
        <w:t xml:space="preserve">Domeniile secundare: </w:t>
      </w:r>
    </w:p>
    <w:p w14:paraId="10558791" w14:textId="77777777" w:rsidR="000756CC" w:rsidRPr="000B1AF3" w:rsidRDefault="000756CC" w:rsidP="000756CC">
      <w:pPr>
        <w:jc w:val="both"/>
        <w:rPr>
          <w:rFonts w:ascii="Calibri" w:hAnsi="Calibri" w:cs="Calibri"/>
          <w:b/>
          <w:bCs/>
          <w:iCs/>
          <w:sz w:val="22"/>
          <w:szCs w:val="22"/>
          <w:lang w:val="ro-RO"/>
        </w:rPr>
      </w:pPr>
    </w:p>
    <w:p w14:paraId="0E884D91" w14:textId="77777777" w:rsidR="000756CC" w:rsidRPr="000B1AF3" w:rsidRDefault="000756CC" w:rsidP="00EA2186">
      <w:pPr>
        <w:jc w:val="both"/>
        <w:rPr>
          <w:rFonts w:ascii="Calibri" w:hAnsi="Calibri" w:cs="Calibri"/>
          <w:bCs/>
          <w:iCs/>
          <w:sz w:val="22"/>
          <w:szCs w:val="22"/>
          <w:lang w:val="ro-RO"/>
        </w:rPr>
      </w:pPr>
      <w:r w:rsidRPr="000B1AF3">
        <w:rPr>
          <w:rFonts w:ascii="Calibri" w:hAnsi="Calibri" w:cs="Calibri"/>
          <w:bCs/>
          <w:iCs/>
          <w:sz w:val="22"/>
          <w:szCs w:val="22"/>
          <w:lang w:val="ro-RO"/>
        </w:rPr>
        <w:t>□ 1B: Consolidarea legăturilor dintre agricultură, producția alimentară și silvicultură, pe de o parte, cercetare și inovare, pe de altă parte, inclusiv în scopul unei gestionări mai bune a mediului și al unei performanțe de mediu îmbunătățite.</w:t>
      </w:r>
    </w:p>
    <w:p w14:paraId="1E14729E" w14:textId="77777777" w:rsidR="002954CA" w:rsidRPr="002954CA" w:rsidRDefault="002954CA" w:rsidP="002954CA">
      <w:pPr>
        <w:rPr>
          <w:rFonts w:ascii="Calibri" w:hAnsi="Calibri" w:cs="Calibri"/>
          <w:b/>
          <w:bCs/>
          <w:iCs/>
          <w:sz w:val="22"/>
          <w:szCs w:val="22"/>
          <w:lang w:val="ro-RO"/>
        </w:rPr>
      </w:pPr>
      <w:r w:rsidRPr="002954CA">
        <w:rPr>
          <w:rFonts w:ascii="Calibri" w:hAnsi="Calibri" w:cs="Calibri"/>
          <w:b/>
          <w:bCs/>
          <w:iCs/>
          <w:sz w:val="22"/>
          <w:szCs w:val="22"/>
          <w:lang w:val="ro-RO"/>
        </w:rPr>
        <w:t xml:space="preserve">□  3A: Îmbunătățirea competitivității producătorilor primari printr-o mai bună integrare a acestora în lanțul agroalimentar prin intermediul schemelor de calitate, al creșterii valorii adăugate a produselor agricole, al promovării pe piețele locale și în cadrul circuitelor scurte de aprovizionare, al grupurilor și organizațiilor de producători și al organizațiilor interprofesionale.  </w:t>
      </w:r>
    </w:p>
    <w:p w14:paraId="117DE10E" w14:textId="77777777" w:rsidR="000756CC" w:rsidRPr="000B1AF3" w:rsidRDefault="000756CC" w:rsidP="00EA2186">
      <w:pPr>
        <w:jc w:val="both"/>
        <w:rPr>
          <w:rFonts w:ascii="Calibri" w:hAnsi="Calibri" w:cs="Calibri"/>
          <w:b/>
          <w:bCs/>
          <w:iCs/>
          <w:sz w:val="22"/>
          <w:szCs w:val="22"/>
          <w:lang w:val="ro-RO"/>
        </w:rPr>
      </w:pPr>
    </w:p>
    <w:p w14:paraId="252F9EC5" w14:textId="77777777" w:rsidR="000A6CBE" w:rsidRPr="000B1AF3" w:rsidRDefault="0072121F" w:rsidP="00EA2186">
      <w:pPr>
        <w:pStyle w:val="NoSpacing"/>
        <w:jc w:val="both"/>
        <w:rPr>
          <w:rFonts w:ascii="Calibri" w:hAnsi="Calibri"/>
          <w:sz w:val="22"/>
          <w:szCs w:val="22"/>
        </w:rPr>
      </w:pPr>
      <w:r w:rsidRPr="000B1AF3">
        <w:rPr>
          <w:rFonts w:ascii="Calibri" w:hAnsi="Calibri"/>
          <w:sz w:val="22"/>
          <w:szCs w:val="22"/>
        </w:rPr>
        <w:t xml:space="preserve">Încadrarea cererii de finanțare se va face </w:t>
      </w:r>
      <w:r w:rsidR="000A6CBE" w:rsidRPr="000B1AF3">
        <w:rPr>
          <w:rFonts w:ascii="Calibri" w:hAnsi="Calibri"/>
          <w:sz w:val="22"/>
          <w:szCs w:val="22"/>
        </w:rPr>
        <w:t>țînând cont de cele specificate în cadrul Planului de Marketing.</w:t>
      </w:r>
      <w:r w:rsidRPr="000B1AF3">
        <w:rPr>
          <w:rFonts w:ascii="Calibri" w:hAnsi="Calibri"/>
          <w:sz w:val="22"/>
          <w:szCs w:val="22"/>
        </w:rPr>
        <w:t xml:space="preserve"> </w:t>
      </w:r>
    </w:p>
    <w:p w14:paraId="2EEAA663" w14:textId="77777777" w:rsidR="00677E6C" w:rsidRDefault="00677E6C" w:rsidP="00677E6C">
      <w:pPr>
        <w:pStyle w:val="BodyText3"/>
        <w:jc w:val="left"/>
        <w:rPr>
          <w:rFonts w:ascii="Calibri" w:hAnsi="Calibri" w:cs="Calibri"/>
          <w:iCs/>
          <w:sz w:val="22"/>
          <w:szCs w:val="22"/>
          <w:lang w:val="ro-RO"/>
        </w:rPr>
      </w:pPr>
      <w:r w:rsidRPr="00E1742D">
        <w:rPr>
          <w:rFonts w:ascii="Calibri" w:hAnsi="Calibri" w:cs="Calibri"/>
          <w:iCs/>
          <w:sz w:val="22"/>
          <w:szCs w:val="22"/>
          <w:lang w:val="ro-RO"/>
        </w:rPr>
        <w:t>Întrucât alocarea financiară este corespunzătoare domeniului de intervenție 1A: Încurajarea inovării, a cooperării și a creării unei baze de cunoștințe în zonele rurale, se va urmări încadrarea proiectului conform acesteia, putând fi solicitate informații suplimentare clarificatoare în funcție de cele specificate în cadrul planului de marketing.</w:t>
      </w:r>
    </w:p>
    <w:p w14:paraId="7AFDEDFE" w14:textId="77777777" w:rsidR="00EC6E2D" w:rsidRDefault="00EC6E2D" w:rsidP="00EA2186">
      <w:pPr>
        <w:pStyle w:val="BodyText3"/>
        <w:jc w:val="left"/>
        <w:rPr>
          <w:rFonts w:ascii="Calibri" w:hAnsi="Calibri" w:cs="Calibri"/>
          <w:iCs/>
          <w:sz w:val="22"/>
          <w:szCs w:val="22"/>
          <w:lang w:val="ro-RO"/>
        </w:rPr>
      </w:pPr>
    </w:p>
    <w:p w14:paraId="7AA014CB" w14:textId="77777777" w:rsidR="00323AE8" w:rsidRDefault="00323AE8" w:rsidP="00EA2186">
      <w:pPr>
        <w:pStyle w:val="BodyText3"/>
        <w:jc w:val="left"/>
        <w:rPr>
          <w:rFonts w:ascii="Calibri" w:hAnsi="Calibri" w:cs="Calibri"/>
          <w:iCs/>
          <w:sz w:val="22"/>
          <w:szCs w:val="22"/>
          <w:lang w:val="ro-RO"/>
        </w:rPr>
      </w:pPr>
    </w:p>
    <w:p w14:paraId="7374CEB2" w14:textId="7EE705C7" w:rsidR="00323AE8" w:rsidRPr="000B1AF3" w:rsidRDefault="00323AE8" w:rsidP="00EA2186">
      <w:pPr>
        <w:pStyle w:val="BodyText3"/>
        <w:jc w:val="left"/>
        <w:rPr>
          <w:rFonts w:ascii="Calibri" w:hAnsi="Calibri" w:cs="Calibri"/>
          <w:iCs/>
          <w:sz w:val="22"/>
          <w:szCs w:val="22"/>
          <w:lang w:val="ro-RO"/>
        </w:rPr>
      </w:pPr>
    </w:p>
    <w:p w14:paraId="632A7707" w14:textId="77777777" w:rsidR="00034298" w:rsidRPr="000B1AF3" w:rsidRDefault="00034298" w:rsidP="00EA2186">
      <w:pPr>
        <w:pStyle w:val="BodyText3"/>
        <w:jc w:val="left"/>
        <w:rPr>
          <w:rFonts w:ascii="Calibri" w:hAnsi="Calibri" w:cs="Calibri"/>
          <w:iCs/>
          <w:sz w:val="22"/>
          <w:szCs w:val="22"/>
          <w:lang w:val="ro-RO"/>
        </w:rPr>
      </w:pPr>
      <w:r w:rsidRPr="000B1AF3">
        <w:rPr>
          <w:rFonts w:ascii="Calibri" w:hAnsi="Calibri" w:cs="Calibri"/>
          <w:iCs/>
          <w:sz w:val="22"/>
          <w:szCs w:val="22"/>
          <w:lang w:val="ro-RO"/>
        </w:rPr>
        <w:t>7. Verificarea factorilor de risc</w:t>
      </w:r>
    </w:p>
    <w:p w14:paraId="6F2524D3" w14:textId="77777777" w:rsidR="00034298" w:rsidRPr="000B1AF3" w:rsidRDefault="00034298" w:rsidP="00EA2186">
      <w:pPr>
        <w:pStyle w:val="BodyText3"/>
        <w:jc w:val="left"/>
        <w:rPr>
          <w:rFonts w:ascii="Calibri" w:hAnsi="Calibri" w:cs="Calibri"/>
          <w:b w:val="0"/>
          <w:iCs/>
          <w:sz w:val="22"/>
          <w:szCs w:val="22"/>
          <w:lang w:val="ro-RO"/>
        </w:rPr>
      </w:pPr>
      <w:r w:rsidRPr="000B1AF3">
        <w:rPr>
          <w:rFonts w:ascii="Calibri" w:hAnsi="Calibri" w:cs="Calibri"/>
          <w:b w:val="0"/>
          <w:iCs/>
          <w:sz w:val="22"/>
          <w:szCs w:val="22"/>
          <w:lang w:val="ro-RO"/>
        </w:rPr>
        <w:t>Se verifică dacă factorii de risc din cererea de finanţare sunt corecţi, în caz contrar se completează tabelul cu informaţia corectă.</w:t>
      </w:r>
    </w:p>
    <w:p w14:paraId="7F02B852" w14:textId="77777777" w:rsidR="00556791" w:rsidRPr="000B1AF3" w:rsidRDefault="00556791" w:rsidP="00EA2186">
      <w:pPr>
        <w:pStyle w:val="BodyText3"/>
        <w:jc w:val="left"/>
        <w:rPr>
          <w:rFonts w:ascii="Calibri" w:hAnsi="Calibri" w:cs="Calibri"/>
          <w:b w:val="0"/>
          <w:iCs/>
          <w:sz w:val="22"/>
          <w:szCs w:val="22"/>
          <w:lang w:val="ro-RO"/>
        </w:rPr>
      </w:pPr>
    </w:p>
    <w:p w14:paraId="266623CB" w14:textId="77777777" w:rsidR="003852F6" w:rsidRPr="000B1AF3" w:rsidRDefault="003852F6" w:rsidP="003852F6">
      <w:pPr>
        <w:autoSpaceDE w:val="0"/>
        <w:autoSpaceDN w:val="0"/>
        <w:adjustRightInd w:val="0"/>
        <w:spacing w:before="2" w:line="40" w:lineRule="exact"/>
        <w:rPr>
          <w:rFonts w:eastAsia="Calibri"/>
          <w:sz w:val="4"/>
          <w:szCs w:val="4"/>
        </w:rPr>
      </w:pPr>
    </w:p>
    <w:tbl>
      <w:tblPr>
        <w:tblW w:w="9604" w:type="dxa"/>
        <w:tblInd w:w="119" w:type="dxa"/>
        <w:tblLayout w:type="fixed"/>
        <w:tblCellMar>
          <w:left w:w="0" w:type="dxa"/>
          <w:right w:w="0" w:type="dxa"/>
        </w:tblCellMar>
        <w:tblLook w:val="0000" w:firstRow="0" w:lastRow="0" w:firstColumn="0" w:lastColumn="0" w:noHBand="0" w:noVBand="0"/>
      </w:tblPr>
      <w:tblGrid>
        <w:gridCol w:w="5464"/>
        <w:gridCol w:w="2340"/>
        <w:gridCol w:w="1800"/>
      </w:tblGrid>
      <w:tr w:rsidR="003852F6" w:rsidRPr="000B1AF3" w14:paraId="0C3C908E" w14:textId="77777777" w:rsidTr="00556791">
        <w:trPr>
          <w:trHeight w:hRule="exact" w:val="374"/>
        </w:trPr>
        <w:tc>
          <w:tcPr>
            <w:tcW w:w="9604" w:type="dxa"/>
            <w:gridSpan w:val="3"/>
            <w:tcBorders>
              <w:top w:val="single" w:sz="2" w:space="0" w:color="000000"/>
              <w:left w:val="single" w:sz="2" w:space="0" w:color="000000"/>
              <w:bottom w:val="single" w:sz="2" w:space="0" w:color="000000"/>
              <w:right w:val="single" w:sz="2" w:space="0" w:color="000000"/>
            </w:tcBorders>
          </w:tcPr>
          <w:p w14:paraId="3777DBEB" w14:textId="77777777" w:rsidR="003852F6" w:rsidRPr="000B1AF3" w:rsidRDefault="003852F6" w:rsidP="00556791">
            <w:pPr>
              <w:autoSpaceDE w:val="0"/>
              <w:autoSpaceDN w:val="0"/>
              <w:adjustRightInd w:val="0"/>
              <w:spacing w:line="332" w:lineRule="exact"/>
              <w:ind w:right="4476"/>
              <w:jc w:val="center"/>
              <w:rPr>
                <w:rFonts w:eastAsia="Calibri"/>
              </w:rPr>
            </w:pPr>
            <w:r w:rsidRPr="000B1AF3">
              <w:rPr>
                <w:rFonts w:ascii="Arial" w:eastAsia="Calibri" w:hAnsi="Arial" w:cs="Arial"/>
                <w:b/>
                <w:bCs/>
                <w:w w:val="93"/>
                <w:sz w:val="31"/>
                <w:szCs w:val="31"/>
              </w:rPr>
              <w:t>Factori</w:t>
            </w:r>
            <w:r w:rsidRPr="000B1AF3">
              <w:rPr>
                <w:rFonts w:ascii="Arial" w:eastAsia="Calibri" w:hAnsi="Arial" w:cs="Arial"/>
                <w:b/>
                <w:bCs/>
                <w:spacing w:val="15"/>
                <w:w w:val="93"/>
                <w:sz w:val="31"/>
                <w:szCs w:val="31"/>
              </w:rPr>
              <w:t xml:space="preserve"> </w:t>
            </w:r>
            <w:r w:rsidRPr="000B1AF3">
              <w:rPr>
                <w:rFonts w:ascii="Arial" w:eastAsia="Calibri" w:hAnsi="Arial" w:cs="Arial"/>
                <w:b/>
                <w:bCs/>
                <w:sz w:val="31"/>
                <w:szCs w:val="31"/>
              </w:rPr>
              <w:t>de</w:t>
            </w:r>
            <w:r w:rsidRPr="000B1AF3">
              <w:rPr>
                <w:rFonts w:ascii="Arial" w:eastAsia="Calibri" w:hAnsi="Arial" w:cs="Arial"/>
                <w:b/>
                <w:bCs/>
                <w:spacing w:val="-12"/>
                <w:sz w:val="31"/>
                <w:szCs w:val="31"/>
              </w:rPr>
              <w:t xml:space="preserve"> </w:t>
            </w:r>
            <w:r w:rsidR="00556791" w:rsidRPr="000B1AF3">
              <w:rPr>
                <w:rFonts w:ascii="Arial" w:eastAsia="Calibri" w:hAnsi="Arial" w:cs="Arial"/>
                <w:b/>
                <w:bCs/>
                <w:w w:val="92"/>
                <w:sz w:val="31"/>
                <w:szCs w:val="31"/>
              </w:rPr>
              <w:t>risc</w:t>
            </w:r>
          </w:p>
        </w:tc>
      </w:tr>
      <w:tr w:rsidR="003852F6" w:rsidRPr="000B1AF3" w14:paraId="098DCEE9" w14:textId="77777777" w:rsidTr="00556791">
        <w:trPr>
          <w:trHeight w:hRule="exact" w:val="569"/>
        </w:trPr>
        <w:tc>
          <w:tcPr>
            <w:tcW w:w="5464" w:type="dxa"/>
            <w:tcBorders>
              <w:top w:val="single" w:sz="2" w:space="0" w:color="000000"/>
              <w:left w:val="single" w:sz="2" w:space="0" w:color="000000"/>
              <w:bottom w:val="single" w:sz="2" w:space="0" w:color="000000"/>
              <w:right w:val="single" w:sz="2" w:space="0" w:color="000000"/>
            </w:tcBorders>
          </w:tcPr>
          <w:p w14:paraId="0A824452" w14:textId="77777777" w:rsidR="003852F6" w:rsidRPr="000B1AF3" w:rsidRDefault="003852F6">
            <w:pPr>
              <w:autoSpaceDE w:val="0"/>
              <w:autoSpaceDN w:val="0"/>
              <w:adjustRightInd w:val="0"/>
              <w:spacing w:line="160" w:lineRule="exact"/>
              <w:rPr>
                <w:rFonts w:eastAsia="Calibri"/>
                <w:sz w:val="16"/>
                <w:szCs w:val="16"/>
              </w:rPr>
            </w:pPr>
          </w:p>
          <w:p w14:paraId="4283C220" w14:textId="77777777" w:rsidR="003852F6" w:rsidRPr="000B1AF3" w:rsidRDefault="003C479A">
            <w:pPr>
              <w:autoSpaceDE w:val="0"/>
              <w:autoSpaceDN w:val="0"/>
              <w:adjustRightInd w:val="0"/>
              <w:ind w:left="36" w:right="-20"/>
              <w:rPr>
                <w:rFonts w:eastAsia="Calibri"/>
              </w:rPr>
            </w:pPr>
            <w:r w:rsidRPr="000B1AF3">
              <w:rPr>
                <w:rFonts w:ascii="Arial" w:eastAsia="Calibri" w:hAnsi="Arial" w:cs="Arial"/>
                <w:w w:val="78"/>
                <w:sz w:val="19"/>
                <w:szCs w:val="19"/>
              </w:rPr>
              <w:t>I</w:t>
            </w:r>
            <w:r w:rsidR="003852F6" w:rsidRPr="000B1AF3">
              <w:rPr>
                <w:rFonts w:ascii="Arial" w:eastAsia="Calibri" w:hAnsi="Arial" w:cs="Arial"/>
                <w:w w:val="78"/>
                <w:sz w:val="19"/>
                <w:szCs w:val="19"/>
              </w:rPr>
              <w:t>1.</w:t>
            </w:r>
            <w:r w:rsidR="003852F6" w:rsidRPr="000B1AF3">
              <w:rPr>
                <w:rFonts w:ascii="Arial" w:eastAsia="Calibri" w:hAnsi="Arial" w:cs="Arial"/>
                <w:spacing w:val="19"/>
                <w:w w:val="78"/>
                <w:sz w:val="19"/>
                <w:szCs w:val="19"/>
              </w:rPr>
              <w:t xml:space="preserve"> </w:t>
            </w:r>
            <w:r w:rsidR="003852F6" w:rsidRPr="000B1AF3">
              <w:rPr>
                <w:rFonts w:ascii="Arial" w:eastAsia="Calibri" w:hAnsi="Arial" w:cs="Arial"/>
                <w:sz w:val="19"/>
                <w:szCs w:val="19"/>
              </w:rPr>
              <w:t>Numarul</w:t>
            </w:r>
            <w:r w:rsidR="003852F6" w:rsidRPr="000B1AF3">
              <w:rPr>
                <w:rFonts w:ascii="Arial" w:eastAsia="Calibri" w:hAnsi="Arial" w:cs="Arial"/>
                <w:spacing w:val="35"/>
                <w:sz w:val="19"/>
                <w:szCs w:val="19"/>
              </w:rPr>
              <w:t xml:space="preserve"> </w:t>
            </w:r>
            <w:r w:rsidR="003852F6" w:rsidRPr="000B1AF3">
              <w:rPr>
                <w:rFonts w:ascii="Arial" w:eastAsia="Calibri" w:hAnsi="Arial" w:cs="Arial"/>
                <w:sz w:val="19"/>
                <w:szCs w:val="19"/>
              </w:rPr>
              <w:t>de</w:t>
            </w:r>
            <w:r w:rsidR="003852F6" w:rsidRPr="000B1AF3">
              <w:rPr>
                <w:rFonts w:ascii="Arial" w:eastAsia="Calibri" w:hAnsi="Arial" w:cs="Arial"/>
                <w:spacing w:val="19"/>
                <w:sz w:val="19"/>
                <w:szCs w:val="19"/>
              </w:rPr>
              <w:t xml:space="preserve"> </w:t>
            </w:r>
            <w:r w:rsidR="003852F6" w:rsidRPr="000B1AF3">
              <w:rPr>
                <w:rFonts w:ascii="Arial" w:eastAsia="Calibri" w:hAnsi="Arial" w:cs="Arial"/>
                <w:sz w:val="19"/>
                <w:szCs w:val="19"/>
              </w:rPr>
              <w:t>membri</w:t>
            </w:r>
            <w:r w:rsidR="003852F6" w:rsidRPr="000B1AF3">
              <w:rPr>
                <w:rFonts w:ascii="Arial" w:eastAsia="Calibri" w:hAnsi="Arial" w:cs="Arial"/>
                <w:spacing w:val="28"/>
                <w:sz w:val="19"/>
                <w:szCs w:val="19"/>
              </w:rPr>
              <w:t xml:space="preserve"> </w:t>
            </w:r>
            <w:r w:rsidR="003852F6" w:rsidRPr="000B1AF3">
              <w:rPr>
                <w:rFonts w:ascii="Arial" w:eastAsia="Calibri" w:hAnsi="Arial" w:cs="Arial"/>
                <w:sz w:val="19"/>
                <w:szCs w:val="19"/>
              </w:rPr>
              <w:t>ai</w:t>
            </w:r>
            <w:r w:rsidR="003852F6" w:rsidRPr="000B1AF3">
              <w:rPr>
                <w:rFonts w:ascii="Arial" w:eastAsia="Calibri" w:hAnsi="Arial" w:cs="Arial"/>
                <w:spacing w:val="30"/>
                <w:sz w:val="19"/>
                <w:szCs w:val="19"/>
              </w:rPr>
              <w:t xml:space="preserve"> </w:t>
            </w:r>
            <w:r w:rsidR="003852F6" w:rsidRPr="000B1AF3">
              <w:rPr>
                <w:rFonts w:ascii="Arial" w:eastAsia="Calibri" w:hAnsi="Arial" w:cs="Arial"/>
                <w:w w:val="104"/>
                <w:sz w:val="19"/>
                <w:szCs w:val="19"/>
              </w:rPr>
              <w:t>parteneriatului</w:t>
            </w:r>
          </w:p>
        </w:tc>
        <w:tc>
          <w:tcPr>
            <w:tcW w:w="2340" w:type="dxa"/>
            <w:tcBorders>
              <w:top w:val="single" w:sz="2" w:space="0" w:color="000000"/>
              <w:left w:val="single" w:sz="2" w:space="0" w:color="000000"/>
              <w:bottom w:val="single" w:sz="2" w:space="0" w:color="000000"/>
              <w:right w:val="single" w:sz="2" w:space="0" w:color="000000"/>
            </w:tcBorders>
          </w:tcPr>
          <w:p w14:paraId="53BB1247" w14:textId="77777777" w:rsidR="003852F6" w:rsidRPr="000B1AF3" w:rsidRDefault="003852F6">
            <w:pPr>
              <w:autoSpaceDE w:val="0"/>
              <w:autoSpaceDN w:val="0"/>
              <w:adjustRightInd w:val="0"/>
              <w:spacing w:line="160" w:lineRule="exact"/>
              <w:rPr>
                <w:rFonts w:eastAsia="Calibri"/>
                <w:sz w:val="16"/>
                <w:szCs w:val="16"/>
              </w:rPr>
            </w:pPr>
          </w:p>
          <w:p w14:paraId="4AB900AA" w14:textId="77777777" w:rsidR="003852F6" w:rsidRPr="000B1AF3" w:rsidRDefault="003852F6">
            <w:pPr>
              <w:autoSpaceDE w:val="0"/>
              <w:autoSpaceDN w:val="0"/>
              <w:adjustRightInd w:val="0"/>
              <w:ind w:left="360" w:right="-20"/>
              <w:rPr>
                <w:rFonts w:eastAsia="Calibri"/>
              </w:rPr>
            </w:pPr>
            <w:r w:rsidRPr="000B1AF3">
              <w:rPr>
                <w:rFonts w:ascii="Arial" w:eastAsia="Calibri" w:hAnsi="Arial" w:cs="Arial"/>
                <w:sz w:val="19"/>
                <w:szCs w:val="19"/>
              </w:rPr>
              <w:t>Factor</w:t>
            </w:r>
            <w:r w:rsidRPr="000B1AF3">
              <w:rPr>
                <w:rFonts w:ascii="Arial" w:eastAsia="Calibri" w:hAnsi="Arial" w:cs="Arial"/>
                <w:spacing w:val="39"/>
                <w:sz w:val="19"/>
                <w:szCs w:val="19"/>
              </w:rPr>
              <w:t xml:space="preserve"> </w:t>
            </w:r>
            <w:r w:rsidRPr="000B1AF3">
              <w:rPr>
                <w:rFonts w:ascii="Arial" w:eastAsia="Calibri" w:hAnsi="Arial" w:cs="Arial"/>
                <w:sz w:val="19"/>
                <w:szCs w:val="19"/>
              </w:rPr>
              <w:t>Tndeplinit</w:t>
            </w:r>
          </w:p>
        </w:tc>
        <w:tc>
          <w:tcPr>
            <w:tcW w:w="1800" w:type="dxa"/>
            <w:tcBorders>
              <w:top w:val="single" w:sz="2" w:space="0" w:color="000000"/>
              <w:left w:val="single" w:sz="2" w:space="0" w:color="000000"/>
              <w:bottom w:val="single" w:sz="2" w:space="0" w:color="000000"/>
              <w:right w:val="single" w:sz="8" w:space="0" w:color="000000"/>
            </w:tcBorders>
          </w:tcPr>
          <w:p w14:paraId="365B4F8D" w14:textId="77777777" w:rsidR="003852F6" w:rsidRPr="000B1AF3" w:rsidRDefault="003852F6">
            <w:pPr>
              <w:autoSpaceDE w:val="0"/>
              <w:autoSpaceDN w:val="0"/>
              <w:adjustRightInd w:val="0"/>
              <w:spacing w:line="160" w:lineRule="exact"/>
              <w:rPr>
                <w:rFonts w:eastAsia="Calibri"/>
                <w:sz w:val="16"/>
                <w:szCs w:val="16"/>
              </w:rPr>
            </w:pPr>
          </w:p>
          <w:p w14:paraId="6807AD3C" w14:textId="77777777" w:rsidR="003852F6" w:rsidRPr="000B1AF3" w:rsidRDefault="003852F6">
            <w:pPr>
              <w:autoSpaceDE w:val="0"/>
              <w:autoSpaceDN w:val="0"/>
              <w:adjustRightInd w:val="0"/>
              <w:ind w:left="482" w:right="-20"/>
              <w:rPr>
                <w:rFonts w:eastAsia="Calibri"/>
              </w:rPr>
            </w:pPr>
            <w:r w:rsidRPr="000B1AF3">
              <w:rPr>
                <w:rFonts w:ascii="Arial" w:eastAsia="Calibri" w:hAnsi="Arial" w:cs="Arial"/>
                <w:w w:val="105"/>
                <w:sz w:val="19"/>
                <w:szCs w:val="19"/>
              </w:rPr>
              <w:t>Punctaj</w:t>
            </w:r>
          </w:p>
        </w:tc>
      </w:tr>
      <w:tr w:rsidR="003852F6" w:rsidRPr="000B1AF3" w14:paraId="3D4EDCC9" w14:textId="77777777" w:rsidTr="00556791">
        <w:trPr>
          <w:trHeight w:hRule="exact" w:val="561"/>
        </w:trPr>
        <w:tc>
          <w:tcPr>
            <w:tcW w:w="5464" w:type="dxa"/>
            <w:tcBorders>
              <w:top w:val="single" w:sz="2" w:space="0" w:color="000000"/>
              <w:left w:val="single" w:sz="2" w:space="0" w:color="000000"/>
              <w:bottom w:val="single" w:sz="2" w:space="0" w:color="000000"/>
              <w:right w:val="single" w:sz="2" w:space="0" w:color="000000"/>
            </w:tcBorders>
          </w:tcPr>
          <w:p w14:paraId="20477AA4" w14:textId="77777777" w:rsidR="003852F6" w:rsidRPr="000B1AF3" w:rsidRDefault="003852F6">
            <w:pPr>
              <w:autoSpaceDE w:val="0"/>
              <w:autoSpaceDN w:val="0"/>
              <w:adjustRightInd w:val="0"/>
              <w:spacing w:before="9" w:line="130" w:lineRule="exact"/>
              <w:rPr>
                <w:rFonts w:eastAsia="Calibri"/>
                <w:sz w:val="13"/>
                <w:szCs w:val="13"/>
              </w:rPr>
            </w:pPr>
          </w:p>
          <w:p w14:paraId="7138AFAE" w14:textId="77777777" w:rsidR="003852F6" w:rsidRPr="000B1AF3" w:rsidRDefault="003852F6">
            <w:pPr>
              <w:autoSpaceDE w:val="0"/>
              <w:autoSpaceDN w:val="0"/>
              <w:adjustRightInd w:val="0"/>
              <w:ind w:left="36" w:right="-20"/>
              <w:rPr>
                <w:rFonts w:eastAsia="Calibri"/>
              </w:rPr>
            </w:pPr>
            <w:r w:rsidRPr="000B1AF3">
              <w:rPr>
                <w:rFonts w:ascii="Arial" w:eastAsia="Calibri" w:hAnsi="Arial" w:cs="Arial"/>
                <w:sz w:val="19"/>
                <w:szCs w:val="19"/>
              </w:rPr>
              <w:t>•</w:t>
            </w:r>
            <w:r w:rsidRPr="000B1AF3">
              <w:rPr>
                <w:rFonts w:ascii="Arial" w:eastAsia="Calibri" w:hAnsi="Arial" w:cs="Arial"/>
                <w:spacing w:val="1"/>
                <w:sz w:val="19"/>
                <w:szCs w:val="19"/>
              </w:rPr>
              <w:t xml:space="preserve"> </w:t>
            </w:r>
            <w:r w:rsidRPr="000B1AF3">
              <w:rPr>
                <w:rFonts w:ascii="Arial" w:eastAsia="Calibri" w:hAnsi="Arial" w:cs="Arial"/>
                <w:w w:val="104"/>
                <w:sz w:val="19"/>
                <w:szCs w:val="19"/>
              </w:rPr>
              <w:t>2</w:t>
            </w:r>
          </w:p>
        </w:tc>
        <w:tc>
          <w:tcPr>
            <w:tcW w:w="2340" w:type="dxa"/>
            <w:tcBorders>
              <w:top w:val="single" w:sz="2" w:space="0" w:color="000000"/>
              <w:left w:val="single" w:sz="2" w:space="0" w:color="000000"/>
              <w:bottom w:val="single" w:sz="2" w:space="0" w:color="000000"/>
              <w:right w:val="single" w:sz="2" w:space="0" w:color="000000"/>
            </w:tcBorders>
          </w:tcPr>
          <w:p w14:paraId="26B898B4" w14:textId="77777777" w:rsidR="003852F6" w:rsidRPr="000B1AF3" w:rsidRDefault="003852F6">
            <w:pPr>
              <w:autoSpaceDE w:val="0"/>
              <w:autoSpaceDN w:val="0"/>
              <w:adjustRightInd w:val="0"/>
              <w:spacing w:line="150" w:lineRule="exact"/>
              <w:rPr>
                <w:rFonts w:eastAsia="Calibri"/>
                <w:sz w:val="15"/>
                <w:szCs w:val="15"/>
              </w:rPr>
            </w:pPr>
          </w:p>
          <w:p w14:paraId="12C6F9D9" w14:textId="77777777" w:rsidR="003852F6" w:rsidRPr="000B1AF3" w:rsidRDefault="003852F6">
            <w:pPr>
              <w:autoSpaceDE w:val="0"/>
              <w:autoSpaceDN w:val="0"/>
              <w:adjustRightInd w:val="0"/>
              <w:ind w:left="1018" w:right="835"/>
              <w:jc w:val="center"/>
              <w:rPr>
                <w:rFonts w:eastAsia="Calibri"/>
              </w:rPr>
            </w:pPr>
            <w:r w:rsidRPr="000B1AF3">
              <w:rPr>
                <w:rFonts w:ascii="Arial" w:eastAsia="Calibri" w:hAnsi="Arial" w:cs="Arial"/>
                <w:i/>
                <w:iCs/>
                <w:w w:val="200"/>
                <w:sz w:val="17"/>
                <w:szCs w:val="17"/>
              </w:rPr>
              <w:t>(</w:t>
            </w:r>
            <w:r w:rsidRPr="000B1AF3">
              <w:rPr>
                <w:rFonts w:ascii="Arial" w:eastAsia="Calibri" w:hAnsi="Arial" w:cs="Arial"/>
                <w:i/>
                <w:iCs/>
                <w:w w:val="198"/>
                <w:sz w:val="17"/>
                <w:szCs w:val="17"/>
              </w:rPr>
              <w:t>'</w:t>
            </w:r>
          </w:p>
        </w:tc>
        <w:tc>
          <w:tcPr>
            <w:tcW w:w="1800" w:type="dxa"/>
            <w:tcBorders>
              <w:top w:val="single" w:sz="2" w:space="0" w:color="000000"/>
              <w:left w:val="single" w:sz="2" w:space="0" w:color="000000"/>
              <w:bottom w:val="single" w:sz="2" w:space="0" w:color="000000"/>
              <w:right w:val="single" w:sz="8" w:space="0" w:color="000000"/>
            </w:tcBorders>
          </w:tcPr>
          <w:p w14:paraId="766BC61B" w14:textId="77777777" w:rsidR="003852F6" w:rsidRPr="000B1AF3" w:rsidRDefault="003852F6">
            <w:pPr>
              <w:autoSpaceDE w:val="0"/>
              <w:autoSpaceDN w:val="0"/>
              <w:adjustRightInd w:val="0"/>
              <w:spacing w:before="3" w:line="150" w:lineRule="exact"/>
              <w:rPr>
                <w:rFonts w:eastAsia="Calibri"/>
                <w:sz w:val="15"/>
                <w:szCs w:val="15"/>
              </w:rPr>
            </w:pPr>
          </w:p>
          <w:p w14:paraId="1F9BF691" w14:textId="77777777" w:rsidR="003852F6" w:rsidRPr="000B1AF3" w:rsidRDefault="003852F6">
            <w:pPr>
              <w:autoSpaceDE w:val="0"/>
              <w:autoSpaceDN w:val="0"/>
              <w:adjustRightInd w:val="0"/>
              <w:ind w:left="720" w:right="682"/>
              <w:jc w:val="center"/>
              <w:rPr>
                <w:rFonts w:eastAsia="Calibri"/>
              </w:rPr>
            </w:pPr>
            <w:r w:rsidRPr="000B1AF3">
              <w:rPr>
                <w:rFonts w:ascii="Arial" w:eastAsia="Calibri" w:hAnsi="Arial" w:cs="Arial"/>
                <w:w w:val="104"/>
                <w:sz w:val="19"/>
                <w:szCs w:val="19"/>
              </w:rPr>
              <w:t>5</w:t>
            </w:r>
          </w:p>
        </w:tc>
      </w:tr>
      <w:tr w:rsidR="003852F6" w:rsidRPr="000B1AF3" w14:paraId="1C7EEA9D" w14:textId="77777777" w:rsidTr="00556791">
        <w:trPr>
          <w:trHeight w:hRule="exact" w:val="569"/>
        </w:trPr>
        <w:tc>
          <w:tcPr>
            <w:tcW w:w="5464" w:type="dxa"/>
            <w:tcBorders>
              <w:top w:val="single" w:sz="2" w:space="0" w:color="000000"/>
              <w:left w:val="single" w:sz="2" w:space="0" w:color="000000"/>
              <w:bottom w:val="single" w:sz="2" w:space="0" w:color="000000"/>
              <w:right w:val="single" w:sz="2" w:space="0" w:color="000000"/>
            </w:tcBorders>
          </w:tcPr>
          <w:p w14:paraId="1578E922" w14:textId="77777777" w:rsidR="003852F6" w:rsidRPr="000B1AF3" w:rsidRDefault="003852F6">
            <w:pPr>
              <w:autoSpaceDE w:val="0"/>
              <w:autoSpaceDN w:val="0"/>
              <w:adjustRightInd w:val="0"/>
              <w:spacing w:before="9" w:line="130" w:lineRule="exact"/>
              <w:rPr>
                <w:rFonts w:eastAsia="Calibri"/>
                <w:sz w:val="13"/>
                <w:szCs w:val="13"/>
              </w:rPr>
            </w:pPr>
          </w:p>
          <w:p w14:paraId="5A947639" w14:textId="77777777" w:rsidR="003852F6" w:rsidRPr="000B1AF3" w:rsidRDefault="003852F6">
            <w:pPr>
              <w:autoSpaceDE w:val="0"/>
              <w:autoSpaceDN w:val="0"/>
              <w:adjustRightInd w:val="0"/>
              <w:ind w:left="36" w:right="-20"/>
              <w:rPr>
                <w:rFonts w:eastAsia="Calibri"/>
              </w:rPr>
            </w:pPr>
            <w:r w:rsidRPr="000B1AF3">
              <w:rPr>
                <w:rFonts w:ascii="Arial" w:eastAsia="Calibri" w:hAnsi="Arial" w:cs="Arial"/>
                <w:sz w:val="19"/>
                <w:szCs w:val="19"/>
              </w:rPr>
              <w:t>•</w:t>
            </w:r>
            <w:r w:rsidRPr="000B1AF3">
              <w:rPr>
                <w:rFonts w:ascii="Arial" w:eastAsia="Calibri" w:hAnsi="Arial" w:cs="Arial"/>
                <w:spacing w:val="-2"/>
                <w:sz w:val="19"/>
                <w:szCs w:val="19"/>
              </w:rPr>
              <w:t xml:space="preserve"> </w:t>
            </w:r>
            <w:r w:rsidRPr="000B1AF3">
              <w:rPr>
                <w:rFonts w:ascii="Arial" w:eastAsia="Calibri" w:hAnsi="Arial" w:cs="Arial"/>
                <w:w w:val="128"/>
                <w:sz w:val="19"/>
                <w:szCs w:val="19"/>
              </w:rPr>
              <w:t>3-</w:t>
            </w:r>
            <w:r w:rsidRPr="000B1AF3">
              <w:rPr>
                <w:rFonts w:ascii="Arial" w:eastAsia="Calibri" w:hAnsi="Arial" w:cs="Arial"/>
                <w:spacing w:val="11"/>
                <w:w w:val="128"/>
                <w:sz w:val="19"/>
                <w:szCs w:val="19"/>
              </w:rPr>
              <w:t xml:space="preserve"> </w:t>
            </w:r>
            <w:r w:rsidRPr="000B1AF3">
              <w:rPr>
                <w:rFonts w:ascii="Arial" w:eastAsia="Calibri" w:hAnsi="Arial" w:cs="Arial"/>
                <w:w w:val="128"/>
                <w:sz w:val="19"/>
                <w:szCs w:val="19"/>
              </w:rPr>
              <w:t>5</w:t>
            </w:r>
          </w:p>
        </w:tc>
        <w:tc>
          <w:tcPr>
            <w:tcW w:w="2340" w:type="dxa"/>
            <w:tcBorders>
              <w:top w:val="single" w:sz="2" w:space="0" w:color="000000"/>
              <w:left w:val="single" w:sz="2" w:space="0" w:color="000000"/>
              <w:bottom w:val="single" w:sz="2" w:space="0" w:color="000000"/>
              <w:right w:val="single" w:sz="2" w:space="0" w:color="000000"/>
            </w:tcBorders>
          </w:tcPr>
          <w:p w14:paraId="0C883D61" w14:textId="77777777" w:rsidR="003852F6" w:rsidRPr="000B1AF3" w:rsidRDefault="003852F6">
            <w:pPr>
              <w:autoSpaceDE w:val="0"/>
              <w:autoSpaceDN w:val="0"/>
              <w:adjustRightInd w:val="0"/>
              <w:spacing w:before="8" w:line="150" w:lineRule="exact"/>
              <w:rPr>
                <w:rFonts w:eastAsia="Calibri"/>
                <w:sz w:val="15"/>
                <w:szCs w:val="15"/>
              </w:rPr>
            </w:pPr>
          </w:p>
          <w:p w14:paraId="61A76F74" w14:textId="77777777" w:rsidR="003852F6" w:rsidRPr="000B1AF3" w:rsidRDefault="003852F6">
            <w:pPr>
              <w:autoSpaceDE w:val="0"/>
              <w:autoSpaceDN w:val="0"/>
              <w:adjustRightInd w:val="0"/>
              <w:ind w:left="1018" w:right="833"/>
              <w:jc w:val="center"/>
              <w:rPr>
                <w:rFonts w:eastAsia="Calibri"/>
              </w:rPr>
            </w:pPr>
            <w:r w:rsidRPr="000B1AF3">
              <w:rPr>
                <w:rFonts w:eastAsia="Calibri"/>
                <w:i/>
                <w:iCs/>
                <w:w w:val="193"/>
                <w:sz w:val="17"/>
                <w:szCs w:val="17"/>
              </w:rPr>
              <w:t>(</w:t>
            </w:r>
            <w:r w:rsidRPr="000B1AF3">
              <w:rPr>
                <w:rFonts w:eastAsia="Calibri"/>
                <w:i/>
                <w:iCs/>
                <w:w w:val="192"/>
                <w:sz w:val="17"/>
                <w:szCs w:val="17"/>
              </w:rPr>
              <w:t>'</w:t>
            </w:r>
          </w:p>
        </w:tc>
        <w:tc>
          <w:tcPr>
            <w:tcW w:w="1800" w:type="dxa"/>
            <w:tcBorders>
              <w:top w:val="single" w:sz="2" w:space="0" w:color="000000"/>
              <w:left w:val="single" w:sz="2" w:space="0" w:color="000000"/>
              <w:bottom w:val="single" w:sz="2" w:space="0" w:color="000000"/>
              <w:right w:val="single" w:sz="8" w:space="0" w:color="000000"/>
            </w:tcBorders>
          </w:tcPr>
          <w:p w14:paraId="6F6B9E56" w14:textId="77777777" w:rsidR="003852F6" w:rsidRPr="000B1AF3" w:rsidRDefault="003852F6">
            <w:pPr>
              <w:autoSpaceDE w:val="0"/>
              <w:autoSpaceDN w:val="0"/>
              <w:adjustRightInd w:val="0"/>
              <w:spacing w:before="3" w:line="150" w:lineRule="exact"/>
              <w:rPr>
                <w:rFonts w:eastAsia="Calibri"/>
                <w:sz w:val="15"/>
                <w:szCs w:val="15"/>
              </w:rPr>
            </w:pPr>
          </w:p>
          <w:p w14:paraId="0EA64A59" w14:textId="77777777" w:rsidR="003852F6" w:rsidRPr="000B1AF3" w:rsidRDefault="003852F6">
            <w:pPr>
              <w:autoSpaceDE w:val="0"/>
              <w:autoSpaceDN w:val="0"/>
              <w:adjustRightInd w:val="0"/>
              <w:ind w:left="720" w:right="681"/>
              <w:jc w:val="center"/>
              <w:rPr>
                <w:rFonts w:eastAsia="Calibri"/>
              </w:rPr>
            </w:pPr>
            <w:r w:rsidRPr="000B1AF3">
              <w:rPr>
                <w:rFonts w:ascii="Arial" w:eastAsia="Calibri" w:hAnsi="Arial" w:cs="Arial"/>
                <w:w w:val="105"/>
                <w:sz w:val="19"/>
                <w:szCs w:val="19"/>
              </w:rPr>
              <w:t>3</w:t>
            </w:r>
          </w:p>
        </w:tc>
      </w:tr>
      <w:tr w:rsidR="003852F6" w:rsidRPr="000B1AF3" w14:paraId="38A3979E" w14:textId="77777777" w:rsidTr="00556791">
        <w:trPr>
          <w:trHeight w:hRule="exact" w:val="569"/>
        </w:trPr>
        <w:tc>
          <w:tcPr>
            <w:tcW w:w="5464" w:type="dxa"/>
            <w:tcBorders>
              <w:top w:val="single" w:sz="2" w:space="0" w:color="000000"/>
              <w:left w:val="single" w:sz="2" w:space="0" w:color="000000"/>
              <w:bottom w:val="single" w:sz="2" w:space="0" w:color="000000"/>
              <w:right w:val="single" w:sz="2" w:space="0" w:color="000000"/>
            </w:tcBorders>
          </w:tcPr>
          <w:p w14:paraId="4BFB37F1" w14:textId="77777777" w:rsidR="003852F6" w:rsidRPr="000B1AF3" w:rsidRDefault="003852F6">
            <w:pPr>
              <w:autoSpaceDE w:val="0"/>
              <w:autoSpaceDN w:val="0"/>
              <w:adjustRightInd w:val="0"/>
              <w:spacing w:before="9" w:line="130" w:lineRule="exact"/>
              <w:rPr>
                <w:rFonts w:eastAsia="Calibri"/>
                <w:sz w:val="13"/>
                <w:szCs w:val="13"/>
              </w:rPr>
            </w:pPr>
          </w:p>
          <w:p w14:paraId="7F9DE726" w14:textId="77777777" w:rsidR="003852F6" w:rsidRPr="000B1AF3" w:rsidRDefault="003852F6">
            <w:pPr>
              <w:autoSpaceDE w:val="0"/>
              <w:autoSpaceDN w:val="0"/>
              <w:adjustRightInd w:val="0"/>
              <w:ind w:left="36" w:right="-20"/>
              <w:rPr>
                <w:rFonts w:eastAsia="Calibri"/>
              </w:rPr>
            </w:pPr>
            <w:r w:rsidRPr="000B1AF3">
              <w:rPr>
                <w:rFonts w:ascii="Arial" w:eastAsia="Calibri" w:hAnsi="Arial" w:cs="Arial"/>
                <w:sz w:val="18"/>
                <w:szCs w:val="18"/>
              </w:rPr>
              <w:t>•</w:t>
            </w:r>
            <w:r w:rsidRPr="000B1AF3">
              <w:rPr>
                <w:rFonts w:ascii="Arial" w:eastAsia="Calibri" w:hAnsi="Arial" w:cs="Arial"/>
                <w:spacing w:val="1"/>
                <w:sz w:val="18"/>
                <w:szCs w:val="18"/>
              </w:rPr>
              <w:t xml:space="preserve"> </w:t>
            </w:r>
            <w:r w:rsidRPr="000B1AF3">
              <w:rPr>
                <w:rFonts w:ascii="Arial" w:eastAsia="Calibri" w:hAnsi="Arial" w:cs="Arial"/>
                <w:sz w:val="18"/>
                <w:szCs w:val="18"/>
              </w:rPr>
              <w:t>&gt;</w:t>
            </w:r>
            <w:r w:rsidRPr="000B1AF3">
              <w:rPr>
                <w:rFonts w:ascii="Arial" w:eastAsia="Calibri" w:hAnsi="Arial" w:cs="Arial"/>
                <w:spacing w:val="18"/>
                <w:sz w:val="18"/>
                <w:szCs w:val="18"/>
              </w:rPr>
              <w:t xml:space="preserve"> </w:t>
            </w:r>
            <w:r w:rsidRPr="000B1AF3">
              <w:rPr>
                <w:rFonts w:ascii="Arial" w:eastAsia="Calibri" w:hAnsi="Arial" w:cs="Arial"/>
                <w:w w:val="104"/>
                <w:sz w:val="19"/>
                <w:szCs w:val="19"/>
              </w:rPr>
              <w:t>5</w:t>
            </w:r>
          </w:p>
        </w:tc>
        <w:tc>
          <w:tcPr>
            <w:tcW w:w="2340" w:type="dxa"/>
            <w:tcBorders>
              <w:top w:val="single" w:sz="2" w:space="0" w:color="000000"/>
              <w:left w:val="single" w:sz="2" w:space="0" w:color="000000"/>
              <w:bottom w:val="single" w:sz="2" w:space="0" w:color="000000"/>
              <w:right w:val="single" w:sz="2" w:space="0" w:color="000000"/>
            </w:tcBorders>
          </w:tcPr>
          <w:p w14:paraId="67B98B66" w14:textId="77777777" w:rsidR="003852F6" w:rsidRPr="000B1AF3" w:rsidRDefault="003852F6">
            <w:pPr>
              <w:autoSpaceDE w:val="0"/>
              <w:autoSpaceDN w:val="0"/>
              <w:adjustRightInd w:val="0"/>
              <w:spacing w:before="1" w:line="150" w:lineRule="exact"/>
              <w:rPr>
                <w:rFonts w:eastAsia="Calibri"/>
                <w:sz w:val="15"/>
                <w:szCs w:val="15"/>
              </w:rPr>
            </w:pPr>
          </w:p>
          <w:p w14:paraId="5425A5CA" w14:textId="77777777" w:rsidR="003852F6" w:rsidRPr="000B1AF3" w:rsidRDefault="003852F6">
            <w:pPr>
              <w:autoSpaceDE w:val="0"/>
              <w:autoSpaceDN w:val="0"/>
              <w:adjustRightInd w:val="0"/>
              <w:ind w:left="1018" w:right="833"/>
              <w:jc w:val="center"/>
              <w:rPr>
                <w:rFonts w:eastAsia="Calibri"/>
              </w:rPr>
            </w:pPr>
            <w:r w:rsidRPr="000B1AF3">
              <w:rPr>
                <w:rFonts w:eastAsia="Calibri"/>
                <w:i/>
                <w:iCs/>
                <w:w w:val="193"/>
                <w:sz w:val="17"/>
                <w:szCs w:val="17"/>
              </w:rPr>
              <w:t>(</w:t>
            </w:r>
            <w:r w:rsidRPr="000B1AF3">
              <w:rPr>
                <w:rFonts w:eastAsia="Calibri"/>
                <w:i/>
                <w:iCs/>
                <w:w w:val="192"/>
                <w:sz w:val="17"/>
                <w:szCs w:val="17"/>
              </w:rPr>
              <w:t>'</w:t>
            </w:r>
          </w:p>
        </w:tc>
        <w:tc>
          <w:tcPr>
            <w:tcW w:w="1800" w:type="dxa"/>
            <w:tcBorders>
              <w:top w:val="single" w:sz="2" w:space="0" w:color="000000"/>
              <w:left w:val="single" w:sz="2" w:space="0" w:color="000000"/>
              <w:bottom w:val="single" w:sz="2" w:space="0" w:color="000000"/>
              <w:right w:val="single" w:sz="8" w:space="0" w:color="000000"/>
            </w:tcBorders>
          </w:tcPr>
          <w:p w14:paraId="43561923" w14:textId="77777777" w:rsidR="003852F6" w:rsidRPr="000B1AF3" w:rsidRDefault="003852F6">
            <w:pPr>
              <w:autoSpaceDE w:val="0"/>
              <w:autoSpaceDN w:val="0"/>
              <w:adjustRightInd w:val="0"/>
              <w:spacing w:line="160" w:lineRule="exact"/>
              <w:rPr>
                <w:rFonts w:eastAsia="Calibri"/>
                <w:sz w:val="16"/>
                <w:szCs w:val="16"/>
              </w:rPr>
            </w:pPr>
          </w:p>
          <w:p w14:paraId="590F3CFD" w14:textId="77777777" w:rsidR="003852F6" w:rsidRPr="000B1AF3" w:rsidRDefault="003852F6">
            <w:pPr>
              <w:autoSpaceDE w:val="0"/>
              <w:autoSpaceDN w:val="0"/>
              <w:adjustRightInd w:val="0"/>
              <w:ind w:left="720" w:right="655"/>
              <w:jc w:val="center"/>
              <w:rPr>
                <w:rFonts w:eastAsia="Calibri"/>
              </w:rPr>
            </w:pPr>
            <w:r w:rsidRPr="000B1AF3">
              <w:rPr>
                <w:rFonts w:ascii="Arial" w:eastAsia="Calibri" w:hAnsi="Arial" w:cs="Arial"/>
                <w:w w:val="129"/>
                <w:sz w:val="19"/>
                <w:szCs w:val="19"/>
              </w:rPr>
              <w:t>1</w:t>
            </w:r>
          </w:p>
        </w:tc>
      </w:tr>
      <w:tr w:rsidR="003852F6" w:rsidRPr="000B1AF3" w14:paraId="4A829925" w14:textId="77777777" w:rsidTr="00556791">
        <w:trPr>
          <w:trHeight w:hRule="exact" w:val="288"/>
        </w:trPr>
        <w:tc>
          <w:tcPr>
            <w:tcW w:w="9604" w:type="dxa"/>
            <w:gridSpan w:val="3"/>
            <w:tcBorders>
              <w:top w:val="single" w:sz="2" w:space="0" w:color="000000"/>
              <w:left w:val="single" w:sz="2" w:space="0" w:color="000000"/>
              <w:bottom w:val="single" w:sz="2" w:space="0" w:color="000000"/>
              <w:right w:val="single" w:sz="8" w:space="0" w:color="000000"/>
            </w:tcBorders>
          </w:tcPr>
          <w:p w14:paraId="76FC5CD7" w14:textId="77777777" w:rsidR="003852F6" w:rsidRPr="000B1AF3" w:rsidRDefault="003852F6">
            <w:pPr>
              <w:autoSpaceDE w:val="0"/>
              <w:autoSpaceDN w:val="0"/>
              <w:adjustRightInd w:val="0"/>
              <w:rPr>
                <w:rFonts w:eastAsia="Calibri"/>
              </w:rPr>
            </w:pPr>
          </w:p>
        </w:tc>
      </w:tr>
      <w:tr w:rsidR="003852F6" w:rsidRPr="000B1AF3" w14:paraId="5BE5E3CD" w14:textId="77777777" w:rsidTr="00556791">
        <w:trPr>
          <w:trHeight w:hRule="exact" w:val="569"/>
        </w:trPr>
        <w:tc>
          <w:tcPr>
            <w:tcW w:w="5464" w:type="dxa"/>
            <w:tcBorders>
              <w:top w:val="single" w:sz="2" w:space="0" w:color="000000"/>
              <w:left w:val="single" w:sz="2" w:space="0" w:color="000000"/>
              <w:bottom w:val="single" w:sz="2" w:space="0" w:color="000000"/>
              <w:right w:val="single" w:sz="2" w:space="0" w:color="000000"/>
            </w:tcBorders>
          </w:tcPr>
          <w:p w14:paraId="0F39EFCB" w14:textId="77777777" w:rsidR="003852F6" w:rsidRPr="000B1AF3" w:rsidRDefault="003852F6">
            <w:pPr>
              <w:autoSpaceDE w:val="0"/>
              <w:autoSpaceDN w:val="0"/>
              <w:adjustRightInd w:val="0"/>
              <w:spacing w:before="3" w:line="150" w:lineRule="exact"/>
              <w:rPr>
                <w:rFonts w:eastAsia="Calibri"/>
                <w:sz w:val="15"/>
                <w:szCs w:val="15"/>
              </w:rPr>
            </w:pPr>
          </w:p>
          <w:p w14:paraId="3CB0FFEF" w14:textId="77777777" w:rsidR="003852F6" w:rsidRPr="000B1AF3" w:rsidRDefault="003C479A">
            <w:pPr>
              <w:autoSpaceDE w:val="0"/>
              <w:autoSpaceDN w:val="0"/>
              <w:adjustRightInd w:val="0"/>
              <w:ind w:left="36" w:right="-20"/>
              <w:rPr>
                <w:rFonts w:eastAsia="Calibri"/>
              </w:rPr>
            </w:pPr>
            <w:r w:rsidRPr="000B1AF3">
              <w:rPr>
                <w:rFonts w:ascii="Arial" w:eastAsia="Calibri" w:hAnsi="Arial" w:cs="Arial"/>
                <w:w w:val="78"/>
                <w:sz w:val="19"/>
                <w:szCs w:val="19"/>
              </w:rPr>
              <w:t>I</w:t>
            </w:r>
            <w:r w:rsidR="003852F6" w:rsidRPr="000B1AF3">
              <w:rPr>
                <w:rFonts w:ascii="Arial" w:eastAsia="Calibri" w:hAnsi="Arial" w:cs="Arial"/>
                <w:w w:val="78"/>
                <w:sz w:val="19"/>
                <w:szCs w:val="19"/>
              </w:rPr>
              <w:t>2.</w:t>
            </w:r>
            <w:r w:rsidR="003852F6" w:rsidRPr="000B1AF3">
              <w:rPr>
                <w:rFonts w:ascii="Arial" w:eastAsia="Calibri" w:hAnsi="Arial" w:cs="Arial"/>
                <w:spacing w:val="19"/>
                <w:w w:val="78"/>
                <w:sz w:val="19"/>
                <w:szCs w:val="19"/>
              </w:rPr>
              <w:t xml:space="preserve"> </w:t>
            </w:r>
            <w:r w:rsidR="003852F6" w:rsidRPr="000B1AF3">
              <w:rPr>
                <w:rFonts w:ascii="Arial" w:eastAsia="Calibri" w:hAnsi="Arial" w:cs="Arial"/>
                <w:sz w:val="19"/>
                <w:szCs w:val="19"/>
              </w:rPr>
              <w:t>Domeniul</w:t>
            </w:r>
            <w:r w:rsidR="003852F6" w:rsidRPr="000B1AF3">
              <w:rPr>
                <w:rFonts w:ascii="Arial" w:eastAsia="Calibri" w:hAnsi="Arial" w:cs="Arial"/>
                <w:spacing w:val="51"/>
                <w:sz w:val="19"/>
                <w:szCs w:val="19"/>
              </w:rPr>
              <w:t xml:space="preserve"> </w:t>
            </w:r>
            <w:r w:rsidR="003852F6" w:rsidRPr="000B1AF3">
              <w:rPr>
                <w:rFonts w:ascii="Arial" w:eastAsia="Calibri" w:hAnsi="Arial" w:cs="Arial"/>
                <w:sz w:val="19"/>
                <w:szCs w:val="19"/>
              </w:rPr>
              <w:t>de</w:t>
            </w:r>
            <w:r w:rsidR="003852F6" w:rsidRPr="000B1AF3">
              <w:rPr>
                <w:rFonts w:ascii="Arial" w:eastAsia="Calibri" w:hAnsi="Arial" w:cs="Arial"/>
                <w:spacing w:val="10"/>
                <w:sz w:val="19"/>
                <w:szCs w:val="19"/>
              </w:rPr>
              <w:t xml:space="preserve"> </w:t>
            </w:r>
            <w:r w:rsidR="003852F6" w:rsidRPr="000B1AF3">
              <w:rPr>
                <w:rFonts w:ascii="Arial" w:eastAsia="Calibri" w:hAnsi="Arial" w:cs="Arial"/>
                <w:sz w:val="19"/>
                <w:szCs w:val="19"/>
              </w:rPr>
              <w:t>activitate</w:t>
            </w:r>
            <w:r w:rsidR="003852F6" w:rsidRPr="000B1AF3">
              <w:rPr>
                <w:rFonts w:ascii="Arial" w:eastAsia="Calibri" w:hAnsi="Arial" w:cs="Arial"/>
                <w:spacing w:val="42"/>
                <w:sz w:val="19"/>
                <w:szCs w:val="19"/>
              </w:rPr>
              <w:t xml:space="preserve"> </w:t>
            </w:r>
            <w:r w:rsidR="003852F6" w:rsidRPr="000B1AF3">
              <w:rPr>
                <w:rFonts w:ascii="Arial" w:eastAsia="Calibri" w:hAnsi="Arial" w:cs="Arial"/>
                <w:sz w:val="19"/>
                <w:szCs w:val="19"/>
              </w:rPr>
              <w:t>al</w:t>
            </w:r>
            <w:r w:rsidR="003852F6" w:rsidRPr="000B1AF3">
              <w:rPr>
                <w:rFonts w:ascii="Arial" w:eastAsia="Calibri" w:hAnsi="Arial" w:cs="Arial"/>
                <w:spacing w:val="4"/>
                <w:sz w:val="19"/>
                <w:szCs w:val="19"/>
              </w:rPr>
              <w:t xml:space="preserve"> </w:t>
            </w:r>
            <w:r w:rsidR="003852F6" w:rsidRPr="000B1AF3">
              <w:rPr>
                <w:rFonts w:ascii="Arial" w:eastAsia="Calibri" w:hAnsi="Arial" w:cs="Arial"/>
                <w:sz w:val="19"/>
                <w:szCs w:val="19"/>
              </w:rPr>
              <w:t>liderului</w:t>
            </w:r>
            <w:r w:rsidR="003852F6" w:rsidRPr="000B1AF3">
              <w:rPr>
                <w:rFonts w:ascii="Arial" w:eastAsia="Calibri" w:hAnsi="Arial" w:cs="Arial"/>
                <w:spacing w:val="24"/>
                <w:sz w:val="19"/>
                <w:szCs w:val="19"/>
              </w:rPr>
              <w:t xml:space="preserve"> </w:t>
            </w:r>
            <w:r w:rsidR="003852F6" w:rsidRPr="000B1AF3">
              <w:rPr>
                <w:rFonts w:ascii="Arial" w:eastAsia="Calibri" w:hAnsi="Arial" w:cs="Arial"/>
                <w:sz w:val="19"/>
                <w:szCs w:val="19"/>
              </w:rPr>
              <w:t>de</w:t>
            </w:r>
            <w:r w:rsidR="003852F6" w:rsidRPr="000B1AF3">
              <w:rPr>
                <w:rFonts w:ascii="Arial" w:eastAsia="Calibri" w:hAnsi="Arial" w:cs="Arial"/>
                <w:spacing w:val="18"/>
                <w:sz w:val="19"/>
                <w:szCs w:val="19"/>
              </w:rPr>
              <w:t xml:space="preserve"> </w:t>
            </w:r>
            <w:r w:rsidR="003852F6" w:rsidRPr="000B1AF3">
              <w:rPr>
                <w:rFonts w:ascii="Arial" w:eastAsia="Calibri" w:hAnsi="Arial" w:cs="Arial"/>
                <w:w w:val="105"/>
                <w:sz w:val="19"/>
                <w:szCs w:val="19"/>
              </w:rPr>
              <w:t>proiect</w:t>
            </w:r>
          </w:p>
        </w:tc>
        <w:tc>
          <w:tcPr>
            <w:tcW w:w="2340" w:type="dxa"/>
            <w:tcBorders>
              <w:top w:val="single" w:sz="2" w:space="0" w:color="000000"/>
              <w:left w:val="single" w:sz="2" w:space="0" w:color="000000"/>
              <w:bottom w:val="single" w:sz="2" w:space="0" w:color="000000"/>
              <w:right w:val="single" w:sz="2" w:space="0" w:color="000000"/>
            </w:tcBorders>
          </w:tcPr>
          <w:p w14:paraId="6D574EB6" w14:textId="77777777" w:rsidR="003852F6" w:rsidRPr="000B1AF3" w:rsidRDefault="003852F6">
            <w:pPr>
              <w:autoSpaceDE w:val="0"/>
              <w:autoSpaceDN w:val="0"/>
              <w:adjustRightInd w:val="0"/>
              <w:spacing w:before="3" w:line="150" w:lineRule="exact"/>
              <w:rPr>
                <w:rFonts w:eastAsia="Calibri"/>
                <w:sz w:val="15"/>
                <w:szCs w:val="15"/>
              </w:rPr>
            </w:pPr>
          </w:p>
          <w:p w14:paraId="4973829E" w14:textId="77777777" w:rsidR="003852F6" w:rsidRPr="000B1AF3" w:rsidRDefault="003852F6">
            <w:pPr>
              <w:autoSpaceDE w:val="0"/>
              <w:autoSpaceDN w:val="0"/>
              <w:adjustRightInd w:val="0"/>
              <w:ind w:left="367" w:right="-20"/>
              <w:rPr>
                <w:rFonts w:eastAsia="Calibri"/>
              </w:rPr>
            </w:pPr>
            <w:r w:rsidRPr="000B1AF3">
              <w:rPr>
                <w:rFonts w:ascii="Arial" w:eastAsia="Calibri" w:hAnsi="Arial" w:cs="Arial"/>
                <w:sz w:val="19"/>
                <w:szCs w:val="19"/>
              </w:rPr>
              <w:t>Factor</w:t>
            </w:r>
            <w:r w:rsidRPr="000B1AF3">
              <w:rPr>
                <w:rFonts w:ascii="Arial" w:eastAsia="Calibri" w:hAnsi="Arial" w:cs="Arial"/>
                <w:spacing w:val="39"/>
                <w:sz w:val="19"/>
                <w:szCs w:val="19"/>
              </w:rPr>
              <w:t xml:space="preserve"> </w:t>
            </w:r>
            <w:r w:rsidRPr="000B1AF3">
              <w:rPr>
                <w:rFonts w:ascii="Arial" w:eastAsia="Calibri" w:hAnsi="Arial" w:cs="Arial"/>
                <w:sz w:val="19"/>
                <w:szCs w:val="19"/>
              </w:rPr>
              <w:t>Tndeplinit</w:t>
            </w:r>
          </w:p>
        </w:tc>
        <w:tc>
          <w:tcPr>
            <w:tcW w:w="1800" w:type="dxa"/>
            <w:tcBorders>
              <w:top w:val="single" w:sz="2" w:space="0" w:color="000000"/>
              <w:left w:val="single" w:sz="2" w:space="0" w:color="000000"/>
              <w:bottom w:val="single" w:sz="2" w:space="0" w:color="000000"/>
              <w:right w:val="single" w:sz="8" w:space="0" w:color="000000"/>
            </w:tcBorders>
          </w:tcPr>
          <w:p w14:paraId="6F66D3D1" w14:textId="77777777" w:rsidR="003852F6" w:rsidRPr="000B1AF3" w:rsidRDefault="003852F6">
            <w:pPr>
              <w:autoSpaceDE w:val="0"/>
              <w:autoSpaceDN w:val="0"/>
              <w:adjustRightInd w:val="0"/>
              <w:spacing w:before="3" w:line="150" w:lineRule="exact"/>
              <w:rPr>
                <w:rFonts w:eastAsia="Calibri"/>
                <w:sz w:val="15"/>
                <w:szCs w:val="15"/>
              </w:rPr>
            </w:pPr>
          </w:p>
          <w:p w14:paraId="56D8F2C2" w14:textId="77777777" w:rsidR="003852F6" w:rsidRPr="000B1AF3" w:rsidRDefault="003852F6">
            <w:pPr>
              <w:autoSpaceDE w:val="0"/>
              <w:autoSpaceDN w:val="0"/>
              <w:adjustRightInd w:val="0"/>
              <w:ind w:left="497" w:right="-20"/>
              <w:rPr>
                <w:rFonts w:eastAsia="Calibri"/>
              </w:rPr>
            </w:pPr>
            <w:r w:rsidRPr="000B1AF3">
              <w:rPr>
                <w:rFonts w:ascii="Arial" w:eastAsia="Calibri" w:hAnsi="Arial" w:cs="Arial"/>
                <w:w w:val="104"/>
                <w:sz w:val="19"/>
                <w:szCs w:val="19"/>
              </w:rPr>
              <w:t>Punctaj</w:t>
            </w:r>
          </w:p>
        </w:tc>
      </w:tr>
      <w:tr w:rsidR="003852F6" w:rsidRPr="000B1AF3" w14:paraId="27B9C11A" w14:textId="77777777" w:rsidTr="00556791">
        <w:trPr>
          <w:trHeight w:hRule="exact" w:val="561"/>
        </w:trPr>
        <w:tc>
          <w:tcPr>
            <w:tcW w:w="5464" w:type="dxa"/>
            <w:tcBorders>
              <w:top w:val="single" w:sz="2" w:space="0" w:color="000000"/>
              <w:left w:val="single" w:sz="2" w:space="0" w:color="000000"/>
              <w:bottom w:val="single" w:sz="2" w:space="0" w:color="000000"/>
              <w:right w:val="single" w:sz="2" w:space="0" w:color="000000"/>
            </w:tcBorders>
          </w:tcPr>
          <w:p w14:paraId="1D611BD2" w14:textId="77777777" w:rsidR="003852F6" w:rsidRPr="000B1AF3" w:rsidRDefault="003852F6">
            <w:pPr>
              <w:autoSpaceDE w:val="0"/>
              <w:autoSpaceDN w:val="0"/>
              <w:adjustRightInd w:val="0"/>
              <w:spacing w:line="160" w:lineRule="exact"/>
              <w:rPr>
                <w:rFonts w:eastAsia="Calibri"/>
                <w:sz w:val="16"/>
                <w:szCs w:val="16"/>
              </w:rPr>
            </w:pPr>
          </w:p>
          <w:p w14:paraId="317513CB" w14:textId="77777777" w:rsidR="003852F6" w:rsidRPr="000B1AF3" w:rsidRDefault="003852F6">
            <w:pPr>
              <w:autoSpaceDE w:val="0"/>
              <w:autoSpaceDN w:val="0"/>
              <w:adjustRightInd w:val="0"/>
              <w:ind w:left="36" w:right="-20"/>
              <w:rPr>
                <w:rFonts w:eastAsia="Calibri"/>
              </w:rPr>
            </w:pPr>
            <w:r w:rsidRPr="000B1AF3">
              <w:rPr>
                <w:rFonts w:ascii="Arial" w:eastAsia="Calibri" w:hAnsi="Arial" w:cs="Arial"/>
                <w:sz w:val="19"/>
                <w:szCs w:val="19"/>
              </w:rPr>
              <w:t>•</w:t>
            </w:r>
            <w:r w:rsidRPr="000B1AF3">
              <w:rPr>
                <w:rFonts w:ascii="Arial" w:eastAsia="Calibri" w:hAnsi="Arial" w:cs="Arial"/>
                <w:spacing w:val="7"/>
                <w:sz w:val="19"/>
                <w:szCs w:val="19"/>
              </w:rPr>
              <w:t xml:space="preserve"> </w:t>
            </w:r>
            <w:r w:rsidRPr="000B1AF3">
              <w:rPr>
                <w:rFonts w:ascii="Arial" w:eastAsia="Calibri" w:hAnsi="Arial" w:cs="Arial"/>
                <w:sz w:val="19"/>
                <w:szCs w:val="19"/>
              </w:rPr>
              <w:t>Alte</w:t>
            </w:r>
            <w:r w:rsidRPr="000B1AF3">
              <w:rPr>
                <w:rFonts w:ascii="Arial" w:eastAsia="Calibri" w:hAnsi="Arial" w:cs="Arial"/>
                <w:spacing w:val="13"/>
                <w:sz w:val="19"/>
                <w:szCs w:val="19"/>
              </w:rPr>
              <w:t xml:space="preserve"> </w:t>
            </w:r>
            <w:r w:rsidRPr="000B1AF3">
              <w:rPr>
                <w:rFonts w:ascii="Arial" w:eastAsia="Calibri" w:hAnsi="Arial" w:cs="Arial"/>
                <w:sz w:val="19"/>
                <w:szCs w:val="19"/>
              </w:rPr>
              <w:t>categorii</w:t>
            </w:r>
            <w:r w:rsidRPr="000B1AF3">
              <w:rPr>
                <w:rFonts w:ascii="Arial" w:eastAsia="Calibri" w:hAnsi="Arial" w:cs="Arial"/>
                <w:spacing w:val="20"/>
                <w:sz w:val="19"/>
                <w:szCs w:val="19"/>
              </w:rPr>
              <w:t xml:space="preserve"> </w:t>
            </w:r>
            <w:r w:rsidRPr="000B1AF3">
              <w:rPr>
                <w:rFonts w:ascii="Arial" w:eastAsia="Calibri" w:hAnsi="Arial" w:cs="Arial"/>
                <w:sz w:val="19"/>
                <w:szCs w:val="19"/>
              </w:rPr>
              <w:t>conform</w:t>
            </w:r>
            <w:r w:rsidRPr="000B1AF3">
              <w:rPr>
                <w:rFonts w:ascii="Arial" w:eastAsia="Calibri" w:hAnsi="Arial" w:cs="Arial"/>
                <w:spacing w:val="42"/>
                <w:sz w:val="19"/>
                <w:szCs w:val="19"/>
              </w:rPr>
              <w:t xml:space="preserve"> </w:t>
            </w:r>
            <w:r w:rsidRPr="000B1AF3">
              <w:rPr>
                <w:rFonts w:ascii="Arial" w:eastAsia="Calibri" w:hAnsi="Arial" w:cs="Arial"/>
                <w:sz w:val="19"/>
                <w:szCs w:val="19"/>
              </w:rPr>
              <w:t>punctului</w:t>
            </w:r>
            <w:r w:rsidRPr="000B1AF3">
              <w:rPr>
                <w:rFonts w:ascii="Arial" w:eastAsia="Calibri" w:hAnsi="Arial" w:cs="Arial"/>
                <w:spacing w:val="37"/>
                <w:sz w:val="19"/>
                <w:szCs w:val="19"/>
              </w:rPr>
              <w:t xml:space="preserve"> </w:t>
            </w:r>
            <w:r w:rsidRPr="000B1AF3">
              <w:rPr>
                <w:rFonts w:ascii="Arial" w:eastAsia="Calibri" w:hAnsi="Arial" w:cs="Arial"/>
                <w:sz w:val="19"/>
                <w:szCs w:val="19"/>
              </w:rPr>
              <w:t>A</w:t>
            </w:r>
            <w:r w:rsidR="003300CE">
              <w:rPr>
                <w:rFonts w:ascii="Arial" w:eastAsia="Calibri" w:hAnsi="Arial" w:cs="Arial"/>
                <w:sz w:val="19"/>
                <w:szCs w:val="19"/>
              </w:rPr>
              <w:t>7</w:t>
            </w:r>
            <w:r w:rsidRPr="000B1AF3">
              <w:rPr>
                <w:rFonts w:ascii="Arial" w:eastAsia="Calibri" w:hAnsi="Arial" w:cs="Arial"/>
                <w:sz w:val="19"/>
                <w:szCs w:val="19"/>
              </w:rPr>
              <w:t>.2</w:t>
            </w:r>
            <w:r w:rsidRPr="000B1AF3">
              <w:rPr>
                <w:rFonts w:ascii="Arial" w:eastAsia="Calibri" w:hAnsi="Arial" w:cs="Arial"/>
                <w:spacing w:val="3"/>
                <w:sz w:val="19"/>
                <w:szCs w:val="19"/>
              </w:rPr>
              <w:t xml:space="preserve"> </w:t>
            </w:r>
            <w:r w:rsidRPr="000B1AF3">
              <w:rPr>
                <w:rFonts w:ascii="Arial" w:eastAsia="Calibri" w:hAnsi="Arial" w:cs="Arial"/>
                <w:w w:val="109"/>
                <w:sz w:val="19"/>
                <w:szCs w:val="19"/>
              </w:rPr>
              <w:t>CF</w:t>
            </w:r>
          </w:p>
        </w:tc>
        <w:tc>
          <w:tcPr>
            <w:tcW w:w="2340" w:type="dxa"/>
            <w:tcBorders>
              <w:top w:val="single" w:sz="2" w:space="0" w:color="000000"/>
              <w:left w:val="single" w:sz="2" w:space="0" w:color="000000"/>
              <w:bottom w:val="single" w:sz="2" w:space="0" w:color="000000"/>
              <w:right w:val="single" w:sz="2" w:space="0" w:color="000000"/>
            </w:tcBorders>
          </w:tcPr>
          <w:p w14:paraId="738517AD" w14:textId="77777777" w:rsidR="003852F6" w:rsidRPr="000B1AF3" w:rsidRDefault="003852F6">
            <w:pPr>
              <w:autoSpaceDE w:val="0"/>
              <w:autoSpaceDN w:val="0"/>
              <w:adjustRightInd w:val="0"/>
              <w:spacing w:before="1" w:line="150" w:lineRule="exact"/>
              <w:rPr>
                <w:rFonts w:eastAsia="Calibri"/>
                <w:sz w:val="15"/>
                <w:szCs w:val="15"/>
              </w:rPr>
            </w:pPr>
          </w:p>
          <w:p w14:paraId="53EA4C3F" w14:textId="77777777" w:rsidR="003852F6" w:rsidRPr="000B1AF3" w:rsidRDefault="003852F6">
            <w:pPr>
              <w:autoSpaceDE w:val="0"/>
              <w:autoSpaceDN w:val="0"/>
              <w:adjustRightInd w:val="0"/>
              <w:ind w:left="1040" w:right="812"/>
              <w:jc w:val="center"/>
              <w:rPr>
                <w:rFonts w:eastAsia="Calibri"/>
              </w:rPr>
            </w:pPr>
            <w:r w:rsidRPr="000B1AF3">
              <w:rPr>
                <w:rFonts w:eastAsia="Calibri"/>
                <w:i/>
                <w:iCs/>
                <w:w w:val="193"/>
                <w:sz w:val="17"/>
                <w:szCs w:val="17"/>
              </w:rPr>
              <w:t>(</w:t>
            </w:r>
            <w:r w:rsidRPr="000B1AF3">
              <w:rPr>
                <w:rFonts w:eastAsia="Calibri"/>
                <w:i/>
                <w:iCs/>
                <w:w w:val="192"/>
                <w:sz w:val="17"/>
                <w:szCs w:val="17"/>
              </w:rPr>
              <w:t>'</w:t>
            </w:r>
          </w:p>
        </w:tc>
        <w:tc>
          <w:tcPr>
            <w:tcW w:w="1800" w:type="dxa"/>
            <w:tcBorders>
              <w:top w:val="single" w:sz="2" w:space="0" w:color="000000"/>
              <w:left w:val="single" w:sz="2" w:space="0" w:color="000000"/>
              <w:bottom w:val="single" w:sz="2" w:space="0" w:color="000000"/>
              <w:right w:val="single" w:sz="8" w:space="0" w:color="000000"/>
            </w:tcBorders>
          </w:tcPr>
          <w:p w14:paraId="5E7BE53A" w14:textId="77777777" w:rsidR="003852F6" w:rsidRPr="000B1AF3" w:rsidRDefault="003852F6">
            <w:pPr>
              <w:autoSpaceDE w:val="0"/>
              <w:autoSpaceDN w:val="0"/>
              <w:adjustRightInd w:val="0"/>
              <w:spacing w:line="160" w:lineRule="exact"/>
              <w:rPr>
                <w:rFonts w:eastAsia="Calibri"/>
                <w:sz w:val="16"/>
                <w:szCs w:val="16"/>
              </w:rPr>
            </w:pPr>
          </w:p>
          <w:p w14:paraId="5215C1D4" w14:textId="77777777" w:rsidR="003852F6" w:rsidRPr="000B1AF3" w:rsidRDefault="003852F6">
            <w:pPr>
              <w:autoSpaceDE w:val="0"/>
              <w:autoSpaceDN w:val="0"/>
              <w:adjustRightInd w:val="0"/>
              <w:ind w:left="721" w:right="674"/>
              <w:jc w:val="center"/>
              <w:rPr>
                <w:rFonts w:eastAsia="Calibri"/>
              </w:rPr>
            </w:pPr>
            <w:r w:rsidRPr="000B1AF3">
              <w:rPr>
                <w:rFonts w:ascii="Arial" w:eastAsia="Calibri" w:hAnsi="Arial" w:cs="Arial"/>
                <w:w w:val="112"/>
                <w:sz w:val="19"/>
                <w:szCs w:val="19"/>
              </w:rPr>
              <w:t>5</w:t>
            </w:r>
          </w:p>
        </w:tc>
      </w:tr>
      <w:tr w:rsidR="003852F6" w:rsidRPr="000B1AF3" w14:paraId="73EE73FC" w14:textId="77777777" w:rsidTr="00556791">
        <w:trPr>
          <w:trHeight w:hRule="exact" w:val="569"/>
        </w:trPr>
        <w:tc>
          <w:tcPr>
            <w:tcW w:w="5464" w:type="dxa"/>
            <w:tcBorders>
              <w:top w:val="single" w:sz="2" w:space="0" w:color="000000"/>
              <w:left w:val="single" w:sz="2" w:space="0" w:color="000000"/>
              <w:bottom w:val="single" w:sz="2" w:space="0" w:color="000000"/>
              <w:right w:val="single" w:sz="2" w:space="0" w:color="000000"/>
            </w:tcBorders>
          </w:tcPr>
          <w:p w14:paraId="1C31C92E" w14:textId="77777777" w:rsidR="003852F6" w:rsidRPr="000B1AF3" w:rsidRDefault="003852F6">
            <w:pPr>
              <w:autoSpaceDE w:val="0"/>
              <w:autoSpaceDN w:val="0"/>
              <w:adjustRightInd w:val="0"/>
              <w:spacing w:line="160" w:lineRule="exact"/>
              <w:rPr>
                <w:rFonts w:eastAsia="Calibri"/>
                <w:sz w:val="16"/>
                <w:szCs w:val="16"/>
              </w:rPr>
            </w:pPr>
          </w:p>
          <w:p w14:paraId="3CFFAF2C" w14:textId="77777777" w:rsidR="003852F6" w:rsidRPr="000B1AF3" w:rsidRDefault="003852F6" w:rsidP="003F113B">
            <w:pPr>
              <w:autoSpaceDE w:val="0"/>
              <w:autoSpaceDN w:val="0"/>
              <w:adjustRightInd w:val="0"/>
              <w:ind w:left="36" w:right="-20"/>
              <w:rPr>
                <w:rFonts w:eastAsia="Calibri"/>
              </w:rPr>
            </w:pPr>
            <w:r w:rsidRPr="000B1AF3">
              <w:rPr>
                <w:rFonts w:ascii="Arial" w:eastAsia="Calibri" w:hAnsi="Arial" w:cs="Arial"/>
                <w:sz w:val="19"/>
                <w:szCs w:val="19"/>
              </w:rPr>
              <w:t>•</w:t>
            </w:r>
            <w:r w:rsidRPr="000B1AF3">
              <w:rPr>
                <w:rFonts w:ascii="Arial" w:eastAsia="Calibri" w:hAnsi="Arial" w:cs="Arial"/>
                <w:spacing w:val="6"/>
                <w:sz w:val="19"/>
                <w:szCs w:val="19"/>
              </w:rPr>
              <w:t xml:space="preserve"> </w:t>
            </w:r>
            <w:r w:rsidRPr="000B1AF3">
              <w:rPr>
                <w:rFonts w:ascii="Arial" w:eastAsia="Calibri" w:hAnsi="Arial" w:cs="Arial"/>
                <w:spacing w:val="11"/>
                <w:w w:val="98"/>
                <w:sz w:val="19"/>
                <w:szCs w:val="19"/>
              </w:rPr>
              <w:t>M</w:t>
            </w:r>
            <w:r w:rsidRPr="000B1AF3">
              <w:rPr>
                <w:rFonts w:ascii="Arial" w:eastAsia="Calibri" w:hAnsi="Arial" w:cs="Arial"/>
                <w:w w:val="98"/>
                <w:sz w:val="19"/>
                <w:szCs w:val="19"/>
              </w:rPr>
              <w:t>icro</w:t>
            </w:r>
            <w:r w:rsidR="003F113B" w:rsidRPr="000B1AF3">
              <w:rPr>
                <w:rFonts w:ascii="Arial" w:eastAsia="Calibri" w:hAnsi="Arial" w:cs="Arial"/>
                <w:w w:val="98"/>
                <w:sz w:val="19"/>
                <w:szCs w:val="19"/>
              </w:rPr>
              <w:t>Î</w:t>
            </w:r>
            <w:r w:rsidRPr="000B1AF3">
              <w:rPr>
                <w:rFonts w:ascii="Arial" w:eastAsia="Calibri" w:hAnsi="Arial" w:cs="Arial"/>
                <w:w w:val="98"/>
                <w:sz w:val="19"/>
                <w:szCs w:val="19"/>
              </w:rPr>
              <w:t>ntreprinderi</w:t>
            </w:r>
            <w:r w:rsidRPr="000B1AF3">
              <w:rPr>
                <w:rFonts w:ascii="Arial" w:eastAsia="Calibri" w:hAnsi="Arial" w:cs="Arial"/>
                <w:spacing w:val="9"/>
                <w:w w:val="98"/>
                <w:sz w:val="19"/>
                <w:szCs w:val="19"/>
              </w:rPr>
              <w:t xml:space="preserve"> </w:t>
            </w:r>
            <w:r w:rsidRPr="000B1AF3">
              <w:rPr>
                <w:rFonts w:ascii="Arial" w:eastAsia="Calibri" w:hAnsi="Arial" w:cs="Arial"/>
                <w:sz w:val="19"/>
                <w:szCs w:val="19"/>
              </w:rPr>
              <w:t>si</w:t>
            </w:r>
            <w:r w:rsidRPr="000B1AF3">
              <w:rPr>
                <w:rFonts w:ascii="Arial" w:eastAsia="Calibri" w:hAnsi="Arial" w:cs="Arial"/>
                <w:spacing w:val="6"/>
                <w:sz w:val="19"/>
                <w:szCs w:val="19"/>
              </w:rPr>
              <w:t xml:space="preserve"> </w:t>
            </w:r>
            <w:r w:rsidR="003F113B" w:rsidRPr="000B1AF3">
              <w:rPr>
                <w:rFonts w:ascii="Arial" w:eastAsia="Calibri" w:hAnsi="Arial" w:cs="Arial"/>
                <w:spacing w:val="6"/>
                <w:sz w:val="19"/>
                <w:szCs w:val="19"/>
              </w:rPr>
              <w:t>Î</w:t>
            </w:r>
            <w:r w:rsidRPr="000B1AF3">
              <w:rPr>
                <w:rFonts w:ascii="Arial" w:eastAsia="Calibri" w:hAnsi="Arial" w:cs="Arial"/>
                <w:w w:val="96"/>
                <w:sz w:val="19"/>
                <w:szCs w:val="19"/>
              </w:rPr>
              <w:t>ntrepr</w:t>
            </w:r>
            <w:r w:rsidRPr="000B1AF3">
              <w:rPr>
                <w:rFonts w:ascii="Arial" w:eastAsia="Calibri" w:hAnsi="Arial" w:cs="Arial"/>
                <w:spacing w:val="3"/>
                <w:w w:val="96"/>
                <w:sz w:val="19"/>
                <w:szCs w:val="19"/>
              </w:rPr>
              <w:t>i</w:t>
            </w:r>
            <w:r w:rsidRPr="000B1AF3">
              <w:rPr>
                <w:rFonts w:ascii="Arial" w:eastAsia="Calibri" w:hAnsi="Arial" w:cs="Arial"/>
                <w:w w:val="96"/>
                <w:sz w:val="19"/>
                <w:szCs w:val="19"/>
              </w:rPr>
              <w:t>nderi</w:t>
            </w:r>
            <w:r w:rsidRPr="000B1AF3">
              <w:rPr>
                <w:rFonts w:ascii="Arial" w:eastAsia="Calibri" w:hAnsi="Arial" w:cs="Arial"/>
                <w:spacing w:val="7"/>
                <w:w w:val="96"/>
                <w:sz w:val="19"/>
                <w:szCs w:val="19"/>
              </w:rPr>
              <w:t xml:space="preserve"> </w:t>
            </w:r>
            <w:r w:rsidRPr="000B1AF3">
              <w:rPr>
                <w:rFonts w:ascii="Arial" w:eastAsia="Calibri" w:hAnsi="Arial" w:cs="Arial"/>
                <w:w w:val="106"/>
                <w:sz w:val="19"/>
                <w:szCs w:val="19"/>
              </w:rPr>
              <w:t>mici</w:t>
            </w:r>
          </w:p>
        </w:tc>
        <w:tc>
          <w:tcPr>
            <w:tcW w:w="2340" w:type="dxa"/>
            <w:tcBorders>
              <w:top w:val="single" w:sz="2" w:space="0" w:color="000000"/>
              <w:left w:val="single" w:sz="2" w:space="0" w:color="000000"/>
              <w:bottom w:val="single" w:sz="2" w:space="0" w:color="000000"/>
              <w:right w:val="single" w:sz="2" w:space="0" w:color="000000"/>
            </w:tcBorders>
          </w:tcPr>
          <w:p w14:paraId="37EFED12" w14:textId="77777777" w:rsidR="003852F6" w:rsidRPr="000B1AF3" w:rsidRDefault="003852F6">
            <w:pPr>
              <w:autoSpaceDE w:val="0"/>
              <w:autoSpaceDN w:val="0"/>
              <w:adjustRightInd w:val="0"/>
              <w:spacing w:before="7" w:line="150" w:lineRule="exact"/>
              <w:rPr>
                <w:rFonts w:eastAsia="Calibri"/>
                <w:sz w:val="15"/>
                <w:szCs w:val="15"/>
              </w:rPr>
            </w:pPr>
          </w:p>
          <w:p w14:paraId="0A66AD53" w14:textId="77777777" w:rsidR="003852F6" w:rsidRPr="000B1AF3" w:rsidRDefault="003852F6">
            <w:pPr>
              <w:autoSpaceDE w:val="0"/>
              <w:autoSpaceDN w:val="0"/>
              <w:adjustRightInd w:val="0"/>
              <w:ind w:left="1040" w:right="820"/>
              <w:jc w:val="center"/>
              <w:rPr>
                <w:rFonts w:eastAsia="Calibri"/>
              </w:rPr>
            </w:pPr>
            <w:r w:rsidRPr="000B1AF3">
              <w:rPr>
                <w:rFonts w:ascii="Arial" w:eastAsia="Calibri" w:hAnsi="Arial" w:cs="Arial"/>
                <w:i/>
                <w:iCs/>
                <w:w w:val="192"/>
                <w:sz w:val="17"/>
                <w:szCs w:val="17"/>
              </w:rPr>
              <w:t>(</w:t>
            </w:r>
            <w:r w:rsidRPr="000B1AF3">
              <w:rPr>
                <w:rFonts w:ascii="Arial" w:eastAsia="Calibri" w:hAnsi="Arial" w:cs="Arial"/>
                <w:i/>
                <w:iCs/>
                <w:w w:val="190"/>
                <w:sz w:val="17"/>
                <w:szCs w:val="17"/>
              </w:rPr>
              <w:t>'</w:t>
            </w:r>
          </w:p>
        </w:tc>
        <w:tc>
          <w:tcPr>
            <w:tcW w:w="1800" w:type="dxa"/>
            <w:tcBorders>
              <w:top w:val="single" w:sz="2" w:space="0" w:color="000000"/>
              <w:left w:val="single" w:sz="2" w:space="0" w:color="000000"/>
              <w:bottom w:val="single" w:sz="2" w:space="0" w:color="000000"/>
              <w:right w:val="single" w:sz="8" w:space="0" w:color="000000"/>
            </w:tcBorders>
          </w:tcPr>
          <w:p w14:paraId="2013FE34" w14:textId="77777777" w:rsidR="003852F6" w:rsidRPr="000B1AF3" w:rsidRDefault="003852F6">
            <w:pPr>
              <w:autoSpaceDE w:val="0"/>
              <w:autoSpaceDN w:val="0"/>
              <w:adjustRightInd w:val="0"/>
              <w:spacing w:line="160" w:lineRule="exact"/>
              <w:rPr>
                <w:rFonts w:eastAsia="Calibri"/>
                <w:sz w:val="16"/>
                <w:szCs w:val="16"/>
              </w:rPr>
            </w:pPr>
          </w:p>
          <w:p w14:paraId="3A0BDB72" w14:textId="77777777" w:rsidR="003852F6" w:rsidRPr="000B1AF3" w:rsidRDefault="003852F6">
            <w:pPr>
              <w:autoSpaceDE w:val="0"/>
              <w:autoSpaceDN w:val="0"/>
              <w:adjustRightInd w:val="0"/>
              <w:ind w:left="721" w:right="674"/>
              <w:jc w:val="center"/>
              <w:rPr>
                <w:rFonts w:eastAsia="Calibri"/>
              </w:rPr>
            </w:pPr>
            <w:r w:rsidRPr="000B1AF3">
              <w:rPr>
                <w:rFonts w:ascii="Arial" w:eastAsia="Calibri" w:hAnsi="Arial" w:cs="Arial"/>
                <w:w w:val="113"/>
                <w:sz w:val="19"/>
                <w:szCs w:val="19"/>
              </w:rPr>
              <w:t>3</w:t>
            </w:r>
          </w:p>
        </w:tc>
      </w:tr>
      <w:tr w:rsidR="003852F6" w:rsidRPr="000B1AF3" w14:paraId="1BF95042" w14:textId="77777777" w:rsidTr="00556791">
        <w:trPr>
          <w:trHeight w:hRule="exact" w:val="569"/>
        </w:trPr>
        <w:tc>
          <w:tcPr>
            <w:tcW w:w="5464" w:type="dxa"/>
            <w:tcBorders>
              <w:top w:val="single" w:sz="2" w:space="0" w:color="000000"/>
              <w:left w:val="single" w:sz="2" w:space="0" w:color="000000"/>
              <w:bottom w:val="single" w:sz="2" w:space="0" w:color="000000"/>
              <w:right w:val="single" w:sz="2" w:space="0" w:color="000000"/>
            </w:tcBorders>
          </w:tcPr>
          <w:p w14:paraId="1DE48701" w14:textId="77777777" w:rsidR="003852F6" w:rsidRPr="000B1AF3" w:rsidRDefault="003852F6">
            <w:pPr>
              <w:autoSpaceDE w:val="0"/>
              <w:autoSpaceDN w:val="0"/>
              <w:adjustRightInd w:val="0"/>
              <w:spacing w:before="3" w:line="150" w:lineRule="exact"/>
              <w:rPr>
                <w:rFonts w:eastAsia="Calibri"/>
                <w:sz w:val="15"/>
                <w:szCs w:val="15"/>
              </w:rPr>
            </w:pPr>
          </w:p>
          <w:p w14:paraId="631BFFF6" w14:textId="77777777" w:rsidR="003852F6" w:rsidRPr="000B1AF3" w:rsidRDefault="003852F6">
            <w:pPr>
              <w:autoSpaceDE w:val="0"/>
              <w:autoSpaceDN w:val="0"/>
              <w:adjustRightInd w:val="0"/>
              <w:ind w:left="36" w:right="-20"/>
              <w:rPr>
                <w:rFonts w:eastAsia="Calibri"/>
              </w:rPr>
            </w:pPr>
            <w:r w:rsidRPr="000B1AF3">
              <w:rPr>
                <w:rFonts w:ascii="Arial" w:eastAsia="Calibri" w:hAnsi="Arial" w:cs="Arial"/>
                <w:sz w:val="19"/>
                <w:szCs w:val="19"/>
              </w:rPr>
              <w:t>•</w:t>
            </w:r>
            <w:r w:rsidRPr="000B1AF3">
              <w:rPr>
                <w:rFonts w:ascii="Arial" w:eastAsia="Calibri" w:hAnsi="Arial" w:cs="Arial"/>
                <w:spacing w:val="-9"/>
                <w:sz w:val="19"/>
                <w:szCs w:val="19"/>
              </w:rPr>
              <w:t xml:space="preserve"> </w:t>
            </w:r>
            <w:r w:rsidRPr="000B1AF3">
              <w:rPr>
                <w:rFonts w:ascii="Arial" w:eastAsia="Calibri" w:hAnsi="Arial" w:cs="Arial"/>
                <w:w w:val="106"/>
                <w:sz w:val="19"/>
                <w:szCs w:val="19"/>
              </w:rPr>
              <w:t>Fermier</w:t>
            </w:r>
          </w:p>
        </w:tc>
        <w:tc>
          <w:tcPr>
            <w:tcW w:w="2340" w:type="dxa"/>
            <w:tcBorders>
              <w:top w:val="single" w:sz="2" w:space="0" w:color="000000"/>
              <w:left w:val="single" w:sz="2" w:space="0" w:color="000000"/>
              <w:bottom w:val="single" w:sz="2" w:space="0" w:color="000000"/>
              <w:right w:val="single" w:sz="2" w:space="0" w:color="000000"/>
            </w:tcBorders>
          </w:tcPr>
          <w:p w14:paraId="44376EF6" w14:textId="77777777" w:rsidR="003852F6" w:rsidRPr="000B1AF3" w:rsidRDefault="003852F6">
            <w:pPr>
              <w:autoSpaceDE w:val="0"/>
              <w:autoSpaceDN w:val="0"/>
              <w:adjustRightInd w:val="0"/>
              <w:spacing w:line="150" w:lineRule="exact"/>
              <w:rPr>
                <w:rFonts w:eastAsia="Calibri"/>
                <w:sz w:val="15"/>
                <w:szCs w:val="15"/>
              </w:rPr>
            </w:pPr>
          </w:p>
          <w:p w14:paraId="1DA8B11B" w14:textId="77777777" w:rsidR="003852F6" w:rsidRPr="000B1AF3" w:rsidRDefault="003852F6">
            <w:pPr>
              <w:autoSpaceDE w:val="0"/>
              <w:autoSpaceDN w:val="0"/>
              <w:adjustRightInd w:val="0"/>
              <w:ind w:left="1040" w:right="813"/>
              <w:jc w:val="center"/>
              <w:rPr>
                <w:rFonts w:eastAsia="Calibri"/>
              </w:rPr>
            </w:pPr>
            <w:r w:rsidRPr="000B1AF3">
              <w:rPr>
                <w:rFonts w:ascii="Arial" w:eastAsia="Calibri" w:hAnsi="Arial" w:cs="Arial"/>
                <w:i/>
                <w:iCs/>
                <w:w w:val="200"/>
                <w:sz w:val="17"/>
                <w:szCs w:val="17"/>
              </w:rPr>
              <w:t>(</w:t>
            </w:r>
            <w:r w:rsidRPr="000B1AF3">
              <w:rPr>
                <w:rFonts w:ascii="Arial" w:eastAsia="Calibri" w:hAnsi="Arial" w:cs="Arial"/>
                <w:i/>
                <w:iCs/>
                <w:w w:val="198"/>
                <w:sz w:val="17"/>
                <w:szCs w:val="17"/>
              </w:rPr>
              <w:t>'</w:t>
            </w:r>
          </w:p>
        </w:tc>
        <w:tc>
          <w:tcPr>
            <w:tcW w:w="1800" w:type="dxa"/>
            <w:tcBorders>
              <w:top w:val="single" w:sz="2" w:space="0" w:color="000000"/>
              <w:left w:val="single" w:sz="2" w:space="0" w:color="000000"/>
              <w:bottom w:val="single" w:sz="2" w:space="0" w:color="000000"/>
              <w:right w:val="single" w:sz="8" w:space="0" w:color="000000"/>
            </w:tcBorders>
          </w:tcPr>
          <w:p w14:paraId="6B9F1533" w14:textId="77777777" w:rsidR="003852F6" w:rsidRPr="000B1AF3" w:rsidRDefault="003852F6">
            <w:pPr>
              <w:autoSpaceDE w:val="0"/>
              <w:autoSpaceDN w:val="0"/>
              <w:adjustRightInd w:val="0"/>
              <w:spacing w:before="3" w:line="150" w:lineRule="exact"/>
              <w:rPr>
                <w:rFonts w:eastAsia="Calibri"/>
                <w:sz w:val="15"/>
                <w:szCs w:val="15"/>
              </w:rPr>
            </w:pPr>
          </w:p>
          <w:p w14:paraId="50FD2ECD" w14:textId="77777777" w:rsidR="003852F6" w:rsidRPr="000B1AF3" w:rsidRDefault="003852F6">
            <w:pPr>
              <w:autoSpaceDE w:val="0"/>
              <w:autoSpaceDN w:val="0"/>
              <w:adjustRightInd w:val="0"/>
              <w:ind w:left="736" w:right="657"/>
              <w:jc w:val="center"/>
              <w:rPr>
                <w:rFonts w:eastAsia="Calibri"/>
              </w:rPr>
            </w:pPr>
            <w:r w:rsidRPr="000B1AF3">
              <w:rPr>
                <w:rFonts w:ascii="Arial" w:eastAsia="Calibri" w:hAnsi="Arial" w:cs="Arial"/>
                <w:w w:val="115"/>
                <w:sz w:val="19"/>
                <w:szCs w:val="19"/>
              </w:rPr>
              <w:t>1</w:t>
            </w:r>
          </w:p>
        </w:tc>
      </w:tr>
      <w:tr w:rsidR="003852F6" w:rsidRPr="000B1AF3" w14:paraId="03C93C1A" w14:textId="77777777" w:rsidTr="00556791">
        <w:trPr>
          <w:trHeight w:hRule="exact" w:val="288"/>
        </w:trPr>
        <w:tc>
          <w:tcPr>
            <w:tcW w:w="9604" w:type="dxa"/>
            <w:gridSpan w:val="3"/>
            <w:tcBorders>
              <w:top w:val="single" w:sz="2" w:space="0" w:color="000000"/>
              <w:left w:val="single" w:sz="2" w:space="0" w:color="000000"/>
              <w:bottom w:val="single" w:sz="2" w:space="0" w:color="000000"/>
              <w:right w:val="single" w:sz="5" w:space="0" w:color="000000"/>
            </w:tcBorders>
          </w:tcPr>
          <w:p w14:paraId="4688A907" w14:textId="77777777" w:rsidR="003852F6" w:rsidRPr="000B1AF3" w:rsidRDefault="003852F6">
            <w:pPr>
              <w:autoSpaceDE w:val="0"/>
              <w:autoSpaceDN w:val="0"/>
              <w:adjustRightInd w:val="0"/>
              <w:rPr>
                <w:rFonts w:eastAsia="Calibri"/>
              </w:rPr>
            </w:pPr>
          </w:p>
        </w:tc>
      </w:tr>
      <w:tr w:rsidR="003852F6" w:rsidRPr="000B1AF3" w14:paraId="5A38CE21" w14:textId="77777777" w:rsidTr="00556791">
        <w:trPr>
          <w:trHeight w:hRule="exact" w:val="569"/>
        </w:trPr>
        <w:tc>
          <w:tcPr>
            <w:tcW w:w="5464" w:type="dxa"/>
            <w:tcBorders>
              <w:top w:val="single" w:sz="2" w:space="0" w:color="000000"/>
              <w:left w:val="single" w:sz="2" w:space="0" w:color="000000"/>
              <w:bottom w:val="single" w:sz="2" w:space="0" w:color="000000"/>
              <w:right w:val="single" w:sz="2" w:space="0" w:color="000000"/>
            </w:tcBorders>
          </w:tcPr>
          <w:p w14:paraId="5A135AA8" w14:textId="77777777" w:rsidR="003852F6" w:rsidRPr="000B1AF3" w:rsidRDefault="003852F6">
            <w:pPr>
              <w:autoSpaceDE w:val="0"/>
              <w:autoSpaceDN w:val="0"/>
              <w:adjustRightInd w:val="0"/>
              <w:spacing w:line="160" w:lineRule="exact"/>
              <w:rPr>
                <w:rFonts w:eastAsia="Calibri"/>
                <w:sz w:val="16"/>
                <w:szCs w:val="16"/>
              </w:rPr>
            </w:pPr>
          </w:p>
          <w:p w14:paraId="3389B520" w14:textId="77777777" w:rsidR="003852F6" w:rsidRPr="000B1AF3" w:rsidRDefault="003C479A">
            <w:pPr>
              <w:autoSpaceDE w:val="0"/>
              <w:autoSpaceDN w:val="0"/>
              <w:adjustRightInd w:val="0"/>
              <w:ind w:left="36" w:right="-20"/>
              <w:rPr>
                <w:rFonts w:eastAsia="Calibri"/>
              </w:rPr>
            </w:pPr>
            <w:r w:rsidRPr="000B1AF3">
              <w:rPr>
                <w:rFonts w:ascii="Arial" w:eastAsia="Calibri" w:hAnsi="Arial" w:cs="Arial"/>
                <w:w w:val="78"/>
                <w:sz w:val="19"/>
                <w:szCs w:val="19"/>
              </w:rPr>
              <w:t>I</w:t>
            </w:r>
            <w:r w:rsidR="003852F6" w:rsidRPr="000B1AF3">
              <w:rPr>
                <w:rFonts w:ascii="Arial" w:eastAsia="Calibri" w:hAnsi="Arial" w:cs="Arial"/>
                <w:w w:val="78"/>
                <w:sz w:val="19"/>
                <w:szCs w:val="19"/>
              </w:rPr>
              <w:t>3.</w:t>
            </w:r>
            <w:r w:rsidR="003852F6" w:rsidRPr="000B1AF3">
              <w:rPr>
                <w:rFonts w:ascii="Arial" w:eastAsia="Calibri" w:hAnsi="Arial" w:cs="Arial"/>
                <w:spacing w:val="24"/>
                <w:w w:val="78"/>
                <w:sz w:val="19"/>
                <w:szCs w:val="19"/>
              </w:rPr>
              <w:t xml:space="preserve"> </w:t>
            </w:r>
            <w:r w:rsidR="003852F6" w:rsidRPr="000B1AF3">
              <w:rPr>
                <w:rFonts w:ascii="Arial" w:eastAsia="Calibri" w:hAnsi="Arial" w:cs="Arial"/>
                <w:sz w:val="19"/>
                <w:szCs w:val="19"/>
              </w:rPr>
              <w:t>Gradul</w:t>
            </w:r>
            <w:r w:rsidR="003852F6" w:rsidRPr="000B1AF3">
              <w:rPr>
                <w:rFonts w:ascii="Arial" w:eastAsia="Calibri" w:hAnsi="Arial" w:cs="Arial"/>
                <w:spacing w:val="15"/>
                <w:sz w:val="19"/>
                <w:szCs w:val="19"/>
              </w:rPr>
              <w:t xml:space="preserve"> </w:t>
            </w:r>
            <w:r w:rsidR="003852F6" w:rsidRPr="000B1AF3">
              <w:rPr>
                <w:rFonts w:ascii="Arial" w:eastAsia="Calibri" w:hAnsi="Arial" w:cs="Arial"/>
                <w:sz w:val="19"/>
                <w:szCs w:val="19"/>
              </w:rPr>
              <w:t>de</w:t>
            </w:r>
            <w:r w:rsidR="003852F6" w:rsidRPr="000B1AF3">
              <w:rPr>
                <w:rFonts w:ascii="Arial" w:eastAsia="Calibri" w:hAnsi="Arial" w:cs="Arial"/>
                <w:spacing w:val="10"/>
                <w:sz w:val="19"/>
                <w:szCs w:val="19"/>
              </w:rPr>
              <w:t xml:space="preserve"> </w:t>
            </w:r>
            <w:r w:rsidR="003852F6" w:rsidRPr="000B1AF3">
              <w:rPr>
                <w:rFonts w:ascii="Arial" w:eastAsia="Calibri" w:hAnsi="Arial" w:cs="Arial"/>
                <w:sz w:val="19"/>
                <w:szCs w:val="19"/>
              </w:rPr>
              <w:t>dotare</w:t>
            </w:r>
            <w:r w:rsidR="003852F6" w:rsidRPr="000B1AF3">
              <w:rPr>
                <w:rFonts w:ascii="Arial" w:eastAsia="Calibri" w:hAnsi="Arial" w:cs="Arial"/>
                <w:spacing w:val="36"/>
                <w:sz w:val="19"/>
                <w:szCs w:val="19"/>
              </w:rPr>
              <w:t xml:space="preserve"> </w:t>
            </w:r>
            <w:r w:rsidR="003852F6" w:rsidRPr="000B1AF3">
              <w:rPr>
                <w:rFonts w:ascii="Arial" w:eastAsia="Calibri" w:hAnsi="Arial" w:cs="Arial"/>
                <w:sz w:val="19"/>
                <w:szCs w:val="19"/>
              </w:rPr>
              <w:t>al</w:t>
            </w:r>
            <w:r w:rsidR="003852F6" w:rsidRPr="000B1AF3">
              <w:rPr>
                <w:rFonts w:ascii="Arial" w:eastAsia="Calibri" w:hAnsi="Arial" w:cs="Arial"/>
                <w:spacing w:val="12"/>
                <w:sz w:val="19"/>
                <w:szCs w:val="19"/>
              </w:rPr>
              <w:t xml:space="preserve"> </w:t>
            </w:r>
            <w:r w:rsidR="003852F6" w:rsidRPr="000B1AF3">
              <w:rPr>
                <w:rFonts w:ascii="Arial" w:eastAsia="Calibri" w:hAnsi="Arial" w:cs="Arial"/>
                <w:sz w:val="19"/>
                <w:szCs w:val="19"/>
              </w:rPr>
              <w:t>membrilor</w:t>
            </w:r>
            <w:r w:rsidR="003852F6" w:rsidRPr="000B1AF3">
              <w:rPr>
                <w:rFonts w:ascii="Arial" w:eastAsia="Calibri" w:hAnsi="Arial" w:cs="Arial"/>
                <w:spacing w:val="37"/>
                <w:sz w:val="19"/>
                <w:szCs w:val="19"/>
              </w:rPr>
              <w:t xml:space="preserve"> </w:t>
            </w:r>
            <w:r w:rsidR="003852F6" w:rsidRPr="000B1AF3">
              <w:rPr>
                <w:rFonts w:ascii="Arial" w:eastAsia="Calibri" w:hAnsi="Arial" w:cs="Arial"/>
                <w:w w:val="105"/>
                <w:sz w:val="19"/>
                <w:szCs w:val="19"/>
              </w:rPr>
              <w:t>parteneriatului</w:t>
            </w:r>
          </w:p>
        </w:tc>
        <w:tc>
          <w:tcPr>
            <w:tcW w:w="2340" w:type="dxa"/>
            <w:tcBorders>
              <w:top w:val="single" w:sz="2" w:space="0" w:color="000000"/>
              <w:left w:val="single" w:sz="2" w:space="0" w:color="000000"/>
              <w:bottom w:val="single" w:sz="2" w:space="0" w:color="000000"/>
              <w:right w:val="single" w:sz="2" w:space="0" w:color="000000"/>
            </w:tcBorders>
          </w:tcPr>
          <w:p w14:paraId="44F65B26" w14:textId="77777777" w:rsidR="003852F6" w:rsidRPr="000B1AF3" w:rsidRDefault="003852F6">
            <w:pPr>
              <w:autoSpaceDE w:val="0"/>
              <w:autoSpaceDN w:val="0"/>
              <w:adjustRightInd w:val="0"/>
              <w:spacing w:line="160" w:lineRule="exact"/>
              <w:rPr>
                <w:rFonts w:eastAsia="Calibri"/>
                <w:sz w:val="16"/>
                <w:szCs w:val="16"/>
              </w:rPr>
            </w:pPr>
          </w:p>
          <w:p w14:paraId="3A13A86E" w14:textId="77777777" w:rsidR="003852F6" w:rsidRPr="000B1AF3" w:rsidRDefault="003852F6">
            <w:pPr>
              <w:autoSpaceDE w:val="0"/>
              <w:autoSpaceDN w:val="0"/>
              <w:adjustRightInd w:val="0"/>
              <w:ind w:left="360" w:right="-20"/>
              <w:rPr>
                <w:rFonts w:eastAsia="Calibri"/>
              </w:rPr>
            </w:pPr>
            <w:r w:rsidRPr="000B1AF3">
              <w:rPr>
                <w:rFonts w:ascii="Arial" w:eastAsia="Calibri" w:hAnsi="Arial" w:cs="Arial"/>
                <w:sz w:val="19"/>
                <w:szCs w:val="19"/>
              </w:rPr>
              <w:t>Factor</w:t>
            </w:r>
            <w:r w:rsidRPr="000B1AF3">
              <w:rPr>
                <w:rFonts w:ascii="Arial" w:eastAsia="Calibri" w:hAnsi="Arial" w:cs="Arial"/>
                <w:spacing w:val="39"/>
                <w:sz w:val="19"/>
                <w:szCs w:val="19"/>
              </w:rPr>
              <w:t xml:space="preserve"> </w:t>
            </w:r>
            <w:r w:rsidRPr="000B1AF3">
              <w:rPr>
                <w:rFonts w:ascii="Arial" w:eastAsia="Calibri" w:hAnsi="Arial" w:cs="Arial"/>
                <w:sz w:val="19"/>
                <w:szCs w:val="19"/>
              </w:rPr>
              <w:t>Tndeplinit</w:t>
            </w:r>
          </w:p>
        </w:tc>
        <w:tc>
          <w:tcPr>
            <w:tcW w:w="1800" w:type="dxa"/>
            <w:tcBorders>
              <w:top w:val="single" w:sz="2" w:space="0" w:color="000000"/>
              <w:left w:val="single" w:sz="2" w:space="0" w:color="000000"/>
              <w:bottom w:val="single" w:sz="2" w:space="0" w:color="000000"/>
              <w:right w:val="single" w:sz="5" w:space="0" w:color="000000"/>
            </w:tcBorders>
          </w:tcPr>
          <w:p w14:paraId="1F3165D2" w14:textId="77777777" w:rsidR="003852F6" w:rsidRPr="000B1AF3" w:rsidRDefault="003852F6">
            <w:pPr>
              <w:autoSpaceDE w:val="0"/>
              <w:autoSpaceDN w:val="0"/>
              <w:adjustRightInd w:val="0"/>
              <w:spacing w:line="160" w:lineRule="exact"/>
              <w:rPr>
                <w:rFonts w:eastAsia="Calibri"/>
                <w:sz w:val="16"/>
                <w:szCs w:val="16"/>
              </w:rPr>
            </w:pPr>
          </w:p>
          <w:p w14:paraId="451BE54F" w14:textId="77777777" w:rsidR="003852F6" w:rsidRPr="000B1AF3" w:rsidRDefault="003852F6">
            <w:pPr>
              <w:autoSpaceDE w:val="0"/>
              <w:autoSpaceDN w:val="0"/>
              <w:adjustRightInd w:val="0"/>
              <w:ind w:left="489" w:right="-20"/>
              <w:rPr>
                <w:rFonts w:eastAsia="Calibri"/>
              </w:rPr>
            </w:pPr>
            <w:r w:rsidRPr="000B1AF3">
              <w:rPr>
                <w:rFonts w:ascii="Arial" w:eastAsia="Calibri" w:hAnsi="Arial" w:cs="Arial"/>
                <w:w w:val="104"/>
                <w:sz w:val="19"/>
                <w:szCs w:val="19"/>
              </w:rPr>
              <w:t>Punctaj</w:t>
            </w:r>
          </w:p>
        </w:tc>
      </w:tr>
      <w:tr w:rsidR="003852F6" w:rsidRPr="000B1AF3" w14:paraId="3C5850A5" w14:textId="77777777" w:rsidTr="00556791">
        <w:trPr>
          <w:trHeight w:hRule="exact" w:val="561"/>
        </w:trPr>
        <w:tc>
          <w:tcPr>
            <w:tcW w:w="5464" w:type="dxa"/>
            <w:tcBorders>
              <w:top w:val="single" w:sz="2" w:space="0" w:color="000000"/>
              <w:left w:val="single" w:sz="2" w:space="0" w:color="000000"/>
              <w:bottom w:val="single" w:sz="2" w:space="0" w:color="000000"/>
              <w:right w:val="single" w:sz="2" w:space="0" w:color="000000"/>
            </w:tcBorders>
          </w:tcPr>
          <w:p w14:paraId="5048BE4D" w14:textId="77777777" w:rsidR="003852F6" w:rsidRPr="000B1AF3" w:rsidRDefault="003852F6">
            <w:pPr>
              <w:autoSpaceDE w:val="0"/>
              <w:autoSpaceDN w:val="0"/>
              <w:adjustRightInd w:val="0"/>
              <w:spacing w:before="3" w:line="150" w:lineRule="exact"/>
              <w:rPr>
                <w:rFonts w:eastAsia="Calibri"/>
                <w:sz w:val="15"/>
                <w:szCs w:val="15"/>
              </w:rPr>
            </w:pPr>
          </w:p>
          <w:p w14:paraId="11B9628C" w14:textId="77777777" w:rsidR="003852F6" w:rsidRPr="000B1AF3" w:rsidRDefault="003852F6">
            <w:pPr>
              <w:autoSpaceDE w:val="0"/>
              <w:autoSpaceDN w:val="0"/>
              <w:adjustRightInd w:val="0"/>
              <w:ind w:left="36" w:right="-20"/>
              <w:rPr>
                <w:rFonts w:eastAsia="Calibri"/>
              </w:rPr>
            </w:pPr>
            <w:r w:rsidRPr="000B1AF3">
              <w:rPr>
                <w:rFonts w:ascii="Arial" w:eastAsia="Calibri" w:hAnsi="Arial" w:cs="Arial"/>
                <w:sz w:val="19"/>
                <w:szCs w:val="19"/>
              </w:rPr>
              <w:t>•</w:t>
            </w:r>
            <w:r w:rsidRPr="000B1AF3">
              <w:rPr>
                <w:rFonts w:ascii="Arial" w:eastAsia="Calibri" w:hAnsi="Arial" w:cs="Arial"/>
                <w:spacing w:val="-8"/>
                <w:sz w:val="19"/>
                <w:szCs w:val="19"/>
              </w:rPr>
              <w:t xml:space="preserve"> </w:t>
            </w:r>
            <w:r w:rsidRPr="000B1AF3">
              <w:rPr>
                <w:rFonts w:ascii="Arial" w:eastAsia="Calibri" w:hAnsi="Arial" w:cs="Arial"/>
                <w:sz w:val="19"/>
                <w:szCs w:val="19"/>
              </w:rPr>
              <w:t>Nu</w:t>
            </w:r>
            <w:r w:rsidRPr="000B1AF3">
              <w:rPr>
                <w:rFonts w:ascii="Arial" w:eastAsia="Calibri" w:hAnsi="Arial" w:cs="Arial"/>
                <w:spacing w:val="29"/>
                <w:sz w:val="19"/>
                <w:szCs w:val="19"/>
              </w:rPr>
              <w:t xml:space="preserve"> </w:t>
            </w:r>
            <w:r w:rsidRPr="000B1AF3">
              <w:rPr>
                <w:rFonts w:ascii="Arial" w:eastAsia="Calibri" w:hAnsi="Arial" w:cs="Arial"/>
                <w:sz w:val="19"/>
                <w:szCs w:val="19"/>
              </w:rPr>
              <w:t>detine</w:t>
            </w:r>
            <w:r w:rsidRPr="000B1AF3">
              <w:rPr>
                <w:rFonts w:ascii="Arial" w:eastAsia="Calibri" w:hAnsi="Arial" w:cs="Arial"/>
                <w:spacing w:val="23"/>
                <w:sz w:val="19"/>
                <w:szCs w:val="19"/>
              </w:rPr>
              <w:t xml:space="preserve"> </w:t>
            </w:r>
            <w:r w:rsidRPr="000B1AF3">
              <w:rPr>
                <w:rFonts w:ascii="Arial" w:eastAsia="Calibri" w:hAnsi="Arial" w:cs="Arial"/>
                <w:sz w:val="19"/>
                <w:szCs w:val="19"/>
              </w:rPr>
              <w:t>baze</w:t>
            </w:r>
            <w:r w:rsidRPr="000B1AF3">
              <w:rPr>
                <w:rFonts w:ascii="Arial" w:eastAsia="Calibri" w:hAnsi="Arial" w:cs="Arial"/>
                <w:spacing w:val="18"/>
                <w:sz w:val="19"/>
                <w:szCs w:val="19"/>
              </w:rPr>
              <w:t xml:space="preserve"> </w:t>
            </w:r>
            <w:r w:rsidRPr="000B1AF3">
              <w:rPr>
                <w:rFonts w:ascii="Arial" w:eastAsia="Calibri" w:hAnsi="Arial" w:cs="Arial"/>
                <w:sz w:val="19"/>
                <w:szCs w:val="19"/>
              </w:rPr>
              <w:t>de</w:t>
            </w:r>
            <w:r w:rsidRPr="000B1AF3">
              <w:rPr>
                <w:rFonts w:ascii="Arial" w:eastAsia="Calibri" w:hAnsi="Arial" w:cs="Arial"/>
                <w:spacing w:val="19"/>
                <w:sz w:val="19"/>
                <w:szCs w:val="19"/>
              </w:rPr>
              <w:t xml:space="preserve"> </w:t>
            </w:r>
            <w:r w:rsidRPr="000B1AF3">
              <w:rPr>
                <w:rFonts w:ascii="Arial" w:eastAsia="Calibri" w:hAnsi="Arial" w:cs="Arial"/>
                <w:sz w:val="19"/>
                <w:szCs w:val="19"/>
              </w:rPr>
              <w:t>productie</w:t>
            </w:r>
            <w:r w:rsidRPr="000B1AF3">
              <w:rPr>
                <w:rFonts w:ascii="Arial" w:eastAsia="Calibri" w:hAnsi="Arial" w:cs="Arial"/>
                <w:spacing w:val="44"/>
                <w:sz w:val="19"/>
                <w:szCs w:val="19"/>
              </w:rPr>
              <w:t xml:space="preserve"> </w:t>
            </w:r>
            <w:r w:rsidRPr="000B1AF3">
              <w:rPr>
                <w:rFonts w:ascii="Arial" w:eastAsia="Calibri" w:hAnsi="Arial" w:cs="Arial"/>
                <w:sz w:val="19"/>
                <w:szCs w:val="19"/>
              </w:rPr>
              <w:t>specifice</w:t>
            </w:r>
            <w:r w:rsidRPr="000B1AF3">
              <w:rPr>
                <w:rFonts w:ascii="Arial" w:eastAsia="Calibri" w:hAnsi="Arial" w:cs="Arial"/>
                <w:spacing w:val="34"/>
                <w:sz w:val="19"/>
                <w:szCs w:val="19"/>
              </w:rPr>
              <w:t xml:space="preserve"> </w:t>
            </w:r>
            <w:r w:rsidRPr="000B1AF3">
              <w:rPr>
                <w:rFonts w:ascii="Arial" w:eastAsia="Calibri" w:hAnsi="Arial" w:cs="Arial"/>
                <w:w w:val="104"/>
                <w:sz w:val="19"/>
                <w:szCs w:val="19"/>
              </w:rPr>
              <w:t>activitatii</w:t>
            </w:r>
          </w:p>
        </w:tc>
        <w:tc>
          <w:tcPr>
            <w:tcW w:w="2340" w:type="dxa"/>
            <w:tcBorders>
              <w:top w:val="single" w:sz="2" w:space="0" w:color="000000"/>
              <w:left w:val="single" w:sz="2" w:space="0" w:color="000000"/>
              <w:bottom w:val="single" w:sz="2" w:space="0" w:color="000000"/>
              <w:right w:val="single" w:sz="2" w:space="0" w:color="000000"/>
            </w:tcBorders>
          </w:tcPr>
          <w:p w14:paraId="10064EC8" w14:textId="77777777" w:rsidR="003852F6" w:rsidRPr="000B1AF3" w:rsidRDefault="003852F6">
            <w:pPr>
              <w:autoSpaceDE w:val="0"/>
              <w:autoSpaceDN w:val="0"/>
              <w:adjustRightInd w:val="0"/>
              <w:spacing w:before="4" w:line="130" w:lineRule="exact"/>
              <w:rPr>
                <w:rFonts w:eastAsia="Calibri"/>
                <w:sz w:val="13"/>
                <w:szCs w:val="13"/>
              </w:rPr>
            </w:pPr>
          </w:p>
          <w:p w14:paraId="5D0911CA" w14:textId="77777777" w:rsidR="003852F6" w:rsidRPr="000B1AF3" w:rsidRDefault="003852F6">
            <w:pPr>
              <w:autoSpaceDE w:val="0"/>
              <w:autoSpaceDN w:val="0"/>
              <w:adjustRightInd w:val="0"/>
              <w:ind w:left="1032" w:right="825"/>
              <w:jc w:val="center"/>
              <w:rPr>
                <w:rFonts w:eastAsia="Calibri"/>
              </w:rPr>
            </w:pPr>
            <w:r w:rsidRPr="000B1AF3">
              <w:rPr>
                <w:rFonts w:eastAsia="Calibri"/>
                <w:i/>
                <w:iCs/>
                <w:w w:val="175"/>
                <w:sz w:val="18"/>
                <w:szCs w:val="18"/>
              </w:rPr>
              <w:t>(</w:t>
            </w:r>
            <w:r w:rsidRPr="000B1AF3">
              <w:rPr>
                <w:rFonts w:eastAsia="Calibri"/>
                <w:i/>
                <w:iCs/>
                <w:w w:val="174"/>
                <w:sz w:val="18"/>
                <w:szCs w:val="18"/>
              </w:rPr>
              <w:t>'</w:t>
            </w:r>
          </w:p>
        </w:tc>
        <w:tc>
          <w:tcPr>
            <w:tcW w:w="1800" w:type="dxa"/>
            <w:tcBorders>
              <w:top w:val="single" w:sz="2" w:space="0" w:color="000000"/>
              <w:left w:val="single" w:sz="2" w:space="0" w:color="000000"/>
              <w:bottom w:val="single" w:sz="2" w:space="0" w:color="000000"/>
              <w:right w:val="single" w:sz="5" w:space="0" w:color="000000"/>
            </w:tcBorders>
          </w:tcPr>
          <w:p w14:paraId="3FFC68FF" w14:textId="77777777" w:rsidR="003852F6" w:rsidRPr="000B1AF3" w:rsidRDefault="003852F6">
            <w:pPr>
              <w:autoSpaceDE w:val="0"/>
              <w:autoSpaceDN w:val="0"/>
              <w:adjustRightInd w:val="0"/>
              <w:spacing w:before="3" w:line="150" w:lineRule="exact"/>
              <w:rPr>
                <w:rFonts w:eastAsia="Calibri"/>
                <w:sz w:val="15"/>
                <w:szCs w:val="15"/>
              </w:rPr>
            </w:pPr>
          </w:p>
          <w:p w14:paraId="5154C6B8" w14:textId="77777777" w:rsidR="003852F6" w:rsidRPr="000B1AF3" w:rsidRDefault="003852F6">
            <w:pPr>
              <w:autoSpaceDE w:val="0"/>
              <w:autoSpaceDN w:val="0"/>
              <w:adjustRightInd w:val="0"/>
              <w:ind w:left="713" w:right="684"/>
              <w:jc w:val="center"/>
              <w:rPr>
                <w:rFonts w:eastAsia="Calibri"/>
              </w:rPr>
            </w:pPr>
            <w:r w:rsidRPr="000B1AF3">
              <w:rPr>
                <w:rFonts w:ascii="Arial" w:eastAsia="Calibri" w:hAnsi="Arial" w:cs="Arial"/>
                <w:w w:val="112"/>
                <w:sz w:val="19"/>
                <w:szCs w:val="19"/>
              </w:rPr>
              <w:t>5</w:t>
            </w:r>
          </w:p>
        </w:tc>
      </w:tr>
      <w:tr w:rsidR="003852F6" w:rsidRPr="000B1AF3" w14:paraId="25771B11" w14:textId="77777777" w:rsidTr="00556791">
        <w:trPr>
          <w:trHeight w:hRule="exact" w:val="569"/>
        </w:trPr>
        <w:tc>
          <w:tcPr>
            <w:tcW w:w="5464" w:type="dxa"/>
            <w:tcBorders>
              <w:top w:val="single" w:sz="2" w:space="0" w:color="000000"/>
              <w:left w:val="single" w:sz="2" w:space="0" w:color="000000"/>
              <w:bottom w:val="single" w:sz="2" w:space="0" w:color="000000"/>
              <w:right w:val="single" w:sz="2" w:space="0" w:color="000000"/>
            </w:tcBorders>
          </w:tcPr>
          <w:p w14:paraId="231A8E94" w14:textId="77777777" w:rsidR="003852F6" w:rsidRPr="000B1AF3" w:rsidRDefault="003852F6">
            <w:pPr>
              <w:autoSpaceDE w:val="0"/>
              <w:autoSpaceDN w:val="0"/>
              <w:adjustRightInd w:val="0"/>
              <w:spacing w:before="3" w:line="150" w:lineRule="exact"/>
              <w:rPr>
                <w:rFonts w:eastAsia="Calibri"/>
                <w:sz w:val="15"/>
                <w:szCs w:val="15"/>
              </w:rPr>
            </w:pPr>
          </w:p>
          <w:p w14:paraId="4CDC85ED" w14:textId="77777777" w:rsidR="003852F6" w:rsidRPr="000B1AF3" w:rsidRDefault="003852F6">
            <w:pPr>
              <w:autoSpaceDE w:val="0"/>
              <w:autoSpaceDN w:val="0"/>
              <w:adjustRightInd w:val="0"/>
              <w:ind w:left="36" w:right="-20"/>
              <w:rPr>
                <w:rFonts w:eastAsia="Calibri"/>
              </w:rPr>
            </w:pPr>
            <w:r w:rsidRPr="000B1AF3">
              <w:rPr>
                <w:rFonts w:ascii="Arial" w:eastAsia="Calibri" w:hAnsi="Arial" w:cs="Arial"/>
                <w:sz w:val="19"/>
                <w:szCs w:val="19"/>
              </w:rPr>
              <w:t>•</w:t>
            </w:r>
            <w:r w:rsidRPr="000B1AF3">
              <w:rPr>
                <w:rFonts w:ascii="Arial" w:eastAsia="Calibri" w:hAnsi="Arial" w:cs="Arial"/>
                <w:spacing w:val="-8"/>
                <w:sz w:val="19"/>
                <w:szCs w:val="19"/>
              </w:rPr>
              <w:t xml:space="preserve"> </w:t>
            </w:r>
            <w:r w:rsidRPr="000B1AF3">
              <w:rPr>
                <w:rFonts w:ascii="Arial" w:eastAsia="Calibri" w:hAnsi="Arial" w:cs="Arial"/>
                <w:sz w:val="19"/>
                <w:szCs w:val="19"/>
              </w:rPr>
              <w:t>Propune</w:t>
            </w:r>
            <w:r w:rsidRPr="000B1AF3">
              <w:rPr>
                <w:rFonts w:ascii="Arial" w:eastAsia="Calibri" w:hAnsi="Arial" w:cs="Arial"/>
                <w:spacing w:val="41"/>
                <w:sz w:val="19"/>
                <w:szCs w:val="19"/>
              </w:rPr>
              <w:t xml:space="preserve"> </w:t>
            </w:r>
            <w:r w:rsidRPr="000B1AF3">
              <w:rPr>
                <w:rFonts w:ascii="Arial" w:eastAsia="Calibri" w:hAnsi="Arial" w:cs="Arial"/>
                <w:sz w:val="19"/>
                <w:szCs w:val="19"/>
              </w:rPr>
              <w:t>achizitii</w:t>
            </w:r>
            <w:r w:rsidRPr="000B1AF3">
              <w:rPr>
                <w:rFonts w:ascii="Arial" w:eastAsia="Calibri" w:hAnsi="Arial" w:cs="Arial"/>
                <w:spacing w:val="26"/>
                <w:sz w:val="19"/>
                <w:szCs w:val="19"/>
              </w:rPr>
              <w:t xml:space="preserve"> </w:t>
            </w:r>
            <w:r w:rsidRPr="000B1AF3">
              <w:rPr>
                <w:rFonts w:ascii="Arial" w:eastAsia="Calibri" w:hAnsi="Arial" w:cs="Arial"/>
                <w:sz w:val="19"/>
                <w:szCs w:val="19"/>
              </w:rPr>
              <w:t>pentru</w:t>
            </w:r>
            <w:r w:rsidRPr="000B1AF3">
              <w:rPr>
                <w:rFonts w:ascii="Arial" w:eastAsia="Calibri" w:hAnsi="Arial" w:cs="Arial"/>
                <w:spacing w:val="24"/>
                <w:sz w:val="19"/>
                <w:szCs w:val="19"/>
              </w:rPr>
              <w:t xml:space="preserve"> </w:t>
            </w:r>
            <w:r w:rsidRPr="000B1AF3">
              <w:rPr>
                <w:rFonts w:ascii="Arial" w:eastAsia="Calibri" w:hAnsi="Arial" w:cs="Arial"/>
                <w:sz w:val="19"/>
                <w:szCs w:val="19"/>
              </w:rPr>
              <w:t>realizarea</w:t>
            </w:r>
            <w:r w:rsidRPr="000B1AF3">
              <w:rPr>
                <w:rFonts w:ascii="Arial" w:eastAsia="Calibri" w:hAnsi="Arial" w:cs="Arial"/>
                <w:spacing w:val="47"/>
                <w:sz w:val="19"/>
                <w:szCs w:val="19"/>
              </w:rPr>
              <w:t xml:space="preserve"> </w:t>
            </w:r>
            <w:r w:rsidRPr="000B1AF3">
              <w:rPr>
                <w:rFonts w:ascii="Arial" w:eastAsia="Calibri" w:hAnsi="Arial" w:cs="Arial"/>
                <w:sz w:val="19"/>
                <w:szCs w:val="19"/>
              </w:rPr>
              <w:t>bazei</w:t>
            </w:r>
            <w:r w:rsidRPr="000B1AF3">
              <w:rPr>
                <w:rFonts w:ascii="Arial" w:eastAsia="Calibri" w:hAnsi="Arial" w:cs="Arial"/>
                <w:spacing w:val="27"/>
                <w:sz w:val="19"/>
                <w:szCs w:val="19"/>
              </w:rPr>
              <w:t xml:space="preserve"> </w:t>
            </w:r>
            <w:r w:rsidRPr="000B1AF3">
              <w:rPr>
                <w:rFonts w:ascii="Arial" w:eastAsia="Calibri" w:hAnsi="Arial" w:cs="Arial"/>
                <w:sz w:val="19"/>
                <w:szCs w:val="19"/>
              </w:rPr>
              <w:t>de</w:t>
            </w:r>
            <w:r w:rsidRPr="000B1AF3">
              <w:rPr>
                <w:rFonts w:ascii="Arial" w:eastAsia="Calibri" w:hAnsi="Arial" w:cs="Arial"/>
                <w:spacing w:val="19"/>
                <w:sz w:val="19"/>
                <w:szCs w:val="19"/>
              </w:rPr>
              <w:t xml:space="preserve"> </w:t>
            </w:r>
            <w:r w:rsidRPr="000B1AF3">
              <w:rPr>
                <w:rFonts w:ascii="Arial" w:eastAsia="Calibri" w:hAnsi="Arial" w:cs="Arial"/>
                <w:sz w:val="19"/>
                <w:szCs w:val="19"/>
              </w:rPr>
              <w:t>productie</w:t>
            </w:r>
            <w:r w:rsidRPr="000B1AF3">
              <w:rPr>
                <w:rFonts w:ascii="Arial" w:eastAsia="Calibri" w:hAnsi="Arial" w:cs="Arial"/>
                <w:spacing w:val="30"/>
                <w:sz w:val="19"/>
                <w:szCs w:val="19"/>
              </w:rPr>
              <w:t xml:space="preserve"> </w:t>
            </w:r>
            <w:r w:rsidRPr="000B1AF3">
              <w:rPr>
                <w:rFonts w:ascii="Arial" w:eastAsia="Calibri" w:hAnsi="Arial" w:cs="Arial"/>
                <w:w w:val="105"/>
                <w:sz w:val="19"/>
                <w:szCs w:val="19"/>
              </w:rPr>
              <w:t>specifice</w:t>
            </w:r>
          </w:p>
        </w:tc>
        <w:tc>
          <w:tcPr>
            <w:tcW w:w="2340" w:type="dxa"/>
            <w:tcBorders>
              <w:top w:val="single" w:sz="2" w:space="0" w:color="000000"/>
              <w:left w:val="single" w:sz="2" w:space="0" w:color="000000"/>
              <w:bottom w:val="single" w:sz="2" w:space="0" w:color="000000"/>
              <w:right w:val="single" w:sz="2" w:space="0" w:color="000000"/>
            </w:tcBorders>
          </w:tcPr>
          <w:p w14:paraId="430ABDD9" w14:textId="77777777" w:rsidR="003852F6" w:rsidRPr="000B1AF3" w:rsidRDefault="003852F6">
            <w:pPr>
              <w:autoSpaceDE w:val="0"/>
              <w:autoSpaceDN w:val="0"/>
              <w:adjustRightInd w:val="0"/>
              <w:spacing w:before="8" w:line="150" w:lineRule="exact"/>
              <w:rPr>
                <w:rFonts w:eastAsia="Calibri"/>
                <w:sz w:val="15"/>
                <w:szCs w:val="15"/>
              </w:rPr>
            </w:pPr>
          </w:p>
          <w:p w14:paraId="0E220520" w14:textId="77777777" w:rsidR="003852F6" w:rsidRPr="000B1AF3" w:rsidRDefault="003852F6">
            <w:pPr>
              <w:autoSpaceDE w:val="0"/>
              <w:autoSpaceDN w:val="0"/>
              <w:adjustRightInd w:val="0"/>
              <w:ind w:left="1033" w:right="834"/>
              <w:jc w:val="center"/>
              <w:rPr>
                <w:rFonts w:eastAsia="Calibri"/>
              </w:rPr>
            </w:pPr>
            <w:r w:rsidRPr="000B1AF3">
              <w:rPr>
                <w:rFonts w:eastAsia="Calibri"/>
                <w:i/>
                <w:iCs/>
                <w:w w:val="177"/>
                <w:sz w:val="17"/>
                <w:szCs w:val="17"/>
              </w:rPr>
              <w:t>(</w:t>
            </w:r>
            <w:r w:rsidRPr="000B1AF3">
              <w:rPr>
                <w:rFonts w:eastAsia="Calibri"/>
                <w:i/>
                <w:iCs/>
                <w:w w:val="176"/>
                <w:sz w:val="17"/>
                <w:szCs w:val="17"/>
              </w:rPr>
              <w:t>'</w:t>
            </w:r>
          </w:p>
        </w:tc>
        <w:tc>
          <w:tcPr>
            <w:tcW w:w="1800" w:type="dxa"/>
            <w:tcBorders>
              <w:top w:val="single" w:sz="2" w:space="0" w:color="000000"/>
              <w:left w:val="single" w:sz="2" w:space="0" w:color="000000"/>
              <w:bottom w:val="single" w:sz="2" w:space="0" w:color="000000"/>
              <w:right w:val="single" w:sz="5" w:space="0" w:color="000000"/>
            </w:tcBorders>
          </w:tcPr>
          <w:p w14:paraId="4A2B678E" w14:textId="77777777" w:rsidR="003852F6" w:rsidRPr="000B1AF3" w:rsidRDefault="003852F6">
            <w:pPr>
              <w:autoSpaceDE w:val="0"/>
              <w:autoSpaceDN w:val="0"/>
              <w:adjustRightInd w:val="0"/>
              <w:spacing w:before="3" w:line="150" w:lineRule="exact"/>
              <w:rPr>
                <w:rFonts w:eastAsia="Calibri"/>
                <w:sz w:val="15"/>
                <w:szCs w:val="15"/>
              </w:rPr>
            </w:pPr>
          </w:p>
          <w:p w14:paraId="7E307EA2" w14:textId="77777777" w:rsidR="003852F6" w:rsidRPr="000B1AF3" w:rsidRDefault="003852F6">
            <w:pPr>
              <w:autoSpaceDE w:val="0"/>
              <w:autoSpaceDN w:val="0"/>
              <w:adjustRightInd w:val="0"/>
              <w:ind w:left="714" w:right="685"/>
              <w:jc w:val="center"/>
              <w:rPr>
                <w:rFonts w:eastAsia="Calibri"/>
              </w:rPr>
            </w:pPr>
            <w:r w:rsidRPr="000B1AF3">
              <w:rPr>
                <w:rFonts w:ascii="Arial" w:eastAsia="Calibri" w:hAnsi="Arial" w:cs="Arial"/>
                <w:w w:val="113"/>
                <w:sz w:val="19"/>
                <w:szCs w:val="19"/>
              </w:rPr>
              <w:t>3</w:t>
            </w:r>
          </w:p>
        </w:tc>
      </w:tr>
      <w:tr w:rsidR="003852F6" w:rsidRPr="000B1AF3" w14:paraId="395B425B" w14:textId="77777777" w:rsidTr="00556791">
        <w:trPr>
          <w:trHeight w:hRule="exact" w:val="569"/>
        </w:trPr>
        <w:tc>
          <w:tcPr>
            <w:tcW w:w="5464" w:type="dxa"/>
            <w:tcBorders>
              <w:top w:val="single" w:sz="2" w:space="0" w:color="000000"/>
              <w:left w:val="single" w:sz="2" w:space="0" w:color="000000"/>
              <w:bottom w:val="single" w:sz="2" w:space="0" w:color="000000"/>
              <w:right w:val="single" w:sz="2" w:space="0" w:color="000000"/>
            </w:tcBorders>
          </w:tcPr>
          <w:p w14:paraId="65562BB9" w14:textId="77777777" w:rsidR="003852F6" w:rsidRPr="000B1AF3" w:rsidRDefault="003852F6">
            <w:pPr>
              <w:autoSpaceDE w:val="0"/>
              <w:autoSpaceDN w:val="0"/>
              <w:adjustRightInd w:val="0"/>
              <w:spacing w:line="160" w:lineRule="exact"/>
              <w:rPr>
                <w:rFonts w:eastAsia="Calibri"/>
                <w:sz w:val="16"/>
                <w:szCs w:val="16"/>
              </w:rPr>
            </w:pPr>
          </w:p>
          <w:p w14:paraId="35D83C2A" w14:textId="77777777" w:rsidR="003852F6" w:rsidRPr="000B1AF3" w:rsidRDefault="003852F6">
            <w:pPr>
              <w:autoSpaceDE w:val="0"/>
              <w:autoSpaceDN w:val="0"/>
              <w:adjustRightInd w:val="0"/>
              <w:ind w:left="36" w:right="-20"/>
              <w:rPr>
                <w:rFonts w:eastAsia="Calibri"/>
              </w:rPr>
            </w:pPr>
            <w:r w:rsidRPr="000B1AF3">
              <w:rPr>
                <w:rFonts w:ascii="Arial" w:eastAsia="Calibri" w:hAnsi="Arial" w:cs="Arial"/>
                <w:sz w:val="19"/>
                <w:szCs w:val="19"/>
              </w:rPr>
              <w:t>•</w:t>
            </w:r>
            <w:r w:rsidRPr="000B1AF3">
              <w:rPr>
                <w:rFonts w:ascii="Arial" w:eastAsia="Calibri" w:hAnsi="Arial" w:cs="Arial"/>
                <w:spacing w:val="-8"/>
                <w:sz w:val="19"/>
                <w:szCs w:val="19"/>
              </w:rPr>
              <w:t xml:space="preserve"> </w:t>
            </w:r>
            <w:r w:rsidRPr="000B1AF3">
              <w:rPr>
                <w:rFonts w:ascii="Arial" w:eastAsia="Calibri" w:hAnsi="Arial" w:cs="Arial"/>
                <w:spacing w:val="-6"/>
                <w:sz w:val="19"/>
                <w:szCs w:val="19"/>
              </w:rPr>
              <w:t>D</w:t>
            </w:r>
            <w:r w:rsidRPr="000B1AF3">
              <w:rPr>
                <w:rFonts w:ascii="Arial" w:eastAsia="Calibri" w:hAnsi="Arial" w:cs="Arial"/>
                <w:sz w:val="19"/>
                <w:szCs w:val="19"/>
              </w:rPr>
              <w:t>eti</w:t>
            </w:r>
            <w:r w:rsidRPr="000B1AF3">
              <w:rPr>
                <w:rFonts w:ascii="Arial" w:eastAsia="Calibri" w:hAnsi="Arial" w:cs="Arial"/>
                <w:spacing w:val="-17"/>
                <w:sz w:val="19"/>
                <w:szCs w:val="19"/>
              </w:rPr>
              <w:t>n</w:t>
            </w:r>
            <w:r w:rsidRPr="000B1AF3">
              <w:rPr>
                <w:rFonts w:ascii="Arial" w:eastAsia="Calibri" w:hAnsi="Arial" w:cs="Arial"/>
                <w:sz w:val="19"/>
                <w:szCs w:val="19"/>
              </w:rPr>
              <w:t>e</w:t>
            </w:r>
            <w:r w:rsidRPr="000B1AF3">
              <w:rPr>
                <w:rFonts w:ascii="Arial" w:eastAsia="Calibri" w:hAnsi="Arial" w:cs="Arial"/>
                <w:spacing w:val="52"/>
                <w:sz w:val="19"/>
                <w:szCs w:val="19"/>
              </w:rPr>
              <w:t xml:space="preserve"> </w:t>
            </w:r>
            <w:r w:rsidRPr="000B1AF3">
              <w:rPr>
                <w:rFonts w:ascii="Arial" w:eastAsia="Calibri" w:hAnsi="Arial" w:cs="Arial"/>
                <w:spacing w:val="-4"/>
                <w:sz w:val="19"/>
                <w:szCs w:val="19"/>
              </w:rPr>
              <w:t>b</w:t>
            </w:r>
            <w:r w:rsidRPr="000B1AF3">
              <w:rPr>
                <w:rFonts w:ascii="Arial" w:eastAsia="Calibri" w:hAnsi="Arial" w:cs="Arial"/>
                <w:spacing w:val="-5"/>
                <w:sz w:val="19"/>
                <w:szCs w:val="19"/>
              </w:rPr>
              <w:t>a</w:t>
            </w:r>
            <w:r w:rsidRPr="000B1AF3">
              <w:rPr>
                <w:rFonts w:ascii="Arial" w:eastAsia="Calibri" w:hAnsi="Arial" w:cs="Arial"/>
                <w:spacing w:val="-4"/>
                <w:sz w:val="19"/>
                <w:szCs w:val="19"/>
              </w:rPr>
              <w:t>z</w:t>
            </w:r>
            <w:r w:rsidRPr="000B1AF3">
              <w:rPr>
                <w:rFonts w:ascii="Arial" w:eastAsia="Calibri" w:hAnsi="Arial" w:cs="Arial"/>
                <w:sz w:val="19"/>
                <w:szCs w:val="19"/>
              </w:rPr>
              <w:t>e</w:t>
            </w:r>
            <w:r w:rsidRPr="000B1AF3">
              <w:rPr>
                <w:rFonts w:ascii="Arial" w:eastAsia="Calibri" w:hAnsi="Arial" w:cs="Arial"/>
                <w:spacing w:val="43"/>
                <w:sz w:val="19"/>
                <w:szCs w:val="19"/>
              </w:rPr>
              <w:t xml:space="preserve"> </w:t>
            </w:r>
            <w:r w:rsidRPr="000B1AF3">
              <w:rPr>
                <w:rFonts w:ascii="Arial" w:eastAsia="Calibri" w:hAnsi="Arial" w:cs="Arial"/>
                <w:sz w:val="19"/>
                <w:szCs w:val="19"/>
              </w:rPr>
              <w:t>de</w:t>
            </w:r>
            <w:r w:rsidRPr="000B1AF3">
              <w:rPr>
                <w:rFonts w:ascii="Arial" w:eastAsia="Calibri" w:hAnsi="Arial" w:cs="Arial"/>
                <w:spacing w:val="19"/>
                <w:sz w:val="19"/>
                <w:szCs w:val="19"/>
              </w:rPr>
              <w:t xml:space="preserve"> </w:t>
            </w:r>
            <w:r w:rsidRPr="000B1AF3">
              <w:rPr>
                <w:rFonts w:ascii="Arial" w:eastAsia="Calibri" w:hAnsi="Arial" w:cs="Arial"/>
                <w:spacing w:val="-14"/>
                <w:sz w:val="19"/>
                <w:szCs w:val="19"/>
              </w:rPr>
              <w:t>p</w:t>
            </w:r>
            <w:r w:rsidRPr="000B1AF3">
              <w:rPr>
                <w:rFonts w:ascii="Arial" w:eastAsia="Calibri" w:hAnsi="Arial" w:cs="Arial"/>
                <w:spacing w:val="10"/>
                <w:sz w:val="19"/>
                <w:szCs w:val="19"/>
              </w:rPr>
              <w:t>r</w:t>
            </w:r>
            <w:r w:rsidRPr="000B1AF3">
              <w:rPr>
                <w:rFonts w:ascii="Arial" w:eastAsia="Calibri" w:hAnsi="Arial" w:cs="Arial"/>
                <w:spacing w:val="-6"/>
                <w:sz w:val="19"/>
                <w:szCs w:val="19"/>
              </w:rPr>
              <w:t>o</w:t>
            </w:r>
            <w:r w:rsidRPr="000B1AF3">
              <w:rPr>
                <w:rFonts w:ascii="Arial" w:eastAsia="Calibri" w:hAnsi="Arial" w:cs="Arial"/>
                <w:sz w:val="19"/>
                <w:szCs w:val="19"/>
              </w:rPr>
              <w:t>d</w:t>
            </w:r>
            <w:r w:rsidRPr="000B1AF3">
              <w:rPr>
                <w:rFonts w:ascii="Arial" w:eastAsia="Calibri" w:hAnsi="Arial" w:cs="Arial"/>
                <w:spacing w:val="-11"/>
                <w:sz w:val="19"/>
                <w:szCs w:val="19"/>
              </w:rPr>
              <w:t>u</w:t>
            </w:r>
            <w:r w:rsidRPr="000B1AF3">
              <w:rPr>
                <w:rFonts w:ascii="Arial" w:eastAsia="Calibri" w:hAnsi="Arial" w:cs="Arial"/>
                <w:spacing w:val="-5"/>
                <w:sz w:val="19"/>
                <w:szCs w:val="19"/>
              </w:rPr>
              <w:t>c</w:t>
            </w:r>
            <w:r w:rsidRPr="000B1AF3">
              <w:rPr>
                <w:rFonts w:ascii="Arial" w:eastAsia="Calibri" w:hAnsi="Arial" w:cs="Arial"/>
                <w:sz w:val="19"/>
                <w:szCs w:val="19"/>
              </w:rPr>
              <w:t xml:space="preserve">tie </w:t>
            </w:r>
            <w:r w:rsidRPr="000B1AF3">
              <w:rPr>
                <w:rFonts w:ascii="Arial" w:eastAsia="Calibri" w:hAnsi="Arial" w:cs="Arial"/>
                <w:spacing w:val="8"/>
                <w:sz w:val="19"/>
                <w:szCs w:val="19"/>
              </w:rPr>
              <w:t xml:space="preserve"> </w:t>
            </w:r>
            <w:r w:rsidRPr="000B1AF3">
              <w:rPr>
                <w:rFonts w:ascii="Arial" w:eastAsia="Calibri" w:hAnsi="Arial" w:cs="Arial"/>
                <w:sz w:val="19"/>
                <w:szCs w:val="19"/>
              </w:rPr>
              <w:t>specif</w:t>
            </w:r>
            <w:r w:rsidRPr="000B1AF3">
              <w:rPr>
                <w:rFonts w:ascii="Arial" w:eastAsia="Calibri" w:hAnsi="Arial" w:cs="Arial"/>
                <w:spacing w:val="-6"/>
                <w:sz w:val="19"/>
                <w:szCs w:val="19"/>
              </w:rPr>
              <w:t>i</w:t>
            </w:r>
            <w:r w:rsidRPr="000B1AF3">
              <w:rPr>
                <w:rFonts w:ascii="Arial" w:eastAsia="Calibri" w:hAnsi="Arial" w:cs="Arial"/>
                <w:spacing w:val="5"/>
                <w:sz w:val="19"/>
                <w:szCs w:val="19"/>
              </w:rPr>
              <w:t>c</w:t>
            </w:r>
            <w:r w:rsidRPr="000B1AF3">
              <w:rPr>
                <w:rFonts w:ascii="Arial" w:eastAsia="Calibri" w:hAnsi="Arial" w:cs="Arial"/>
                <w:sz w:val="19"/>
                <w:szCs w:val="19"/>
              </w:rPr>
              <w:t>e</w:t>
            </w:r>
            <w:r w:rsidRPr="000B1AF3">
              <w:rPr>
                <w:rFonts w:ascii="Arial" w:eastAsia="Calibri" w:hAnsi="Arial" w:cs="Arial"/>
                <w:spacing w:val="38"/>
                <w:sz w:val="19"/>
                <w:szCs w:val="19"/>
              </w:rPr>
              <w:t xml:space="preserve"> </w:t>
            </w:r>
            <w:r w:rsidRPr="000B1AF3">
              <w:rPr>
                <w:rFonts w:ascii="Arial" w:eastAsia="Calibri" w:hAnsi="Arial" w:cs="Arial"/>
                <w:w w:val="105"/>
                <w:sz w:val="19"/>
                <w:szCs w:val="19"/>
              </w:rPr>
              <w:t>a</w:t>
            </w:r>
            <w:r w:rsidRPr="000B1AF3">
              <w:rPr>
                <w:rFonts w:ascii="Arial" w:eastAsia="Calibri" w:hAnsi="Arial" w:cs="Arial"/>
                <w:spacing w:val="-5"/>
                <w:w w:val="105"/>
                <w:sz w:val="19"/>
                <w:szCs w:val="19"/>
              </w:rPr>
              <w:t>c</w:t>
            </w:r>
            <w:r w:rsidRPr="000B1AF3">
              <w:rPr>
                <w:rFonts w:ascii="Arial" w:eastAsia="Calibri" w:hAnsi="Arial" w:cs="Arial"/>
                <w:w w:val="118"/>
                <w:sz w:val="19"/>
                <w:szCs w:val="19"/>
              </w:rPr>
              <w:t>t</w:t>
            </w:r>
            <w:r w:rsidRPr="000B1AF3">
              <w:rPr>
                <w:rFonts w:ascii="Arial" w:eastAsia="Calibri" w:hAnsi="Arial" w:cs="Arial"/>
                <w:spacing w:val="-15"/>
                <w:w w:val="119"/>
                <w:sz w:val="19"/>
                <w:szCs w:val="19"/>
              </w:rPr>
              <w:t>i</w:t>
            </w:r>
            <w:r w:rsidRPr="000B1AF3">
              <w:rPr>
                <w:rFonts w:ascii="Arial" w:eastAsia="Calibri" w:hAnsi="Arial" w:cs="Arial"/>
                <w:spacing w:val="-1"/>
                <w:w w:val="111"/>
                <w:sz w:val="19"/>
                <w:szCs w:val="19"/>
              </w:rPr>
              <w:t>v</w:t>
            </w:r>
            <w:r w:rsidRPr="000B1AF3">
              <w:rPr>
                <w:rFonts w:ascii="Arial" w:eastAsia="Calibri" w:hAnsi="Arial" w:cs="Arial"/>
                <w:w w:val="107"/>
                <w:sz w:val="19"/>
                <w:szCs w:val="19"/>
              </w:rPr>
              <w:t>i</w:t>
            </w:r>
            <w:r w:rsidRPr="000B1AF3">
              <w:rPr>
                <w:rFonts w:ascii="Arial" w:eastAsia="Calibri" w:hAnsi="Arial" w:cs="Arial"/>
                <w:spacing w:val="5"/>
                <w:w w:val="106"/>
                <w:sz w:val="19"/>
                <w:szCs w:val="19"/>
              </w:rPr>
              <w:t>t</w:t>
            </w:r>
            <w:r w:rsidRPr="000B1AF3">
              <w:rPr>
                <w:rFonts w:ascii="Arial" w:eastAsia="Calibri" w:hAnsi="Arial" w:cs="Arial"/>
                <w:spacing w:val="-4"/>
                <w:w w:val="103"/>
                <w:sz w:val="19"/>
                <w:szCs w:val="19"/>
              </w:rPr>
              <w:t>a</w:t>
            </w:r>
            <w:r w:rsidRPr="000B1AF3">
              <w:rPr>
                <w:rFonts w:ascii="Arial" w:eastAsia="Calibri" w:hAnsi="Arial" w:cs="Arial"/>
                <w:w w:val="106"/>
                <w:sz w:val="19"/>
                <w:szCs w:val="19"/>
              </w:rPr>
              <w:t>tii</w:t>
            </w:r>
          </w:p>
        </w:tc>
        <w:tc>
          <w:tcPr>
            <w:tcW w:w="2340" w:type="dxa"/>
            <w:tcBorders>
              <w:top w:val="single" w:sz="2" w:space="0" w:color="000000"/>
              <w:left w:val="single" w:sz="2" w:space="0" w:color="000000"/>
              <w:bottom w:val="single" w:sz="2" w:space="0" w:color="000000"/>
              <w:right w:val="single" w:sz="2" w:space="0" w:color="000000"/>
            </w:tcBorders>
          </w:tcPr>
          <w:p w14:paraId="4388D693" w14:textId="77777777" w:rsidR="003852F6" w:rsidRPr="000B1AF3" w:rsidRDefault="003852F6">
            <w:pPr>
              <w:autoSpaceDE w:val="0"/>
              <w:autoSpaceDN w:val="0"/>
              <w:adjustRightInd w:val="0"/>
              <w:spacing w:line="150" w:lineRule="exact"/>
              <w:rPr>
                <w:rFonts w:eastAsia="Calibri"/>
                <w:sz w:val="15"/>
                <w:szCs w:val="15"/>
              </w:rPr>
            </w:pPr>
          </w:p>
          <w:p w14:paraId="739C8B88" w14:textId="77777777" w:rsidR="003852F6" w:rsidRPr="000B1AF3" w:rsidRDefault="003852F6">
            <w:pPr>
              <w:autoSpaceDE w:val="0"/>
              <w:autoSpaceDN w:val="0"/>
              <w:adjustRightInd w:val="0"/>
              <w:ind w:left="1033" w:right="827"/>
              <w:jc w:val="center"/>
              <w:rPr>
                <w:rFonts w:eastAsia="Calibri"/>
              </w:rPr>
            </w:pPr>
            <w:r w:rsidRPr="000B1AF3">
              <w:rPr>
                <w:rFonts w:ascii="Arial" w:eastAsia="Calibri" w:hAnsi="Arial" w:cs="Arial"/>
                <w:i/>
                <w:iCs/>
                <w:w w:val="192"/>
                <w:sz w:val="17"/>
                <w:szCs w:val="17"/>
              </w:rPr>
              <w:t>(</w:t>
            </w:r>
            <w:r w:rsidRPr="000B1AF3">
              <w:rPr>
                <w:rFonts w:ascii="Arial" w:eastAsia="Calibri" w:hAnsi="Arial" w:cs="Arial"/>
                <w:i/>
                <w:iCs/>
                <w:w w:val="190"/>
                <w:sz w:val="17"/>
                <w:szCs w:val="17"/>
              </w:rPr>
              <w:t>'</w:t>
            </w:r>
          </w:p>
        </w:tc>
        <w:tc>
          <w:tcPr>
            <w:tcW w:w="1800" w:type="dxa"/>
            <w:tcBorders>
              <w:top w:val="single" w:sz="2" w:space="0" w:color="000000"/>
              <w:left w:val="single" w:sz="2" w:space="0" w:color="000000"/>
              <w:bottom w:val="single" w:sz="2" w:space="0" w:color="000000"/>
              <w:right w:val="single" w:sz="5" w:space="0" w:color="000000"/>
            </w:tcBorders>
          </w:tcPr>
          <w:p w14:paraId="57A1E135" w14:textId="77777777" w:rsidR="003852F6" w:rsidRPr="000B1AF3" w:rsidRDefault="003852F6">
            <w:pPr>
              <w:autoSpaceDE w:val="0"/>
              <w:autoSpaceDN w:val="0"/>
              <w:adjustRightInd w:val="0"/>
              <w:spacing w:line="160" w:lineRule="exact"/>
              <w:rPr>
                <w:rFonts w:eastAsia="Calibri"/>
                <w:sz w:val="16"/>
                <w:szCs w:val="16"/>
              </w:rPr>
            </w:pPr>
          </w:p>
          <w:p w14:paraId="78499162" w14:textId="77777777" w:rsidR="003852F6" w:rsidRPr="000B1AF3" w:rsidRDefault="003852F6">
            <w:pPr>
              <w:autoSpaceDE w:val="0"/>
              <w:autoSpaceDN w:val="0"/>
              <w:adjustRightInd w:val="0"/>
              <w:ind w:left="728" w:right="667"/>
              <w:jc w:val="center"/>
              <w:rPr>
                <w:rFonts w:eastAsia="Calibri"/>
              </w:rPr>
            </w:pPr>
            <w:r w:rsidRPr="000B1AF3">
              <w:rPr>
                <w:rFonts w:ascii="Arial" w:eastAsia="Calibri" w:hAnsi="Arial" w:cs="Arial"/>
                <w:w w:val="115"/>
                <w:sz w:val="19"/>
                <w:szCs w:val="19"/>
              </w:rPr>
              <w:t>1</w:t>
            </w:r>
          </w:p>
        </w:tc>
      </w:tr>
      <w:tr w:rsidR="003852F6" w:rsidRPr="000B1AF3" w14:paraId="06B43CF5" w14:textId="77777777" w:rsidTr="00556791">
        <w:trPr>
          <w:trHeight w:hRule="exact" w:val="288"/>
        </w:trPr>
        <w:tc>
          <w:tcPr>
            <w:tcW w:w="9604" w:type="dxa"/>
            <w:gridSpan w:val="3"/>
            <w:tcBorders>
              <w:top w:val="single" w:sz="2" w:space="0" w:color="000000"/>
              <w:left w:val="single" w:sz="2" w:space="0" w:color="000000"/>
              <w:bottom w:val="single" w:sz="2" w:space="0" w:color="000000"/>
              <w:right w:val="single" w:sz="5" w:space="0" w:color="000000"/>
            </w:tcBorders>
          </w:tcPr>
          <w:p w14:paraId="7D0D6A4E" w14:textId="77777777" w:rsidR="003852F6" w:rsidRPr="000B1AF3" w:rsidRDefault="003852F6">
            <w:pPr>
              <w:autoSpaceDE w:val="0"/>
              <w:autoSpaceDN w:val="0"/>
              <w:adjustRightInd w:val="0"/>
              <w:rPr>
                <w:rFonts w:eastAsia="Calibri"/>
              </w:rPr>
            </w:pPr>
          </w:p>
        </w:tc>
      </w:tr>
      <w:tr w:rsidR="003852F6" w:rsidRPr="000B1AF3" w14:paraId="27E0197F" w14:textId="77777777" w:rsidTr="00556791">
        <w:trPr>
          <w:trHeight w:hRule="exact" w:val="590"/>
        </w:trPr>
        <w:tc>
          <w:tcPr>
            <w:tcW w:w="5464" w:type="dxa"/>
            <w:tcBorders>
              <w:top w:val="single" w:sz="2" w:space="0" w:color="000000"/>
              <w:left w:val="single" w:sz="2" w:space="0" w:color="000000"/>
              <w:bottom w:val="single" w:sz="2" w:space="0" w:color="000000"/>
              <w:right w:val="single" w:sz="2" w:space="0" w:color="000000"/>
            </w:tcBorders>
          </w:tcPr>
          <w:p w14:paraId="4B9337FA" w14:textId="77777777" w:rsidR="003852F6" w:rsidRPr="000B1AF3" w:rsidRDefault="003852F6">
            <w:pPr>
              <w:autoSpaceDE w:val="0"/>
              <w:autoSpaceDN w:val="0"/>
              <w:adjustRightInd w:val="0"/>
              <w:spacing w:before="4" w:line="150" w:lineRule="exact"/>
              <w:rPr>
                <w:rFonts w:eastAsia="Calibri"/>
                <w:sz w:val="15"/>
                <w:szCs w:val="15"/>
              </w:rPr>
            </w:pPr>
          </w:p>
          <w:p w14:paraId="69D75BC4" w14:textId="77777777" w:rsidR="003852F6" w:rsidRPr="000B1AF3" w:rsidRDefault="00556791" w:rsidP="00556791">
            <w:pPr>
              <w:autoSpaceDE w:val="0"/>
              <w:autoSpaceDN w:val="0"/>
              <w:adjustRightInd w:val="0"/>
              <w:ind w:right="2936"/>
              <w:jc w:val="center"/>
              <w:rPr>
                <w:rFonts w:eastAsia="Calibri"/>
              </w:rPr>
            </w:pPr>
            <w:r w:rsidRPr="000B1AF3">
              <w:rPr>
                <w:rFonts w:ascii="Arial" w:eastAsia="Calibri" w:hAnsi="Arial" w:cs="Arial"/>
                <w:b/>
                <w:bCs/>
                <w:w w:val="109"/>
                <w:sz w:val="22"/>
                <w:szCs w:val="22"/>
              </w:rPr>
              <w:t>TOTAL RISC</w:t>
            </w:r>
          </w:p>
        </w:tc>
        <w:tc>
          <w:tcPr>
            <w:tcW w:w="2340" w:type="dxa"/>
            <w:tcBorders>
              <w:top w:val="single" w:sz="2" w:space="0" w:color="000000"/>
              <w:left w:val="single" w:sz="2" w:space="0" w:color="000000"/>
              <w:bottom w:val="single" w:sz="2" w:space="0" w:color="000000"/>
              <w:right w:val="single" w:sz="2" w:space="0" w:color="000000"/>
            </w:tcBorders>
          </w:tcPr>
          <w:p w14:paraId="05E86844" w14:textId="77777777" w:rsidR="003852F6" w:rsidRPr="000B1AF3" w:rsidRDefault="003852F6">
            <w:pPr>
              <w:autoSpaceDE w:val="0"/>
              <w:autoSpaceDN w:val="0"/>
              <w:adjustRightInd w:val="0"/>
              <w:rPr>
                <w:rFonts w:eastAsia="Calibri"/>
              </w:rPr>
            </w:pPr>
          </w:p>
        </w:tc>
        <w:tc>
          <w:tcPr>
            <w:tcW w:w="1800" w:type="dxa"/>
            <w:tcBorders>
              <w:top w:val="single" w:sz="2" w:space="0" w:color="000000"/>
              <w:left w:val="single" w:sz="2" w:space="0" w:color="000000"/>
              <w:bottom w:val="single" w:sz="2" w:space="0" w:color="000000"/>
              <w:right w:val="single" w:sz="5" w:space="0" w:color="000000"/>
            </w:tcBorders>
          </w:tcPr>
          <w:p w14:paraId="3FF4A80F" w14:textId="77777777" w:rsidR="003852F6" w:rsidRPr="000B1AF3" w:rsidRDefault="003852F6">
            <w:pPr>
              <w:autoSpaceDE w:val="0"/>
              <w:autoSpaceDN w:val="0"/>
              <w:adjustRightInd w:val="0"/>
              <w:rPr>
                <w:rFonts w:eastAsia="Calibri"/>
              </w:rPr>
            </w:pPr>
          </w:p>
        </w:tc>
      </w:tr>
    </w:tbl>
    <w:p w14:paraId="5B3EF301" w14:textId="77777777" w:rsidR="00034298" w:rsidRPr="000B1AF3" w:rsidRDefault="00034298" w:rsidP="00EA2186">
      <w:pPr>
        <w:pStyle w:val="BodyText3"/>
        <w:jc w:val="left"/>
        <w:rPr>
          <w:rFonts w:ascii="Calibri" w:hAnsi="Calibri" w:cs="Calibri"/>
          <w:iCs/>
          <w:sz w:val="22"/>
          <w:szCs w:val="22"/>
          <w:lang w:val="ro-RO"/>
        </w:rPr>
      </w:pPr>
    </w:p>
    <w:p w14:paraId="18FD4D59" w14:textId="77777777" w:rsidR="00323AE8" w:rsidRDefault="00323AE8" w:rsidP="00EA2186">
      <w:pPr>
        <w:pStyle w:val="BodyText3"/>
        <w:jc w:val="left"/>
        <w:rPr>
          <w:rFonts w:ascii="Calibri" w:hAnsi="Calibri" w:cs="Calibri"/>
          <w:iCs/>
          <w:sz w:val="22"/>
          <w:szCs w:val="22"/>
          <w:lang w:val="ro-RO"/>
        </w:rPr>
      </w:pPr>
    </w:p>
    <w:p w14:paraId="488D1CF5" w14:textId="77777777" w:rsidR="00323AE8" w:rsidRDefault="00323AE8" w:rsidP="00EA2186">
      <w:pPr>
        <w:pStyle w:val="BodyText3"/>
        <w:jc w:val="left"/>
        <w:rPr>
          <w:rFonts w:ascii="Calibri" w:hAnsi="Calibri" w:cs="Calibri"/>
          <w:iCs/>
          <w:sz w:val="22"/>
          <w:szCs w:val="22"/>
          <w:lang w:val="ro-RO"/>
        </w:rPr>
      </w:pPr>
    </w:p>
    <w:p w14:paraId="689CC3BC" w14:textId="77777777" w:rsidR="008F6D9F" w:rsidRPr="000B1AF3" w:rsidRDefault="00AC76CE" w:rsidP="00EA2186">
      <w:pPr>
        <w:pStyle w:val="BodyText3"/>
        <w:jc w:val="left"/>
        <w:rPr>
          <w:rFonts w:ascii="Calibri" w:hAnsi="Calibri" w:cs="Calibri"/>
          <w:iCs/>
          <w:sz w:val="22"/>
          <w:szCs w:val="22"/>
          <w:lang w:val="ro-RO"/>
        </w:rPr>
      </w:pPr>
      <w:r w:rsidRPr="000B1AF3">
        <w:rPr>
          <w:rFonts w:ascii="Calibri" w:hAnsi="Calibri" w:cs="Calibri"/>
          <w:iCs/>
          <w:sz w:val="22"/>
          <w:szCs w:val="22"/>
          <w:lang w:val="ro-RO"/>
        </w:rPr>
        <w:t xml:space="preserve">8.  </w:t>
      </w:r>
      <w:r w:rsidR="00101F8B" w:rsidRPr="000B1AF3">
        <w:rPr>
          <w:rFonts w:ascii="Calibri" w:hAnsi="Calibri" w:cs="Calibri"/>
          <w:iCs/>
          <w:sz w:val="22"/>
          <w:szCs w:val="22"/>
          <w:lang w:val="ro-RO"/>
        </w:rPr>
        <w:t>Verificarea Indicatorilor de Monitorizare</w:t>
      </w:r>
    </w:p>
    <w:p w14:paraId="610DF03E" w14:textId="77777777" w:rsidR="009B58D3" w:rsidRPr="000B1AF3" w:rsidRDefault="002337D4" w:rsidP="002337D4">
      <w:pPr>
        <w:pStyle w:val="BodyText3"/>
        <w:jc w:val="both"/>
        <w:rPr>
          <w:rFonts w:ascii="Calibri" w:hAnsi="Calibri" w:cs="Calibri"/>
          <w:b w:val="0"/>
          <w:iCs/>
          <w:sz w:val="22"/>
          <w:szCs w:val="22"/>
          <w:lang w:val="ro-RO"/>
        </w:rPr>
      </w:pPr>
      <w:r w:rsidRPr="000B1AF3">
        <w:rPr>
          <w:rFonts w:ascii="Calibri" w:hAnsi="Calibri" w:cs="Calibri"/>
          <w:b w:val="0"/>
          <w:iCs/>
          <w:sz w:val="22"/>
          <w:szCs w:val="22"/>
          <w:lang w:val="ro-RO"/>
        </w:rPr>
        <w:t>Se verifică dacă indicatorii din cererea de finanţare sunt corecţi, în caz contrar se completează</w:t>
      </w:r>
      <w:r w:rsidR="007967D8">
        <w:rPr>
          <w:rFonts w:ascii="Calibri" w:hAnsi="Calibri" w:cs="Calibri"/>
          <w:b w:val="0"/>
          <w:iCs/>
          <w:sz w:val="22"/>
          <w:szCs w:val="22"/>
          <w:lang w:val="ro-RO"/>
        </w:rPr>
        <w:t xml:space="preserve"> tabelul cu informaţia corectă.</w:t>
      </w:r>
    </w:p>
    <w:p w14:paraId="6EC65868" w14:textId="77777777" w:rsidR="003852F6" w:rsidRPr="000B1AF3" w:rsidRDefault="003852F6" w:rsidP="002337D4">
      <w:pPr>
        <w:pStyle w:val="BodyText3"/>
        <w:jc w:val="both"/>
        <w:rPr>
          <w:rFonts w:ascii="Calibri" w:hAnsi="Calibri" w:cs="Calibri"/>
          <w:iCs/>
          <w:sz w:val="22"/>
          <w:szCs w:val="22"/>
          <w:lang w:val="ro-RO"/>
        </w:rPr>
      </w:pPr>
    </w:p>
    <w:tbl>
      <w:tblPr>
        <w:tblW w:w="10409" w:type="dxa"/>
        <w:tblInd w:w="108" w:type="dxa"/>
        <w:tblLook w:val="04A0" w:firstRow="1" w:lastRow="0" w:firstColumn="1" w:lastColumn="0" w:noHBand="0" w:noVBand="1"/>
      </w:tblPr>
      <w:tblGrid>
        <w:gridCol w:w="2968"/>
        <w:gridCol w:w="5132"/>
        <w:gridCol w:w="2309"/>
      </w:tblGrid>
      <w:tr w:rsidR="002310DE" w:rsidRPr="002310DE" w14:paraId="4112C8FD" w14:textId="77777777" w:rsidTr="002310DE">
        <w:trPr>
          <w:trHeight w:val="363"/>
        </w:trPr>
        <w:tc>
          <w:tcPr>
            <w:tcW w:w="10409" w:type="dxa"/>
            <w:gridSpan w:val="3"/>
            <w:tcBorders>
              <w:top w:val="nil"/>
              <w:left w:val="nil"/>
              <w:bottom w:val="nil"/>
              <w:right w:val="nil"/>
            </w:tcBorders>
            <w:shd w:val="clear" w:color="000000" w:fill="008080"/>
            <w:noWrap/>
            <w:vAlign w:val="center"/>
            <w:hideMark/>
          </w:tcPr>
          <w:p w14:paraId="4A3A7E79" w14:textId="77777777" w:rsidR="002310DE" w:rsidRPr="002310DE" w:rsidRDefault="002310DE" w:rsidP="002310DE">
            <w:pPr>
              <w:jc w:val="center"/>
              <w:rPr>
                <w:rFonts w:ascii="Arial" w:hAnsi="Arial" w:cs="Arial"/>
                <w:b/>
                <w:bCs/>
                <w:color w:val="FFFFFF"/>
                <w:sz w:val="28"/>
                <w:szCs w:val="28"/>
              </w:rPr>
            </w:pPr>
            <w:r w:rsidRPr="002310DE">
              <w:rPr>
                <w:rFonts w:ascii="Arial" w:hAnsi="Arial" w:cs="Arial"/>
                <w:b/>
                <w:bCs/>
                <w:color w:val="FFFFFF"/>
                <w:sz w:val="28"/>
                <w:szCs w:val="28"/>
              </w:rPr>
              <w:t>Anexa INDICATORI DE MONITORIZARE</w:t>
            </w:r>
          </w:p>
        </w:tc>
      </w:tr>
      <w:tr w:rsidR="002310DE" w:rsidRPr="002310DE" w14:paraId="343E078D" w14:textId="77777777" w:rsidTr="002310DE">
        <w:trPr>
          <w:trHeight w:val="363"/>
        </w:trPr>
        <w:tc>
          <w:tcPr>
            <w:tcW w:w="10409" w:type="dxa"/>
            <w:gridSpan w:val="3"/>
            <w:tcBorders>
              <w:top w:val="nil"/>
              <w:left w:val="nil"/>
              <w:bottom w:val="nil"/>
              <w:right w:val="nil"/>
            </w:tcBorders>
            <w:shd w:val="clear" w:color="auto" w:fill="auto"/>
            <w:noWrap/>
            <w:vAlign w:val="center"/>
            <w:hideMark/>
          </w:tcPr>
          <w:p w14:paraId="08B5745F" w14:textId="77777777" w:rsidR="002310DE" w:rsidRPr="002310DE" w:rsidRDefault="002310DE" w:rsidP="002310DE">
            <w:pPr>
              <w:jc w:val="center"/>
              <w:rPr>
                <w:rFonts w:ascii="Arial" w:hAnsi="Arial" w:cs="Arial"/>
                <w:b/>
                <w:bCs/>
                <w:color w:val="FFFFFF"/>
                <w:sz w:val="28"/>
                <w:szCs w:val="28"/>
              </w:rPr>
            </w:pPr>
          </w:p>
        </w:tc>
      </w:tr>
      <w:tr w:rsidR="002310DE" w:rsidRPr="002310DE" w14:paraId="086E5DAC" w14:textId="77777777" w:rsidTr="002310DE">
        <w:trPr>
          <w:trHeight w:val="1089"/>
        </w:trPr>
        <w:tc>
          <w:tcPr>
            <w:tcW w:w="10409" w:type="dxa"/>
            <w:gridSpan w:val="3"/>
            <w:tcBorders>
              <w:top w:val="single" w:sz="4" w:space="0" w:color="auto"/>
              <w:left w:val="single" w:sz="4" w:space="0" w:color="auto"/>
              <w:bottom w:val="nil"/>
              <w:right w:val="single" w:sz="4" w:space="0" w:color="auto"/>
            </w:tcBorders>
            <w:shd w:val="clear" w:color="000000" w:fill="008080"/>
            <w:vAlign w:val="center"/>
            <w:hideMark/>
          </w:tcPr>
          <w:p w14:paraId="4AB4780D" w14:textId="77777777" w:rsidR="002310DE" w:rsidRPr="002310DE" w:rsidRDefault="002310DE" w:rsidP="002310DE">
            <w:pPr>
              <w:jc w:val="center"/>
              <w:rPr>
                <w:rFonts w:ascii="Arial" w:hAnsi="Arial" w:cs="Arial"/>
                <w:b/>
                <w:bCs/>
                <w:color w:val="FFFFFF"/>
                <w:sz w:val="28"/>
                <w:szCs w:val="28"/>
              </w:rPr>
            </w:pPr>
            <w:r w:rsidRPr="002310DE">
              <w:rPr>
                <w:rFonts w:ascii="Arial" w:hAnsi="Arial" w:cs="Arial"/>
                <w:b/>
                <w:bCs/>
                <w:color w:val="FFFFFF"/>
              </w:rPr>
              <w:t>Submăsura 16.4 şi Submăsura 16.4a</w:t>
            </w:r>
            <w:r w:rsidRPr="002310DE">
              <w:rPr>
                <w:rFonts w:ascii="Arial" w:hAnsi="Arial" w:cs="Arial"/>
                <w:b/>
                <w:bCs/>
                <w:color w:val="FFFFFF"/>
                <w:sz w:val="28"/>
                <w:szCs w:val="28"/>
              </w:rPr>
              <w:br/>
            </w:r>
            <w:r w:rsidRPr="002310DE">
              <w:rPr>
                <w:rFonts w:ascii="Arial" w:hAnsi="Arial" w:cs="Arial"/>
                <w:b/>
                <w:bCs/>
                <w:color w:val="FFFFFF"/>
              </w:rPr>
              <w:t xml:space="preserve">Sprijin acordat pentru cooperare orizontală şi verticală între actorii din lanţul de aprovizionare în sectoarele agricol şi pomicol </w:t>
            </w:r>
          </w:p>
        </w:tc>
      </w:tr>
      <w:tr w:rsidR="002310DE" w:rsidRPr="002310DE" w14:paraId="3228DFC2" w14:textId="77777777" w:rsidTr="002310DE">
        <w:trPr>
          <w:trHeight w:val="378"/>
        </w:trPr>
        <w:tc>
          <w:tcPr>
            <w:tcW w:w="81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D0C45E3" w14:textId="77777777" w:rsidR="002310DE" w:rsidRPr="002310DE" w:rsidRDefault="002310DE" w:rsidP="002310DE">
            <w:pPr>
              <w:rPr>
                <w:rFonts w:ascii="Arial" w:hAnsi="Arial" w:cs="Arial"/>
                <w:b/>
                <w:bCs/>
                <w:sz w:val="22"/>
                <w:szCs w:val="22"/>
              </w:rPr>
            </w:pPr>
            <w:r w:rsidRPr="002310DE">
              <w:rPr>
                <w:rFonts w:ascii="Arial" w:hAnsi="Arial" w:cs="Arial"/>
                <w:b/>
                <w:bCs/>
                <w:sz w:val="22"/>
                <w:szCs w:val="22"/>
              </w:rPr>
              <w:t xml:space="preserve">1. Cod RO </w:t>
            </w:r>
          </w:p>
        </w:tc>
        <w:tc>
          <w:tcPr>
            <w:tcW w:w="2309" w:type="dxa"/>
            <w:tcBorders>
              <w:top w:val="single" w:sz="8" w:space="0" w:color="auto"/>
              <w:left w:val="nil"/>
              <w:bottom w:val="single" w:sz="8" w:space="0" w:color="auto"/>
              <w:right w:val="single" w:sz="8" w:space="0" w:color="auto"/>
            </w:tcBorders>
            <w:shd w:val="clear" w:color="000000" w:fill="CCFFFF"/>
            <w:vAlign w:val="center"/>
            <w:hideMark/>
          </w:tcPr>
          <w:p w14:paraId="2AE1C3FF" w14:textId="77777777" w:rsidR="002310DE" w:rsidRPr="002310DE" w:rsidRDefault="002310DE" w:rsidP="002310DE">
            <w:pPr>
              <w:jc w:val="center"/>
              <w:rPr>
                <w:rFonts w:ascii="Arial" w:hAnsi="Arial" w:cs="Arial"/>
                <w:sz w:val="22"/>
                <w:szCs w:val="22"/>
              </w:rPr>
            </w:pPr>
            <w:r w:rsidRPr="002310DE">
              <w:rPr>
                <w:rFonts w:ascii="Arial" w:hAnsi="Arial" w:cs="Arial"/>
                <w:sz w:val="22"/>
                <w:szCs w:val="22"/>
              </w:rPr>
              <w:t> </w:t>
            </w:r>
          </w:p>
        </w:tc>
      </w:tr>
      <w:tr w:rsidR="002310DE" w:rsidRPr="002310DE" w14:paraId="73AACC18" w14:textId="77777777" w:rsidTr="002310DE">
        <w:trPr>
          <w:trHeight w:val="378"/>
        </w:trPr>
        <w:tc>
          <w:tcPr>
            <w:tcW w:w="81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51CF250" w14:textId="77777777" w:rsidR="002310DE" w:rsidRPr="002310DE" w:rsidRDefault="002310DE" w:rsidP="002310DE">
            <w:pPr>
              <w:rPr>
                <w:rFonts w:ascii="Arial" w:hAnsi="Arial" w:cs="Arial"/>
                <w:b/>
                <w:bCs/>
                <w:sz w:val="22"/>
                <w:szCs w:val="22"/>
              </w:rPr>
            </w:pPr>
            <w:r w:rsidRPr="002310DE">
              <w:rPr>
                <w:rFonts w:ascii="Arial" w:hAnsi="Arial" w:cs="Arial"/>
                <w:b/>
                <w:bCs/>
                <w:sz w:val="22"/>
                <w:szCs w:val="22"/>
              </w:rPr>
              <w:t>2. Cod CAEN lider de proiect</w:t>
            </w:r>
          </w:p>
        </w:tc>
        <w:tc>
          <w:tcPr>
            <w:tcW w:w="2309" w:type="dxa"/>
            <w:tcBorders>
              <w:top w:val="nil"/>
              <w:left w:val="nil"/>
              <w:bottom w:val="single" w:sz="8" w:space="0" w:color="auto"/>
              <w:right w:val="single" w:sz="8" w:space="0" w:color="auto"/>
            </w:tcBorders>
            <w:shd w:val="clear" w:color="000000" w:fill="CCFFFF"/>
            <w:vAlign w:val="center"/>
            <w:hideMark/>
          </w:tcPr>
          <w:p w14:paraId="2288C2ED" w14:textId="77777777" w:rsidR="002310DE" w:rsidRPr="002310DE" w:rsidRDefault="002310DE" w:rsidP="002310DE">
            <w:pPr>
              <w:jc w:val="center"/>
              <w:rPr>
                <w:rFonts w:ascii="Arial" w:hAnsi="Arial" w:cs="Arial"/>
                <w:sz w:val="22"/>
                <w:szCs w:val="22"/>
              </w:rPr>
            </w:pPr>
            <w:r w:rsidRPr="002310DE">
              <w:rPr>
                <w:rFonts w:ascii="Arial" w:hAnsi="Arial" w:cs="Arial"/>
                <w:sz w:val="22"/>
                <w:szCs w:val="22"/>
              </w:rPr>
              <w:t> </w:t>
            </w:r>
          </w:p>
        </w:tc>
      </w:tr>
      <w:tr w:rsidR="002310DE" w:rsidRPr="002310DE" w14:paraId="2A6E1D35" w14:textId="77777777" w:rsidTr="002310DE">
        <w:trPr>
          <w:trHeight w:val="317"/>
        </w:trPr>
        <w:tc>
          <w:tcPr>
            <w:tcW w:w="2968" w:type="dxa"/>
            <w:vMerge w:val="restart"/>
            <w:tcBorders>
              <w:top w:val="nil"/>
              <w:left w:val="single" w:sz="8" w:space="0" w:color="auto"/>
              <w:bottom w:val="single" w:sz="8" w:space="0" w:color="000000"/>
              <w:right w:val="single" w:sz="8" w:space="0" w:color="auto"/>
            </w:tcBorders>
            <w:shd w:val="clear" w:color="auto" w:fill="auto"/>
            <w:vAlign w:val="center"/>
            <w:hideMark/>
          </w:tcPr>
          <w:p w14:paraId="7A64B84A" w14:textId="77777777" w:rsidR="002310DE" w:rsidRPr="002310DE" w:rsidRDefault="002310DE" w:rsidP="002310DE">
            <w:pPr>
              <w:rPr>
                <w:rFonts w:ascii="Arial" w:hAnsi="Arial" w:cs="Arial"/>
                <w:b/>
                <w:bCs/>
                <w:sz w:val="22"/>
                <w:szCs w:val="22"/>
              </w:rPr>
            </w:pPr>
            <w:r w:rsidRPr="002310DE">
              <w:rPr>
                <w:rFonts w:ascii="Arial" w:hAnsi="Arial" w:cs="Arial"/>
                <w:b/>
                <w:bCs/>
                <w:sz w:val="22"/>
                <w:szCs w:val="22"/>
              </w:rPr>
              <w:t>3. Tipul liderului de proiect</w:t>
            </w:r>
          </w:p>
        </w:tc>
        <w:tc>
          <w:tcPr>
            <w:tcW w:w="5132" w:type="dxa"/>
            <w:tcBorders>
              <w:top w:val="nil"/>
              <w:left w:val="nil"/>
              <w:bottom w:val="single" w:sz="4" w:space="0" w:color="auto"/>
              <w:right w:val="single" w:sz="8" w:space="0" w:color="auto"/>
            </w:tcBorders>
            <w:shd w:val="clear" w:color="auto" w:fill="auto"/>
            <w:vAlign w:val="center"/>
            <w:hideMark/>
          </w:tcPr>
          <w:p w14:paraId="04FEED97" w14:textId="77777777" w:rsidR="002310DE" w:rsidRPr="002310DE" w:rsidRDefault="002310DE" w:rsidP="002310DE">
            <w:pPr>
              <w:rPr>
                <w:rFonts w:ascii="Arial" w:hAnsi="Arial" w:cs="Arial"/>
                <w:b/>
                <w:bCs/>
                <w:sz w:val="22"/>
                <w:szCs w:val="22"/>
              </w:rPr>
            </w:pPr>
            <w:r w:rsidRPr="002310DE">
              <w:rPr>
                <w:rFonts w:ascii="Arial" w:hAnsi="Arial" w:cs="Arial"/>
                <w:b/>
                <w:bCs/>
                <w:sz w:val="22"/>
                <w:szCs w:val="22"/>
              </w:rPr>
              <w:t>Fermieri</w:t>
            </w:r>
          </w:p>
        </w:tc>
        <w:tc>
          <w:tcPr>
            <w:tcW w:w="2309" w:type="dxa"/>
            <w:tcBorders>
              <w:top w:val="nil"/>
              <w:left w:val="nil"/>
              <w:bottom w:val="single" w:sz="4" w:space="0" w:color="auto"/>
              <w:right w:val="single" w:sz="8" w:space="0" w:color="auto"/>
            </w:tcBorders>
            <w:shd w:val="clear" w:color="000000" w:fill="CCFFFF"/>
            <w:vAlign w:val="center"/>
            <w:hideMark/>
          </w:tcPr>
          <w:p w14:paraId="42ED7353" w14:textId="77777777" w:rsidR="002310DE" w:rsidRPr="002310DE" w:rsidRDefault="002310DE" w:rsidP="002310DE">
            <w:pPr>
              <w:jc w:val="center"/>
              <w:rPr>
                <w:rFonts w:ascii="Arial" w:hAnsi="Arial" w:cs="Arial"/>
                <w:sz w:val="22"/>
                <w:szCs w:val="22"/>
              </w:rPr>
            </w:pPr>
            <w:r w:rsidRPr="002310DE">
              <w:rPr>
                <w:rFonts w:ascii="Arial" w:hAnsi="Arial" w:cs="Arial"/>
                <w:sz w:val="22"/>
                <w:szCs w:val="22"/>
              </w:rPr>
              <w:t> </w:t>
            </w:r>
          </w:p>
        </w:tc>
      </w:tr>
      <w:tr w:rsidR="002310DE" w:rsidRPr="002310DE" w14:paraId="342F8136" w14:textId="77777777" w:rsidTr="002310DE">
        <w:trPr>
          <w:trHeight w:val="302"/>
        </w:trPr>
        <w:tc>
          <w:tcPr>
            <w:tcW w:w="2968" w:type="dxa"/>
            <w:vMerge/>
            <w:tcBorders>
              <w:top w:val="nil"/>
              <w:left w:val="single" w:sz="8" w:space="0" w:color="auto"/>
              <w:bottom w:val="single" w:sz="8" w:space="0" w:color="000000"/>
              <w:right w:val="single" w:sz="8" w:space="0" w:color="auto"/>
            </w:tcBorders>
            <w:vAlign w:val="center"/>
            <w:hideMark/>
          </w:tcPr>
          <w:p w14:paraId="5D633CDD" w14:textId="77777777" w:rsidR="002310DE" w:rsidRPr="002310DE" w:rsidRDefault="002310DE" w:rsidP="002310DE">
            <w:pPr>
              <w:rPr>
                <w:rFonts w:ascii="Arial" w:hAnsi="Arial" w:cs="Arial"/>
                <w:b/>
                <w:bCs/>
                <w:sz w:val="22"/>
                <w:szCs w:val="22"/>
              </w:rPr>
            </w:pPr>
          </w:p>
        </w:tc>
        <w:tc>
          <w:tcPr>
            <w:tcW w:w="5132" w:type="dxa"/>
            <w:tcBorders>
              <w:top w:val="nil"/>
              <w:left w:val="nil"/>
              <w:bottom w:val="single" w:sz="4" w:space="0" w:color="auto"/>
              <w:right w:val="single" w:sz="8" w:space="0" w:color="auto"/>
            </w:tcBorders>
            <w:shd w:val="clear" w:color="auto" w:fill="auto"/>
            <w:vAlign w:val="center"/>
            <w:hideMark/>
          </w:tcPr>
          <w:p w14:paraId="4322D67B" w14:textId="77777777" w:rsidR="002310DE" w:rsidRPr="002310DE" w:rsidRDefault="002310DE" w:rsidP="002310DE">
            <w:pPr>
              <w:rPr>
                <w:rFonts w:ascii="Arial" w:hAnsi="Arial" w:cs="Arial"/>
                <w:b/>
                <w:bCs/>
                <w:sz w:val="22"/>
                <w:szCs w:val="22"/>
              </w:rPr>
            </w:pPr>
            <w:r w:rsidRPr="002310DE">
              <w:rPr>
                <w:rFonts w:ascii="Arial" w:hAnsi="Arial" w:cs="Arial"/>
                <w:b/>
                <w:bCs/>
                <w:sz w:val="22"/>
                <w:szCs w:val="22"/>
              </w:rPr>
              <w:t>Microîntreprinderi și Întreprinderi mici</w:t>
            </w:r>
          </w:p>
        </w:tc>
        <w:tc>
          <w:tcPr>
            <w:tcW w:w="2309" w:type="dxa"/>
            <w:tcBorders>
              <w:top w:val="nil"/>
              <w:left w:val="nil"/>
              <w:bottom w:val="single" w:sz="4" w:space="0" w:color="auto"/>
              <w:right w:val="single" w:sz="8" w:space="0" w:color="auto"/>
            </w:tcBorders>
            <w:shd w:val="clear" w:color="000000" w:fill="CCFFFF"/>
            <w:vAlign w:val="center"/>
            <w:hideMark/>
          </w:tcPr>
          <w:p w14:paraId="2A8B119D" w14:textId="77777777" w:rsidR="002310DE" w:rsidRPr="002310DE" w:rsidRDefault="002310DE" w:rsidP="002310DE">
            <w:pPr>
              <w:jc w:val="center"/>
              <w:rPr>
                <w:rFonts w:ascii="Arial" w:hAnsi="Arial" w:cs="Arial"/>
                <w:sz w:val="22"/>
                <w:szCs w:val="22"/>
              </w:rPr>
            </w:pPr>
            <w:r w:rsidRPr="002310DE">
              <w:rPr>
                <w:rFonts w:ascii="Arial" w:hAnsi="Arial" w:cs="Arial"/>
                <w:sz w:val="22"/>
                <w:szCs w:val="22"/>
              </w:rPr>
              <w:t> </w:t>
            </w:r>
          </w:p>
        </w:tc>
      </w:tr>
      <w:tr w:rsidR="002310DE" w:rsidRPr="002310DE" w14:paraId="290E1537" w14:textId="77777777" w:rsidTr="002310DE">
        <w:trPr>
          <w:trHeight w:val="317"/>
        </w:trPr>
        <w:tc>
          <w:tcPr>
            <w:tcW w:w="2968" w:type="dxa"/>
            <w:vMerge/>
            <w:tcBorders>
              <w:top w:val="nil"/>
              <w:left w:val="single" w:sz="8" w:space="0" w:color="auto"/>
              <w:bottom w:val="single" w:sz="8" w:space="0" w:color="000000"/>
              <w:right w:val="single" w:sz="8" w:space="0" w:color="auto"/>
            </w:tcBorders>
            <w:vAlign w:val="center"/>
            <w:hideMark/>
          </w:tcPr>
          <w:p w14:paraId="1D7CD1E8" w14:textId="77777777" w:rsidR="002310DE" w:rsidRPr="002310DE" w:rsidRDefault="002310DE" w:rsidP="002310DE">
            <w:pPr>
              <w:rPr>
                <w:rFonts w:ascii="Arial" w:hAnsi="Arial" w:cs="Arial"/>
                <w:b/>
                <w:bCs/>
                <w:sz w:val="22"/>
                <w:szCs w:val="22"/>
              </w:rPr>
            </w:pPr>
          </w:p>
        </w:tc>
        <w:tc>
          <w:tcPr>
            <w:tcW w:w="5132" w:type="dxa"/>
            <w:tcBorders>
              <w:top w:val="nil"/>
              <w:left w:val="nil"/>
              <w:bottom w:val="single" w:sz="4" w:space="0" w:color="auto"/>
              <w:right w:val="single" w:sz="8" w:space="0" w:color="auto"/>
            </w:tcBorders>
            <w:shd w:val="clear" w:color="auto" w:fill="auto"/>
            <w:vAlign w:val="center"/>
            <w:hideMark/>
          </w:tcPr>
          <w:p w14:paraId="588D6A3A" w14:textId="77777777" w:rsidR="002310DE" w:rsidRPr="002310DE" w:rsidRDefault="002310DE" w:rsidP="002310DE">
            <w:pPr>
              <w:rPr>
                <w:rFonts w:ascii="Arial" w:hAnsi="Arial" w:cs="Arial"/>
                <w:b/>
                <w:bCs/>
                <w:sz w:val="22"/>
                <w:szCs w:val="22"/>
              </w:rPr>
            </w:pPr>
            <w:r w:rsidRPr="002310DE">
              <w:rPr>
                <w:rFonts w:ascii="Arial" w:hAnsi="Arial" w:cs="Arial"/>
                <w:b/>
                <w:bCs/>
                <w:sz w:val="22"/>
                <w:szCs w:val="22"/>
              </w:rPr>
              <w:t>Organizații neguvernamentale</w:t>
            </w:r>
          </w:p>
        </w:tc>
        <w:tc>
          <w:tcPr>
            <w:tcW w:w="2309" w:type="dxa"/>
            <w:tcBorders>
              <w:top w:val="nil"/>
              <w:left w:val="nil"/>
              <w:bottom w:val="single" w:sz="4" w:space="0" w:color="auto"/>
              <w:right w:val="single" w:sz="8" w:space="0" w:color="auto"/>
            </w:tcBorders>
            <w:shd w:val="clear" w:color="000000" w:fill="CCFFFF"/>
            <w:vAlign w:val="center"/>
            <w:hideMark/>
          </w:tcPr>
          <w:p w14:paraId="44310EB5" w14:textId="77777777" w:rsidR="002310DE" w:rsidRPr="002310DE" w:rsidRDefault="002310DE" w:rsidP="002310DE">
            <w:pPr>
              <w:jc w:val="center"/>
              <w:rPr>
                <w:rFonts w:ascii="Arial" w:hAnsi="Arial" w:cs="Arial"/>
                <w:sz w:val="22"/>
                <w:szCs w:val="22"/>
              </w:rPr>
            </w:pPr>
            <w:r w:rsidRPr="002310DE">
              <w:rPr>
                <w:rFonts w:ascii="Arial" w:hAnsi="Arial" w:cs="Arial"/>
                <w:sz w:val="22"/>
                <w:szCs w:val="22"/>
              </w:rPr>
              <w:t> </w:t>
            </w:r>
          </w:p>
        </w:tc>
      </w:tr>
      <w:tr w:rsidR="002310DE" w:rsidRPr="002310DE" w14:paraId="3D344A77" w14:textId="77777777" w:rsidTr="002310DE">
        <w:trPr>
          <w:trHeight w:val="272"/>
        </w:trPr>
        <w:tc>
          <w:tcPr>
            <w:tcW w:w="2968" w:type="dxa"/>
            <w:vMerge/>
            <w:tcBorders>
              <w:top w:val="nil"/>
              <w:left w:val="single" w:sz="8" w:space="0" w:color="auto"/>
              <w:bottom w:val="single" w:sz="8" w:space="0" w:color="000000"/>
              <w:right w:val="single" w:sz="8" w:space="0" w:color="auto"/>
            </w:tcBorders>
            <w:vAlign w:val="center"/>
            <w:hideMark/>
          </w:tcPr>
          <w:p w14:paraId="1C50A232" w14:textId="77777777" w:rsidR="002310DE" w:rsidRPr="002310DE" w:rsidRDefault="002310DE" w:rsidP="002310DE">
            <w:pPr>
              <w:rPr>
                <w:rFonts w:ascii="Arial" w:hAnsi="Arial" w:cs="Arial"/>
                <w:b/>
                <w:bCs/>
                <w:sz w:val="22"/>
                <w:szCs w:val="22"/>
              </w:rPr>
            </w:pPr>
          </w:p>
        </w:tc>
        <w:tc>
          <w:tcPr>
            <w:tcW w:w="5132" w:type="dxa"/>
            <w:tcBorders>
              <w:top w:val="nil"/>
              <w:left w:val="nil"/>
              <w:bottom w:val="single" w:sz="4" w:space="0" w:color="auto"/>
              <w:right w:val="single" w:sz="8" w:space="0" w:color="auto"/>
            </w:tcBorders>
            <w:shd w:val="clear" w:color="auto" w:fill="auto"/>
            <w:vAlign w:val="center"/>
            <w:hideMark/>
          </w:tcPr>
          <w:p w14:paraId="5C6B0904" w14:textId="77777777" w:rsidR="002310DE" w:rsidRPr="002310DE" w:rsidRDefault="002310DE" w:rsidP="002310DE">
            <w:pPr>
              <w:rPr>
                <w:rFonts w:ascii="Arial" w:hAnsi="Arial" w:cs="Arial"/>
                <w:b/>
                <w:bCs/>
                <w:sz w:val="22"/>
                <w:szCs w:val="22"/>
              </w:rPr>
            </w:pPr>
            <w:r w:rsidRPr="002310DE">
              <w:rPr>
                <w:rFonts w:ascii="Arial" w:hAnsi="Arial" w:cs="Arial"/>
                <w:b/>
                <w:bCs/>
                <w:sz w:val="22"/>
                <w:szCs w:val="22"/>
              </w:rPr>
              <w:t>Autorități publice</w:t>
            </w:r>
          </w:p>
        </w:tc>
        <w:tc>
          <w:tcPr>
            <w:tcW w:w="2309" w:type="dxa"/>
            <w:tcBorders>
              <w:top w:val="nil"/>
              <w:left w:val="nil"/>
              <w:bottom w:val="single" w:sz="4" w:space="0" w:color="auto"/>
              <w:right w:val="single" w:sz="8" w:space="0" w:color="auto"/>
            </w:tcBorders>
            <w:shd w:val="clear" w:color="000000" w:fill="CCFFFF"/>
            <w:vAlign w:val="center"/>
            <w:hideMark/>
          </w:tcPr>
          <w:p w14:paraId="1145C8C8" w14:textId="77777777" w:rsidR="002310DE" w:rsidRPr="002310DE" w:rsidRDefault="002310DE" w:rsidP="002310DE">
            <w:pPr>
              <w:jc w:val="center"/>
              <w:rPr>
                <w:rFonts w:ascii="Arial" w:hAnsi="Arial" w:cs="Arial"/>
                <w:sz w:val="22"/>
                <w:szCs w:val="22"/>
              </w:rPr>
            </w:pPr>
            <w:r w:rsidRPr="002310DE">
              <w:rPr>
                <w:rFonts w:ascii="Arial" w:hAnsi="Arial" w:cs="Arial"/>
                <w:sz w:val="22"/>
                <w:szCs w:val="22"/>
              </w:rPr>
              <w:t> </w:t>
            </w:r>
          </w:p>
        </w:tc>
      </w:tr>
      <w:tr w:rsidR="002310DE" w:rsidRPr="002310DE" w14:paraId="141A25DC" w14:textId="77777777" w:rsidTr="002310DE">
        <w:trPr>
          <w:trHeight w:val="620"/>
        </w:trPr>
        <w:tc>
          <w:tcPr>
            <w:tcW w:w="2968" w:type="dxa"/>
            <w:vMerge/>
            <w:tcBorders>
              <w:top w:val="nil"/>
              <w:left w:val="single" w:sz="8" w:space="0" w:color="auto"/>
              <w:bottom w:val="single" w:sz="8" w:space="0" w:color="000000"/>
              <w:right w:val="single" w:sz="8" w:space="0" w:color="auto"/>
            </w:tcBorders>
            <w:vAlign w:val="center"/>
            <w:hideMark/>
          </w:tcPr>
          <w:p w14:paraId="1A199EB6" w14:textId="77777777" w:rsidR="002310DE" w:rsidRPr="002310DE" w:rsidRDefault="002310DE" w:rsidP="002310DE">
            <w:pPr>
              <w:rPr>
                <w:rFonts w:ascii="Arial" w:hAnsi="Arial" w:cs="Arial"/>
                <w:b/>
                <w:bCs/>
                <w:sz w:val="22"/>
                <w:szCs w:val="22"/>
              </w:rPr>
            </w:pPr>
          </w:p>
        </w:tc>
        <w:tc>
          <w:tcPr>
            <w:tcW w:w="5132" w:type="dxa"/>
            <w:tcBorders>
              <w:top w:val="nil"/>
              <w:left w:val="nil"/>
              <w:bottom w:val="single" w:sz="8" w:space="0" w:color="auto"/>
              <w:right w:val="single" w:sz="8" w:space="0" w:color="auto"/>
            </w:tcBorders>
            <w:shd w:val="clear" w:color="auto" w:fill="auto"/>
            <w:vAlign w:val="center"/>
            <w:hideMark/>
          </w:tcPr>
          <w:p w14:paraId="63EA59AC" w14:textId="77777777" w:rsidR="002310DE" w:rsidRPr="002310DE" w:rsidRDefault="002310DE" w:rsidP="002310DE">
            <w:pPr>
              <w:rPr>
                <w:rFonts w:ascii="Arial" w:hAnsi="Arial" w:cs="Arial"/>
                <w:b/>
                <w:bCs/>
                <w:sz w:val="22"/>
                <w:szCs w:val="22"/>
              </w:rPr>
            </w:pPr>
            <w:r w:rsidRPr="002310DE">
              <w:rPr>
                <w:rFonts w:ascii="Arial" w:hAnsi="Arial" w:cs="Arial"/>
                <w:b/>
                <w:bCs/>
                <w:sz w:val="22"/>
                <w:szCs w:val="22"/>
              </w:rPr>
              <w:t>Unități școlare, sanitare, de agrement și de alimentație publică</w:t>
            </w:r>
          </w:p>
        </w:tc>
        <w:tc>
          <w:tcPr>
            <w:tcW w:w="2309" w:type="dxa"/>
            <w:tcBorders>
              <w:top w:val="nil"/>
              <w:left w:val="nil"/>
              <w:bottom w:val="single" w:sz="8" w:space="0" w:color="auto"/>
              <w:right w:val="single" w:sz="8" w:space="0" w:color="auto"/>
            </w:tcBorders>
            <w:shd w:val="clear" w:color="000000" w:fill="CCFFFF"/>
            <w:vAlign w:val="center"/>
            <w:hideMark/>
          </w:tcPr>
          <w:p w14:paraId="307F061C" w14:textId="77777777" w:rsidR="002310DE" w:rsidRPr="002310DE" w:rsidRDefault="002310DE" w:rsidP="002310DE">
            <w:pPr>
              <w:jc w:val="center"/>
              <w:rPr>
                <w:rFonts w:ascii="Arial" w:hAnsi="Arial" w:cs="Arial"/>
                <w:sz w:val="22"/>
                <w:szCs w:val="22"/>
              </w:rPr>
            </w:pPr>
            <w:r w:rsidRPr="002310DE">
              <w:rPr>
                <w:rFonts w:ascii="Arial" w:hAnsi="Arial" w:cs="Arial"/>
                <w:sz w:val="22"/>
                <w:szCs w:val="22"/>
              </w:rPr>
              <w:t> </w:t>
            </w:r>
          </w:p>
        </w:tc>
      </w:tr>
      <w:tr w:rsidR="002310DE" w:rsidRPr="002310DE" w14:paraId="29F291F7" w14:textId="77777777" w:rsidTr="002310DE">
        <w:trPr>
          <w:trHeight w:val="302"/>
        </w:trPr>
        <w:tc>
          <w:tcPr>
            <w:tcW w:w="2968" w:type="dxa"/>
            <w:vMerge w:val="restart"/>
            <w:tcBorders>
              <w:top w:val="nil"/>
              <w:left w:val="single" w:sz="8" w:space="0" w:color="auto"/>
              <w:bottom w:val="single" w:sz="8" w:space="0" w:color="000000"/>
              <w:right w:val="single" w:sz="8" w:space="0" w:color="auto"/>
            </w:tcBorders>
            <w:shd w:val="clear" w:color="auto" w:fill="auto"/>
            <w:vAlign w:val="center"/>
            <w:hideMark/>
          </w:tcPr>
          <w:p w14:paraId="4A2B198D" w14:textId="77777777" w:rsidR="002310DE" w:rsidRPr="002310DE" w:rsidRDefault="002310DE" w:rsidP="002310DE">
            <w:pPr>
              <w:rPr>
                <w:rFonts w:ascii="Arial" w:hAnsi="Arial" w:cs="Arial"/>
                <w:b/>
                <w:bCs/>
                <w:sz w:val="22"/>
                <w:szCs w:val="22"/>
              </w:rPr>
            </w:pPr>
            <w:r w:rsidRPr="002310DE">
              <w:rPr>
                <w:rFonts w:ascii="Arial" w:hAnsi="Arial" w:cs="Arial"/>
                <w:b/>
                <w:bCs/>
                <w:sz w:val="22"/>
                <w:szCs w:val="22"/>
              </w:rPr>
              <w:t>4. Structura parteneriatului/ număr membri</w:t>
            </w:r>
          </w:p>
        </w:tc>
        <w:tc>
          <w:tcPr>
            <w:tcW w:w="5132" w:type="dxa"/>
            <w:tcBorders>
              <w:top w:val="nil"/>
              <w:left w:val="nil"/>
              <w:bottom w:val="single" w:sz="4" w:space="0" w:color="auto"/>
              <w:right w:val="single" w:sz="8" w:space="0" w:color="auto"/>
            </w:tcBorders>
            <w:shd w:val="clear" w:color="auto" w:fill="auto"/>
            <w:vAlign w:val="center"/>
            <w:hideMark/>
          </w:tcPr>
          <w:p w14:paraId="72800BA3" w14:textId="77777777" w:rsidR="002310DE" w:rsidRPr="002310DE" w:rsidRDefault="002310DE" w:rsidP="002310DE">
            <w:pPr>
              <w:rPr>
                <w:rFonts w:ascii="Arial" w:hAnsi="Arial" w:cs="Arial"/>
                <w:b/>
                <w:bCs/>
                <w:sz w:val="22"/>
                <w:szCs w:val="22"/>
              </w:rPr>
            </w:pPr>
            <w:r w:rsidRPr="002310DE">
              <w:rPr>
                <w:rFonts w:ascii="Arial" w:hAnsi="Arial" w:cs="Arial"/>
                <w:b/>
                <w:bCs/>
                <w:sz w:val="22"/>
                <w:szCs w:val="22"/>
              </w:rPr>
              <w:t>Fermieri</w:t>
            </w:r>
          </w:p>
        </w:tc>
        <w:tc>
          <w:tcPr>
            <w:tcW w:w="2309" w:type="dxa"/>
            <w:tcBorders>
              <w:top w:val="nil"/>
              <w:left w:val="nil"/>
              <w:bottom w:val="single" w:sz="4" w:space="0" w:color="auto"/>
              <w:right w:val="single" w:sz="8" w:space="0" w:color="auto"/>
            </w:tcBorders>
            <w:shd w:val="clear" w:color="000000" w:fill="CCFFFF"/>
            <w:vAlign w:val="center"/>
            <w:hideMark/>
          </w:tcPr>
          <w:p w14:paraId="354B6F1E" w14:textId="77777777" w:rsidR="002310DE" w:rsidRPr="002310DE" w:rsidRDefault="002310DE" w:rsidP="002310DE">
            <w:pPr>
              <w:jc w:val="center"/>
              <w:rPr>
                <w:rFonts w:ascii="Arial" w:hAnsi="Arial" w:cs="Arial"/>
                <w:sz w:val="22"/>
                <w:szCs w:val="22"/>
              </w:rPr>
            </w:pPr>
            <w:r w:rsidRPr="002310DE">
              <w:rPr>
                <w:rFonts w:ascii="Arial" w:hAnsi="Arial" w:cs="Arial"/>
                <w:sz w:val="22"/>
                <w:szCs w:val="22"/>
              </w:rPr>
              <w:t> </w:t>
            </w:r>
          </w:p>
        </w:tc>
      </w:tr>
      <w:tr w:rsidR="002310DE" w:rsidRPr="002310DE" w14:paraId="288A2811" w14:textId="77777777" w:rsidTr="002310DE">
        <w:trPr>
          <w:trHeight w:val="393"/>
        </w:trPr>
        <w:tc>
          <w:tcPr>
            <w:tcW w:w="2968" w:type="dxa"/>
            <w:vMerge/>
            <w:tcBorders>
              <w:top w:val="nil"/>
              <w:left w:val="single" w:sz="8" w:space="0" w:color="auto"/>
              <w:bottom w:val="single" w:sz="8" w:space="0" w:color="000000"/>
              <w:right w:val="single" w:sz="8" w:space="0" w:color="auto"/>
            </w:tcBorders>
            <w:vAlign w:val="center"/>
            <w:hideMark/>
          </w:tcPr>
          <w:p w14:paraId="59D66FD2" w14:textId="77777777" w:rsidR="002310DE" w:rsidRPr="002310DE" w:rsidRDefault="002310DE" w:rsidP="002310DE">
            <w:pPr>
              <w:rPr>
                <w:rFonts w:ascii="Arial" w:hAnsi="Arial" w:cs="Arial"/>
                <w:b/>
                <w:bCs/>
                <w:sz w:val="22"/>
                <w:szCs w:val="22"/>
              </w:rPr>
            </w:pPr>
          </w:p>
        </w:tc>
        <w:tc>
          <w:tcPr>
            <w:tcW w:w="5132" w:type="dxa"/>
            <w:tcBorders>
              <w:top w:val="nil"/>
              <w:left w:val="nil"/>
              <w:bottom w:val="single" w:sz="4" w:space="0" w:color="auto"/>
              <w:right w:val="single" w:sz="8" w:space="0" w:color="auto"/>
            </w:tcBorders>
            <w:shd w:val="clear" w:color="auto" w:fill="auto"/>
            <w:vAlign w:val="center"/>
            <w:hideMark/>
          </w:tcPr>
          <w:p w14:paraId="128CA2E2" w14:textId="77777777" w:rsidR="002310DE" w:rsidRPr="002310DE" w:rsidRDefault="002310DE" w:rsidP="002310DE">
            <w:pPr>
              <w:rPr>
                <w:rFonts w:ascii="Arial" w:hAnsi="Arial" w:cs="Arial"/>
                <w:b/>
                <w:bCs/>
                <w:sz w:val="22"/>
                <w:szCs w:val="22"/>
              </w:rPr>
            </w:pPr>
            <w:r w:rsidRPr="002310DE">
              <w:rPr>
                <w:rFonts w:ascii="Arial" w:hAnsi="Arial" w:cs="Arial"/>
                <w:b/>
                <w:bCs/>
                <w:sz w:val="22"/>
                <w:szCs w:val="22"/>
              </w:rPr>
              <w:t>Microîntreprinderi și Întreprinderi mici</w:t>
            </w:r>
          </w:p>
        </w:tc>
        <w:tc>
          <w:tcPr>
            <w:tcW w:w="2309" w:type="dxa"/>
            <w:tcBorders>
              <w:top w:val="nil"/>
              <w:left w:val="nil"/>
              <w:bottom w:val="single" w:sz="4" w:space="0" w:color="auto"/>
              <w:right w:val="single" w:sz="8" w:space="0" w:color="auto"/>
            </w:tcBorders>
            <w:shd w:val="clear" w:color="000000" w:fill="CCFFFF"/>
            <w:vAlign w:val="center"/>
            <w:hideMark/>
          </w:tcPr>
          <w:p w14:paraId="3851788A" w14:textId="77777777" w:rsidR="002310DE" w:rsidRPr="002310DE" w:rsidRDefault="002310DE" w:rsidP="002310DE">
            <w:pPr>
              <w:jc w:val="center"/>
              <w:rPr>
                <w:rFonts w:ascii="Arial" w:hAnsi="Arial" w:cs="Arial"/>
                <w:sz w:val="22"/>
                <w:szCs w:val="22"/>
              </w:rPr>
            </w:pPr>
            <w:r w:rsidRPr="002310DE">
              <w:rPr>
                <w:rFonts w:ascii="Arial" w:hAnsi="Arial" w:cs="Arial"/>
                <w:sz w:val="22"/>
                <w:szCs w:val="22"/>
              </w:rPr>
              <w:t> </w:t>
            </w:r>
          </w:p>
        </w:tc>
      </w:tr>
      <w:tr w:rsidR="002310DE" w:rsidRPr="002310DE" w14:paraId="6B7073D5" w14:textId="77777777" w:rsidTr="002310DE">
        <w:trPr>
          <w:trHeight w:val="332"/>
        </w:trPr>
        <w:tc>
          <w:tcPr>
            <w:tcW w:w="2968" w:type="dxa"/>
            <w:vMerge/>
            <w:tcBorders>
              <w:top w:val="nil"/>
              <w:left w:val="single" w:sz="8" w:space="0" w:color="auto"/>
              <w:bottom w:val="single" w:sz="8" w:space="0" w:color="000000"/>
              <w:right w:val="single" w:sz="8" w:space="0" w:color="auto"/>
            </w:tcBorders>
            <w:vAlign w:val="center"/>
            <w:hideMark/>
          </w:tcPr>
          <w:p w14:paraId="572FD729" w14:textId="77777777" w:rsidR="002310DE" w:rsidRPr="002310DE" w:rsidRDefault="002310DE" w:rsidP="002310DE">
            <w:pPr>
              <w:rPr>
                <w:rFonts w:ascii="Arial" w:hAnsi="Arial" w:cs="Arial"/>
                <w:b/>
                <w:bCs/>
                <w:sz w:val="22"/>
                <w:szCs w:val="22"/>
              </w:rPr>
            </w:pPr>
          </w:p>
        </w:tc>
        <w:tc>
          <w:tcPr>
            <w:tcW w:w="5132" w:type="dxa"/>
            <w:tcBorders>
              <w:top w:val="nil"/>
              <w:left w:val="nil"/>
              <w:bottom w:val="single" w:sz="4" w:space="0" w:color="auto"/>
              <w:right w:val="single" w:sz="8" w:space="0" w:color="auto"/>
            </w:tcBorders>
            <w:shd w:val="clear" w:color="auto" w:fill="auto"/>
            <w:vAlign w:val="center"/>
            <w:hideMark/>
          </w:tcPr>
          <w:p w14:paraId="615E2891" w14:textId="77777777" w:rsidR="002310DE" w:rsidRPr="002310DE" w:rsidRDefault="002310DE" w:rsidP="002310DE">
            <w:pPr>
              <w:rPr>
                <w:rFonts w:ascii="Arial" w:hAnsi="Arial" w:cs="Arial"/>
                <w:b/>
                <w:bCs/>
                <w:sz w:val="22"/>
                <w:szCs w:val="22"/>
              </w:rPr>
            </w:pPr>
            <w:r w:rsidRPr="002310DE">
              <w:rPr>
                <w:rFonts w:ascii="Arial" w:hAnsi="Arial" w:cs="Arial"/>
                <w:b/>
                <w:bCs/>
                <w:sz w:val="22"/>
                <w:szCs w:val="22"/>
              </w:rPr>
              <w:t>Organizații neguvernamentale</w:t>
            </w:r>
          </w:p>
        </w:tc>
        <w:tc>
          <w:tcPr>
            <w:tcW w:w="2309" w:type="dxa"/>
            <w:tcBorders>
              <w:top w:val="nil"/>
              <w:left w:val="nil"/>
              <w:bottom w:val="single" w:sz="4" w:space="0" w:color="auto"/>
              <w:right w:val="single" w:sz="8" w:space="0" w:color="auto"/>
            </w:tcBorders>
            <w:shd w:val="clear" w:color="000000" w:fill="CCFFFF"/>
            <w:vAlign w:val="center"/>
            <w:hideMark/>
          </w:tcPr>
          <w:p w14:paraId="7447395C" w14:textId="77777777" w:rsidR="002310DE" w:rsidRPr="002310DE" w:rsidRDefault="002310DE" w:rsidP="002310DE">
            <w:pPr>
              <w:jc w:val="center"/>
              <w:rPr>
                <w:rFonts w:ascii="Arial" w:hAnsi="Arial" w:cs="Arial"/>
                <w:sz w:val="22"/>
                <w:szCs w:val="22"/>
              </w:rPr>
            </w:pPr>
            <w:r w:rsidRPr="002310DE">
              <w:rPr>
                <w:rFonts w:ascii="Arial" w:hAnsi="Arial" w:cs="Arial"/>
                <w:sz w:val="22"/>
                <w:szCs w:val="22"/>
              </w:rPr>
              <w:t> </w:t>
            </w:r>
          </w:p>
        </w:tc>
      </w:tr>
      <w:tr w:rsidR="002310DE" w:rsidRPr="002310DE" w14:paraId="7537A447" w14:textId="77777777" w:rsidTr="002310DE">
        <w:trPr>
          <w:trHeight w:val="348"/>
        </w:trPr>
        <w:tc>
          <w:tcPr>
            <w:tcW w:w="2968" w:type="dxa"/>
            <w:vMerge/>
            <w:tcBorders>
              <w:top w:val="nil"/>
              <w:left w:val="single" w:sz="8" w:space="0" w:color="auto"/>
              <w:bottom w:val="single" w:sz="8" w:space="0" w:color="000000"/>
              <w:right w:val="single" w:sz="8" w:space="0" w:color="auto"/>
            </w:tcBorders>
            <w:vAlign w:val="center"/>
            <w:hideMark/>
          </w:tcPr>
          <w:p w14:paraId="5418A47E" w14:textId="77777777" w:rsidR="002310DE" w:rsidRPr="002310DE" w:rsidRDefault="002310DE" w:rsidP="002310DE">
            <w:pPr>
              <w:rPr>
                <w:rFonts w:ascii="Arial" w:hAnsi="Arial" w:cs="Arial"/>
                <w:b/>
                <w:bCs/>
                <w:sz w:val="22"/>
                <w:szCs w:val="22"/>
              </w:rPr>
            </w:pPr>
          </w:p>
        </w:tc>
        <w:tc>
          <w:tcPr>
            <w:tcW w:w="5132" w:type="dxa"/>
            <w:tcBorders>
              <w:top w:val="nil"/>
              <w:left w:val="nil"/>
              <w:bottom w:val="single" w:sz="4" w:space="0" w:color="auto"/>
              <w:right w:val="single" w:sz="8" w:space="0" w:color="auto"/>
            </w:tcBorders>
            <w:shd w:val="clear" w:color="auto" w:fill="auto"/>
            <w:vAlign w:val="center"/>
            <w:hideMark/>
          </w:tcPr>
          <w:p w14:paraId="506B6830" w14:textId="77777777" w:rsidR="002310DE" w:rsidRPr="002310DE" w:rsidRDefault="002310DE" w:rsidP="002310DE">
            <w:pPr>
              <w:rPr>
                <w:rFonts w:ascii="Arial" w:hAnsi="Arial" w:cs="Arial"/>
                <w:b/>
                <w:bCs/>
                <w:sz w:val="22"/>
                <w:szCs w:val="22"/>
              </w:rPr>
            </w:pPr>
            <w:r w:rsidRPr="002310DE">
              <w:rPr>
                <w:rFonts w:ascii="Arial" w:hAnsi="Arial" w:cs="Arial"/>
                <w:b/>
                <w:bCs/>
                <w:sz w:val="22"/>
                <w:szCs w:val="22"/>
              </w:rPr>
              <w:t>Autorități publice</w:t>
            </w:r>
          </w:p>
        </w:tc>
        <w:tc>
          <w:tcPr>
            <w:tcW w:w="2309" w:type="dxa"/>
            <w:tcBorders>
              <w:top w:val="nil"/>
              <w:left w:val="nil"/>
              <w:bottom w:val="single" w:sz="4" w:space="0" w:color="auto"/>
              <w:right w:val="single" w:sz="8" w:space="0" w:color="auto"/>
            </w:tcBorders>
            <w:shd w:val="clear" w:color="000000" w:fill="CCFFFF"/>
            <w:vAlign w:val="center"/>
            <w:hideMark/>
          </w:tcPr>
          <w:p w14:paraId="4388E14A" w14:textId="77777777" w:rsidR="002310DE" w:rsidRPr="002310DE" w:rsidRDefault="002310DE" w:rsidP="002310DE">
            <w:pPr>
              <w:jc w:val="center"/>
              <w:rPr>
                <w:rFonts w:ascii="Arial" w:hAnsi="Arial" w:cs="Arial"/>
                <w:sz w:val="22"/>
                <w:szCs w:val="22"/>
              </w:rPr>
            </w:pPr>
            <w:r w:rsidRPr="002310DE">
              <w:rPr>
                <w:rFonts w:ascii="Arial" w:hAnsi="Arial" w:cs="Arial"/>
                <w:sz w:val="22"/>
                <w:szCs w:val="22"/>
              </w:rPr>
              <w:t> </w:t>
            </w:r>
          </w:p>
        </w:tc>
      </w:tr>
      <w:tr w:rsidR="002310DE" w:rsidRPr="002310DE" w14:paraId="6227712F" w14:textId="77777777" w:rsidTr="002310DE">
        <w:trPr>
          <w:trHeight w:val="590"/>
        </w:trPr>
        <w:tc>
          <w:tcPr>
            <w:tcW w:w="2968" w:type="dxa"/>
            <w:vMerge/>
            <w:tcBorders>
              <w:top w:val="nil"/>
              <w:left w:val="single" w:sz="8" w:space="0" w:color="auto"/>
              <w:bottom w:val="single" w:sz="8" w:space="0" w:color="000000"/>
              <w:right w:val="single" w:sz="8" w:space="0" w:color="auto"/>
            </w:tcBorders>
            <w:vAlign w:val="center"/>
            <w:hideMark/>
          </w:tcPr>
          <w:p w14:paraId="72A6342C" w14:textId="77777777" w:rsidR="002310DE" w:rsidRPr="002310DE" w:rsidRDefault="002310DE" w:rsidP="002310DE">
            <w:pPr>
              <w:rPr>
                <w:rFonts w:ascii="Arial" w:hAnsi="Arial" w:cs="Arial"/>
                <w:b/>
                <w:bCs/>
                <w:sz w:val="22"/>
                <w:szCs w:val="22"/>
              </w:rPr>
            </w:pPr>
          </w:p>
        </w:tc>
        <w:tc>
          <w:tcPr>
            <w:tcW w:w="5132" w:type="dxa"/>
            <w:tcBorders>
              <w:top w:val="nil"/>
              <w:left w:val="nil"/>
              <w:bottom w:val="single" w:sz="8" w:space="0" w:color="auto"/>
              <w:right w:val="single" w:sz="8" w:space="0" w:color="auto"/>
            </w:tcBorders>
            <w:shd w:val="clear" w:color="auto" w:fill="auto"/>
            <w:vAlign w:val="center"/>
            <w:hideMark/>
          </w:tcPr>
          <w:p w14:paraId="6D2C69E7" w14:textId="77777777" w:rsidR="002310DE" w:rsidRPr="002310DE" w:rsidRDefault="002310DE" w:rsidP="002310DE">
            <w:pPr>
              <w:rPr>
                <w:rFonts w:ascii="Arial" w:hAnsi="Arial" w:cs="Arial"/>
                <w:b/>
                <w:bCs/>
                <w:sz w:val="22"/>
                <w:szCs w:val="22"/>
              </w:rPr>
            </w:pPr>
            <w:r w:rsidRPr="002310DE">
              <w:rPr>
                <w:rFonts w:ascii="Arial" w:hAnsi="Arial" w:cs="Arial"/>
                <w:b/>
                <w:bCs/>
                <w:sz w:val="22"/>
                <w:szCs w:val="22"/>
              </w:rPr>
              <w:t>Unități școlare, sanitare, de agrement și de alimentație publică</w:t>
            </w:r>
          </w:p>
        </w:tc>
        <w:tc>
          <w:tcPr>
            <w:tcW w:w="2309" w:type="dxa"/>
            <w:tcBorders>
              <w:top w:val="nil"/>
              <w:left w:val="nil"/>
              <w:bottom w:val="single" w:sz="8" w:space="0" w:color="auto"/>
              <w:right w:val="single" w:sz="8" w:space="0" w:color="auto"/>
            </w:tcBorders>
            <w:shd w:val="clear" w:color="000000" w:fill="CCFFFF"/>
            <w:vAlign w:val="center"/>
            <w:hideMark/>
          </w:tcPr>
          <w:p w14:paraId="5BE7AEBD" w14:textId="77777777" w:rsidR="002310DE" w:rsidRPr="002310DE" w:rsidRDefault="002310DE" w:rsidP="002310DE">
            <w:pPr>
              <w:jc w:val="center"/>
              <w:rPr>
                <w:rFonts w:ascii="Arial" w:hAnsi="Arial" w:cs="Arial"/>
                <w:sz w:val="22"/>
                <w:szCs w:val="22"/>
              </w:rPr>
            </w:pPr>
            <w:r w:rsidRPr="002310DE">
              <w:rPr>
                <w:rFonts w:ascii="Arial" w:hAnsi="Arial" w:cs="Arial"/>
                <w:sz w:val="22"/>
                <w:szCs w:val="22"/>
              </w:rPr>
              <w:t> </w:t>
            </w:r>
          </w:p>
        </w:tc>
      </w:tr>
      <w:tr w:rsidR="002310DE" w:rsidRPr="002310DE" w14:paraId="3E421D85" w14:textId="77777777" w:rsidTr="002310DE">
        <w:trPr>
          <w:trHeight w:val="620"/>
        </w:trPr>
        <w:tc>
          <w:tcPr>
            <w:tcW w:w="2968" w:type="dxa"/>
            <w:vMerge w:val="restart"/>
            <w:tcBorders>
              <w:top w:val="nil"/>
              <w:left w:val="single" w:sz="8" w:space="0" w:color="auto"/>
              <w:bottom w:val="single" w:sz="4" w:space="0" w:color="auto"/>
              <w:right w:val="single" w:sz="8" w:space="0" w:color="auto"/>
            </w:tcBorders>
            <w:shd w:val="clear" w:color="auto" w:fill="auto"/>
            <w:vAlign w:val="center"/>
            <w:hideMark/>
          </w:tcPr>
          <w:p w14:paraId="1E2E00D4" w14:textId="77777777" w:rsidR="002310DE" w:rsidRPr="002310DE" w:rsidRDefault="002310DE" w:rsidP="002310DE">
            <w:pPr>
              <w:rPr>
                <w:rFonts w:ascii="Arial" w:hAnsi="Arial" w:cs="Arial"/>
                <w:b/>
                <w:bCs/>
                <w:sz w:val="22"/>
                <w:szCs w:val="22"/>
              </w:rPr>
            </w:pPr>
            <w:r w:rsidRPr="002310DE">
              <w:rPr>
                <w:rFonts w:ascii="Arial" w:hAnsi="Arial" w:cs="Arial"/>
                <w:b/>
                <w:bCs/>
                <w:sz w:val="22"/>
                <w:szCs w:val="22"/>
              </w:rPr>
              <w:t>5. Tipul de proiect propus</w:t>
            </w:r>
          </w:p>
        </w:tc>
        <w:tc>
          <w:tcPr>
            <w:tcW w:w="5132" w:type="dxa"/>
            <w:tcBorders>
              <w:top w:val="nil"/>
              <w:left w:val="nil"/>
              <w:bottom w:val="single" w:sz="4" w:space="0" w:color="auto"/>
              <w:right w:val="single" w:sz="8" w:space="0" w:color="auto"/>
            </w:tcBorders>
            <w:shd w:val="clear" w:color="auto" w:fill="auto"/>
            <w:vAlign w:val="center"/>
            <w:hideMark/>
          </w:tcPr>
          <w:p w14:paraId="65E275F1" w14:textId="77777777" w:rsidR="002310DE" w:rsidRPr="002310DE" w:rsidRDefault="002310DE" w:rsidP="002310DE">
            <w:pPr>
              <w:rPr>
                <w:rFonts w:ascii="Arial" w:hAnsi="Arial" w:cs="Arial"/>
                <w:b/>
                <w:bCs/>
                <w:sz w:val="22"/>
                <w:szCs w:val="22"/>
              </w:rPr>
            </w:pPr>
            <w:r w:rsidRPr="002310DE">
              <w:rPr>
                <w:rFonts w:ascii="Arial" w:hAnsi="Arial" w:cs="Arial"/>
                <w:b/>
                <w:bCs/>
                <w:sz w:val="22"/>
                <w:szCs w:val="22"/>
              </w:rPr>
              <w:t>Înfiinţarea şi dezvoltarea lanţurilor scurte de aprovizionare</w:t>
            </w:r>
          </w:p>
        </w:tc>
        <w:tc>
          <w:tcPr>
            <w:tcW w:w="2309" w:type="dxa"/>
            <w:tcBorders>
              <w:top w:val="nil"/>
              <w:left w:val="nil"/>
              <w:bottom w:val="single" w:sz="4" w:space="0" w:color="auto"/>
              <w:right w:val="single" w:sz="8" w:space="0" w:color="auto"/>
            </w:tcBorders>
            <w:shd w:val="clear" w:color="000000" w:fill="CCFFFF"/>
            <w:noWrap/>
            <w:vAlign w:val="bottom"/>
            <w:hideMark/>
          </w:tcPr>
          <w:p w14:paraId="3BD38FD8" w14:textId="77777777" w:rsidR="002310DE" w:rsidRPr="002310DE" w:rsidRDefault="002310DE" w:rsidP="002310DE">
            <w:pPr>
              <w:rPr>
                <w:rFonts w:ascii="Arial" w:hAnsi="Arial" w:cs="Arial"/>
                <w:b/>
                <w:bCs/>
                <w:color w:val="FFFFFF"/>
                <w:sz w:val="22"/>
                <w:szCs w:val="22"/>
              </w:rPr>
            </w:pPr>
            <w:r w:rsidRPr="002310DE">
              <w:rPr>
                <w:rFonts w:ascii="Arial" w:hAnsi="Arial" w:cs="Arial"/>
                <w:b/>
                <w:bCs/>
                <w:color w:val="FFFFFF"/>
                <w:sz w:val="22"/>
                <w:szCs w:val="22"/>
              </w:rPr>
              <w:t> </w:t>
            </w:r>
          </w:p>
        </w:tc>
      </w:tr>
      <w:tr w:rsidR="002310DE" w:rsidRPr="002310DE" w14:paraId="498BA74C" w14:textId="77777777" w:rsidTr="002310DE">
        <w:trPr>
          <w:trHeight w:val="378"/>
        </w:trPr>
        <w:tc>
          <w:tcPr>
            <w:tcW w:w="2968" w:type="dxa"/>
            <w:vMerge/>
            <w:tcBorders>
              <w:top w:val="nil"/>
              <w:left w:val="single" w:sz="8" w:space="0" w:color="auto"/>
              <w:bottom w:val="single" w:sz="4" w:space="0" w:color="auto"/>
              <w:right w:val="single" w:sz="8" w:space="0" w:color="auto"/>
            </w:tcBorders>
            <w:vAlign w:val="center"/>
            <w:hideMark/>
          </w:tcPr>
          <w:p w14:paraId="09735F2C" w14:textId="77777777" w:rsidR="002310DE" w:rsidRPr="002310DE" w:rsidRDefault="002310DE" w:rsidP="002310DE">
            <w:pPr>
              <w:rPr>
                <w:rFonts w:ascii="Arial" w:hAnsi="Arial" w:cs="Arial"/>
                <w:b/>
                <w:bCs/>
                <w:sz w:val="22"/>
                <w:szCs w:val="22"/>
              </w:rPr>
            </w:pPr>
          </w:p>
        </w:tc>
        <w:tc>
          <w:tcPr>
            <w:tcW w:w="5132" w:type="dxa"/>
            <w:tcBorders>
              <w:top w:val="nil"/>
              <w:left w:val="nil"/>
              <w:bottom w:val="single" w:sz="4" w:space="0" w:color="auto"/>
              <w:right w:val="single" w:sz="8" w:space="0" w:color="auto"/>
            </w:tcBorders>
            <w:shd w:val="clear" w:color="auto" w:fill="auto"/>
            <w:vAlign w:val="center"/>
            <w:hideMark/>
          </w:tcPr>
          <w:p w14:paraId="2A16C505" w14:textId="77777777" w:rsidR="002310DE" w:rsidRPr="002310DE" w:rsidRDefault="002310DE" w:rsidP="002310DE">
            <w:pPr>
              <w:rPr>
                <w:rFonts w:ascii="Arial" w:hAnsi="Arial" w:cs="Arial"/>
                <w:b/>
                <w:bCs/>
                <w:sz w:val="22"/>
                <w:szCs w:val="22"/>
              </w:rPr>
            </w:pPr>
            <w:r w:rsidRPr="002310DE">
              <w:rPr>
                <w:rFonts w:ascii="Arial" w:hAnsi="Arial" w:cs="Arial"/>
                <w:b/>
                <w:bCs/>
                <w:sz w:val="22"/>
                <w:szCs w:val="22"/>
              </w:rPr>
              <w:t>Înfiinţarea şi dezvoltarea pieţelor locale</w:t>
            </w:r>
          </w:p>
        </w:tc>
        <w:tc>
          <w:tcPr>
            <w:tcW w:w="2309" w:type="dxa"/>
            <w:tcBorders>
              <w:top w:val="nil"/>
              <w:left w:val="nil"/>
              <w:bottom w:val="single" w:sz="4" w:space="0" w:color="auto"/>
              <w:right w:val="single" w:sz="8" w:space="0" w:color="auto"/>
            </w:tcBorders>
            <w:shd w:val="clear" w:color="000000" w:fill="CCFFFF"/>
            <w:noWrap/>
            <w:vAlign w:val="bottom"/>
            <w:hideMark/>
          </w:tcPr>
          <w:p w14:paraId="469126D6" w14:textId="77777777" w:rsidR="002310DE" w:rsidRPr="002310DE" w:rsidRDefault="002310DE" w:rsidP="002310DE">
            <w:pPr>
              <w:rPr>
                <w:rFonts w:ascii="Arial" w:hAnsi="Arial" w:cs="Arial"/>
                <w:b/>
                <w:bCs/>
                <w:color w:val="FFFFFF"/>
                <w:sz w:val="22"/>
                <w:szCs w:val="22"/>
              </w:rPr>
            </w:pPr>
            <w:r w:rsidRPr="002310DE">
              <w:rPr>
                <w:rFonts w:ascii="Arial" w:hAnsi="Arial" w:cs="Arial"/>
                <w:b/>
                <w:bCs/>
                <w:color w:val="FFFFFF"/>
                <w:sz w:val="22"/>
                <w:szCs w:val="22"/>
              </w:rPr>
              <w:t> </w:t>
            </w:r>
          </w:p>
        </w:tc>
      </w:tr>
      <w:tr w:rsidR="002310DE" w:rsidRPr="002310DE" w14:paraId="06E47E50" w14:textId="77777777" w:rsidTr="002310DE">
        <w:trPr>
          <w:trHeight w:val="590"/>
        </w:trPr>
        <w:tc>
          <w:tcPr>
            <w:tcW w:w="2968" w:type="dxa"/>
            <w:vMerge/>
            <w:tcBorders>
              <w:top w:val="nil"/>
              <w:left w:val="single" w:sz="8" w:space="0" w:color="auto"/>
              <w:bottom w:val="single" w:sz="4" w:space="0" w:color="auto"/>
              <w:right w:val="single" w:sz="8" w:space="0" w:color="auto"/>
            </w:tcBorders>
            <w:vAlign w:val="center"/>
            <w:hideMark/>
          </w:tcPr>
          <w:p w14:paraId="0D9DFA5C" w14:textId="77777777" w:rsidR="002310DE" w:rsidRPr="002310DE" w:rsidRDefault="002310DE" w:rsidP="002310DE">
            <w:pPr>
              <w:rPr>
                <w:rFonts w:ascii="Arial" w:hAnsi="Arial" w:cs="Arial"/>
                <w:b/>
                <w:bCs/>
                <w:sz w:val="22"/>
                <w:szCs w:val="22"/>
              </w:rPr>
            </w:pPr>
          </w:p>
        </w:tc>
        <w:tc>
          <w:tcPr>
            <w:tcW w:w="5132" w:type="dxa"/>
            <w:tcBorders>
              <w:top w:val="nil"/>
              <w:left w:val="nil"/>
              <w:bottom w:val="nil"/>
              <w:right w:val="single" w:sz="8" w:space="0" w:color="auto"/>
            </w:tcBorders>
            <w:shd w:val="clear" w:color="auto" w:fill="auto"/>
            <w:vAlign w:val="center"/>
            <w:hideMark/>
          </w:tcPr>
          <w:p w14:paraId="009A568B" w14:textId="77777777" w:rsidR="002310DE" w:rsidRPr="002310DE" w:rsidRDefault="002310DE" w:rsidP="002310DE">
            <w:pPr>
              <w:rPr>
                <w:rFonts w:ascii="Arial" w:hAnsi="Arial" w:cs="Arial"/>
                <w:b/>
                <w:bCs/>
                <w:sz w:val="22"/>
                <w:szCs w:val="22"/>
              </w:rPr>
            </w:pPr>
            <w:r w:rsidRPr="002310DE">
              <w:rPr>
                <w:rFonts w:ascii="Arial" w:hAnsi="Arial" w:cs="Arial"/>
                <w:b/>
                <w:bCs/>
                <w:sz w:val="22"/>
                <w:szCs w:val="22"/>
              </w:rPr>
              <w:t>Înfiinţarea şi dezvoltarea pieţelor locale exclusiv prin lanţuri scurte</w:t>
            </w:r>
          </w:p>
        </w:tc>
        <w:tc>
          <w:tcPr>
            <w:tcW w:w="2309" w:type="dxa"/>
            <w:tcBorders>
              <w:top w:val="nil"/>
              <w:left w:val="nil"/>
              <w:bottom w:val="nil"/>
              <w:right w:val="single" w:sz="8" w:space="0" w:color="auto"/>
            </w:tcBorders>
            <w:shd w:val="clear" w:color="000000" w:fill="CCFFFF"/>
            <w:noWrap/>
            <w:vAlign w:val="bottom"/>
            <w:hideMark/>
          </w:tcPr>
          <w:p w14:paraId="3BF6D209" w14:textId="77777777" w:rsidR="002310DE" w:rsidRPr="002310DE" w:rsidRDefault="002310DE" w:rsidP="002310DE">
            <w:pPr>
              <w:rPr>
                <w:rFonts w:ascii="Arial" w:hAnsi="Arial" w:cs="Arial"/>
                <w:b/>
                <w:bCs/>
                <w:color w:val="FFFFFF"/>
                <w:sz w:val="22"/>
                <w:szCs w:val="22"/>
              </w:rPr>
            </w:pPr>
            <w:r w:rsidRPr="002310DE">
              <w:rPr>
                <w:rFonts w:ascii="Arial" w:hAnsi="Arial" w:cs="Arial"/>
                <w:b/>
                <w:bCs/>
                <w:color w:val="FFFFFF"/>
                <w:sz w:val="22"/>
                <w:szCs w:val="22"/>
              </w:rPr>
              <w:t> </w:t>
            </w:r>
          </w:p>
        </w:tc>
      </w:tr>
      <w:tr w:rsidR="002310DE" w:rsidRPr="002310DE" w14:paraId="635E1B7C" w14:textId="77777777" w:rsidTr="002310DE">
        <w:trPr>
          <w:trHeight w:val="590"/>
        </w:trPr>
        <w:tc>
          <w:tcPr>
            <w:tcW w:w="296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6CE763E" w14:textId="77777777" w:rsidR="002310DE" w:rsidRPr="002310DE" w:rsidRDefault="002310DE" w:rsidP="002310DE">
            <w:pPr>
              <w:rPr>
                <w:rFonts w:ascii="Arial" w:hAnsi="Arial" w:cs="Arial"/>
                <w:b/>
                <w:bCs/>
                <w:sz w:val="22"/>
                <w:szCs w:val="22"/>
              </w:rPr>
            </w:pPr>
            <w:r w:rsidRPr="002310DE">
              <w:rPr>
                <w:rFonts w:ascii="Arial" w:hAnsi="Arial" w:cs="Arial"/>
                <w:b/>
                <w:bCs/>
                <w:sz w:val="22"/>
                <w:szCs w:val="22"/>
              </w:rPr>
              <w:t>6. Contribuie la Prioritatea 1?</w:t>
            </w:r>
          </w:p>
        </w:tc>
        <w:tc>
          <w:tcPr>
            <w:tcW w:w="5132" w:type="dxa"/>
            <w:tcBorders>
              <w:top w:val="single" w:sz="8" w:space="0" w:color="auto"/>
              <w:left w:val="nil"/>
              <w:bottom w:val="single" w:sz="8" w:space="0" w:color="auto"/>
              <w:right w:val="single" w:sz="8" w:space="0" w:color="auto"/>
            </w:tcBorders>
            <w:shd w:val="clear" w:color="auto" w:fill="auto"/>
            <w:vAlign w:val="center"/>
            <w:hideMark/>
          </w:tcPr>
          <w:p w14:paraId="399ADE53" w14:textId="77777777" w:rsidR="002310DE" w:rsidRPr="002310DE" w:rsidRDefault="002310DE" w:rsidP="002310DE">
            <w:pPr>
              <w:rPr>
                <w:rFonts w:ascii="Arial" w:hAnsi="Arial" w:cs="Arial"/>
                <w:b/>
                <w:bCs/>
                <w:sz w:val="22"/>
                <w:szCs w:val="22"/>
              </w:rPr>
            </w:pPr>
            <w:r w:rsidRPr="002310DE">
              <w:rPr>
                <w:rFonts w:ascii="Arial" w:hAnsi="Arial" w:cs="Arial"/>
                <w:b/>
                <w:bCs/>
                <w:sz w:val="22"/>
                <w:szCs w:val="22"/>
              </w:rPr>
              <w:t>M16 - Cooperare</w:t>
            </w:r>
          </w:p>
        </w:tc>
        <w:tc>
          <w:tcPr>
            <w:tcW w:w="2309" w:type="dxa"/>
            <w:tcBorders>
              <w:top w:val="single" w:sz="8" w:space="0" w:color="auto"/>
              <w:left w:val="nil"/>
              <w:bottom w:val="single" w:sz="8" w:space="0" w:color="auto"/>
              <w:right w:val="single" w:sz="8" w:space="0" w:color="auto"/>
            </w:tcBorders>
            <w:shd w:val="clear" w:color="000000" w:fill="CCFFFF"/>
            <w:noWrap/>
            <w:vAlign w:val="bottom"/>
            <w:hideMark/>
          </w:tcPr>
          <w:p w14:paraId="054FD9AB" w14:textId="77777777" w:rsidR="002310DE" w:rsidRPr="002310DE" w:rsidRDefault="002310DE" w:rsidP="002310DE">
            <w:pPr>
              <w:rPr>
                <w:rFonts w:ascii="Arial" w:hAnsi="Arial" w:cs="Arial"/>
                <w:b/>
                <w:bCs/>
                <w:color w:val="FFFFFF"/>
                <w:sz w:val="22"/>
                <w:szCs w:val="22"/>
              </w:rPr>
            </w:pPr>
            <w:r w:rsidRPr="002310DE">
              <w:rPr>
                <w:rFonts w:ascii="Arial" w:hAnsi="Arial" w:cs="Arial"/>
                <w:b/>
                <w:bCs/>
                <w:color w:val="FFFFFF"/>
                <w:sz w:val="22"/>
                <w:szCs w:val="22"/>
              </w:rPr>
              <w:t> </w:t>
            </w:r>
          </w:p>
        </w:tc>
      </w:tr>
    </w:tbl>
    <w:p w14:paraId="2C513DE3" w14:textId="77777777" w:rsidR="00101F8B" w:rsidRPr="000B1AF3" w:rsidRDefault="00101F8B" w:rsidP="00EA2186">
      <w:pPr>
        <w:pStyle w:val="BodyText3"/>
        <w:rPr>
          <w:rFonts w:ascii="Calibri" w:hAnsi="Calibri" w:cs="Calibri"/>
          <w:iCs/>
          <w:sz w:val="22"/>
          <w:szCs w:val="22"/>
          <w:lang w:val="ro-RO"/>
        </w:rPr>
      </w:pPr>
    </w:p>
    <w:p w14:paraId="43BFFF23" w14:textId="77777777" w:rsidR="002337D4" w:rsidRPr="000B1AF3" w:rsidRDefault="002337D4" w:rsidP="00EA2186">
      <w:pPr>
        <w:pStyle w:val="BodyText3"/>
        <w:rPr>
          <w:rFonts w:ascii="Calibri" w:hAnsi="Calibri" w:cs="Calibri"/>
          <w:iCs/>
          <w:sz w:val="22"/>
          <w:szCs w:val="22"/>
          <w:lang w:val="ro-RO"/>
        </w:rPr>
      </w:pPr>
    </w:p>
    <w:p w14:paraId="37ABBB1B" w14:textId="77777777" w:rsidR="00034298" w:rsidRPr="000B1AF3" w:rsidRDefault="00034298" w:rsidP="007967D8">
      <w:pPr>
        <w:pStyle w:val="BodyText3"/>
        <w:jc w:val="left"/>
        <w:rPr>
          <w:rFonts w:ascii="Calibri" w:hAnsi="Calibri" w:cs="Calibri"/>
          <w:iCs/>
          <w:sz w:val="22"/>
          <w:szCs w:val="22"/>
          <w:lang w:val="ro-RO"/>
        </w:rPr>
      </w:pPr>
    </w:p>
    <w:p w14:paraId="5235C908" w14:textId="77777777" w:rsidR="000E6530" w:rsidRPr="000B1AF3" w:rsidRDefault="000E6530" w:rsidP="00EA2186">
      <w:pPr>
        <w:jc w:val="both"/>
        <w:rPr>
          <w:rFonts w:ascii="Calibri" w:hAnsi="Calibri" w:cs="Calibri"/>
          <w:b/>
          <w:bCs/>
          <w:iCs/>
          <w:sz w:val="22"/>
          <w:szCs w:val="22"/>
          <w:lang w:val="ro-RO"/>
        </w:rPr>
      </w:pPr>
    </w:p>
    <w:p w14:paraId="049D0487" w14:textId="77777777" w:rsidR="00A92F21" w:rsidRDefault="00A92F21" w:rsidP="00EA2186">
      <w:pPr>
        <w:jc w:val="center"/>
        <w:rPr>
          <w:rFonts w:ascii="Calibri" w:hAnsi="Calibri" w:cs="Arial"/>
          <w:b/>
          <w:sz w:val="22"/>
          <w:szCs w:val="22"/>
          <w:lang w:val="ro-RO"/>
        </w:rPr>
      </w:pPr>
    </w:p>
    <w:p w14:paraId="72191F38" w14:textId="77777777" w:rsidR="00A92F21" w:rsidRDefault="00A92F21" w:rsidP="00EA2186">
      <w:pPr>
        <w:jc w:val="center"/>
        <w:rPr>
          <w:rFonts w:ascii="Calibri" w:hAnsi="Calibri" w:cs="Arial"/>
          <w:b/>
          <w:sz w:val="22"/>
          <w:szCs w:val="22"/>
          <w:lang w:val="ro-RO"/>
        </w:rPr>
      </w:pPr>
    </w:p>
    <w:p w14:paraId="3C6D5940" w14:textId="77777777" w:rsidR="00A92F21" w:rsidRDefault="00A92F21" w:rsidP="00EA2186">
      <w:pPr>
        <w:jc w:val="center"/>
        <w:rPr>
          <w:rFonts w:ascii="Calibri" w:hAnsi="Calibri" w:cs="Arial"/>
          <w:b/>
          <w:sz w:val="22"/>
          <w:szCs w:val="22"/>
          <w:lang w:val="ro-RO"/>
        </w:rPr>
      </w:pPr>
    </w:p>
    <w:p w14:paraId="33DF7EA9" w14:textId="77777777" w:rsidR="00A92F21" w:rsidRDefault="00A92F21" w:rsidP="00EA2186">
      <w:pPr>
        <w:jc w:val="center"/>
        <w:rPr>
          <w:rFonts w:ascii="Calibri" w:hAnsi="Calibri" w:cs="Arial"/>
          <w:b/>
          <w:sz w:val="22"/>
          <w:szCs w:val="22"/>
          <w:lang w:val="ro-RO"/>
        </w:rPr>
      </w:pPr>
    </w:p>
    <w:p w14:paraId="096D7933" w14:textId="77777777" w:rsidR="00A92F21" w:rsidRDefault="00A92F21" w:rsidP="00EA2186">
      <w:pPr>
        <w:jc w:val="center"/>
        <w:rPr>
          <w:rFonts w:ascii="Calibri" w:hAnsi="Calibri" w:cs="Arial"/>
          <w:b/>
          <w:sz w:val="22"/>
          <w:szCs w:val="22"/>
          <w:lang w:val="ro-RO"/>
        </w:rPr>
      </w:pPr>
    </w:p>
    <w:p w14:paraId="746E2A05" w14:textId="50167AAF" w:rsidR="00C252D3" w:rsidRPr="000B1AF3" w:rsidRDefault="00C252D3" w:rsidP="00EA2186">
      <w:pPr>
        <w:jc w:val="center"/>
        <w:rPr>
          <w:rFonts w:ascii="Calibri" w:hAnsi="Calibri" w:cs="Arial"/>
          <w:b/>
          <w:sz w:val="22"/>
          <w:szCs w:val="22"/>
          <w:lang w:val="ro-RO"/>
        </w:rPr>
      </w:pPr>
      <w:r w:rsidRPr="000B1AF3">
        <w:rPr>
          <w:rFonts w:ascii="Calibri" w:hAnsi="Calibri" w:cs="Arial"/>
          <w:b/>
          <w:sz w:val="22"/>
          <w:szCs w:val="22"/>
          <w:lang w:val="ro-RO"/>
        </w:rPr>
        <w:t>Metodologie de aplicat pentru evaluarea criteriilor de selecţie</w:t>
      </w:r>
      <w:r w:rsidR="002A093D" w:rsidRPr="000B1AF3">
        <w:rPr>
          <w:rFonts w:ascii="Calibri" w:hAnsi="Calibri" w:cs="Arial"/>
          <w:b/>
          <w:sz w:val="22"/>
          <w:szCs w:val="22"/>
          <w:lang w:val="ro-RO"/>
        </w:rPr>
        <w:t xml:space="preserve"> –</w:t>
      </w:r>
      <w:r w:rsidR="002A093D" w:rsidRPr="000B1AF3">
        <w:rPr>
          <w:rFonts w:ascii="Calibri" w:hAnsi="Calibri" w:cs="Arial"/>
          <w:b/>
          <w:bCs/>
          <w:sz w:val="22"/>
          <w:szCs w:val="22"/>
        </w:rPr>
        <w:t xml:space="preserve"> submăsura 16.4/16.4a</w:t>
      </w:r>
    </w:p>
    <w:p w14:paraId="414EF428" w14:textId="77777777" w:rsidR="00C252D3" w:rsidRPr="000B1AF3" w:rsidRDefault="00C252D3" w:rsidP="00EA2186">
      <w:pPr>
        <w:widowControl w:val="0"/>
        <w:shd w:val="clear" w:color="auto" w:fill="FFFFFF"/>
        <w:tabs>
          <w:tab w:val="left" w:pos="706"/>
        </w:tabs>
        <w:autoSpaceDE w:val="0"/>
        <w:autoSpaceDN w:val="0"/>
        <w:adjustRightInd w:val="0"/>
        <w:jc w:val="both"/>
        <w:rPr>
          <w:rFonts w:ascii="Calibri" w:hAnsi="Calibri" w:cs="Arial"/>
          <w:b/>
          <w:sz w:val="22"/>
          <w:szCs w:val="22"/>
          <w:lang w:val="ro-RO"/>
        </w:rPr>
      </w:pPr>
    </w:p>
    <w:p w14:paraId="0CF98391" w14:textId="77777777" w:rsidR="00C252D3" w:rsidRPr="000B1AF3" w:rsidRDefault="00C252D3" w:rsidP="00EA2186">
      <w:pPr>
        <w:widowControl w:val="0"/>
        <w:shd w:val="clear" w:color="auto" w:fill="FFFFFF"/>
        <w:tabs>
          <w:tab w:val="left" w:pos="706"/>
        </w:tabs>
        <w:autoSpaceDE w:val="0"/>
        <w:autoSpaceDN w:val="0"/>
        <w:adjustRightInd w:val="0"/>
        <w:jc w:val="both"/>
        <w:rPr>
          <w:rFonts w:ascii="Calibri" w:hAnsi="Calibri" w:cs="Arial"/>
          <w:b/>
          <w:sz w:val="22"/>
          <w:szCs w:val="22"/>
          <w:lang w:val="ro-RO"/>
        </w:rPr>
      </w:pPr>
    </w:p>
    <w:p w14:paraId="5B390DC4" w14:textId="77777777" w:rsidR="002A093D" w:rsidRPr="000B1AF3" w:rsidRDefault="002A093D" w:rsidP="002A093D">
      <w:pPr>
        <w:pStyle w:val="NoSpacing"/>
        <w:jc w:val="both"/>
        <w:rPr>
          <w:rFonts w:ascii="Calibri" w:hAnsi="Calibri" w:cs="Calibri"/>
          <w:b/>
          <w:sz w:val="22"/>
          <w:szCs w:val="22"/>
        </w:rPr>
      </w:pPr>
      <w:r w:rsidRPr="000B1AF3">
        <w:rPr>
          <w:rFonts w:ascii="Calibri" w:hAnsi="Calibri" w:cs="Calibri"/>
          <w:b/>
          <w:sz w:val="22"/>
          <w:szCs w:val="22"/>
        </w:rPr>
        <w:t xml:space="preserve">P1 - Principiul reprezentativității cooperării, respectiv numărul de parteneri implicați </w:t>
      </w:r>
    </w:p>
    <w:p w14:paraId="36D20BF8" w14:textId="77777777" w:rsidR="00C252D3" w:rsidRPr="000B1AF3" w:rsidRDefault="002A093D" w:rsidP="00A92F21">
      <w:pPr>
        <w:widowControl w:val="0"/>
        <w:numPr>
          <w:ilvl w:val="0"/>
          <w:numId w:val="4"/>
        </w:numPr>
        <w:shd w:val="clear" w:color="auto" w:fill="FFFFFF"/>
        <w:tabs>
          <w:tab w:val="left" w:pos="0"/>
        </w:tabs>
        <w:autoSpaceDE w:val="0"/>
        <w:autoSpaceDN w:val="0"/>
        <w:adjustRightInd w:val="0"/>
        <w:ind w:left="0" w:firstLine="0"/>
        <w:jc w:val="both"/>
        <w:rPr>
          <w:rFonts w:ascii="Calibri" w:hAnsi="Calibri" w:cs="Arial"/>
          <w:b/>
          <w:sz w:val="22"/>
          <w:szCs w:val="22"/>
          <w:lang w:val="ro-RO"/>
        </w:rPr>
      </w:pPr>
      <w:r w:rsidRPr="000B1AF3">
        <w:rPr>
          <w:rFonts w:ascii="Calibri" w:hAnsi="Calibri" w:cs="Calibri"/>
          <w:b/>
          <w:sz w:val="22"/>
          <w:szCs w:val="22"/>
        </w:rPr>
        <w:t>Parteneriatul are mai mult de 5 membrii</w:t>
      </w:r>
      <w:r w:rsidRPr="000B1AF3">
        <w:rPr>
          <w:rFonts w:ascii="Calibri" w:hAnsi="Calibri" w:cs="Calibri"/>
          <w:b/>
          <w:i/>
          <w:sz w:val="22"/>
          <w:szCs w:val="22"/>
        </w:rPr>
        <w:tab/>
      </w:r>
      <w:r w:rsidRPr="000B1AF3">
        <w:rPr>
          <w:rFonts w:ascii="Calibri" w:hAnsi="Calibri" w:cs="Calibri"/>
          <w:b/>
          <w:i/>
          <w:sz w:val="22"/>
          <w:szCs w:val="22"/>
        </w:rPr>
        <w:tab/>
      </w:r>
      <w:r w:rsidRPr="000B1AF3">
        <w:rPr>
          <w:rFonts w:ascii="Calibri" w:hAnsi="Calibri" w:cs="Calibri"/>
          <w:b/>
          <w:i/>
          <w:sz w:val="22"/>
          <w:szCs w:val="22"/>
        </w:rPr>
        <w:tab/>
      </w:r>
      <w:r w:rsidR="00C252D3" w:rsidRPr="000B1AF3">
        <w:rPr>
          <w:rFonts w:ascii="Calibri" w:hAnsi="Calibri" w:cs="Calibri"/>
          <w:b/>
          <w:i/>
          <w:sz w:val="22"/>
          <w:szCs w:val="22"/>
        </w:rPr>
        <w:tab/>
      </w:r>
      <w:r w:rsidRPr="000B1AF3">
        <w:rPr>
          <w:rFonts w:ascii="Calibri" w:hAnsi="Calibri" w:cs="Calibri"/>
          <w:b/>
          <w:sz w:val="22"/>
          <w:szCs w:val="22"/>
        </w:rPr>
        <w:t>10</w:t>
      </w:r>
      <w:r w:rsidR="00C252D3" w:rsidRPr="000B1AF3">
        <w:rPr>
          <w:rFonts w:ascii="Calibri" w:hAnsi="Calibri" w:cs="Calibri"/>
          <w:b/>
          <w:sz w:val="22"/>
          <w:szCs w:val="22"/>
        </w:rPr>
        <w:t>p</w:t>
      </w:r>
    </w:p>
    <w:p w14:paraId="3321F4EC" w14:textId="77777777" w:rsidR="00C252D3" w:rsidRPr="000B1AF3" w:rsidRDefault="002A093D" w:rsidP="00A92F21">
      <w:pPr>
        <w:widowControl w:val="0"/>
        <w:numPr>
          <w:ilvl w:val="0"/>
          <w:numId w:val="4"/>
        </w:numPr>
        <w:shd w:val="clear" w:color="auto" w:fill="FFFFFF"/>
        <w:tabs>
          <w:tab w:val="left" w:pos="0"/>
        </w:tabs>
        <w:autoSpaceDE w:val="0"/>
        <w:autoSpaceDN w:val="0"/>
        <w:adjustRightInd w:val="0"/>
        <w:ind w:left="0" w:firstLine="0"/>
        <w:jc w:val="both"/>
        <w:rPr>
          <w:rFonts w:ascii="Calibri" w:hAnsi="Calibri" w:cs="Arial"/>
          <w:b/>
          <w:sz w:val="22"/>
          <w:szCs w:val="22"/>
          <w:lang w:val="ro-RO"/>
        </w:rPr>
      </w:pPr>
      <w:r w:rsidRPr="000B1AF3">
        <w:rPr>
          <w:rFonts w:ascii="Calibri" w:hAnsi="Calibri" w:cs="Calibri"/>
          <w:b/>
          <w:sz w:val="22"/>
          <w:szCs w:val="22"/>
        </w:rPr>
        <w:t>Parteneriatul are</w:t>
      </w:r>
      <w:r w:rsidRPr="000B1AF3">
        <w:t xml:space="preserve"> </w:t>
      </w:r>
      <w:r w:rsidRPr="000B1AF3">
        <w:rPr>
          <w:rFonts w:ascii="Calibri" w:hAnsi="Calibri" w:cs="Calibri"/>
          <w:b/>
          <w:sz w:val="22"/>
          <w:szCs w:val="22"/>
        </w:rPr>
        <w:t>între 3-5 membri</w:t>
      </w:r>
      <w:r w:rsidRPr="000B1AF3">
        <w:rPr>
          <w:rFonts w:ascii="Calibri" w:hAnsi="Calibri" w:cs="Calibri"/>
          <w:b/>
          <w:sz w:val="22"/>
          <w:szCs w:val="22"/>
        </w:rPr>
        <w:tab/>
      </w:r>
      <w:r w:rsidRPr="000B1AF3">
        <w:rPr>
          <w:rFonts w:ascii="Calibri" w:hAnsi="Calibri" w:cs="Calibri"/>
          <w:b/>
          <w:sz w:val="22"/>
          <w:szCs w:val="22"/>
        </w:rPr>
        <w:tab/>
      </w:r>
      <w:r w:rsidRPr="000B1AF3">
        <w:rPr>
          <w:rFonts w:ascii="Calibri" w:hAnsi="Calibri" w:cs="Calibri"/>
          <w:b/>
          <w:sz w:val="22"/>
          <w:szCs w:val="22"/>
        </w:rPr>
        <w:tab/>
      </w:r>
      <w:r w:rsidRPr="000B1AF3">
        <w:rPr>
          <w:rFonts w:ascii="Calibri" w:hAnsi="Calibri" w:cs="Calibri"/>
          <w:b/>
          <w:sz w:val="22"/>
          <w:szCs w:val="22"/>
        </w:rPr>
        <w:tab/>
      </w:r>
      <w:r w:rsidR="00C252D3" w:rsidRPr="000B1AF3">
        <w:rPr>
          <w:rFonts w:ascii="Calibri" w:hAnsi="Calibri" w:cs="Calibri"/>
          <w:b/>
          <w:sz w:val="22"/>
          <w:szCs w:val="22"/>
        </w:rPr>
        <w:tab/>
      </w:r>
      <w:r w:rsidRPr="000B1AF3">
        <w:rPr>
          <w:rFonts w:ascii="Calibri" w:hAnsi="Calibri" w:cs="Calibri"/>
          <w:b/>
          <w:sz w:val="22"/>
          <w:szCs w:val="22"/>
        </w:rPr>
        <w:t xml:space="preserve"> 8</w:t>
      </w:r>
      <w:r w:rsidR="00C252D3" w:rsidRPr="000B1AF3">
        <w:rPr>
          <w:rFonts w:ascii="Calibri" w:hAnsi="Calibri" w:cs="Calibri"/>
          <w:b/>
          <w:sz w:val="22"/>
          <w:szCs w:val="22"/>
        </w:rPr>
        <w:t>p</w:t>
      </w:r>
    </w:p>
    <w:p w14:paraId="38BDD4AE" w14:textId="77777777" w:rsidR="00C252D3" w:rsidRPr="000B1AF3" w:rsidRDefault="00C252D3" w:rsidP="00EA2186">
      <w:pPr>
        <w:widowControl w:val="0"/>
        <w:shd w:val="clear" w:color="auto" w:fill="FFFFFF"/>
        <w:tabs>
          <w:tab w:val="left" w:pos="706"/>
        </w:tabs>
        <w:autoSpaceDE w:val="0"/>
        <w:autoSpaceDN w:val="0"/>
        <w:adjustRightInd w:val="0"/>
        <w:jc w:val="both"/>
        <w:rPr>
          <w:rFonts w:ascii="Calibri" w:hAnsi="Calibri" w:cs="Arial"/>
          <w:b/>
          <w:sz w:val="22"/>
          <w:szCs w:val="22"/>
          <w:lang w:val="ro-RO"/>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C252D3" w:rsidRPr="000B1AF3" w14:paraId="74298AD0" w14:textId="77777777" w:rsidTr="00522134">
        <w:tc>
          <w:tcPr>
            <w:tcW w:w="4885" w:type="dxa"/>
            <w:shd w:val="clear" w:color="auto" w:fill="C0C0C0"/>
          </w:tcPr>
          <w:p w14:paraId="6594F3F8" w14:textId="77777777" w:rsidR="00C252D3" w:rsidRPr="000B1AF3" w:rsidRDefault="00C252D3" w:rsidP="00EA2186">
            <w:pPr>
              <w:keepNext/>
              <w:outlineLvl w:val="0"/>
              <w:rPr>
                <w:rFonts w:ascii="Calibri" w:hAnsi="Calibri" w:cs="Arial"/>
                <w:b/>
                <w:bCs/>
                <w:kern w:val="32"/>
                <w:sz w:val="22"/>
                <w:szCs w:val="22"/>
                <w:lang w:val="ro-RO"/>
              </w:rPr>
            </w:pPr>
            <w:r w:rsidRPr="000B1AF3">
              <w:rPr>
                <w:rFonts w:ascii="Calibri" w:hAnsi="Calibri" w:cs="Arial"/>
                <w:b/>
                <w:bCs/>
                <w:kern w:val="32"/>
                <w:sz w:val="22"/>
                <w:szCs w:val="22"/>
                <w:lang w:val="ro-RO"/>
              </w:rPr>
              <w:t>DOCUMENTE  PREZENTATE</w:t>
            </w:r>
          </w:p>
        </w:tc>
        <w:tc>
          <w:tcPr>
            <w:tcW w:w="4635" w:type="dxa"/>
            <w:shd w:val="clear" w:color="auto" w:fill="C0C0C0"/>
          </w:tcPr>
          <w:p w14:paraId="1E606C5A" w14:textId="77777777" w:rsidR="00C252D3" w:rsidRPr="000B1AF3" w:rsidRDefault="00C252D3" w:rsidP="00EA2186">
            <w:pPr>
              <w:jc w:val="both"/>
              <w:rPr>
                <w:rFonts w:ascii="Calibri" w:hAnsi="Calibri" w:cs="Arial"/>
                <w:b/>
                <w:sz w:val="22"/>
                <w:szCs w:val="22"/>
                <w:lang w:val="pt-BR"/>
              </w:rPr>
            </w:pPr>
            <w:r w:rsidRPr="000B1AF3">
              <w:rPr>
                <w:rFonts w:ascii="Calibri" w:hAnsi="Calibri" w:cs="Arial"/>
                <w:b/>
                <w:sz w:val="22"/>
                <w:szCs w:val="22"/>
                <w:lang w:val="pt-BR"/>
              </w:rPr>
              <w:t>PUNCTE DE VERIFICAT ÎN CADRUL DOCUMENTELOR  PREZENTATE</w:t>
            </w:r>
          </w:p>
        </w:tc>
      </w:tr>
      <w:tr w:rsidR="00C252D3" w:rsidRPr="000B1AF3" w14:paraId="1527B2E1" w14:textId="77777777" w:rsidTr="00556791">
        <w:trPr>
          <w:trHeight w:val="985"/>
        </w:trPr>
        <w:tc>
          <w:tcPr>
            <w:tcW w:w="4885" w:type="dxa"/>
          </w:tcPr>
          <w:p w14:paraId="78BF50C2" w14:textId="77777777" w:rsidR="002A093D" w:rsidRPr="000B1AF3" w:rsidRDefault="002A093D" w:rsidP="00EA2186">
            <w:pPr>
              <w:jc w:val="both"/>
              <w:rPr>
                <w:rFonts w:ascii="Calibri" w:hAnsi="Calibri" w:cs="Arial"/>
                <w:sz w:val="22"/>
                <w:szCs w:val="22"/>
                <w:lang w:val="ro-RO"/>
              </w:rPr>
            </w:pPr>
            <w:r w:rsidRPr="000B1AF3">
              <w:rPr>
                <w:rFonts w:ascii="Calibri" w:hAnsi="Calibri" w:cs="Arial"/>
                <w:sz w:val="22"/>
                <w:szCs w:val="22"/>
                <w:lang w:val="ro-RO"/>
              </w:rPr>
              <w:t>Documente de verificat:</w:t>
            </w:r>
          </w:p>
          <w:p w14:paraId="5E8A24C6" w14:textId="77777777" w:rsidR="00C252D3" w:rsidRPr="000B1AF3" w:rsidRDefault="002A093D" w:rsidP="00EA2186">
            <w:pPr>
              <w:jc w:val="both"/>
              <w:rPr>
                <w:rFonts w:ascii="Calibri" w:hAnsi="Calibri" w:cs="Arial"/>
                <w:i/>
                <w:sz w:val="22"/>
                <w:szCs w:val="22"/>
                <w:lang w:val="ro-RO"/>
              </w:rPr>
            </w:pPr>
            <w:r w:rsidRPr="000B1AF3">
              <w:rPr>
                <w:rFonts w:ascii="Calibri" w:hAnsi="Calibri" w:cs="Arial"/>
                <w:i/>
                <w:sz w:val="22"/>
                <w:szCs w:val="22"/>
                <w:lang w:val="ro-RO"/>
              </w:rPr>
              <w:t>Acordul de Cooperare,</w:t>
            </w:r>
          </w:p>
          <w:p w14:paraId="74B1BB55" w14:textId="3C25A856" w:rsidR="002A093D" w:rsidRPr="000B1AF3" w:rsidRDefault="003F113B" w:rsidP="00EA2186">
            <w:pPr>
              <w:jc w:val="both"/>
              <w:rPr>
                <w:rFonts w:ascii="Calibri" w:hAnsi="Calibri" w:cs="Arial"/>
                <w:i/>
                <w:sz w:val="22"/>
                <w:szCs w:val="22"/>
                <w:lang w:val="ro-RO"/>
              </w:rPr>
            </w:pPr>
            <w:r w:rsidRPr="000B1AF3">
              <w:rPr>
                <w:rFonts w:ascii="Calibri" w:hAnsi="Calibri" w:cs="Arial"/>
                <w:i/>
                <w:sz w:val="22"/>
                <w:szCs w:val="22"/>
                <w:lang w:val="ro-RO"/>
              </w:rPr>
              <w:t>Studiul</w:t>
            </w:r>
            <w:r w:rsidR="006814B0">
              <w:rPr>
                <w:rFonts w:ascii="Calibri" w:hAnsi="Calibri" w:cs="Arial"/>
                <w:i/>
                <w:sz w:val="22"/>
                <w:szCs w:val="22"/>
                <w:lang w:val="ro-RO"/>
              </w:rPr>
              <w:t xml:space="preserve"> de fezabilitate</w:t>
            </w:r>
            <w:r w:rsidR="00167401">
              <w:t xml:space="preserve"> </w:t>
            </w:r>
            <w:r w:rsidR="00167401" w:rsidRPr="00167401">
              <w:rPr>
                <w:rFonts w:ascii="Calibri" w:hAnsi="Calibri" w:cs="Arial"/>
                <w:i/>
                <w:sz w:val="22"/>
                <w:szCs w:val="22"/>
                <w:lang w:val="ro-RO"/>
              </w:rPr>
              <w:t xml:space="preserve">și/sau </w:t>
            </w:r>
            <w:r w:rsidR="00DE29BF" w:rsidRPr="000B1AF3">
              <w:rPr>
                <w:rFonts w:ascii="Calibri" w:hAnsi="Calibri" w:cs="Arial"/>
                <w:i/>
                <w:sz w:val="22"/>
                <w:szCs w:val="22"/>
                <w:lang w:val="ro-RO"/>
              </w:rPr>
              <w:t>Planul de M</w:t>
            </w:r>
            <w:r w:rsidR="002A093D" w:rsidRPr="000B1AF3">
              <w:rPr>
                <w:rFonts w:ascii="Calibri" w:hAnsi="Calibri" w:cs="Arial"/>
                <w:i/>
                <w:sz w:val="22"/>
                <w:szCs w:val="22"/>
                <w:lang w:val="ro-RO"/>
              </w:rPr>
              <w:t>arketing,</w:t>
            </w:r>
          </w:p>
          <w:p w14:paraId="616CB24C" w14:textId="77777777" w:rsidR="00EE7757" w:rsidRPr="000B1AF3" w:rsidRDefault="00EE7757" w:rsidP="00EA2186">
            <w:pPr>
              <w:jc w:val="both"/>
              <w:rPr>
                <w:rFonts w:ascii="Calibri" w:hAnsi="Calibri" w:cs="Arial"/>
                <w:i/>
                <w:sz w:val="22"/>
                <w:szCs w:val="22"/>
                <w:lang w:val="ro-RO"/>
              </w:rPr>
            </w:pPr>
            <w:r w:rsidRPr="000B1AF3">
              <w:rPr>
                <w:rFonts w:ascii="Calibri" w:hAnsi="Calibri" w:cs="Arial"/>
                <w:i/>
                <w:sz w:val="22"/>
                <w:szCs w:val="22"/>
                <w:lang w:val="ro-RO"/>
              </w:rPr>
              <w:t>Cererea de Finanțare,</w:t>
            </w:r>
          </w:p>
          <w:p w14:paraId="220108B8" w14:textId="77777777" w:rsidR="00EE7757" w:rsidRPr="000B1AF3" w:rsidRDefault="00EE7757" w:rsidP="00EA2186">
            <w:pPr>
              <w:jc w:val="both"/>
              <w:rPr>
                <w:rFonts w:ascii="Calibri" w:hAnsi="Calibri" w:cs="Arial"/>
                <w:i/>
                <w:sz w:val="22"/>
                <w:szCs w:val="22"/>
                <w:lang w:val="ro-RO"/>
              </w:rPr>
            </w:pPr>
            <w:r w:rsidRPr="000B1AF3">
              <w:rPr>
                <w:rFonts w:ascii="Calibri" w:hAnsi="Calibri" w:cs="Arial"/>
                <w:i/>
                <w:sz w:val="22"/>
                <w:szCs w:val="22"/>
                <w:lang w:val="ro-RO"/>
              </w:rPr>
              <w:t>Alte documente anexate,</w:t>
            </w:r>
          </w:p>
          <w:p w14:paraId="1CB83F08" w14:textId="77777777" w:rsidR="002A093D" w:rsidRPr="000B1AF3" w:rsidRDefault="002A093D" w:rsidP="00EA2186">
            <w:pPr>
              <w:jc w:val="both"/>
              <w:rPr>
                <w:rFonts w:ascii="Calibri" w:hAnsi="Calibri" w:cs="Arial"/>
                <w:b/>
                <w:sz w:val="22"/>
                <w:szCs w:val="22"/>
                <w:lang w:val="ro-RO"/>
              </w:rPr>
            </w:pPr>
          </w:p>
        </w:tc>
        <w:tc>
          <w:tcPr>
            <w:tcW w:w="4635" w:type="dxa"/>
          </w:tcPr>
          <w:p w14:paraId="6356D49F" w14:textId="0BB7C815" w:rsidR="00A21516" w:rsidRPr="000B1AF3" w:rsidRDefault="002A093D" w:rsidP="003F113B">
            <w:pPr>
              <w:jc w:val="both"/>
              <w:rPr>
                <w:rFonts w:ascii="Calibri" w:hAnsi="Calibri"/>
                <w:sz w:val="22"/>
                <w:szCs w:val="22"/>
                <w:lang w:val="it-IT"/>
              </w:rPr>
            </w:pPr>
            <w:r w:rsidRPr="000B1AF3">
              <w:rPr>
                <w:rFonts w:ascii="Calibri" w:hAnsi="Calibri"/>
                <w:sz w:val="22"/>
                <w:szCs w:val="22"/>
                <w:lang w:val="it-IT"/>
              </w:rPr>
              <w:t>Expertul va verifica numărul de membrii</w:t>
            </w:r>
            <w:r w:rsidR="00556791" w:rsidRPr="000B1AF3">
              <w:rPr>
                <w:rFonts w:ascii="Calibri" w:hAnsi="Calibri"/>
                <w:sz w:val="22"/>
                <w:szCs w:val="22"/>
                <w:lang w:val="it-IT"/>
              </w:rPr>
              <w:t xml:space="preserve"> </w:t>
            </w:r>
            <w:r w:rsidR="003F113B" w:rsidRPr="000B1AF3">
              <w:rPr>
                <w:rFonts w:ascii="Calibri" w:hAnsi="Calibri"/>
                <w:sz w:val="22"/>
                <w:szCs w:val="22"/>
                <w:lang w:val="it-IT"/>
              </w:rPr>
              <w:t>în</w:t>
            </w:r>
            <w:r w:rsidR="00556791" w:rsidRPr="000B1AF3">
              <w:rPr>
                <w:rFonts w:ascii="Calibri" w:hAnsi="Calibri"/>
                <w:sz w:val="22"/>
                <w:szCs w:val="22"/>
                <w:lang w:val="it-IT"/>
              </w:rPr>
              <w:t xml:space="preserve"> Acordul de Cooperare</w:t>
            </w:r>
            <w:r w:rsidR="003F113B" w:rsidRPr="000B1AF3">
              <w:rPr>
                <w:rFonts w:ascii="Calibri" w:hAnsi="Calibri"/>
                <w:sz w:val="22"/>
                <w:szCs w:val="22"/>
                <w:lang w:val="it-IT"/>
              </w:rPr>
              <w:t>/</w:t>
            </w:r>
            <w:r w:rsidR="00556791" w:rsidRPr="000B1AF3">
              <w:rPr>
                <w:rFonts w:ascii="Calibri" w:hAnsi="Calibri"/>
                <w:sz w:val="22"/>
                <w:szCs w:val="22"/>
                <w:lang w:val="it-IT"/>
              </w:rPr>
              <w:t>documentele anexate</w:t>
            </w:r>
            <w:r w:rsidR="003F113B" w:rsidRPr="000B1AF3">
              <w:rPr>
                <w:rFonts w:ascii="Calibri" w:hAnsi="Calibri"/>
                <w:sz w:val="22"/>
                <w:szCs w:val="22"/>
                <w:lang w:val="it-IT"/>
              </w:rPr>
              <w:t>/</w:t>
            </w:r>
            <w:r w:rsidR="00556791" w:rsidRPr="000B1AF3">
              <w:rPr>
                <w:rFonts w:ascii="Calibri" w:hAnsi="Calibri"/>
                <w:sz w:val="22"/>
                <w:szCs w:val="22"/>
                <w:lang w:val="it-IT"/>
              </w:rPr>
              <w:t>solicitate în urma parcurgerii etapelor de evaluare a proiectului.</w:t>
            </w:r>
          </w:p>
        </w:tc>
      </w:tr>
    </w:tbl>
    <w:p w14:paraId="2F06106C" w14:textId="77777777" w:rsidR="00C252D3" w:rsidRPr="000B1AF3" w:rsidRDefault="002A093D" w:rsidP="00EA2186">
      <w:pPr>
        <w:widowControl w:val="0"/>
        <w:shd w:val="clear" w:color="auto" w:fill="FFFFFF"/>
        <w:tabs>
          <w:tab w:val="left" w:pos="706"/>
        </w:tabs>
        <w:autoSpaceDE w:val="0"/>
        <w:autoSpaceDN w:val="0"/>
        <w:adjustRightInd w:val="0"/>
        <w:jc w:val="both"/>
        <w:rPr>
          <w:rFonts w:ascii="Calibri" w:hAnsi="Calibri" w:cs="Arial"/>
          <w:b/>
          <w:noProof/>
          <w:sz w:val="22"/>
          <w:szCs w:val="22"/>
          <w:lang w:val="ro-RO"/>
        </w:rPr>
      </w:pPr>
      <w:r w:rsidRPr="000B1AF3">
        <w:rPr>
          <w:rFonts w:ascii="Calibri" w:hAnsi="Calibri" w:cs="Arial"/>
          <w:b/>
          <w:noProof/>
          <w:sz w:val="22"/>
          <w:szCs w:val="22"/>
          <w:lang w:val="ro-RO"/>
        </w:rPr>
        <w:t>(max.10</w:t>
      </w:r>
      <w:r w:rsidR="00C252D3" w:rsidRPr="000B1AF3">
        <w:rPr>
          <w:rFonts w:ascii="Calibri" w:hAnsi="Calibri" w:cs="Arial"/>
          <w:b/>
          <w:noProof/>
          <w:sz w:val="22"/>
          <w:szCs w:val="22"/>
          <w:lang w:val="ro-RO"/>
        </w:rPr>
        <w:t xml:space="preserve"> pct. daca Da si 0 daca NU)</w:t>
      </w:r>
    </w:p>
    <w:p w14:paraId="16B0B8EF" w14:textId="77777777" w:rsidR="002F29D8" w:rsidRPr="000B1AF3" w:rsidRDefault="002F29D8" w:rsidP="00EA2186">
      <w:pPr>
        <w:jc w:val="both"/>
        <w:rPr>
          <w:rFonts w:ascii="Calibri" w:hAnsi="Calibri" w:cs="Calibri"/>
          <w:b/>
          <w:bCs/>
          <w:iCs/>
          <w:sz w:val="22"/>
          <w:szCs w:val="22"/>
          <w:lang w:val="ro-RO"/>
        </w:rPr>
      </w:pPr>
    </w:p>
    <w:p w14:paraId="14B3570F" w14:textId="77777777" w:rsidR="009D7794" w:rsidRPr="000B1AF3" w:rsidRDefault="009D7794" w:rsidP="009D7794">
      <w:pPr>
        <w:pStyle w:val="NoSpacing"/>
        <w:jc w:val="both"/>
        <w:rPr>
          <w:rFonts w:ascii="Calibri" w:hAnsi="Calibri" w:cs="Calibri"/>
          <w:b/>
          <w:sz w:val="22"/>
          <w:szCs w:val="22"/>
        </w:rPr>
      </w:pPr>
      <w:r w:rsidRPr="000B1AF3">
        <w:rPr>
          <w:rFonts w:ascii="Calibri" w:hAnsi="Calibri" w:cs="Calibri"/>
          <w:b/>
          <w:sz w:val="22"/>
          <w:szCs w:val="22"/>
        </w:rPr>
        <w:t>P2 - Principiul  structurii adecvate de parteneriat, pe baza obiectivului proiectului</w:t>
      </w:r>
    </w:p>
    <w:p w14:paraId="3F1F90B3" w14:textId="77777777" w:rsidR="009D7794" w:rsidRPr="000B1AF3" w:rsidRDefault="009D7794" w:rsidP="009D7794">
      <w:pPr>
        <w:pStyle w:val="NoSpacing"/>
        <w:jc w:val="both"/>
        <w:rPr>
          <w:rFonts w:ascii="Calibri" w:hAnsi="Calibri" w:cs="Calibri"/>
          <w:b/>
          <w:sz w:val="22"/>
          <w:szCs w:val="22"/>
        </w:rPr>
      </w:pPr>
    </w:p>
    <w:p w14:paraId="38FEE9FC" w14:textId="24838321" w:rsidR="009D7794" w:rsidRPr="000B1AF3" w:rsidRDefault="00CB4923" w:rsidP="00A92F21">
      <w:pPr>
        <w:widowControl w:val="0"/>
        <w:numPr>
          <w:ilvl w:val="0"/>
          <w:numId w:val="4"/>
        </w:numPr>
        <w:shd w:val="clear" w:color="auto" w:fill="FFFFFF"/>
        <w:tabs>
          <w:tab w:val="left" w:pos="0"/>
        </w:tabs>
        <w:autoSpaceDE w:val="0"/>
        <w:autoSpaceDN w:val="0"/>
        <w:adjustRightInd w:val="0"/>
        <w:ind w:left="0" w:firstLine="0"/>
        <w:jc w:val="both"/>
        <w:rPr>
          <w:rFonts w:ascii="Calibri" w:hAnsi="Calibri" w:cs="Arial"/>
          <w:b/>
          <w:sz w:val="22"/>
          <w:szCs w:val="22"/>
          <w:lang w:val="ro-RO"/>
        </w:rPr>
      </w:pPr>
      <w:r w:rsidRPr="000B1AF3">
        <w:rPr>
          <w:rFonts w:ascii="Calibri" w:hAnsi="Calibri"/>
          <w:b/>
          <w:sz w:val="22"/>
          <w:szCs w:val="22"/>
        </w:rPr>
        <w:t>parteneri care la finalizarea proiectului  formalizeaza cooperarea prin constituirea sau dezvoltarea unei forme asociative cu personalitate juridica</w:t>
      </w:r>
      <w:r w:rsidR="009D7794" w:rsidRPr="000B1AF3">
        <w:rPr>
          <w:rFonts w:ascii="Calibri" w:hAnsi="Calibri" w:cs="Calibri"/>
          <w:b/>
          <w:i/>
          <w:sz w:val="22"/>
          <w:szCs w:val="22"/>
        </w:rPr>
        <w:tab/>
      </w:r>
      <w:r w:rsidR="009D7794" w:rsidRPr="000B1AF3">
        <w:rPr>
          <w:rFonts w:ascii="Calibri" w:hAnsi="Calibri" w:cs="Calibri"/>
          <w:b/>
          <w:i/>
          <w:sz w:val="22"/>
          <w:szCs w:val="22"/>
        </w:rPr>
        <w:tab/>
      </w:r>
      <w:r w:rsidR="009D7794" w:rsidRPr="000B1AF3">
        <w:rPr>
          <w:rFonts w:ascii="Calibri" w:hAnsi="Calibri" w:cs="Calibri"/>
          <w:b/>
          <w:i/>
          <w:sz w:val="22"/>
          <w:szCs w:val="22"/>
        </w:rPr>
        <w:tab/>
      </w:r>
      <w:r w:rsidR="009D7794" w:rsidRPr="000B1AF3">
        <w:rPr>
          <w:rFonts w:ascii="Calibri" w:hAnsi="Calibri" w:cs="Calibri"/>
          <w:b/>
          <w:i/>
          <w:sz w:val="22"/>
          <w:szCs w:val="22"/>
        </w:rPr>
        <w:tab/>
      </w:r>
      <w:r w:rsidRPr="000B1AF3">
        <w:rPr>
          <w:rFonts w:ascii="Calibri" w:hAnsi="Calibri" w:cs="Calibri"/>
          <w:b/>
          <w:i/>
          <w:sz w:val="22"/>
          <w:szCs w:val="22"/>
        </w:rPr>
        <w:t xml:space="preserve">                         </w:t>
      </w:r>
      <w:r w:rsidR="00257C43" w:rsidRPr="000B1AF3">
        <w:rPr>
          <w:rFonts w:ascii="Calibri" w:hAnsi="Calibri" w:cs="Calibri"/>
          <w:b/>
          <w:i/>
          <w:sz w:val="22"/>
          <w:szCs w:val="22"/>
        </w:rPr>
        <w:t xml:space="preserve">    </w:t>
      </w:r>
      <w:r w:rsidRPr="000B1AF3">
        <w:rPr>
          <w:rFonts w:ascii="Calibri" w:hAnsi="Calibri" w:cs="Calibri"/>
          <w:b/>
          <w:i/>
          <w:sz w:val="22"/>
          <w:szCs w:val="22"/>
        </w:rPr>
        <w:t xml:space="preserve"> </w:t>
      </w:r>
      <w:r w:rsidRPr="000B1AF3">
        <w:rPr>
          <w:rFonts w:ascii="Calibri" w:hAnsi="Calibri" w:cs="Calibri"/>
          <w:b/>
          <w:sz w:val="22"/>
          <w:szCs w:val="22"/>
        </w:rPr>
        <w:t>12</w:t>
      </w:r>
      <w:r w:rsidR="009D7794" w:rsidRPr="000B1AF3">
        <w:rPr>
          <w:rFonts w:ascii="Calibri" w:hAnsi="Calibri" w:cs="Calibri"/>
          <w:b/>
          <w:sz w:val="22"/>
          <w:szCs w:val="22"/>
        </w:rPr>
        <w:t>p</w:t>
      </w:r>
    </w:p>
    <w:p w14:paraId="266342EA" w14:textId="77777777" w:rsidR="00CB4923" w:rsidRPr="000B1AF3" w:rsidRDefault="00EC4E42" w:rsidP="00A92F21">
      <w:pPr>
        <w:widowControl w:val="0"/>
        <w:numPr>
          <w:ilvl w:val="0"/>
          <w:numId w:val="4"/>
        </w:numPr>
        <w:shd w:val="clear" w:color="auto" w:fill="FFFFFF"/>
        <w:tabs>
          <w:tab w:val="left" w:pos="0"/>
        </w:tabs>
        <w:autoSpaceDE w:val="0"/>
        <w:autoSpaceDN w:val="0"/>
        <w:adjustRightInd w:val="0"/>
        <w:ind w:left="0" w:firstLine="0"/>
        <w:jc w:val="both"/>
        <w:rPr>
          <w:rFonts w:ascii="Calibri" w:hAnsi="Calibri" w:cs="Arial"/>
          <w:b/>
          <w:sz w:val="22"/>
          <w:szCs w:val="22"/>
          <w:lang w:val="ro-RO"/>
        </w:rPr>
      </w:pPr>
      <w:r w:rsidRPr="00EC4E42">
        <w:rPr>
          <w:rFonts w:ascii="Calibri" w:hAnsi="Calibri"/>
          <w:b/>
          <w:sz w:val="22"/>
          <w:szCs w:val="22"/>
          <w:lang w:val="ro-RO"/>
        </w:rPr>
        <w:t xml:space="preserve">entități cu experiență în domeniile cercetării de piață și al promovării produselor agro-alimentare (de exemplu – institute de cercetare de piață, unități de învățământ cu profil economic, ferme de dezvoltare ale unităților CDI și universităților agricole, entități de marketing, entități care au dezvoltat anterior scheme de aprovizionare directă care respectă principiile lanțului scurt de aprovizionare sau care au implementat cu succes alte proiecte în domeniu etc.). </w:t>
      </w:r>
      <w:r w:rsidR="00CB4923" w:rsidRPr="000B1AF3">
        <w:rPr>
          <w:rFonts w:ascii="Calibri" w:hAnsi="Calibri"/>
          <w:b/>
          <w:sz w:val="22"/>
          <w:szCs w:val="22"/>
        </w:rPr>
        <w:t xml:space="preserve">                              </w:t>
      </w:r>
      <w:r>
        <w:rPr>
          <w:rFonts w:ascii="Calibri" w:hAnsi="Calibri"/>
          <w:b/>
          <w:sz w:val="22"/>
          <w:szCs w:val="22"/>
        </w:rPr>
        <w:tab/>
      </w:r>
      <w:r>
        <w:rPr>
          <w:rFonts w:ascii="Calibri" w:hAnsi="Calibri"/>
          <w:b/>
          <w:sz w:val="22"/>
          <w:szCs w:val="22"/>
        </w:rPr>
        <w:tab/>
      </w:r>
      <w:r>
        <w:rPr>
          <w:rFonts w:ascii="Calibri" w:hAnsi="Calibri"/>
          <w:b/>
          <w:sz w:val="22"/>
          <w:szCs w:val="22"/>
        </w:rPr>
        <w:tab/>
      </w:r>
      <w:r>
        <w:rPr>
          <w:rFonts w:ascii="Calibri" w:hAnsi="Calibri"/>
          <w:b/>
          <w:sz w:val="22"/>
          <w:szCs w:val="22"/>
        </w:rPr>
        <w:tab/>
      </w:r>
      <w:r w:rsidR="00CB4923" w:rsidRPr="000B1AF3">
        <w:rPr>
          <w:rFonts w:ascii="Calibri" w:hAnsi="Calibri"/>
          <w:b/>
          <w:sz w:val="22"/>
          <w:szCs w:val="22"/>
        </w:rPr>
        <w:t>12p</w:t>
      </w:r>
    </w:p>
    <w:p w14:paraId="490AC0BB" w14:textId="77777777" w:rsidR="00CB4923" w:rsidRPr="000B1AF3" w:rsidRDefault="00EC4E42" w:rsidP="00A92F21">
      <w:pPr>
        <w:widowControl w:val="0"/>
        <w:numPr>
          <w:ilvl w:val="0"/>
          <w:numId w:val="4"/>
        </w:numPr>
        <w:shd w:val="clear" w:color="auto" w:fill="FFFFFF"/>
        <w:tabs>
          <w:tab w:val="left" w:pos="0"/>
        </w:tabs>
        <w:autoSpaceDE w:val="0"/>
        <w:autoSpaceDN w:val="0"/>
        <w:adjustRightInd w:val="0"/>
        <w:ind w:left="0" w:firstLine="0"/>
        <w:jc w:val="both"/>
        <w:rPr>
          <w:rFonts w:ascii="Calibri" w:hAnsi="Calibri" w:cs="Arial"/>
          <w:b/>
          <w:sz w:val="22"/>
          <w:szCs w:val="22"/>
          <w:lang w:val="ro-RO"/>
        </w:rPr>
      </w:pPr>
      <w:r w:rsidRPr="00EC4E42">
        <w:rPr>
          <w:rFonts w:ascii="Calibri" w:hAnsi="Calibri" w:cs="Arial"/>
          <w:b/>
          <w:sz w:val="22"/>
          <w:szCs w:val="22"/>
          <w:lang w:val="ro-RO"/>
        </w:rPr>
        <w:t>autoritati publice</w:t>
      </w:r>
      <w:r w:rsidRPr="00EC4E42" w:rsidDel="007C0427">
        <w:rPr>
          <w:rFonts w:ascii="Calibri" w:hAnsi="Calibri" w:cs="Arial"/>
          <w:b/>
          <w:sz w:val="22"/>
          <w:szCs w:val="22"/>
          <w:lang w:val="ro-RO"/>
        </w:rPr>
        <w:t xml:space="preserve"> </w:t>
      </w:r>
      <w:r w:rsidRPr="00EC4E42">
        <w:rPr>
          <w:rFonts w:ascii="Calibri" w:hAnsi="Calibri" w:cs="Arial"/>
          <w:b/>
          <w:sz w:val="22"/>
          <w:szCs w:val="22"/>
          <w:lang w:val="ro-RO"/>
        </w:rPr>
        <w:t xml:space="preserve">, unități scolare, sanitare, de agrement și de alimentație publică, </w:t>
      </w:r>
      <w:r w:rsidRPr="00EC4E42">
        <w:rPr>
          <w:rFonts w:ascii="Calibri" w:hAnsi="Calibri" w:cs="Arial"/>
          <w:b/>
          <w:i/>
          <w:iCs/>
          <w:sz w:val="22"/>
          <w:szCs w:val="22"/>
          <w:lang w:val="ro-RO"/>
        </w:rPr>
        <w:t xml:space="preserve">ONG, </w:t>
      </w:r>
      <w:r w:rsidRPr="00EC4E42">
        <w:rPr>
          <w:rFonts w:ascii="Calibri" w:hAnsi="Calibri" w:cs="Arial"/>
          <w:b/>
          <w:iCs/>
          <w:sz w:val="22"/>
          <w:szCs w:val="22"/>
          <w:lang w:val="ro-RO"/>
        </w:rPr>
        <w:t>alte entități relevante, pe baza obiectivelor proiectului</w:t>
      </w:r>
      <w:r w:rsidRPr="00EC4E42">
        <w:rPr>
          <w:rFonts w:ascii="Calibri" w:hAnsi="Calibri" w:cs="Arial"/>
          <w:b/>
          <w:sz w:val="22"/>
          <w:szCs w:val="22"/>
          <w:lang w:val="ro-RO"/>
        </w:rPr>
        <w:t>.</w:t>
      </w:r>
      <w:r>
        <w:rPr>
          <w:rFonts w:ascii="Calibri" w:hAnsi="Calibri" w:cs="Arial"/>
          <w:b/>
          <w:sz w:val="22"/>
          <w:szCs w:val="22"/>
          <w:lang w:val="ro-RO"/>
        </w:rPr>
        <w:tab/>
      </w:r>
      <w:r>
        <w:rPr>
          <w:rFonts w:ascii="Calibri" w:hAnsi="Calibri" w:cs="Arial"/>
          <w:b/>
          <w:sz w:val="22"/>
          <w:szCs w:val="22"/>
          <w:lang w:val="ro-RO"/>
        </w:rPr>
        <w:tab/>
      </w:r>
      <w:r>
        <w:rPr>
          <w:rFonts w:ascii="Calibri" w:hAnsi="Calibri" w:cs="Arial"/>
          <w:b/>
          <w:sz w:val="22"/>
          <w:szCs w:val="22"/>
          <w:lang w:val="ro-RO"/>
        </w:rPr>
        <w:tab/>
      </w:r>
      <w:r>
        <w:rPr>
          <w:rFonts w:ascii="Calibri" w:hAnsi="Calibri" w:cs="Arial"/>
          <w:b/>
          <w:sz w:val="22"/>
          <w:szCs w:val="22"/>
          <w:lang w:val="ro-RO"/>
        </w:rPr>
        <w:tab/>
      </w:r>
      <w:r>
        <w:rPr>
          <w:rFonts w:ascii="Calibri" w:hAnsi="Calibri" w:cs="Arial"/>
          <w:b/>
          <w:sz w:val="22"/>
          <w:szCs w:val="22"/>
          <w:lang w:val="ro-RO"/>
        </w:rPr>
        <w:tab/>
      </w:r>
      <w:r>
        <w:rPr>
          <w:rFonts w:ascii="Calibri" w:hAnsi="Calibri" w:cs="Arial"/>
          <w:b/>
          <w:sz w:val="22"/>
          <w:szCs w:val="22"/>
          <w:lang w:val="ro-RO"/>
        </w:rPr>
        <w:tab/>
      </w:r>
      <w:r>
        <w:rPr>
          <w:rFonts w:ascii="Calibri" w:hAnsi="Calibri" w:cs="Arial"/>
          <w:b/>
          <w:sz w:val="22"/>
          <w:szCs w:val="22"/>
          <w:lang w:val="ro-RO"/>
        </w:rPr>
        <w:tab/>
      </w:r>
      <w:r w:rsidR="00CB4923" w:rsidRPr="000B1AF3">
        <w:rPr>
          <w:rFonts w:ascii="Calibri" w:hAnsi="Calibri" w:cs="Arial"/>
          <w:b/>
          <w:sz w:val="22"/>
          <w:szCs w:val="22"/>
          <w:lang w:val="ro-RO"/>
        </w:rPr>
        <w:t>11p</w:t>
      </w:r>
    </w:p>
    <w:p w14:paraId="3C90A8D7" w14:textId="77777777" w:rsidR="009D7794" w:rsidRPr="000B1AF3" w:rsidRDefault="009D7794" w:rsidP="009D7794">
      <w:pPr>
        <w:widowControl w:val="0"/>
        <w:shd w:val="clear" w:color="auto" w:fill="FFFFFF"/>
        <w:tabs>
          <w:tab w:val="left" w:pos="706"/>
        </w:tabs>
        <w:autoSpaceDE w:val="0"/>
        <w:autoSpaceDN w:val="0"/>
        <w:adjustRightInd w:val="0"/>
        <w:jc w:val="both"/>
        <w:rPr>
          <w:rFonts w:ascii="Calibri" w:hAnsi="Calibri" w:cs="Arial"/>
          <w:b/>
          <w:sz w:val="22"/>
          <w:szCs w:val="22"/>
          <w:lang w:val="ro-RO"/>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9D7794" w:rsidRPr="000B1AF3" w14:paraId="0916F301" w14:textId="77777777" w:rsidTr="009D7794">
        <w:tc>
          <w:tcPr>
            <w:tcW w:w="4885" w:type="dxa"/>
            <w:shd w:val="clear" w:color="auto" w:fill="C0C0C0"/>
          </w:tcPr>
          <w:p w14:paraId="14AA10F5" w14:textId="77777777" w:rsidR="009D7794" w:rsidRPr="000B1AF3" w:rsidRDefault="009D7794" w:rsidP="009D7794">
            <w:pPr>
              <w:keepNext/>
              <w:outlineLvl w:val="0"/>
              <w:rPr>
                <w:rFonts w:ascii="Calibri" w:hAnsi="Calibri" w:cs="Arial"/>
                <w:b/>
                <w:bCs/>
                <w:kern w:val="32"/>
                <w:sz w:val="22"/>
                <w:szCs w:val="22"/>
                <w:lang w:val="ro-RO"/>
              </w:rPr>
            </w:pPr>
            <w:r w:rsidRPr="000B1AF3">
              <w:rPr>
                <w:rFonts w:ascii="Calibri" w:hAnsi="Calibri" w:cs="Arial"/>
                <w:b/>
                <w:bCs/>
                <w:kern w:val="32"/>
                <w:sz w:val="22"/>
                <w:szCs w:val="22"/>
                <w:lang w:val="ro-RO"/>
              </w:rPr>
              <w:t>DOCUMENTE  PREZENTATE</w:t>
            </w:r>
          </w:p>
        </w:tc>
        <w:tc>
          <w:tcPr>
            <w:tcW w:w="4635" w:type="dxa"/>
            <w:shd w:val="clear" w:color="auto" w:fill="C0C0C0"/>
          </w:tcPr>
          <w:p w14:paraId="5B593A1B" w14:textId="77777777" w:rsidR="009D7794" w:rsidRPr="000B1AF3" w:rsidRDefault="009D7794" w:rsidP="009D7794">
            <w:pPr>
              <w:jc w:val="both"/>
              <w:rPr>
                <w:rFonts w:ascii="Calibri" w:hAnsi="Calibri" w:cs="Arial"/>
                <w:b/>
                <w:sz w:val="22"/>
                <w:szCs w:val="22"/>
                <w:lang w:val="pt-BR"/>
              </w:rPr>
            </w:pPr>
            <w:r w:rsidRPr="000B1AF3">
              <w:rPr>
                <w:rFonts w:ascii="Calibri" w:hAnsi="Calibri" w:cs="Arial"/>
                <w:b/>
                <w:sz w:val="22"/>
                <w:szCs w:val="22"/>
                <w:lang w:val="pt-BR"/>
              </w:rPr>
              <w:t>PUNCTE DE VERIFICAT ÎN CADRUL DOCUMENTELOR  PREZENTATE</w:t>
            </w:r>
          </w:p>
        </w:tc>
      </w:tr>
      <w:tr w:rsidR="009D7794" w:rsidRPr="000B1AF3" w14:paraId="0C3560EA" w14:textId="77777777" w:rsidTr="00556791">
        <w:trPr>
          <w:trHeight w:val="2695"/>
        </w:trPr>
        <w:tc>
          <w:tcPr>
            <w:tcW w:w="4885" w:type="dxa"/>
          </w:tcPr>
          <w:p w14:paraId="507534FE" w14:textId="77777777" w:rsidR="009D7794" w:rsidRPr="000B1AF3" w:rsidRDefault="009D7794" w:rsidP="009D7794">
            <w:pPr>
              <w:jc w:val="both"/>
              <w:rPr>
                <w:rFonts w:ascii="Calibri" w:hAnsi="Calibri" w:cs="Arial"/>
                <w:sz w:val="22"/>
                <w:szCs w:val="22"/>
                <w:lang w:val="ro-RO"/>
              </w:rPr>
            </w:pPr>
            <w:r w:rsidRPr="000B1AF3">
              <w:rPr>
                <w:rFonts w:ascii="Calibri" w:hAnsi="Calibri" w:cs="Arial"/>
                <w:sz w:val="22"/>
                <w:szCs w:val="22"/>
                <w:lang w:val="ro-RO"/>
              </w:rPr>
              <w:t>Documente de verificat:</w:t>
            </w:r>
          </w:p>
          <w:p w14:paraId="3B7EE6FD" w14:textId="77777777" w:rsidR="009D7794" w:rsidRPr="000B1AF3" w:rsidRDefault="009D7794" w:rsidP="009D7794">
            <w:pPr>
              <w:jc w:val="both"/>
              <w:rPr>
                <w:rFonts w:ascii="Calibri" w:hAnsi="Calibri" w:cs="Arial"/>
                <w:i/>
                <w:sz w:val="22"/>
                <w:szCs w:val="22"/>
                <w:lang w:val="ro-RO"/>
              </w:rPr>
            </w:pPr>
            <w:r w:rsidRPr="000B1AF3">
              <w:rPr>
                <w:rFonts w:ascii="Calibri" w:hAnsi="Calibri" w:cs="Arial"/>
                <w:i/>
                <w:sz w:val="22"/>
                <w:szCs w:val="22"/>
                <w:lang w:val="ro-RO"/>
              </w:rPr>
              <w:t>Acordul de Cooperare,</w:t>
            </w:r>
          </w:p>
          <w:p w14:paraId="0E705546" w14:textId="644A56FD" w:rsidR="009D7794" w:rsidRPr="000B1AF3" w:rsidRDefault="003E490F" w:rsidP="009D7794">
            <w:pPr>
              <w:jc w:val="both"/>
              <w:rPr>
                <w:rFonts w:ascii="Calibri" w:hAnsi="Calibri" w:cs="Arial"/>
                <w:i/>
                <w:sz w:val="22"/>
                <w:szCs w:val="22"/>
                <w:lang w:val="ro-RO"/>
              </w:rPr>
            </w:pPr>
            <w:r w:rsidRPr="000B1AF3">
              <w:rPr>
                <w:rFonts w:ascii="Calibri" w:hAnsi="Calibri" w:cs="Arial"/>
                <w:i/>
                <w:sz w:val="22"/>
                <w:szCs w:val="22"/>
                <w:lang w:val="ro-RO"/>
              </w:rPr>
              <w:t>Studiul</w:t>
            </w:r>
            <w:r w:rsidR="006814B0">
              <w:rPr>
                <w:rFonts w:ascii="Calibri" w:hAnsi="Calibri" w:cs="Arial"/>
                <w:i/>
                <w:sz w:val="22"/>
                <w:szCs w:val="22"/>
                <w:lang w:val="ro-RO"/>
              </w:rPr>
              <w:t xml:space="preserve"> de fezabilitate</w:t>
            </w:r>
            <w:r w:rsidR="00167401">
              <w:t xml:space="preserve"> </w:t>
            </w:r>
            <w:r w:rsidR="00167401" w:rsidRPr="00167401">
              <w:rPr>
                <w:rFonts w:ascii="Calibri" w:hAnsi="Calibri" w:cs="Arial"/>
                <w:i/>
                <w:sz w:val="22"/>
                <w:szCs w:val="22"/>
                <w:lang w:val="ro-RO"/>
              </w:rPr>
              <w:t xml:space="preserve">și/sau </w:t>
            </w:r>
            <w:r w:rsidR="009D7794" w:rsidRPr="000B1AF3">
              <w:rPr>
                <w:rFonts w:ascii="Calibri" w:hAnsi="Calibri" w:cs="Arial"/>
                <w:i/>
                <w:sz w:val="22"/>
                <w:szCs w:val="22"/>
                <w:lang w:val="ro-RO"/>
              </w:rPr>
              <w:t>Planul de Marketing,</w:t>
            </w:r>
          </w:p>
          <w:p w14:paraId="06841E59" w14:textId="77777777" w:rsidR="00CB4923" w:rsidRPr="000B1AF3" w:rsidRDefault="00CB4923" w:rsidP="009D7794">
            <w:pPr>
              <w:jc w:val="both"/>
              <w:rPr>
                <w:rFonts w:ascii="Calibri" w:hAnsi="Calibri" w:cs="Arial"/>
                <w:i/>
                <w:sz w:val="22"/>
                <w:szCs w:val="22"/>
                <w:lang w:val="ro-RO"/>
              </w:rPr>
            </w:pPr>
          </w:p>
          <w:p w14:paraId="158CED7D" w14:textId="77777777" w:rsidR="009D7794" w:rsidRPr="000B1AF3" w:rsidRDefault="009D7794" w:rsidP="009D7794">
            <w:pPr>
              <w:jc w:val="both"/>
              <w:rPr>
                <w:rFonts w:ascii="Calibri" w:hAnsi="Calibri" w:cs="Arial"/>
                <w:b/>
                <w:sz w:val="22"/>
                <w:szCs w:val="22"/>
                <w:lang w:val="ro-RO"/>
              </w:rPr>
            </w:pPr>
          </w:p>
          <w:p w14:paraId="5A7F8DE1" w14:textId="77777777" w:rsidR="009D7794" w:rsidRPr="000B1AF3" w:rsidRDefault="009D7794" w:rsidP="009D7794">
            <w:pPr>
              <w:jc w:val="both"/>
              <w:rPr>
                <w:rFonts w:ascii="Calibri" w:hAnsi="Calibri" w:cs="Arial"/>
                <w:b/>
                <w:sz w:val="22"/>
                <w:szCs w:val="22"/>
                <w:lang w:val="ro-RO"/>
              </w:rPr>
            </w:pPr>
          </w:p>
          <w:p w14:paraId="6A72D6CA" w14:textId="77777777" w:rsidR="009D7794" w:rsidRPr="000B1AF3" w:rsidRDefault="009D7794" w:rsidP="009D7794">
            <w:pPr>
              <w:jc w:val="both"/>
              <w:rPr>
                <w:rFonts w:ascii="Calibri" w:hAnsi="Calibri" w:cs="Arial"/>
                <w:b/>
                <w:sz w:val="22"/>
                <w:szCs w:val="22"/>
                <w:lang w:val="ro-RO"/>
              </w:rPr>
            </w:pPr>
          </w:p>
          <w:p w14:paraId="52A6EC5B" w14:textId="77777777" w:rsidR="009D7794" w:rsidRPr="000B1AF3" w:rsidRDefault="009D7794" w:rsidP="009D7794">
            <w:pPr>
              <w:jc w:val="both"/>
              <w:rPr>
                <w:rFonts w:ascii="Calibri" w:hAnsi="Calibri" w:cs="Arial"/>
                <w:b/>
                <w:sz w:val="22"/>
                <w:szCs w:val="22"/>
                <w:lang w:val="ro-RO"/>
              </w:rPr>
            </w:pPr>
          </w:p>
          <w:p w14:paraId="68C64B41" w14:textId="77777777" w:rsidR="009D7794" w:rsidRPr="000B1AF3" w:rsidRDefault="009D7794" w:rsidP="009D7794">
            <w:pPr>
              <w:jc w:val="both"/>
              <w:rPr>
                <w:rFonts w:ascii="Calibri" w:hAnsi="Calibri" w:cs="Arial"/>
                <w:b/>
                <w:sz w:val="22"/>
                <w:szCs w:val="22"/>
                <w:lang w:val="ro-RO"/>
              </w:rPr>
            </w:pPr>
          </w:p>
          <w:p w14:paraId="1A41E18B" w14:textId="77777777" w:rsidR="009D7794" w:rsidRPr="000B1AF3" w:rsidRDefault="009D7794" w:rsidP="009D7794">
            <w:pPr>
              <w:jc w:val="both"/>
              <w:rPr>
                <w:rFonts w:ascii="Calibri" w:hAnsi="Calibri" w:cs="Arial"/>
                <w:b/>
                <w:sz w:val="22"/>
                <w:szCs w:val="22"/>
                <w:lang w:val="ro-RO"/>
              </w:rPr>
            </w:pPr>
          </w:p>
        </w:tc>
        <w:tc>
          <w:tcPr>
            <w:tcW w:w="4635" w:type="dxa"/>
          </w:tcPr>
          <w:p w14:paraId="6C765EAB" w14:textId="77777777" w:rsidR="00DB55F9" w:rsidRPr="000B1AF3" w:rsidRDefault="00CB4923" w:rsidP="00CB4923">
            <w:pPr>
              <w:overflowPunct w:val="0"/>
              <w:autoSpaceDE w:val="0"/>
              <w:autoSpaceDN w:val="0"/>
              <w:adjustRightInd w:val="0"/>
              <w:jc w:val="both"/>
              <w:textAlignment w:val="baseline"/>
              <w:rPr>
                <w:rFonts w:ascii="Calibri" w:hAnsi="Calibri" w:cs="Calibri"/>
                <w:bCs/>
                <w:sz w:val="22"/>
                <w:szCs w:val="22"/>
                <w:lang w:val="ro-RO" w:eastAsia="fr-FR"/>
              </w:rPr>
            </w:pPr>
            <w:r w:rsidRPr="000B1AF3">
              <w:rPr>
                <w:rFonts w:ascii="Calibri" w:hAnsi="Calibri"/>
                <w:sz w:val="22"/>
                <w:szCs w:val="22"/>
              </w:rPr>
              <w:t xml:space="preserve">Pentru parteneriatele </w:t>
            </w:r>
            <w:r w:rsidR="00011058" w:rsidRPr="000B1AF3">
              <w:rPr>
                <w:rFonts w:ascii="Calibri" w:hAnsi="Calibri"/>
                <w:sz w:val="22"/>
                <w:szCs w:val="22"/>
              </w:rPr>
              <w:t>care au prevăzut că</w:t>
            </w:r>
            <w:r w:rsidRPr="000B1AF3">
              <w:rPr>
                <w:rFonts w:ascii="Calibri" w:hAnsi="Calibri"/>
                <w:sz w:val="22"/>
                <w:szCs w:val="22"/>
              </w:rPr>
              <w:t xml:space="preserve"> la momentul finalizării proiectului vor formaliza cooperarea prin constituirea sau dezvoltarea unei forme asociative cu personalitate </w:t>
            </w:r>
            <w:r w:rsidR="00011058" w:rsidRPr="000B1AF3">
              <w:rPr>
                <w:rFonts w:ascii="Calibri" w:hAnsi="Calibri"/>
                <w:sz w:val="22"/>
                <w:szCs w:val="22"/>
              </w:rPr>
              <w:t>juridică</w:t>
            </w:r>
            <w:r w:rsidRPr="000B1AF3">
              <w:rPr>
                <w:rFonts w:ascii="Calibri" w:hAnsi="Calibri" w:cs="Calibri"/>
                <w:bCs/>
                <w:i/>
                <w:sz w:val="22"/>
                <w:szCs w:val="22"/>
                <w:lang w:val="ro-RO" w:eastAsia="fr-FR"/>
              </w:rPr>
              <w:t xml:space="preserve">, </w:t>
            </w:r>
            <w:r w:rsidRPr="000B1AF3">
              <w:rPr>
                <w:rFonts w:ascii="Calibri" w:hAnsi="Calibri" w:cs="Calibri"/>
                <w:bCs/>
                <w:sz w:val="22"/>
                <w:szCs w:val="22"/>
                <w:lang w:val="ro-RO" w:eastAsia="fr-FR"/>
              </w:rPr>
              <w:t xml:space="preserve">punctajul se acordă pe baza Acordului de </w:t>
            </w:r>
            <w:r w:rsidR="003E490F" w:rsidRPr="000B1AF3">
              <w:rPr>
                <w:rFonts w:ascii="Calibri" w:hAnsi="Calibri" w:cs="Calibri"/>
                <w:bCs/>
                <w:sz w:val="22"/>
                <w:szCs w:val="22"/>
                <w:lang w:val="ro-RO" w:eastAsia="fr-FR"/>
              </w:rPr>
              <w:t xml:space="preserve">cooperare </w:t>
            </w:r>
            <w:r w:rsidRPr="000B1AF3">
              <w:rPr>
                <w:rFonts w:ascii="Calibri" w:hAnsi="Calibri" w:cs="Calibri"/>
                <w:bCs/>
                <w:sz w:val="22"/>
                <w:szCs w:val="22"/>
                <w:lang w:val="ro-RO" w:eastAsia="fr-FR"/>
              </w:rPr>
              <w:t xml:space="preserve"> semnat de către parteneri, unde sunt descrise rolul și experiența relevantă fiecărui partener în proiect, în conformitate cu obiectivele proiectului.  </w:t>
            </w:r>
          </w:p>
          <w:p w14:paraId="141AC9C6" w14:textId="77777777" w:rsidR="00DB55F9" w:rsidRPr="000B1AF3" w:rsidRDefault="00DB55F9" w:rsidP="00CB4923">
            <w:pPr>
              <w:overflowPunct w:val="0"/>
              <w:autoSpaceDE w:val="0"/>
              <w:autoSpaceDN w:val="0"/>
              <w:adjustRightInd w:val="0"/>
              <w:jc w:val="both"/>
              <w:textAlignment w:val="baseline"/>
              <w:rPr>
                <w:rFonts w:ascii="Calibri" w:hAnsi="Calibri" w:cs="Calibri"/>
                <w:bCs/>
                <w:sz w:val="22"/>
                <w:szCs w:val="22"/>
                <w:lang w:val="ro-RO" w:eastAsia="fr-FR"/>
              </w:rPr>
            </w:pPr>
          </w:p>
          <w:p w14:paraId="62BB69F3" w14:textId="77777777" w:rsidR="009D7794" w:rsidRPr="000B1AF3" w:rsidRDefault="00CB4923" w:rsidP="00CB4923">
            <w:pPr>
              <w:overflowPunct w:val="0"/>
              <w:autoSpaceDE w:val="0"/>
              <w:autoSpaceDN w:val="0"/>
              <w:adjustRightInd w:val="0"/>
              <w:jc w:val="both"/>
              <w:textAlignment w:val="baseline"/>
              <w:rPr>
                <w:rFonts w:ascii="Calibri" w:hAnsi="Calibri" w:cs="Calibri"/>
                <w:i/>
                <w:sz w:val="22"/>
                <w:szCs w:val="22"/>
                <w:lang w:val="ro-RO"/>
              </w:rPr>
            </w:pPr>
            <w:r w:rsidRPr="000B1AF3">
              <w:rPr>
                <w:rFonts w:ascii="Calibri" w:hAnsi="Calibri" w:cs="Calibri"/>
                <w:sz w:val="22"/>
                <w:szCs w:val="22"/>
                <w:lang w:val="ro-RO"/>
              </w:rPr>
              <w:t xml:space="preserve">Punctajul </w:t>
            </w:r>
            <w:r w:rsidR="003E490F" w:rsidRPr="000B1AF3">
              <w:rPr>
                <w:rFonts w:ascii="Calibri" w:hAnsi="Calibri" w:cs="Calibri"/>
                <w:sz w:val="22"/>
                <w:szCs w:val="22"/>
                <w:lang w:val="ro-RO"/>
              </w:rPr>
              <w:t xml:space="preserve">aferent </w:t>
            </w:r>
            <w:r w:rsidRPr="000B1AF3">
              <w:rPr>
                <w:rFonts w:ascii="Calibri" w:hAnsi="Calibri" w:cs="Calibri"/>
                <w:sz w:val="22"/>
                <w:szCs w:val="22"/>
                <w:lang w:val="ro-RO"/>
              </w:rPr>
              <w:t xml:space="preserve"> lit</w:t>
            </w:r>
            <w:r w:rsidR="00DB55F9" w:rsidRPr="000B1AF3">
              <w:rPr>
                <w:rFonts w:ascii="Calibri" w:hAnsi="Calibri" w:cs="Calibri"/>
                <w:sz w:val="22"/>
                <w:szCs w:val="22"/>
                <w:lang w:val="ro-RO"/>
              </w:rPr>
              <w:t>.</w:t>
            </w:r>
            <w:r w:rsidRPr="000B1AF3">
              <w:rPr>
                <w:rFonts w:ascii="Calibri" w:hAnsi="Calibri" w:cs="Calibri"/>
                <w:sz w:val="22"/>
                <w:szCs w:val="22"/>
                <w:lang w:val="ro-RO"/>
              </w:rPr>
              <w:t xml:space="preserve"> a) se acordă numai dacă angajamentul de formalizare a cooperării se regăsește în Acordul de parteneriat</w:t>
            </w:r>
            <w:r w:rsidR="003E490F" w:rsidRPr="000B1AF3">
              <w:rPr>
                <w:rFonts w:ascii="Calibri" w:hAnsi="Calibri" w:cs="Calibri"/>
                <w:sz w:val="22"/>
                <w:szCs w:val="22"/>
                <w:lang w:val="ro-RO"/>
              </w:rPr>
              <w:t xml:space="preserve"> iar respectarea angajamentului se va verifica la momentul depunerii ultimei cereri de plată</w:t>
            </w:r>
            <w:r w:rsidR="00DB55F9" w:rsidRPr="000B1AF3">
              <w:rPr>
                <w:rFonts w:ascii="Calibri" w:hAnsi="Calibri" w:cs="Calibri"/>
                <w:sz w:val="22"/>
                <w:szCs w:val="22"/>
                <w:lang w:val="ro-RO"/>
              </w:rPr>
              <w:t xml:space="preserve">. Nu este </w:t>
            </w:r>
            <w:r w:rsidR="00DB55F9" w:rsidRPr="000B1AF3">
              <w:rPr>
                <w:rFonts w:ascii="Calibri" w:hAnsi="Calibri" w:cs="Calibri"/>
                <w:sz w:val="22"/>
                <w:szCs w:val="22"/>
                <w:lang w:val="ro-RO"/>
              </w:rPr>
              <w:lastRenderedPageBreak/>
              <w:t>obligatoriu ca forma asociativă rezultată să conțină toți partenerii, însă este necesar ca toți fermierii din parteneriat să se regăsească în componența ei.</w:t>
            </w:r>
          </w:p>
          <w:p w14:paraId="4ADC71E2" w14:textId="77777777" w:rsidR="00CB4923" w:rsidRPr="000B1AF3" w:rsidRDefault="00CB4923" w:rsidP="00CB4923">
            <w:pPr>
              <w:overflowPunct w:val="0"/>
              <w:autoSpaceDE w:val="0"/>
              <w:autoSpaceDN w:val="0"/>
              <w:adjustRightInd w:val="0"/>
              <w:jc w:val="both"/>
              <w:textAlignment w:val="baseline"/>
              <w:rPr>
                <w:rFonts w:ascii="Calibri" w:hAnsi="Calibri" w:cs="Calibri"/>
                <w:i/>
                <w:sz w:val="22"/>
                <w:szCs w:val="22"/>
                <w:lang w:val="ro-RO"/>
              </w:rPr>
            </w:pPr>
          </w:p>
          <w:p w14:paraId="0609C671" w14:textId="7C0D5D79" w:rsidR="00CB4923" w:rsidRPr="000B1AF3" w:rsidRDefault="00CB4923" w:rsidP="00CB4923">
            <w:pPr>
              <w:overflowPunct w:val="0"/>
              <w:autoSpaceDE w:val="0"/>
              <w:autoSpaceDN w:val="0"/>
              <w:adjustRightInd w:val="0"/>
              <w:jc w:val="both"/>
              <w:textAlignment w:val="baseline"/>
              <w:rPr>
                <w:rFonts w:ascii="Calibri" w:hAnsi="Calibri" w:cs="Calibri"/>
                <w:i/>
                <w:sz w:val="22"/>
                <w:szCs w:val="22"/>
                <w:lang w:val="ro-RO"/>
              </w:rPr>
            </w:pPr>
            <w:r w:rsidRPr="000B1AF3">
              <w:rPr>
                <w:rFonts w:ascii="Calibri" w:hAnsi="Calibri"/>
                <w:sz w:val="22"/>
                <w:szCs w:val="22"/>
              </w:rPr>
              <w:t xml:space="preserve">În cazul entităților cu experiență în domeniile cercetării de piață și al promovării produselor agro-alimentare și al </w:t>
            </w:r>
            <w:r w:rsidR="00B5765A" w:rsidRPr="00A92F21">
              <w:rPr>
                <w:rFonts w:ascii="Calibri" w:hAnsi="Calibri" w:cs="Calibri"/>
                <w:sz w:val="22"/>
              </w:rPr>
              <w:t>autoritatilor publice</w:t>
            </w:r>
            <w:r w:rsidR="00B5765A" w:rsidRPr="00A92F21" w:rsidDel="00B5765A">
              <w:rPr>
                <w:rFonts w:ascii="Calibri" w:hAnsi="Calibri"/>
                <w:sz w:val="20"/>
                <w:szCs w:val="22"/>
              </w:rPr>
              <w:t xml:space="preserve"> </w:t>
            </w:r>
            <w:r w:rsidRPr="000B1AF3">
              <w:rPr>
                <w:rFonts w:ascii="Calibri" w:hAnsi="Calibri"/>
                <w:sz w:val="22"/>
                <w:szCs w:val="22"/>
              </w:rPr>
              <w:t>unitatilor scolare, sanitare, de agrement si de alimentatie publica, ONG, alte entități relevante, punctajul se acordă în baza apartenenței acestora la Acordul de Cooperare.</w:t>
            </w:r>
          </w:p>
          <w:p w14:paraId="400EA0A3" w14:textId="77777777" w:rsidR="00CB4923" w:rsidRPr="000B1AF3" w:rsidRDefault="0019734B" w:rsidP="00257C43">
            <w:pPr>
              <w:overflowPunct w:val="0"/>
              <w:autoSpaceDE w:val="0"/>
              <w:autoSpaceDN w:val="0"/>
              <w:adjustRightInd w:val="0"/>
              <w:jc w:val="both"/>
              <w:textAlignment w:val="baseline"/>
              <w:rPr>
                <w:rFonts w:ascii="Calibri" w:hAnsi="Calibri" w:cs="Calibri"/>
                <w:bCs/>
                <w:i/>
                <w:sz w:val="22"/>
                <w:szCs w:val="22"/>
                <w:lang w:val="ro-RO" w:eastAsia="fr-FR"/>
              </w:rPr>
            </w:pPr>
            <w:r w:rsidRPr="000B1AF3">
              <w:rPr>
                <w:rFonts w:ascii="Calibri" w:hAnsi="Calibri" w:cs="Calibri"/>
                <w:i/>
                <w:sz w:val="22"/>
                <w:szCs w:val="22"/>
              </w:rPr>
              <w:t>Punctajele acordate în cadrul subcriteriilor a), b) și c) pot fi cumulate în cazul în care se respectă condițiile menționate în cadrul subcriteriilor.</w:t>
            </w:r>
          </w:p>
        </w:tc>
      </w:tr>
    </w:tbl>
    <w:p w14:paraId="76D3A05C" w14:textId="77777777" w:rsidR="009D7794" w:rsidRPr="000B1AF3" w:rsidRDefault="00CB4923" w:rsidP="009D7794">
      <w:pPr>
        <w:widowControl w:val="0"/>
        <w:shd w:val="clear" w:color="auto" w:fill="FFFFFF"/>
        <w:tabs>
          <w:tab w:val="left" w:pos="706"/>
        </w:tabs>
        <w:autoSpaceDE w:val="0"/>
        <w:autoSpaceDN w:val="0"/>
        <w:adjustRightInd w:val="0"/>
        <w:jc w:val="both"/>
        <w:rPr>
          <w:rFonts w:ascii="Calibri" w:hAnsi="Calibri" w:cs="Arial"/>
          <w:b/>
          <w:noProof/>
          <w:sz w:val="22"/>
          <w:szCs w:val="22"/>
          <w:lang w:val="ro-RO"/>
        </w:rPr>
      </w:pPr>
      <w:r w:rsidRPr="000B1AF3">
        <w:rPr>
          <w:rFonts w:ascii="Calibri" w:hAnsi="Calibri" w:cs="Arial"/>
          <w:b/>
          <w:noProof/>
          <w:sz w:val="22"/>
          <w:szCs w:val="22"/>
          <w:lang w:val="ro-RO"/>
        </w:rPr>
        <w:lastRenderedPageBreak/>
        <w:t>(max.35</w:t>
      </w:r>
      <w:r w:rsidR="009D7794" w:rsidRPr="000B1AF3">
        <w:rPr>
          <w:rFonts w:ascii="Calibri" w:hAnsi="Calibri" w:cs="Arial"/>
          <w:b/>
          <w:noProof/>
          <w:sz w:val="22"/>
          <w:szCs w:val="22"/>
          <w:lang w:val="ro-RO"/>
        </w:rPr>
        <w:t xml:space="preserve"> pct. daca Da si 0 daca NU)</w:t>
      </w:r>
    </w:p>
    <w:p w14:paraId="2FBBE1D5" w14:textId="77777777" w:rsidR="002A093D" w:rsidRPr="000B1AF3" w:rsidRDefault="002A093D" w:rsidP="00EA2186">
      <w:pPr>
        <w:jc w:val="both"/>
        <w:rPr>
          <w:rFonts w:ascii="Calibri" w:hAnsi="Calibri" w:cs="Calibri"/>
          <w:b/>
          <w:bCs/>
          <w:iCs/>
          <w:sz w:val="22"/>
          <w:szCs w:val="22"/>
          <w:lang w:val="ro-RO"/>
        </w:rPr>
      </w:pPr>
    </w:p>
    <w:p w14:paraId="55D37E52" w14:textId="77777777" w:rsidR="00011058" w:rsidRPr="000B1AF3" w:rsidRDefault="00011058" w:rsidP="00011058">
      <w:pPr>
        <w:tabs>
          <w:tab w:val="left" w:pos="709"/>
          <w:tab w:val="left" w:pos="1418"/>
          <w:tab w:val="left" w:pos="2127"/>
          <w:tab w:val="left" w:pos="4536"/>
        </w:tabs>
        <w:jc w:val="both"/>
        <w:rPr>
          <w:rFonts w:ascii="Calibri" w:hAnsi="Calibri"/>
          <w:b/>
          <w:sz w:val="22"/>
          <w:szCs w:val="22"/>
          <w:lang w:val="ro-RO"/>
        </w:rPr>
      </w:pPr>
      <w:r w:rsidRPr="000B1AF3">
        <w:rPr>
          <w:rFonts w:ascii="Calibri" w:hAnsi="Calibri"/>
          <w:b/>
          <w:sz w:val="22"/>
          <w:szCs w:val="22"/>
          <w:lang w:val="ro-RO"/>
        </w:rPr>
        <w:t>P3 - Principiul valorii adăugate (parteneriatele care produc și comercializează produse cu valoare adăugată mare - care participă la scheme de calitate</w:t>
      </w:r>
      <w:r w:rsidR="00572E91" w:rsidRPr="000B1AF3">
        <w:rPr>
          <w:rFonts w:ascii="Calibri" w:hAnsi="Calibri"/>
          <w:b/>
          <w:sz w:val="22"/>
          <w:szCs w:val="22"/>
          <w:lang w:val="ro-RO"/>
        </w:rPr>
        <w:t xml:space="preserve"> naționale și europene</w:t>
      </w:r>
      <w:r w:rsidRPr="000B1AF3">
        <w:rPr>
          <w:rFonts w:ascii="Calibri" w:hAnsi="Calibri"/>
          <w:b/>
          <w:sz w:val="22"/>
          <w:szCs w:val="22"/>
          <w:lang w:val="ro-RO"/>
        </w:rPr>
        <w:t>, produse din sistemele agricole HNV, etc.)</w:t>
      </w:r>
    </w:p>
    <w:p w14:paraId="2DA1F6BE" w14:textId="77777777" w:rsidR="00011058" w:rsidRPr="000B1AF3" w:rsidRDefault="00011058" w:rsidP="00011058">
      <w:pPr>
        <w:pStyle w:val="NoSpacing"/>
        <w:jc w:val="both"/>
        <w:rPr>
          <w:rFonts w:ascii="Calibri" w:hAnsi="Calibri" w:cs="Calibri"/>
          <w:b/>
          <w:sz w:val="22"/>
          <w:szCs w:val="22"/>
        </w:rPr>
      </w:pPr>
    </w:p>
    <w:p w14:paraId="3983A087" w14:textId="3C0BE7DD" w:rsidR="00011058" w:rsidRPr="000B1AF3" w:rsidRDefault="00D755BF" w:rsidP="00A92F21">
      <w:pPr>
        <w:widowControl w:val="0"/>
        <w:numPr>
          <w:ilvl w:val="0"/>
          <w:numId w:val="4"/>
        </w:numPr>
        <w:shd w:val="clear" w:color="auto" w:fill="FFFFFF"/>
        <w:tabs>
          <w:tab w:val="left" w:pos="0"/>
        </w:tabs>
        <w:autoSpaceDE w:val="0"/>
        <w:autoSpaceDN w:val="0"/>
        <w:adjustRightInd w:val="0"/>
        <w:ind w:left="0" w:firstLine="0"/>
        <w:jc w:val="both"/>
        <w:rPr>
          <w:rFonts w:ascii="Calibri" w:hAnsi="Calibri" w:cs="Arial"/>
          <w:b/>
          <w:sz w:val="22"/>
          <w:szCs w:val="22"/>
          <w:lang w:val="ro-RO"/>
        </w:rPr>
      </w:pPr>
      <w:r w:rsidRPr="000B1AF3">
        <w:rPr>
          <w:rFonts w:ascii="Calibri" w:hAnsi="Calibri"/>
          <w:b/>
          <w:sz w:val="22"/>
          <w:szCs w:val="22"/>
        </w:rPr>
        <w:t>Parteneriatul comercializează produse ecologice</w:t>
      </w:r>
      <w:r w:rsidR="00011058" w:rsidRPr="000B1AF3">
        <w:rPr>
          <w:rFonts w:ascii="Calibri" w:hAnsi="Calibri" w:cs="Calibri"/>
          <w:b/>
          <w:i/>
          <w:sz w:val="22"/>
          <w:szCs w:val="22"/>
        </w:rPr>
        <w:tab/>
      </w:r>
      <w:r w:rsidR="003D081F">
        <w:rPr>
          <w:rFonts w:ascii="Calibri" w:hAnsi="Calibri" w:cs="Calibri"/>
          <w:b/>
          <w:i/>
          <w:sz w:val="22"/>
          <w:szCs w:val="22"/>
        </w:rPr>
        <w:tab/>
      </w:r>
      <w:r w:rsidR="007C29FD" w:rsidRPr="000B1AF3">
        <w:rPr>
          <w:rFonts w:ascii="Calibri" w:hAnsi="Calibri" w:cs="Calibri"/>
          <w:b/>
          <w:sz w:val="22"/>
          <w:szCs w:val="22"/>
        </w:rPr>
        <w:t>1</w:t>
      </w:r>
      <w:r w:rsidR="007C29FD">
        <w:rPr>
          <w:rFonts w:ascii="Calibri" w:hAnsi="Calibri" w:cs="Calibri"/>
          <w:b/>
          <w:sz w:val="22"/>
          <w:szCs w:val="22"/>
        </w:rPr>
        <w:t xml:space="preserve">0 </w:t>
      </w:r>
      <w:r w:rsidR="007C29FD" w:rsidRPr="000B1AF3">
        <w:rPr>
          <w:rFonts w:ascii="Calibri" w:hAnsi="Calibri" w:cs="Calibri"/>
          <w:b/>
          <w:sz w:val="22"/>
          <w:szCs w:val="22"/>
        </w:rPr>
        <w:t>p</w:t>
      </w:r>
    </w:p>
    <w:p w14:paraId="09B23C27" w14:textId="77777777" w:rsidR="00072E7F" w:rsidRDefault="00D755BF" w:rsidP="00A92F21">
      <w:pPr>
        <w:widowControl w:val="0"/>
        <w:numPr>
          <w:ilvl w:val="0"/>
          <w:numId w:val="4"/>
        </w:numPr>
        <w:shd w:val="clear" w:color="auto" w:fill="FFFFFF"/>
        <w:tabs>
          <w:tab w:val="left" w:pos="0"/>
        </w:tabs>
        <w:autoSpaceDE w:val="0"/>
        <w:autoSpaceDN w:val="0"/>
        <w:adjustRightInd w:val="0"/>
        <w:ind w:left="0" w:firstLine="0"/>
        <w:jc w:val="both"/>
        <w:rPr>
          <w:rFonts w:ascii="Calibri" w:hAnsi="Calibri" w:cs="Arial"/>
          <w:b/>
          <w:sz w:val="22"/>
          <w:szCs w:val="22"/>
          <w:lang w:val="ro-RO"/>
        </w:rPr>
      </w:pPr>
      <w:r w:rsidRPr="00436658">
        <w:rPr>
          <w:rFonts w:ascii="Calibri" w:hAnsi="Calibri"/>
          <w:b/>
          <w:sz w:val="22"/>
          <w:szCs w:val="22"/>
          <w:lang w:val="ro-RO"/>
        </w:rPr>
        <w:t>Parteneriatul comercializează produse:</w:t>
      </w:r>
      <w:r w:rsidRPr="00436658">
        <w:rPr>
          <w:rFonts w:ascii="Calibri" w:hAnsi="Calibri" w:cs="Arial"/>
          <w:b/>
          <w:sz w:val="22"/>
          <w:szCs w:val="22"/>
          <w:lang w:val="ro-RO"/>
        </w:rPr>
        <w:t xml:space="preserve"> </w:t>
      </w:r>
    </w:p>
    <w:p w14:paraId="15BA673B" w14:textId="76C2A84E" w:rsidR="00D755BF" w:rsidRPr="000B1AF3" w:rsidRDefault="00436658" w:rsidP="00A92F21">
      <w:pPr>
        <w:widowControl w:val="0"/>
        <w:numPr>
          <w:ilvl w:val="1"/>
          <w:numId w:val="4"/>
        </w:numPr>
        <w:shd w:val="clear" w:color="auto" w:fill="FFFFFF"/>
        <w:tabs>
          <w:tab w:val="left" w:pos="0"/>
        </w:tabs>
        <w:autoSpaceDE w:val="0"/>
        <w:autoSpaceDN w:val="0"/>
        <w:adjustRightInd w:val="0"/>
        <w:jc w:val="both"/>
        <w:rPr>
          <w:rFonts w:ascii="Calibri" w:hAnsi="Calibri" w:cs="Arial"/>
          <w:b/>
          <w:sz w:val="22"/>
          <w:szCs w:val="22"/>
          <w:lang w:val="ro-RO"/>
        </w:rPr>
      </w:pPr>
      <w:r w:rsidRPr="00436658">
        <w:rPr>
          <w:rFonts w:ascii="Calibri" w:hAnsi="Calibri"/>
          <w:b/>
          <w:sz w:val="22"/>
          <w:szCs w:val="22"/>
          <w:lang w:val="ro-RO"/>
        </w:rPr>
        <w:t>a</w:t>
      </w:r>
      <w:r w:rsidR="00D755BF" w:rsidRPr="00436658">
        <w:rPr>
          <w:rFonts w:ascii="Calibri" w:hAnsi="Calibri"/>
          <w:b/>
          <w:sz w:val="22"/>
          <w:szCs w:val="22"/>
          <w:lang w:val="ro-RO"/>
        </w:rPr>
        <w:t>) care participă la o schemă de calitate/care sunt certificate în urma unei scheme de calitate</w:t>
      </w:r>
      <w:r w:rsidR="00D755BF" w:rsidRPr="000B1AF3">
        <w:rPr>
          <w:rFonts w:ascii="Calibri" w:hAnsi="Calibri"/>
          <w:b/>
          <w:sz w:val="22"/>
          <w:szCs w:val="22"/>
        </w:rPr>
        <w:t xml:space="preserve"> </w:t>
      </w:r>
      <w:r w:rsidR="003D081F">
        <w:rPr>
          <w:rFonts w:ascii="Calibri" w:hAnsi="Calibri"/>
          <w:b/>
          <w:sz w:val="22"/>
          <w:szCs w:val="22"/>
        </w:rPr>
        <w:tab/>
      </w:r>
      <w:r w:rsidR="003D081F">
        <w:rPr>
          <w:rFonts w:ascii="Calibri" w:hAnsi="Calibri"/>
          <w:b/>
          <w:sz w:val="22"/>
          <w:szCs w:val="22"/>
        </w:rPr>
        <w:tab/>
      </w:r>
      <w:r w:rsidR="003D081F">
        <w:rPr>
          <w:rFonts w:ascii="Calibri" w:hAnsi="Calibri"/>
          <w:b/>
          <w:sz w:val="22"/>
          <w:szCs w:val="22"/>
        </w:rPr>
        <w:tab/>
      </w:r>
      <w:r w:rsidR="003D081F">
        <w:rPr>
          <w:rFonts w:ascii="Calibri" w:hAnsi="Calibri"/>
          <w:b/>
          <w:sz w:val="22"/>
          <w:szCs w:val="22"/>
        </w:rPr>
        <w:tab/>
      </w:r>
      <w:r w:rsidR="00072E7F">
        <w:rPr>
          <w:rFonts w:ascii="Calibri" w:hAnsi="Calibri"/>
          <w:b/>
          <w:sz w:val="22"/>
          <w:szCs w:val="22"/>
        </w:rPr>
        <w:tab/>
      </w:r>
      <w:r w:rsidR="00072E7F">
        <w:rPr>
          <w:rFonts w:ascii="Calibri" w:hAnsi="Calibri"/>
          <w:b/>
          <w:sz w:val="22"/>
          <w:szCs w:val="22"/>
        </w:rPr>
        <w:tab/>
      </w:r>
      <w:r w:rsidR="003D081F" w:rsidRPr="000B1AF3">
        <w:rPr>
          <w:rFonts w:ascii="Calibri" w:hAnsi="Calibri"/>
          <w:b/>
          <w:sz w:val="22"/>
          <w:szCs w:val="22"/>
        </w:rPr>
        <w:t>1</w:t>
      </w:r>
      <w:r w:rsidR="003D081F">
        <w:rPr>
          <w:rFonts w:ascii="Calibri" w:hAnsi="Calibri"/>
          <w:b/>
          <w:sz w:val="22"/>
          <w:szCs w:val="22"/>
        </w:rPr>
        <w:t>0</w:t>
      </w:r>
      <w:r w:rsidR="003D081F" w:rsidRPr="000B1AF3">
        <w:rPr>
          <w:rFonts w:ascii="Calibri" w:hAnsi="Calibri"/>
          <w:b/>
          <w:sz w:val="22"/>
          <w:szCs w:val="22"/>
        </w:rPr>
        <w:t>p</w:t>
      </w:r>
      <w:r w:rsidR="00D755BF" w:rsidRPr="000B1AF3">
        <w:rPr>
          <w:rFonts w:ascii="Calibri" w:hAnsi="Calibri"/>
          <w:b/>
          <w:sz w:val="22"/>
          <w:szCs w:val="22"/>
        </w:rPr>
        <w:t xml:space="preserve">                                                                                                             </w:t>
      </w:r>
    </w:p>
    <w:p w14:paraId="2B170BB7" w14:textId="22C2B56C" w:rsidR="00D755BF" w:rsidRPr="00436658" w:rsidRDefault="00436658" w:rsidP="00A92F21">
      <w:pPr>
        <w:widowControl w:val="0"/>
        <w:numPr>
          <w:ilvl w:val="1"/>
          <w:numId w:val="4"/>
        </w:numPr>
        <w:shd w:val="clear" w:color="auto" w:fill="FFFFFF"/>
        <w:tabs>
          <w:tab w:val="left" w:pos="0"/>
        </w:tabs>
        <w:autoSpaceDE w:val="0"/>
        <w:autoSpaceDN w:val="0"/>
        <w:adjustRightInd w:val="0"/>
        <w:jc w:val="both"/>
        <w:rPr>
          <w:rFonts w:ascii="Calibri" w:hAnsi="Calibri" w:cs="Arial"/>
          <w:b/>
          <w:sz w:val="22"/>
          <w:szCs w:val="22"/>
          <w:lang w:val="ro-RO"/>
        </w:rPr>
      </w:pPr>
      <w:r>
        <w:rPr>
          <w:rFonts w:ascii="Calibri" w:hAnsi="Calibri" w:cs="Arial"/>
          <w:b/>
          <w:sz w:val="22"/>
          <w:szCs w:val="22"/>
          <w:lang w:val="ro-RO"/>
        </w:rPr>
        <w:t>b</w:t>
      </w:r>
      <w:r w:rsidR="00D755BF" w:rsidRPr="00436658">
        <w:rPr>
          <w:rFonts w:ascii="Calibri" w:hAnsi="Calibri" w:cs="Arial"/>
          <w:b/>
          <w:sz w:val="22"/>
          <w:szCs w:val="22"/>
          <w:lang w:val="ro-RO"/>
        </w:rPr>
        <w:t>)</w:t>
      </w:r>
      <w:r w:rsidR="00072E7F" w:rsidRPr="00072E7F">
        <w:rPr>
          <w:rFonts w:ascii="Calibri" w:eastAsia="Verdana" w:hAnsi="Calibri" w:cs="Calibri"/>
          <w:lang w:val="ro-RO"/>
        </w:rPr>
        <w:t xml:space="preserve"> </w:t>
      </w:r>
      <w:r w:rsidR="00072E7F" w:rsidRPr="00072E7F">
        <w:rPr>
          <w:rFonts w:ascii="Calibri" w:hAnsi="Calibri" w:cs="Arial"/>
          <w:b/>
          <w:sz w:val="22"/>
          <w:szCs w:val="22"/>
          <w:lang w:val="ro-RO"/>
        </w:rPr>
        <w:t xml:space="preserve">provenite din exploataţii situate în zone HNV/tradiționale/produse alimentare marcate cu mențiunea rețete consacrate românești/calitate garantată/calitate premium/porc crescut în bunăstare*) </w:t>
      </w:r>
      <w:r w:rsidR="00072E7F" w:rsidRPr="00072E7F">
        <w:rPr>
          <w:rFonts w:ascii="Calibri" w:hAnsi="Calibri" w:cs="Arial"/>
          <w:b/>
          <w:sz w:val="22"/>
          <w:szCs w:val="22"/>
          <w:lang w:val="ro-RO"/>
        </w:rPr>
        <w:tab/>
      </w:r>
      <w:r w:rsidR="003D081F">
        <w:rPr>
          <w:rFonts w:ascii="Calibri" w:hAnsi="Calibri" w:cs="Arial"/>
          <w:b/>
          <w:sz w:val="22"/>
          <w:szCs w:val="22"/>
          <w:lang w:val="ro-RO"/>
        </w:rPr>
        <w:tab/>
      </w:r>
      <w:r w:rsidR="00072E7F">
        <w:rPr>
          <w:rFonts w:ascii="Calibri" w:hAnsi="Calibri" w:cs="Arial"/>
          <w:b/>
          <w:sz w:val="22"/>
          <w:szCs w:val="22"/>
          <w:lang w:val="ro-RO"/>
        </w:rPr>
        <w:tab/>
      </w:r>
      <w:r w:rsidR="00072E7F">
        <w:rPr>
          <w:rFonts w:ascii="Calibri" w:hAnsi="Calibri" w:cs="Arial"/>
          <w:b/>
          <w:sz w:val="22"/>
          <w:szCs w:val="22"/>
          <w:lang w:val="ro-RO"/>
        </w:rPr>
        <w:tab/>
      </w:r>
      <w:r w:rsidR="00072E7F">
        <w:rPr>
          <w:rFonts w:ascii="Calibri" w:hAnsi="Calibri" w:cs="Arial"/>
          <w:b/>
          <w:sz w:val="22"/>
          <w:szCs w:val="22"/>
          <w:lang w:val="ro-RO"/>
        </w:rPr>
        <w:tab/>
        <w:t>5</w:t>
      </w:r>
      <w:r w:rsidR="008F4552" w:rsidRPr="00436658">
        <w:rPr>
          <w:rFonts w:ascii="Calibri" w:hAnsi="Calibri" w:cs="Arial"/>
          <w:b/>
          <w:sz w:val="22"/>
          <w:szCs w:val="22"/>
          <w:lang w:val="ro-RO"/>
        </w:rPr>
        <w:t>p</w:t>
      </w:r>
    </w:p>
    <w:p w14:paraId="2E2937AF" w14:textId="77777777" w:rsidR="00011058" w:rsidRPr="000B1AF3" w:rsidRDefault="00011058" w:rsidP="00011058">
      <w:pPr>
        <w:widowControl w:val="0"/>
        <w:shd w:val="clear" w:color="auto" w:fill="FFFFFF"/>
        <w:tabs>
          <w:tab w:val="left" w:pos="706"/>
        </w:tabs>
        <w:autoSpaceDE w:val="0"/>
        <w:autoSpaceDN w:val="0"/>
        <w:adjustRightInd w:val="0"/>
        <w:jc w:val="both"/>
        <w:rPr>
          <w:rFonts w:ascii="Calibri" w:hAnsi="Calibri" w:cs="Arial"/>
          <w:b/>
          <w:sz w:val="22"/>
          <w:szCs w:val="22"/>
          <w:lang w:val="ro-RO"/>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011058" w:rsidRPr="000B1AF3" w14:paraId="1D78A160" w14:textId="77777777" w:rsidTr="00011058">
        <w:tc>
          <w:tcPr>
            <w:tcW w:w="4885" w:type="dxa"/>
            <w:shd w:val="clear" w:color="auto" w:fill="C0C0C0"/>
          </w:tcPr>
          <w:p w14:paraId="7E4A03FF" w14:textId="77777777" w:rsidR="00011058" w:rsidRPr="000B1AF3" w:rsidRDefault="00011058" w:rsidP="00011058">
            <w:pPr>
              <w:keepNext/>
              <w:outlineLvl w:val="0"/>
              <w:rPr>
                <w:rFonts w:ascii="Calibri" w:hAnsi="Calibri" w:cs="Arial"/>
                <w:b/>
                <w:bCs/>
                <w:kern w:val="32"/>
                <w:sz w:val="22"/>
                <w:szCs w:val="22"/>
                <w:lang w:val="ro-RO"/>
              </w:rPr>
            </w:pPr>
            <w:r w:rsidRPr="000B1AF3">
              <w:rPr>
                <w:rFonts w:ascii="Calibri" w:hAnsi="Calibri" w:cs="Arial"/>
                <w:b/>
                <w:bCs/>
                <w:kern w:val="32"/>
                <w:sz w:val="22"/>
                <w:szCs w:val="22"/>
                <w:lang w:val="ro-RO"/>
              </w:rPr>
              <w:t>DOCUMENTE  PREZENTATE</w:t>
            </w:r>
          </w:p>
        </w:tc>
        <w:tc>
          <w:tcPr>
            <w:tcW w:w="4635" w:type="dxa"/>
            <w:shd w:val="clear" w:color="auto" w:fill="C0C0C0"/>
          </w:tcPr>
          <w:p w14:paraId="78883C27" w14:textId="77777777" w:rsidR="00011058" w:rsidRPr="000B1AF3" w:rsidRDefault="00011058" w:rsidP="00011058">
            <w:pPr>
              <w:jc w:val="both"/>
              <w:rPr>
                <w:rFonts w:ascii="Calibri" w:hAnsi="Calibri" w:cs="Arial"/>
                <w:b/>
                <w:sz w:val="22"/>
                <w:szCs w:val="22"/>
                <w:lang w:val="pt-BR"/>
              </w:rPr>
            </w:pPr>
            <w:r w:rsidRPr="000B1AF3">
              <w:rPr>
                <w:rFonts w:ascii="Calibri" w:hAnsi="Calibri" w:cs="Arial"/>
                <w:b/>
                <w:sz w:val="22"/>
                <w:szCs w:val="22"/>
                <w:lang w:val="pt-BR"/>
              </w:rPr>
              <w:t>PUNCTE DE VERIFICAT ÎN CADRUL DOCUMENTELOR  PREZENTATE</w:t>
            </w:r>
          </w:p>
        </w:tc>
      </w:tr>
      <w:tr w:rsidR="00011058" w:rsidRPr="000B1AF3" w14:paraId="05C5C9F4" w14:textId="77777777" w:rsidTr="00011058">
        <w:tc>
          <w:tcPr>
            <w:tcW w:w="4885" w:type="dxa"/>
          </w:tcPr>
          <w:p w14:paraId="37D3A76F" w14:textId="77777777" w:rsidR="00011058" w:rsidRPr="000B1AF3" w:rsidRDefault="00011058" w:rsidP="00011058">
            <w:pPr>
              <w:jc w:val="both"/>
              <w:rPr>
                <w:rFonts w:ascii="Calibri" w:hAnsi="Calibri" w:cs="Arial"/>
                <w:sz w:val="22"/>
                <w:szCs w:val="22"/>
                <w:lang w:val="ro-RO"/>
              </w:rPr>
            </w:pPr>
            <w:r w:rsidRPr="000B1AF3">
              <w:rPr>
                <w:rFonts w:ascii="Calibri" w:hAnsi="Calibri" w:cs="Arial"/>
                <w:sz w:val="22"/>
                <w:szCs w:val="22"/>
                <w:lang w:val="ro-RO"/>
              </w:rPr>
              <w:t>Documente de verificat:</w:t>
            </w:r>
          </w:p>
          <w:p w14:paraId="4DCB12B5" w14:textId="22B6C0DC" w:rsidR="00093D5F" w:rsidRPr="000B1AF3" w:rsidRDefault="00093D5F" w:rsidP="00093D5F">
            <w:pPr>
              <w:jc w:val="both"/>
              <w:rPr>
                <w:rFonts w:ascii="Calibri" w:hAnsi="Calibri" w:cs="Calibri"/>
                <w:i/>
                <w:sz w:val="22"/>
                <w:szCs w:val="22"/>
                <w:lang w:val="ro-RO"/>
              </w:rPr>
            </w:pPr>
            <w:r w:rsidRPr="000B1AF3">
              <w:rPr>
                <w:rFonts w:ascii="Calibri" w:hAnsi="Calibri" w:cs="Calibri"/>
                <w:i/>
                <w:sz w:val="22"/>
                <w:szCs w:val="22"/>
                <w:lang w:val="ro-RO"/>
              </w:rPr>
              <w:t>1</w:t>
            </w:r>
            <w:r w:rsidR="00B859EB">
              <w:rPr>
                <w:rFonts w:ascii="Calibri" w:hAnsi="Calibri" w:cs="Calibri"/>
                <w:i/>
                <w:sz w:val="22"/>
                <w:szCs w:val="22"/>
                <w:lang w:val="ro-RO"/>
              </w:rPr>
              <w:t>3</w:t>
            </w:r>
            <w:r w:rsidRPr="000B1AF3">
              <w:rPr>
                <w:rFonts w:ascii="Calibri" w:hAnsi="Calibri" w:cs="Calibri"/>
                <w:i/>
                <w:sz w:val="22"/>
                <w:szCs w:val="22"/>
                <w:lang w:val="ro-RO"/>
              </w:rPr>
              <w:t>.1 Certificat de conformitate a produselor agroalimentare ecologice,</w:t>
            </w:r>
          </w:p>
          <w:p w14:paraId="02998B3D" w14:textId="58117C7B" w:rsidR="00093D5F" w:rsidRPr="000B1AF3" w:rsidRDefault="00093D5F" w:rsidP="00093D5F">
            <w:pPr>
              <w:jc w:val="both"/>
              <w:rPr>
                <w:rFonts w:ascii="Calibri" w:hAnsi="Calibri" w:cs="Calibri"/>
                <w:i/>
                <w:sz w:val="22"/>
                <w:szCs w:val="22"/>
                <w:lang w:val="ro-RO"/>
              </w:rPr>
            </w:pPr>
            <w:r w:rsidRPr="000B1AF3">
              <w:rPr>
                <w:rFonts w:ascii="Calibri" w:hAnsi="Calibri" w:cs="Calibri"/>
                <w:i/>
                <w:sz w:val="22"/>
                <w:szCs w:val="22"/>
                <w:lang w:val="ro-RO"/>
              </w:rPr>
              <w:t>1</w:t>
            </w:r>
            <w:r w:rsidR="00B859EB">
              <w:rPr>
                <w:rFonts w:ascii="Calibri" w:hAnsi="Calibri" w:cs="Calibri"/>
                <w:i/>
                <w:sz w:val="22"/>
                <w:szCs w:val="22"/>
                <w:lang w:val="ro-RO"/>
              </w:rPr>
              <w:t>3</w:t>
            </w:r>
            <w:r w:rsidRPr="000B1AF3">
              <w:rPr>
                <w:rFonts w:ascii="Calibri" w:hAnsi="Calibri" w:cs="Calibri"/>
                <w:i/>
                <w:sz w:val="22"/>
                <w:szCs w:val="22"/>
                <w:lang w:val="ro-RO"/>
              </w:rPr>
              <w:t>.2 a) Fisa de inregistrare ca procesator si producator in agricultura ecologica,</w:t>
            </w:r>
          </w:p>
          <w:p w14:paraId="577F62B3" w14:textId="31E15C3E" w:rsidR="00093D5F" w:rsidRPr="000B1AF3" w:rsidRDefault="00093D5F" w:rsidP="00093D5F">
            <w:pPr>
              <w:jc w:val="both"/>
              <w:rPr>
                <w:rFonts w:ascii="Calibri" w:hAnsi="Calibri" w:cs="Calibri"/>
                <w:i/>
                <w:sz w:val="22"/>
                <w:szCs w:val="22"/>
                <w:lang w:val="ro-RO"/>
              </w:rPr>
            </w:pPr>
            <w:r w:rsidRPr="000B1AF3">
              <w:rPr>
                <w:rFonts w:ascii="Calibri" w:hAnsi="Calibri" w:cs="Calibri"/>
                <w:i/>
                <w:sz w:val="22"/>
                <w:szCs w:val="22"/>
                <w:lang w:val="ro-RO"/>
              </w:rPr>
              <w:t>1</w:t>
            </w:r>
            <w:r w:rsidR="00B859EB">
              <w:rPr>
                <w:rFonts w:ascii="Calibri" w:hAnsi="Calibri" w:cs="Calibri"/>
                <w:i/>
                <w:sz w:val="22"/>
                <w:szCs w:val="22"/>
                <w:lang w:val="ro-RO"/>
              </w:rPr>
              <w:t>3</w:t>
            </w:r>
            <w:r w:rsidRPr="000B1AF3">
              <w:rPr>
                <w:rFonts w:ascii="Calibri" w:hAnsi="Calibri" w:cs="Calibri"/>
                <w:i/>
                <w:sz w:val="22"/>
                <w:szCs w:val="22"/>
                <w:lang w:val="ro-RO"/>
              </w:rPr>
              <w:t>.2 b) Contractul procesatorului cu un organism certificat de inspectie si certificare,</w:t>
            </w:r>
          </w:p>
          <w:p w14:paraId="4CFA4811" w14:textId="2D9C7D08" w:rsidR="00093D5F" w:rsidRPr="000B1AF3" w:rsidRDefault="00093D5F" w:rsidP="00093D5F">
            <w:pPr>
              <w:jc w:val="both"/>
              <w:rPr>
                <w:rFonts w:ascii="Calibri" w:hAnsi="Calibri" w:cs="Calibri"/>
                <w:i/>
                <w:sz w:val="22"/>
                <w:szCs w:val="22"/>
                <w:lang w:val="ro-RO"/>
              </w:rPr>
            </w:pPr>
            <w:r w:rsidRPr="000B1AF3">
              <w:rPr>
                <w:rFonts w:ascii="Calibri" w:hAnsi="Calibri" w:cs="Calibri"/>
                <w:i/>
                <w:sz w:val="22"/>
                <w:szCs w:val="22"/>
                <w:lang w:val="ro-RO"/>
              </w:rPr>
              <w:t>1</w:t>
            </w:r>
            <w:r w:rsidR="00B859EB">
              <w:rPr>
                <w:rFonts w:ascii="Calibri" w:hAnsi="Calibri" w:cs="Calibri"/>
                <w:i/>
                <w:sz w:val="22"/>
                <w:szCs w:val="22"/>
                <w:lang w:val="ro-RO"/>
              </w:rPr>
              <w:t>4</w:t>
            </w:r>
            <w:r w:rsidRPr="000B1AF3">
              <w:rPr>
                <w:rFonts w:ascii="Calibri" w:hAnsi="Calibri" w:cs="Calibri"/>
                <w:i/>
                <w:sz w:val="22"/>
                <w:szCs w:val="22"/>
                <w:lang w:val="ro-RO"/>
              </w:rPr>
              <w:t xml:space="preserve"> DOCUMENT care să demonstreze calitatea de membru al grupului aplicant,</w:t>
            </w:r>
          </w:p>
          <w:p w14:paraId="247D2018" w14:textId="442A5403" w:rsidR="00011058" w:rsidRPr="000B1AF3" w:rsidRDefault="00093D5F" w:rsidP="003D081F">
            <w:pPr>
              <w:jc w:val="both"/>
              <w:rPr>
                <w:rFonts w:ascii="Calibri" w:hAnsi="Calibri" w:cs="Arial"/>
                <w:b/>
                <w:sz w:val="22"/>
                <w:szCs w:val="22"/>
                <w:lang w:val="ro-RO"/>
              </w:rPr>
            </w:pPr>
            <w:r w:rsidRPr="000B1AF3">
              <w:rPr>
                <w:rFonts w:ascii="Calibri" w:hAnsi="Calibri" w:cs="Calibri"/>
                <w:i/>
                <w:sz w:val="22"/>
                <w:szCs w:val="22"/>
                <w:lang w:val="ro-RO"/>
              </w:rPr>
              <w:t>1</w:t>
            </w:r>
            <w:r w:rsidR="008637B7">
              <w:rPr>
                <w:rFonts w:ascii="Calibri" w:hAnsi="Calibri" w:cs="Calibri"/>
                <w:i/>
                <w:sz w:val="22"/>
                <w:szCs w:val="22"/>
                <w:lang w:val="ro-RO"/>
              </w:rPr>
              <w:t>6</w:t>
            </w:r>
            <w:r w:rsidRPr="000B1AF3">
              <w:rPr>
                <w:rFonts w:ascii="Calibri" w:hAnsi="Calibri" w:cs="Calibri"/>
                <w:i/>
                <w:sz w:val="22"/>
                <w:szCs w:val="22"/>
                <w:lang w:val="ro-RO"/>
              </w:rPr>
              <w:t xml:space="preserve">. </w:t>
            </w:r>
            <w:r w:rsidR="003D081F" w:rsidRPr="003D081F">
              <w:rPr>
                <w:rFonts w:ascii="Calibri" w:hAnsi="Calibri" w:cs="Calibri"/>
                <w:i/>
                <w:sz w:val="22"/>
                <w:szCs w:val="22"/>
                <w:lang w:val="ro-RO"/>
              </w:rPr>
              <w:t>DECIZIE de acordare a dreptului de utilizare a menţiunii de calitate facultative "produs montan" emisă de Agenția Națională a Zonei Montane</w:t>
            </w:r>
            <w:r w:rsidR="003D081F" w:rsidRPr="003D081F" w:rsidDel="00E74B81">
              <w:rPr>
                <w:rFonts w:ascii="Calibri" w:hAnsi="Calibri" w:cs="Calibri"/>
                <w:i/>
                <w:sz w:val="22"/>
                <w:szCs w:val="22"/>
                <w:lang w:val="ro-RO"/>
              </w:rPr>
              <w:t xml:space="preserve"> </w:t>
            </w:r>
          </w:p>
        </w:tc>
        <w:tc>
          <w:tcPr>
            <w:tcW w:w="4635" w:type="dxa"/>
          </w:tcPr>
          <w:p w14:paraId="6F450D4F" w14:textId="77777777" w:rsidR="00D755BF" w:rsidRPr="000B1AF3" w:rsidRDefault="00D755BF" w:rsidP="00D755BF">
            <w:pPr>
              <w:jc w:val="both"/>
              <w:rPr>
                <w:rFonts w:ascii="Calibri" w:hAnsi="Calibri"/>
                <w:sz w:val="22"/>
                <w:szCs w:val="22"/>
                <w:lang w:val="it-IT"/>
              </w:rPr>
            </w:pPr>
            <w:r w:rsidRPr="000B1AF3">
              <w:rPr>
                <w:rFonts w:ascii="Calibri" w:hAnsi="Calibri"/>
                <w:sz w:val="22"/>
                <w:szCs w:val="22"/>
                <w:lang w:val="it-IT"/>
              </w:rPr>
              <w:t xml:space="preserve">Documente de verificat: </w:t>
            </w:r>
          </w:p>
          <w:p w14:paraId="471C92AC" w14:textId="77777777" w:rsidR="00D755BF" w:rsidRDefault="00D755BF" w:rsidP="00D755BF">
            <w:pPr>
              <w:jc w:val="both"/>
              <w:rPr>
                <w:rFonts w:ascii="Calibri" w:hAnsi="Calibri"/>
                <w:sz w:val="22"/>
                <w:szCs w:val="22"/>
                <w:lang w:val="it-IT"/>
              </w:rPr>
            </w:pPr>
            <w:r w:rsidRPr="000B1AF3">
              <w:rPr>
                <w:rFonts w:ascii="Calibri" w:hAnsi="Calibri"/>
                <w:sz w:val="22"/>
                <w:szCs w:val="22"/>
                <w:lang w:val="it-IT"/>
              </w:rPr>
              <w:t xml:space="preserve">Se vor puncta proiectele care propun comercializarea produselor ecologice conform prevederilor OUG 34/2000 privind produsele agroalimentare ecologice cu completările și modificările ulterioare. </w:t>
            </w:r>
          </w:p>
          <w:p w14:paraId="2E33BDCE" w14:textId="77777777" w:rsidR="008637B7" w:rsidRPr="008637B7" w:rsidRDefault="008637B7" w:rsidP="008637B7">
            <w:pPr>
              <w:jc w:val="both"/>
              <w:rPr>
                <w:rFonts w:ascii="Calibri" w:hAnsi="Calibri"/>
                <w:sz w:val="22"/>
                <w:szCs w:val="22"/>
                <w:lang w:val="it-IT"/>
              </w:rPr>
            </w:pPr>
            <w:r w:rsidRPr="008637B7">
              <w:rPr>
                <w:rFonts w:ascii="Calibri" w:hAnsi="Calibri"/>
                <w:sz w:val="22"/>
                <w:szCs w:val="22"/>
                <w:lang w:val="it-IT"/>
              </w:rPr>
              <w:t>În cazul proiectelor care propun investiții  destinate produselor ecologice, acestea se vor regăsi în categoria produselor vândute, după finalizarea proiectului, conform previziunilor economice din cadrul Studiului de Fezabilitate/planului de marketing, iar documentele care atestă acest aspect vor fi verificate la finalul primului an de monitorizare. Solicitanţii trebuie să identifice și să prezinte în cadrul  Studiului de Fezabilitate/planului de marketing furnizorii de materie primă ecologică/produse ecologice  și   să  demonstreze că, în urma implementării proiectului, se vor obține  produse ecologice atestate conform legislaţiei în vigoare, conform angajamentului luat la depunerea Cererii de Finanțare.</w:t>
            </w:r>
          </w:p>
          <w:p w14:paraId="12056234" w14:textId="77777777" w:rsidR="008637B7" w:rsidRPr="000B1AF3" w:rsidRDefault="008637B7" w:rsidP="008637B7">
            <w:pPr>
              <w:jc w:val="both"/>
              <w:rPr>
                <w:rFonts w:ascii="Calibri" w:hAnsi="Calibri"/>
                <w:sz w:val="22"/>
                <w:szCs w:val="22"/>
                <w:lang w:val="it-IT"/>
              </w:rPr>
            </w:pPr>
            <w:r w:rsidRPr="008637B7">
              <w:rPr>
                <w:rFonts w:ascii="Calibri" w:hAnsi="Calibri"/>
                <w:sz w:val="22"/>
                <w:szCs w:val="22"/>
                <w:lang w:val="it-IT"/>
              </w:rPr>
              <w:t>Cel puțin un produs trebuie să fie ecologic.</w:t>
            </w:r>
          </w:p>
          <w:p w14:paraId="73951A9D" w14:textId="77777777" w:rsidR="00B4046C" w:rsidRPr="00B4046C" w:rsidRDefault="00D755BF" w:rsidP="00B4046C">
            <w:pPr>
              <w:jc w:val="both"/>
              <w:rPr>
                <w:rFonts w:ascii="Calibri" w:hAnsi="Calibri"/>
                <w:i/>
                <w:sz w:val="22"/>
                <w:szCs w:val="22"/>
                <w:lang w:val="ro-RO"/>
              </w:rPr>
            </w:pPr>
            <w:r w:rsidRPr="000B1AF3">
              <w:rPr>
                <w:rFonts w:ascii="Calibri" w:hAnsi="Calibri"/>
                <w:sz w:val="22"/>
                <w:szCs w:val="22"/>
                <w:lang w:val="it-IT"/>
              </w:rPr>
              <w:lastRenderedPageBreak/>
              <w:t xml:space="preserve"> </w:t>
            </w:r>
            <w:r w:rsidR="00B4046C" w:rsidRPr="00B4046C">
              <w:rPr>
                <w:rFonts w:ascii="Calibri" w:hAnsi="Calibri"/>
                <w:i/>
                <w:sz w:val="22"/>
                <w:szCs w:val="22"/>
                <w:lang w:val="ro-RO"/>
              </w:rPr>
              <w:t xml:space="preserve">Pentru produsele alimentare care au obținut recunoașterea la nivel european, proiectele vor fi punctate în urma verificării în bazele de date ale Comisiei Europene e-Ambrosia, în care produsul vizat trebuie să fie menționat ca ”înregistrat” .                                                                             </w:t>
            </w:r>
          </w:p>
          <w:p w14:paraId="3A2ADBF1" w14:textId="77777777" w:rsidR="00B4046C" w:rsidRPr="00B4046C" w:rsidRDefault="00B4046C" w:rsidP="00B4046C">
            <w:pPr>
              <w:jc w:val="both"/>
              <w:rPr>
                <w:rFonts w:ascii="Calibri" w:hAnsi="Calibri"/>
                <w:i/>
                <w:sz w:val="22"/>
                <w:szCs w:val="22"/>
                <w:lang w:val="ro-RO"/>
              </w:rPr>
            </w:pPr>
            <w:r w:rsidRPr="00B4046C">
              <w:rPr>
                <w:rFonts w:ascii="Calibri" w:hAnsi="Calibri"/>
                <w:i/>
                <w:sz w:val="22"/>
                <w:szCs w:val="22"/>
                <w:lang w:val="ro-RO"/>
              </w:rPr>
              <w:t>Pentru produsele alimentare care sunt în curs de recunoaștere la nivel european, se vor puncta proiectele depuse de solicitanți care  vizează obținerea produselor alimentare în conformitate cu documentația depusă în vederea înregistrării indicațiilor geografice protejate (IGP) și a denumirilor de origine protejate (DOP) pentru produsele alimentare altele decât vinurile de calitate, cu respectarea prevederilor legislației europene și naționale în vigoare privind sistemele din domeniul calităţii produselor agricole şi alimentare.</w:t>
            </w:r>
          </w:p>
          <w:p w14:paraId="19447D67" w14:textId="77777777" w:rsidR="00B4046C" w:rsidRPr="00B4046C" w:rsidRDefault="00B4046C" w:rsidP="00B4046C">
            <w:pPr>
              <w:jc w:val="both"/>
              <w:rPr>
                <w:rFonts w:ascii="Calibri" w:hAnsi="Calibri"/>
                <w:i/>
                <w:sz w:val="22"/>
                <w:szCs w:val="22"/>
                <w:lang w:val="ro-RO"/>
              </w:rPr>
            </w:pPr>
          </w:p>
          <w:p w14:paraId="738B8B84" w14:textId="77777777" w:rsidR="00B4046C" w:rsidRPr="00B4046C" w:rsidRDefault="00B4046C" w:rsidP="00B4046C">
            <w:pPr>
              <w:jc w:val="both"/>
              <w:rPr>
                <w:rFonts w:ascii="Calibri" w:hAnsi="Calibri"/>
                <w:i/>
                <w:sz w:val="22"/>
                <w:szCs w:val="22"/>
                <w:lang w:val="ro-RO"/>
              </w:rPr>
            </w:pPr>
            <w:r w:rsidRPr="00B4046C">
              <w:rPr>
                <w:rFonts w:ascii="Calibri" w:hAnsi="Calibri"/>
                <w:i/>
                <w:sz w:val="22"/>
                <w:szCs w:val="22"/>
                <w:lang w:val="ro-RO"/>
              </w:rPr>
              <w:t>În plus, solicitanții respectă mențiunile din caietul de sarcini pentru sistemul de calitate vizat, iar produsul este înregistrat în Registrul Sistemelor din Domeniul Calității Protejate Național (RSCPN) – produse alimentare altele decât vinul și este menționat în baza de date e-Ambrosia ca ”depus” sau ”publicat”. La depunerea cererii de finanțare solicitantul se va angaja că, în urma</w:t>
            </w:r>
            <w:r w:rsidRPr="00B4046C" w:rsidDel="00E37719">
              <w:rPr>
                <w:rFonts w:ascii="Calibri" w:hAnsi="Calibri"/>
                <w:i/>
                <w:sz w:val="22"/>
                <w:szCs w:val="22"/>
                <w:lang w:val="ro-RO"/>
              </w:rPr>
              <w:t xml:space="preserve"> </w:t>
            </w:r>
            <w:r w:rsidRPr="00B4046C">
              <w:rPr>
                <w:rFonts w:ascii="Calibri" w:hAnsi="Calibri"/>
                <w:i/>
                <w:sz w:val="22"/>
                <w:szCs w:val="22"/>
                <w:lang w:val="ro-RO"/>
              </w:rPr>
              <w:t>implementării proiectului,  va obține un produs care participă la sisteme din domeniul calității recunoscute la nivel european.</w:t>
            </w:r>
          </w:p>
          <w:p w14:paraId="4B744282" w14:textId="77777777" w:rsidR="00B4046C" w:rsidRPr="00B4046C" w:rsidRDefault="00B4046C" w:rsidP="00B4046C">
            <w:pPr>
              <w:jc w:val="both"/>
              <w:rPr>
                <w:rFonts w:ascii="Calibri" w:hAnsi="Calibri"/>
                <w:i/>
                <w:sz w:val="22"/>
                <w:szCs w:val="22"/>
                <w:lang w:val="ro-RO"/>
              </w:rPr>
            </w:pPr>
          </w:p>
          <w:p w14:paraId="4628634C" w14:textId="77777777" w:rsidR="00B4046C" w:rsidRPr="00B4046C" w:rsidRDefault="00B4046C" w:rsidP="00B4046C">
            <w:pPr>
              <w:jc w:val="both"/>
              <w:rPr>
                <w:rFonts w:ascii="Calibri" w:hAnsi="Calibri"/>
                <w:i/>
                <w:sz w:val="22"/>
                <w:szCs w:val="22"/>
                <w:lang w:val="ro-RO"/>
              </w:rPr>
            </w:pPr>
            <w:r w:rsidRPr="00B4046C">
              <w:rPr>
                <w:rFonts w:ascii="Calibri" w:hAnsi="Calibri"/>
                <w:i/>
                <w:sz w:val="22"/>
                <w:szCs w:val="22"/>
                <w:lang w:val="ro-RO"/>
              </w:rPr>
              <w:t>Proiectele care vizează obținerea unor produse alimentare care sunt în curs de înregistrare și recunoaștere la nivel european pentru înregistrarea denumirii de specialitate tradițională garantată (STG), vor fi punctate în condițiile respectării mențiunilor din caietul de sarcini depus în vederea recunoașterii, a înregistrării în Registrul Sistemelor din Domeniul Calității Protejate Național (RSCPN), și a menționării în baza de date e-Ambrosia ca ”depus” sau ”publicat”. La depunerea cererii de finanțare, solicitantul se va angaja că, în urma implementării proiectului, va obține un produs care participă la sisteme din domeniul calității recunoscute la nivel european.</w:t>
            </w:r>
          </w:p>
          <w:p w14:paraId="16762DEF" w14:textId="77777777" w:rsidR="00B4046C" w:rsidRPr="00B4046C" w:rsidRDefault="00B4046C" w:rsidP="00B4046C">
            <w:pPr>
              <w:jc w:val="both"/>
              <w:rPr>
                <w:rFonts w:ascii="Calibri" w:hAnsi="Calibri"/>
                <w:i/>
                <w:sz w:val="22"/>
                <w:szCs w:val="22"/>
                <w:lang w:val="ro-RO"/>
              </w:rPr>
            </w:pPr>
          </w:p>
          <w:p w14:paraId="4ECCDCB3" w14:textId="77777777" w:rsidR="00B4046C" w:rsidRPr="00B4046C" w:rsidRDefault="00B4046C" w:rsidP="00B4046C">
            <w:pPr>
              <w:jc w:val="both"/>
              <w:rPr>
                <w:rFonts w:ascii="Calibri" w:hAnsi="Calibri"/>
                <w:bCs/>
                <w:i/>
                <w:sz w:val="22"/>
                <w:szCs w:val="22"/>
                <w:lang w:val="ro-RO"/>
              </w:rPr>
            </w:pPr>
            <w:r w:rsidRPr="00B4046C">
              <w:rPr>
                <w:rFonts w:ascii="Calibri" w:hAnsi="Calibri"/>
                <w:i/>
                <w:sz w:val="22"/>
                <w:szCs w:val="22"/>
                <w:lang w:val="ro-RO"/>
              </w:rPr>
              <w:t xml:space="preserve">Proiectele care vizează obținerea produselor alimentare care utilizează mențiunea de calitate facultativă ”produs montan”, precum și cele care vizează obținerea unor produse în curs de dobândire a dreptului de utilizare a mențiunii de calitate facultativă ”produs montan” vor fi punctate  în condițiile respectării prevederilor </w:t>
            </w:r>
            <w:r w:rsidRPr="00B4046C">
              <w:rPr>
                <w:rFonts w:ascii="Calibri" w:hAnsi="Calibri"/>
                <w:bCs/>
                <w:i/>
                <w:sz w:val="22"/>
                <w:szCs w:val="22"/>
                <w:lang w:val="ro-RO"/>
              </w:rPr>
              <w:lastRenderedPageBreak/>
              <w:t>Ordinului nr. 52 din 3 martie 2017 privind aprobarea Procedurii de verificare a conformităţii datelor cuprinse în caietul de sarcini în vederea acordării dreptului de utilizare a menţiunii de calitate facultative "produs montan" şi de verificare a respectării legislaţiei europene şi naţionale de către operatorii economici care au obţinut dreptul de utilizare a respectivei menţiuni.</w:t>
            </w:r>
          </w:p>
          <w:p w14:paraId="243BA5AE" w14:textId="77777777" w:rsidR="00B4046C" w:rsidRPr="00B4046C" w:rsidRDefault="00B4046C" w:rsidP="00B4046C">
            <w:pPr>
              <w:jc w:val="both"/>
              <w:rPr>
                <w:rFonts w:ascii="Calibri" w:hAnsi="Calibri"/>
                <w:bCs/>
                <w:i/>
                <w:sz w:val="22"/>
                <w:szCs w:val="22"/>
                <w:lang w:val="ro-RO"/>
              </w:rPr>
            </w:pPr>
            <w:r w:rsidRPr="00B4046C">
              <w:rPr>
                <w:rFonts w:ascii="Calibri" w:hAnsi="Calibri"/>
                <w:bCs/>
                <w:i/>
                <w:sz w:val="22"/>
                <w:szCs w:val="22"/>
                <w:lang w:val="ro-RO"/>
              </w:rPr>
              <w:t>Pentru produsele care dețin deja mențiunea de calitate facultativă ”produs montan”, se vor puncta proiectele depuse de solicitanți care vizează obținerea produselor alimentare care se regăsesc în Registrul național al produselor montane publicat pe site-ul</w:t>
            </w:r>
            <w:r w:rsidRPr="00B4046C">
              <w:rPr>
                <w:rFonts w:ascii="Calibri" w:hAnsi="Calibri"/>
                <w:i/>
                <w:sz w:val="22"/>
                <w:szCs w:val="22"/>
                <w:u w:val="single"/>
                <w:lang w:val="ro-RO"/>
              </w:rPr>
              <w:t xml:space="preserve"> </w:t>
            </w:r>
            <w:hyperlink r:id="rId15" w:history="1">
              <w:r w:rsidRPr="00B4046C">
                <w:rPr>
                  <w:rStyle w:val="Hyperlink"/>
                  <w:rFonts w:ascii="Calibri" w:hAnsi="Calibri"/>
                  <w:i/>
                  <w:sz w:val="22"/>
                  <w:szCs w:val="22"/>
                  <w:lang w:val="ro-RO"/>
                </w:rPr>
                <w:t>ww</w:t>
              </w:r>
              <w:r w:rsidRPr="00B4046C">
                <w:rPr>
                  <w:rStyle w:val="Hyperlink"/>
                  <w:rFonts w:ascii="Calibri" w:hAnsi="Calibri"/>
                  <w:bCs/>
                  <w:i/>
                  <w:sz w:val="22"/>
                  <w:szCs w:val="22"/>
                  <w:lang w:val="ro-RO"/>
                </w:rPr>
                <w:t>w</w:t>
              </w:r>
              <w:r w:rsidRPr="00B4046C">
                <w:rPr>
                  <w:rStyle w:val="Hyperlink"/>
                  <w:rFonts w:ascii="Calibri" w:hAnsi="Calibri"/>
                  <w:i/>
                  <w:sz w:val="22"/>
                  <w:szCs w:val="22"/>
                  <w:lang w:val="ro-RO"/>
                </w:rPr>
                <w:t>.</w:t>
              </w:r>
              <w:r w:rsidRPr="00B4046C">
                <w:rPr>
                  <w:rStyle w:val="Hyperlink"/>
                  <w:rFonts w:ascii="Calibri" w:hAnsi="Calibri"/>
                  <w:bCs/>
                  <w:i/>
                  <w:sz w:val="22"/>
                  <w:szCs w:val="22"/>
                  <w:lang w:val="ro-RO"/>
                </w:rPr>
                <w:t>azm.gov.ro</w:t>
              </w:r>
            </w:hyperlink>
            <w:r w:rsidRPr="00B4046C">
              <w:rPr>
                <w:rFonts w:ascii="Calibri" w:hAnsi="Calibri"/>
                <w:bCs/>
                <w:i/>
                <w:sz w:val="22"/>
                <w:szCs w:val="22"/>
                <w:lang w:val="ro-RO"/>
              </w:rPr>
              <w:t>.</w:t>
            </w:r>
          </w:p>
          <w:p w14:paraId="1F4FD835" w14:textId="77777777" w:rsidR="00D755BF" w:rsidRDefault="00B4046C" w:rsidP="00B4046C">
            <w:pPr>
              <w:jc w:val="both"/>
              <w:rPr>
                <w:rFonts w:ascii="Calibri" w:hAnsi="Calibri"/>
                <w:i/>
                <w:sz w:val="22"/>
                <w:szCs w:val="22"/>
                <w:lang w:val="ro-RO"/>
              </w:rPr>
            </w:pPr>
            <w:r w:rsidRPr="00B4046C">
              <w:rPr>
                <w:rFonts w:ascii="Calibri" w:hAnsi="Calibri"/>
                <w:bCs/>
                <w:i/>
                <w:sz w:val="22"/>
                <w:szCs w:val="22"/>
                <w:lang w:val="ro-RO"/>
              </w:rPr>
              <w:t>Pentru produsele noi, pentru care se dorește obținerea recunoașterii dreptului de utilizare a mențiunii facultative de ”produs montan”, proiectele vor fi punctate pe baza  angajamentului din cererea de finanțare că vor obține un produs care participă la sisteme din domeniul calității recunoscute la nivel european (unde este încadrat și produsul montan).</w:t>
            </w:r>
            <w:r w:rsidRPr="00B4046C">
              <w:rPr>
                <w:rFonts w:ascii="Calibri" w:hAnsi="Calibri"/>
                <w:i/>
                <w:sz w:val="22"/>
                <w:szCs w:val="22"/>
                <w:lang w:val="ro-RO"/>
              </w:rPr>
              <w:t>Cel puțin unul din tipurile de produse obținute trebuie să dețină mențiunea de calitate facultativă ”produs montan”, iar acesta trebuie să se regăsească în categoria produselor vândute, după finalizarea proiectului, conform previziunilor economice din cadrul Studiului de Fezabilitate/planului de marketing , iar documentele care atestă acest aspect vor fi verificate la finalul primului an de monitorizare.</w:t>
            </w:r>
          </w:p>
          <w:p w14:paraId="5526347B" w14:textId="77777777" w:rsidR="00B4046C" w:rsidRDefault="00B4046C" w:rsidP="00B4046C">
            <w:pPr>
              <w:jc w:val="both"/>
              <w:rPr>
                <w:rFonts w:ascii="Calibri" w:hAnsi="Calibri"/>
                <w:i/>
                <w:sz w:val="22"/>
                <w:szCs w:val="22"/>
                <w:lang w:val="ro-RO"/>
              </w:rPr>
            </w:pPr>
          </w:p>
          <w:p w14:paraId="35B83A9C" w14:textId="77777777" w:rsidR="00B4046C" w:rsidRPr="00B4046C" w:rsidRDefault="00B4046C" w:rsidP="00B4046C">
            <w:pPr>
              <w:jc w:val="both"/>
              <w:rPr>
                <w:rFonts w:ascii="Calibri" w:hAnsi="Calibri"/>
                <w:i/>
                <w:sz w:val="22"/>
                <w:szCs w:val="22"/>
                <w:lang w:val="ro-RO"/>
              </w:rPr>
            </w:pPr>
            <w:r w:rsidRPr="00B4046C">
              <w:rPr>
                <w:rFonts w:ascii="Calibri" w:hAnsi="Calibri"/>
                <w:i/>
                <w:sz w:val="22"/>
                <w:szCs w:val="22"/>
                <w:lang w:val="ro-RO"/>
              </w:rPr>
              <w:t>Se vor puncta proiectele care comercializează produse provenite din exploatații din UAT HNV (se regăsesc în Lista UAT-urilor eligibile pentru pachetele 1 si 2 aferente măsurii 10 a PNDR  – anexa a ghidului solicitantului).</w:t>
            </w:r>
          </w:p>
          <w:p w14:paraId="77AD4A09" w14:textId="77777777" w:rsidR="00B4046C" w:rsidRPr="00B4046C" w:rsidRDefault="00B4046C" w:rsidP="00B4046C">
            <w:pPr>
              <w:jc w:val="both"/>
              <w:rPr>
                <w:rFonts w:ascii="Calibri" w:hAnsi="Calibri"/>
                <w:i/>
                <w:sz w:val="22"/>
                <w:szCs w:val="22"/>
                <w:lang w:val="ro-RO"/>
              </w:rPr>
            </w:pPr>
            <w:r w:rsidRPr="00B4046C">
              <w:rPr>
                <w:rFonts w:ascii="Calibri" w:hAnsi="Calibri"/>
                <w:i/>
                <w:sz w:val="22"/>
                <w:szCs w:val="22"/>
                <w:lang w:val="ro-RO"/>
              </w:rPr>
              <w:t xml:space="preserve">Proiectele vor fi punctate în condițiile respectării prevederilor </w:t>
            </w:r>
            <w:r w:rsidRPr="00B4046C">
              <w:rPr>
                <w:rFonts w:ascii="Calibri" w:hAnsi="Calibri"/>
                <w:bCs/>
                <w:i/>
                <w:sz w:val="22"/>
                <w:szCs w:val="22"/>
                <w:lang w:val="ro-RO"/>
              </w:rPr>
              <w:t>Ordinului nr. 724/1.082/360/2013 privind atestarea produselor tradiţionale cu modificările și completările ulterioare și a angajamentului luat la depunerea cererii de finanțare că, ulterior implementării proiectului se va obține un produs care va fi atestat ca produs tradițional.</w:t>
            </w:r>
          </w:p>
          <w:p w14:paraId="4DFE3387" w14:textId="77777777" w:rsidR="00B4046C" w:rsidRPr="00B4046C" w:rsidRDefault="00B4046C" w:rsidP="00B4046C">
            <w:pPr>
              <w:jc w:val="both"/>
              <w:rPr>
                <w:rFonts w:ascii="Calibri" w:hAnsi="Calibri"/>
                <w:i/>
                <w:sz w:val="22"/>
                <w:szCs w:val="22"/>
                <w:lang w:val="ro-RO"/>
              </w:rPr>
            </w:pPr>
            <w:r w:rsidRPr="00B4046C">
              <w:rPr>
                <w:rFonts w:ascii="Calibri" w:hAnsi="Calibri"/>
                <w:i/>
                <w:sz w:val="22"/>
                <w:szCs w:val="22"/>
                <w:lang w:val="ro-RO"/>
              </w:rPr>
              <w:t>Cel puțin unul din tipurile de produse obținute trebuie să fie tradițional, iar acesta trebuie să se regăsească în categoria produselor vândute, după finalizarea proiectului, conform previziunilor economice din cadrul Studiului de Fezabilitate/planului de marketing, iar  documentele care atestă acest aspect vor fi verificate la finalul primului an de monitorizare.</w:t>
            </w:r>
          </w:p>
          <w:p w14:paraId="2C0BB06A" w14:textId="77777777" w:rsidR="00B4046C" w:rsidRPr="00B4046C" w:rsidRDefault="00B4046C" w:rsidP="00B4046C">
            <w:pPr>
              <w:jc w:val="both"/>
              <w:rPr>
                <w:rFonts w:ascii="Calibri" w:hAnsi="Calibri"/>
                <w:i/>
                <w:sz w:val="22"/>
                <w:szCs w:val="22"/>
                <w:lang w:val="ro-RO"/>
              </w:rPr>
            </w:pPr>
          </w:p>
          <w:p w14:paraId="577B9B56" w14:textId="77777777" w:rsidR="00B4046C" w:rsidRDefault="00B4046C" w:rsidP="00B4046C">
            <w:pPr>
              <w:jc w:val="both"/>
              <w:rPr>
                <w:rFonts w:ascii="Calibri" w:hAnsi="Calibri"/>
                <w:i/>
                <w:sz w:val="22"/>
                <w:szCs w:val="22"/>
                <w:lang w:val="ro-RO"/>
              </w:rPr>
            </w:pPr>
            <w:r w:rsidRPr="00B4046C">
              <w:rPr>
                <w:rFonts w:ascii="Calibri" w:hAnsi="Calibri"/>
                <w:i/>
                <w:sz w:val="22"/>
                <w:szCs w:val="22"/>
                <w:lang w:val="ro-RO"/>
              </w:rPr>
              <w:t>*Pentru sesiunea 2021, proiectele care prevăd investiții pentru obținerea de produse alimentare marcate cu mențiuni conform schemelor de calitate naționale notificate la Comisia Europeană (rețete consacrate românești, produse de calitate garantată, calitate premium, porc crescut în bunăstare) pot obține punctaj în cadrul criteriului de selecție dacă la momentul lansării sesiunii de depunere proiecte,  schemele respective sunt aprobate și publicate în Monitorul Oficial.</w:t>
            </w:r>
          </w:p>
          <w:p w14:paraId="3C03215D" w14:textId="77777777" w:rsidR="00B4046C" w:rsidRDefault="00B4046C" w:rsidP="00B4046C">
            <w:pPr>
              <w:jc w:val="both"/>
              <w:rPr>
                <w:rFonts w:ascii="Calibri" w:hAnsi="Calibri"/>
                <w:i/>
                <w:sz w:val="22"/>
                <w:szCs w:val="22"/>
                <w:lang w:val="ro-RO"/>
              </w:rPr>
            </w:pPr>
          </w:p>
          <w:p w14:paraId="5F23AE92" w14:textId="77777777" w:rsidR="00B4046C" w:rsidRPr="00B4046C" w:rsidRDefault="00B4046C" w:rsidP="00B4046C">
            <w:pPr>
              <w:jc w:val="both"/>
              <w:rPr>
                <w:rFonts w:ascii="Calibri" w:hAnsi="Calibri"/>
                <w:b/>
                <w:i/>
                <w:sz w:val="22"/>
                <w:szCs w:val="22"/>
                <w:lang w:val="ro-RO"/>
              </w:rPr>
            </w:pPr>
            <w:r w:rsidRPr="00B4046C">
              <w:rPr>
                <w:rFonts w:ascii="Calibri" w:hAnsi="Calibri"/>
                <w:b/>
                <w:i/>
                <w:sz w:val="22"/>
                <w:szCs w:val="22"/>
                <w:lang w:val="ro-RO"/>
              </w:rPr>
              <w:t>In toate cazurile de mai sus (criteriile 3.1 si 3.2) punctajul se acorda  doar dacă cel puțin unul din tipurile de produse comercializate este produs ecologic/ HNV/ montan/ tradițional/ rețete consacrate românești/calitate garantată/calitate premium,/porc crescut în bunăstare/ scheme de calitate.</w:t>
            </w:r>
          </w:p>
          <w:p w14:paraId="76ED034F" w14:textId="77777777" w:rsidR="00B4046C" w:rsidRPr="00B4046C" w:rsidRDefault="00B4046C" w:rsidP="00B4046C">
            <w:pPr>
              <w:jc w:val="both"/>
              <w:rPr>
                <w:rFonts w:ascii="Calibri" w:hAnsi="Calibri"/>
                <w:b/>
                <w:i/>
                <w:sz w:val="22"/>
                <w:szCs w:val="22"/>
                <w:lang w:val="ro-RO"/>
              </w:rPr>
            </w:pPr>
            <w:r w:rsidRPr="00B4046C">
              <w:rPr>
                <w:rFonts w:ascii="Calibri" w:hAnsi="Calibri"/>
                <w:b/>
                <w:i/>
                <w:sz w:val="22"/>
                <w:szCs w:val="22"/>
                <w:lang w:val="ro-RO"/>
              </w:rPr>
              <w:t>Tipurile de produse menționate mai sus (criteriul 3.2) pot fi și ecologice și astfel punctajul maxim obținut de proiect prin criteriul 3.1 se poate cumula cu cel de la criteriul 3.2.</w:t>
            </w:r>
          </w:p>
          <w:p w14:paraId="7DA4D998" w14:textId="77777777" w:rsidR="00B4046C" w:rsidRPr="00B4046C" w:rsidRDefault="00B4046C" w:rsidP="00B4046C">
            <w:pPr>
              <w:jc w:val="both"/>
              <w:rPr>
                <w:rFonts w:ascii="Calibri" w:hAnsi="Calibri"/>
                <w:b/>
                <w:i/>
                <w:sz w:val="22"/>
                <w:szCs w:val="22"/>
                <w:lang w:val="ro-RO"/>
              </w:rPr>
            </w:pPr>
            <w:r w:rsidRPr="00B4046C">
              <w:rPr>
                <w:rFonts w:ascii="Calibri" w:hAnsi="Calibri"/>
                <w:b/>
                <w:i/>
                <w:sz w:val="22"/>
                <w:szCs w:val="22"/>
                <w:lang w:val="ro-RO"/>
              </w:rPr>
              <w:t>În cazul tuturor produselor de calitate menționate mai sus nu vor fi eligibile cheltuielile aferente certificării.</w:t>
            </w:r>
          </w:p>
          <w:p w14:paraId="383C8BA3" w14:textId="77777777" w:rsidR="00B4046C" w:rsidRPr="000B1AF3" w:rsidRDefault="00B4046C" w:rsidP="00B4046C">
            <w:pPr>
              <w:jc w:val="both"/>
              <w:rPr>
                <w:rFonts w:ascii="Calibri" w:hAnsi="Calibri"/>
                <w:sz w:val="22"/>
                <w:szCs w:val="22"/>
                <w:lang w:val="it-IT"/>
              </w:rPr>
            </w:pPr>
          </w:p>
        </w:tc>
      </w:tr>
    </w:tbl>
    <w:p w14:paraId="0FE15209" w14:textId="59A12B3A" w:rsidR="00011058" w:rsidRPr="000B1AF3" w:rsidRDefault="00011058" w:rsidP="00011058">
      <w:pPr>
        <w:widowControl w:val="0"/>
        <w:shd w:val="clear" w:color="auto" w:fill="FFFFFF"/>
        <w:tabs>
          <w:tab w:val="left" w:pos="706"/>
        </w:tabs>
        <w:autoSpaceDE w:val="0"/>
        <w:autoSpaceDN w:val="0"/>
        <w:adjustRightInd w:val="0"/>
        <w:jc w:val="both"/>
        <w:rPr>
          <w:rFonts w:ascii="Calibri" w:hAnsi="Calibri" w:cs="Arial"/>
          <w:b/>
          <w:noProof/>
          <w:sz w:val="22"/>
          <w:szCs w:val="22"/>
          <w:lang w:val="ro-RO"/>
        </w:rPr>
      </w:pPr>
      <w:r w:rsidRPr="000B1AF3">
        <w:rPr>
          <w:rFonts w:ascii="Calibri" w:hAnsi="Calibri" w:cs="Arial"/>
          <w:b/>
          <w:noProof/>
          <w:sz w:val="22"/>
          <w:szCs w:val="22"/>
          <w:lang w:val="ro-RO"/>
        </w:rPr>
        <w:lastRenderedPageBreak/>
        <w:t>(max.</w:t>
      </w:r>
      <w:r w:rsidR="000170F7">
        <w:rPr>
          <w:rFonts w:ascii="Calibri" w:hAnsi="Calibri" w:cs="Arial"/>
          <w:b/>
          <w:noProof/>
          <w:sz w:val="22"/>
          <w:szCs w:val="22"/>
          <w:lang w:val="ro-RO"/>
        </w:rPr>
        <w:t>2</w:t>
      </w:r>
      <w:r w:rsidR="00B4046C">
        <w:rPr>
          <w:rFonts w:ascii="Calibri" w:hAnsi="Calibri" w:cs="Arial"/>
          <w:b/>
          <w:noProof/>
          <w:sz w:val="22"/>
          <w:szCs w:val="22"/>
          <w:lang w:val="ro-RO"/>
        </w:rPr>
        <w:t>5</w:t>
      </w:r>
      <w:r w:rsidR="000170F7" w:rsidRPr="000B1AF3">
        <w:rPr>
          <w:rFonts w:ascii="Calibri" w:hAnsi="Calibri" w:cs="Arial"/>
          <w:b/>
          <w:noProof/>
          <w:sz w:val="22"/>
          <w:szCs w:val="22"/>
          <w:lang w:val="ro-RO"/>
        </w:rPr>
        <w:t xml:space="preserve"> </w:t>
      </w:r>
      <w:r w:rsidRPr="000B1AF3">
        <w:rPr>
          <w:rFonts w:ascii="Calibri" w:hAnsi="Calibri" w:cs="Arial"/>
          <w:b/>
          <w:noProof/>
          <w:sz w:val="22"/>
          <w:szCs w:val="22"/>
          <w:lang w:val="ro-RO"/>
        </w:rPr>
        <w:t>pct. daca Da si 0 daca NU)</w:t>
      </w:r>
    </w:p>
    <w:p w14:paraId="5214E62E" w14:textId="77777777" w:rsidR="00DC246D" w:rsidRPr="000B1AF3" w:rsidRDefault="00DC246D" w:rsidP="00011058">
      <w:pPr>
        <w:widowControl w:val="0"/>
        <w:shd w:val="clear" w:color="auto" w:fill="FFFFFF"/>
        <w:tabs>
          <w:tab w:val="left" w:pos="706"/>
        </w:tabs>
        <w:autoSpaceDE w:val="0"/>
        <w:autoSpaceDN w:val="0"/>
        <w:adjustRightInd w:val="0"/>
        <w:jc w:val="both"/>
        <w:rPr>
          <w:rFonts w:ascii="Calibri" w:hAnsi="Calibri" w:cs="Arial"/>
          <w:b/>
          <w:noProof/>
          <w:sz w:val="22"/>
          <w:szCs w:val="22"/>
          <w:lang w:val="ro-RO"/>
        </w:rPr>
      </w:pPr>
    </w:p>
    <w:p w14:paraId="06CF546C" w14:textId="77777777" w:rsidR="00D42E25" w:rsidRPr="000B1AF3" w:rsidRDefault="00D42E25" w:rsidP="00D42E25">
      <w:pPr>
        <w:widowControl w:val="0"/>
        <w:shd w:val="clear" w:color="auto" w:fill="FFFFFF"/>
        <w:tabs>
          <w:tab w:val="left" w:pos="0"/>
        </w:tabs>
        <w:autoSpaceDE w:val="0"/>
        <w:autoSpaceDN w:val="0"/>
        <w:adjustRightInd w:val="0"/>
        <w:jc w:val="both"/>
        <w:rPr>
          <w:rFonts w:ascii="Calibri" w:hAnsi="Calibri" w:cs="Calibri"/>
          <w:b/>
          <w:sz w:val="22"/>
          <w:szCs w:val="22"/>
          <w:lang w:val="ro-RO"/>
        </w:rPr>
      </w:pPr>
      <w:r w:rsidRPr="000B1AF3">
        <w:rPr>
          <w:rFonts w:ascii="Calibri" w:hAnsi="Calibri" w:cs="Calibri"/>
          <w:b/>
          <w:sz w:val="22"/>
          <w:szCs w:val="22"/>
          <w:lang w:val="ro-RO"/>
        </w:rPr>
        <w:t>P4 - Principiul “piețelor locale” (i.e. distanță geografică mai mică între punctul de producție și punctul de vânzare)</w:t>
      </w:r>
    </w:p>
    <w:p w14:paraId="5AE66150" w14:textId="77777777" w:rsidR="00D42E25" w:rsidRPr="000B1AF3" w:rsidRDefault="00D42E25" w:rsidP="00D42E25">
      <w:pPr>
        <w:widowControl w:val="0"/>
        <w:shd w:val="clear" w:color="auto" w:fill="FFFFFF"/>
        <w:tabs>
          <w:tab w:val="left" w:pos="0"/>
        </w:tabs>
        <w:autoSpaceDE w:val="0"/>
        <w:autoSpaceDN w:val="0"/>
        <w:adjustRightInd w:val="0"/>
        <w:jc w:val="both"/>
        <w:rPr>
          <w:rFonts w:ascii="Calibri" w:hAnsi="Calibri" w:cs="Calibri"/>
          <w:b/>
          <w:sz w:val="22"/>
          <w:szCs w:val="22"/>
          <w:lang w:val="ro-RO"/>
        </w:rPr>
      </w:pPr>
    </w:p>
    <w:p w14:paraId="53302F1A" w14:textId="77777777" w:rsidR="00C21F29" w:rsidRPr="000B1AF3" w:rsidRDefault="00D42E25" w:rsidP="00D42E25">
      <w:pPr>
        <w:widowControl w:val="0"/>
        <w:shd w:val="clear" w:color="auto" w:fill="FFFFFF"/>
        <w:tabs>
          <w:tab w:val="left" w:pos="0"/>
        </w:tabs>
        <w:autoSpaceDE w:val="0"/>
        <w:autoSpaceDN w:val="0"/>
        <w:adjustRightInd w:val="0"/>
        <w:jc w:val="both"/>
        <w:rPr>
          <w:rFonts w:ascii="Calibri" w:hAnsi="Calibri" w:cs="Calibri"/>
          <w:b/>
          <w:sz w:val="22"/>
          <w:szCs w:val="22"/>
        </w:rPr>
      </w:pPr>
      <w:r w:rsidRPr="000B1AF3">
        <w:rPr>
          <w:rFonts w:ascii="Calibri" w:hAnsi="Calibri" w:cs="Calibri"/>
          <w:b/>
          <w:sz w:val="22"/>
          <w:szCs w:val="22"/>
          <w:lang w:val="ro-RO"/>
        </w:rPr>
        <w:t xml:space="preserve">-             </w:t>
      </w:r>
      <w:r w:rsidRPr="000B1AF3">
        <w:rPr>
          <w:rFonts w:ascii="Calibri" w:hAnsi="Calibri" w:cs="Calibri"/>
          <w:b/>
          <w:sz w:val="22"/>
          <w:szCs w:val="22"/>
        </w:rPr>
        <w:t>4.1. Distanţa dintre exploatația de origine a produsului/produselor și punctul de comercializare se încadrează între</w:t>
      </w:r>
      <w:r w:rsidR="00C21F29" w:rsidRPr="000B1AF3">
        <w:rPr>
          <w:rFonts w:ascii="Calibri" w:hAnsi="Calibri" w:cs="Calibri"/>
          <w:b/>
          <w:sz w:val="22"/>
          <w:szCs w:val="22"/>
        </w:rPr>
        <w:t xml:space="preserve"> 0-50 km                                                                                                                                       </w:t>
      </w:r>
      <w:r w:rsidR="005229E6" w:rsidRPr="000B1AF3">
        <w:rPr>
          <w:rFonts w:ascii="Calibri" w:hAnsi="Calibri" w:cs="Calibri"/>
          <w:b/>
          <w:sz w:val="22"/>
          <w:szCs w:val="22"/>
        </w:rPr>
        <w:t xml:space="preserve"> </w:t>
      </w:r>
      <w:r w:rsidR="00F56C5A">
        <w:rPr>
          <w:rFonts w:ascii="Calibri" w:hAnsi="Calibri" w:cs="Calibri"/>
          <w:b/>
          <w:sz w:val="22"/>
          <w:szCs w:val="22"/>
        </w:rPr>
        <w:t xml:space="preserve"> 10</w:t>
      </w:r>
      <w:r w:rsidR="00C21F29" w:rsidRPr="000B1AF3">
        <w:rPr>
          <w:rFonts w:ascii="Calibri" w:hAnsi="Calibri" w:cs="Calibri"/>
          <w:b/>
          <w:sz w:val="22"/>
          <w:szCs w:val="22"/>
        </w:rPr>
        <w:t>p</w:t>
      </w:r>
    </w:p>
    <w:p w14:paraId="7A8BC7A4" w14:textId="77777777" w:rsidR="00C21F29" w:rsidRPr="000B1AF3" w:rsidRDefault="00C21F29" w:rsidP="00C21F29">
      <w:pPr>
        <w:widowControl w:val="0"/>
        <w:shd w:val="clear" w:color="auto" w:fill="FFFFFF"/>
        <w:tabs>
          <w:tab w:val="left" w:pos="0"/>
        </w:tabs>
        <w:autoSpaceDE w:val="0"/>
        <w:autoSpaceDN w:val="0"/>
        <w:adjustRightInd w:val="0"/>
        <w:jc w:val="both"/>
        <w:rPr>
          <w:rFonts w:ascii="Calibri" w:hAnsi="Calibri" w:cs="Calibri"/>
          <w:b/>
          <w:sz w:val="22"/>
          <w:szCs w:val="22"/>
        </w:rPr>
      </w:pPr>
      <w:r w:rsidRPr="000B1AF3">
        <w:rPr>
          <w:rFonts w:ascii="Calibri" w:hAnsi="Calibri" w:cs="Calibri"/>
          <w:b/>
          <w:sz w:val="22"/>
          <w:szCs w:val="22"/>
        </w:rPr>
        <w:t xml:space="preserve">-             4.1. Distanţa dintre exploatația de origine a produsului/produselor și punctul de comercializare se încadrează între </w:t>
      </w:r>
      <w:r w:rsidR="00B5668C" w:rsidRPr="000B1AF3">
        <w:rPr>
          <w:rFonts w:ascii="Calibri" w:hAnsi="Calibri" w:cs="Calibri"/>
          <w:b/>
          <w:sz w:val="22"/>
          <w:szCs w:val="22"/>
        </w:rPr>
        <w:t>&gt;50-</w:t>
      </w:r>
      <w:proofErr w:type="gramStart"/>
      <w:r w:rsidR="00B5668C" w:rsidRPr="000B1AF3">
        <w:rPr>
          <w:rFonts w:ascii="Calibri" w:hAnsi="Calibri" w:cs="Calibri"/>
          <w:b/>
          <w:sz w:val="22"/>
          <w:szCs w:val="22"/>
        </w:rPr>
        <w:t xml:space="preserve">75 </w:t>
      </w:r>
      <w:r w:rsidRPr="000B1AF3">
        <w:rPr>
          <w:rFonts w:ascii="Calibri" w:hAnsi="Calibri" w:cs="Calibri"/>
          <w:b/>
          <w:sz w:val="22"/>
          <w:szCs w:val="22"/>
        </w:rPr>
        <w:t xml:space="preserve"> km</w:t>
      </w:r>
      <w:proofErr w:type="gramEnd"/>
      <w:r w:rsidRPr="000B1AF3">
        <w:rPr>
          <w:rFonts w:ascii="Calibri" w:hAnsi="Calibri" w:cs="Calibri"/>
          <w:b/>
          <w:sz w:val="22"/>
          <w:szCs w:val="22"/>
        </w:rPr>
        <w:t xml:space="preserve">                                                                                                                                     3p</w:t>
      </w:r>
    </w:p>
    <w:p w14:paraId="5F76DE8E" w14:textId="77777777" w:rsidR="00C21F29" w:rsidRPr="000B1AF3" w:rsidRDefault="00C21F29" w:rsidP="00C21F29">
      <w:pPr>
        <w:widowControl w:val="0"/>
        <w:shd w:val="clear" w:color="auto" w:fill="FFFFFF"/>
        <w:tabs>
          <w:tab w:val="left" w:pos="0"/>
        </w:tabs>
        <w:autoSpaceDE w:val="0"/>
        <w:autoSpaceDN w:val="0"/>
        <w:adjustRightInd w:val="0"/>
        <w:jc w:val="both"/>
        <w:rPr>
          <w:rFonts w:ascii="Calibri" w:hAnsi="Calibri" w:cs="Calibri"/>
          <w:b/>
          <w:sz w:val="22"/>
          <w:szCs w:val="22"/>
        </w:rPr>
      </w:pPr>
      <w:r w:rsidRPr="000B1AF3">
        <w:rPr>
          <w:rFonts w:ascii="Calibri" w:hAnsi="Calibri"/>
          <w:b/>
          <w:sz w:val="22"/>
          <w:szCs w:val="22"/>
        </w:rPr>
        <w:t xml:space="preserve">-             4.2 Proiecte care propun integrarea lantului scurt cu piata locala                    </w:t>
      </w:r>
      <w:r w:rsidR="00F56C5A">
        <w:rPr>
          <w:rFonts w:ascii="Calibri" w:hAnsi="Calibri"/>
          <w:b/>
          <w:sz w:val="22"/>
          <w:szCs w:val="22"/>
        </w:rPr>
        <w:t xml:space="preserve">                              15</w:t>
      </w:r>
      <w:r w:rsidRPr="000B1AF3">
        <w:rPr>
          <w:rFonts w:ascii="Calibri" w:hAnsi="Calibri"/>
          <w:b/>
          <w:sz w:val="22"/>
          <w:szCs w:val="22"/>
        </w:rPr>
        <w:t>p</w:t>
      </w:r>
    </w:p>
    <w:p w14:paraId="6E44D0B7" w14:textId="77777777" w:rsidR="00D42E25" w:rsidRPr="000B1AF3" w:rsidRDefault="00D42E25" w:rsidP="00C21F29">
      <w:pPr>
        <w:widowControl w:val="0"/>
        <w:shd w:val="clear" w:color="auto" w:fill="FFFFFF"/>
        <w:tabs>
          <w:tab w:val="left" w:pos="0"/>
        </w:tabs>
        <w:autoSpaceDE w:val="0"/>
        <w:autoSpaceDN w:val="0"/>
        <w:adjustRightInd w:val="0"/>
        <w:jc w:val="both"/>
        <w:rPr>
          <w:rFonts w:ascii="Calibri" w:hAnsi="Calibri" w:cs="Arial"/>
          <w:b/>
          <w:sz w:val="22"/>
          <w:szCs w:val="22"/>
          <w:lang w:val="ro-RO"/>
        </w:rPr>
      </w:pPr>
      <w:r w:rsidRPr="000B1AF3">
        <w:rPr>
          <w:rFonts w:ascii="Calibri" w:hAnsi="Calibri" w:cs="Calibri"/>
          <w:b/>
          <w:sz w:val="22"/>
          <w:szCs w:val="22"/>
        </w:rPr>
        <w:tab/>
      </w:r>
      <w:r w:rsidRPr="000B1AF3">
        <w:rPr>
          <w:rFonts w:ascii="Calibri" w:hAnsi="Calibri" w:cs="Calibri"/>
          <w:b/>
          <w:i/>
          <w:sz w:val="22"/>
          <w:szCs w:val="22"/>
        </w:rPr>
        <w:tab/>
      </w:r>
      <w:r w:rsidRPr="000B1AF3">
        <w:rPr>
          <w:rFonts w:ascii="Calibri" w:hAnsi="Calibri" w:cs="Calibri"/>
          <w:b/>
          <w:i/>
          <w:sz w:val="22"/>
          <w:szCs w:val="22"/>
        </w:rPr>
        <w:tab/>
      </w:r>
      <w:r w:rsidRPr="000B1AF3">
        <w:rPr>
          <w:rFonts w:ascii="Calibri" w:hAnsi="Calibri" w:cs="Calibri"/>
          <w:b/>
          <w:i/>
          <w:sz w:val="22"/>
          <w:szCs w:val="22"/>
        </w:rPr>
        <w:tab/>
      </w:r>
      <w:r w:rsidRPr="000B1AF3">
        <w:rPr>
          <w:rFonts w:ascii="Calibri" w:hAnsi="Calibri" w:cs="Calibri"/>
          <w:b/>
          <w:sz w:val="22"/>
          <w:szCs w:val="22"/>
        </w:rPr>
        <w:tab/>
      </w:r>
      <w:r w:rsidRPr="000B1AF3">
        <w:rPr>
          <w:rFonts w:ascii="Calibri" w:hAnsi="Calibri" w:cs="Calibri"/>
          <w:b/>
          <w:sz w:val="22"/>
          <w:szCs w:val="22"/>
        </w:rPr>
        <w:tab/>
      </w:r>
      <w:r w:rsidRPr="000B1AF3">
        <w:rPr>
          <w:rFonts w:ascii="Calibri" w:hAnsi="Calibri" w:cs="Calibri"/>
          <w:b/>
          <w:sz w:val="22"/>
          <w:szCs w:val="22"/>
        </w:rPr>
        <w:tab/>
      </w:r>
      <w:r w:rsidRPr="000B1AF3">
        <w:rPr>
          <w:rFonts w:ascii="Calibri" w:hAnsi="Calibri" w:cs="Calibri"/>
          <w:b/>
          <w:sz w:val="22"/>
          <w:szCs w:val="22"/>
        </w:rPr>
        <w:tab/>
      </w:r>
      <w:r w:rsidRPr="000B1AF3">
        <w:rPr>
          <w:rFonts w:ascii="Calibri" w:hAnsi="Calibri" w:cs="Calibri"/>
          <w:b/>
          <w:sz w:val="22"/>
          <w:szCs w:val="22"/>
        </w:rPr>
        <w:tab/>
        <w:t xml:space="preserve"> </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D42E25" w:rsidRPr="000B1AF3" w14:paraId="4D25E19D" w14:textId="77777777" w:rsidTr="00D42E25">
        <w:tc>
          <w:tcPr>
            <w:tcW w:w="4885" w:type="dxa"/>
            <w:shd w:val="clear" w:color="auto" w:fill="C0C0C0"/>
          </w:tcPr>
          <w:p w14:paraId="6107E23B" w14:textId="77777777" w:rsidR="00D42E25" w:rsidRPr="000B1AF3" w:rsidRDefault="00D42E25" w:rsidP="00D42E25">
            <w:pPr>
              <w:keepNext/>
              <w:outlineLvl w:val="0"/>
              <w:rPr>
                <w:rFonts w:ascii="Calibri" w:hAnsi="Calibri" w:cs="Arial"/>
                <w:b/>
                <w:bCs/>
                <w:kern w:val="32"/>
                <w:sz w:val="22"/>
                <w:szCs w:val="22"/>
                <w:lang w:val="ro-RO"/>
              </w:rPr>
            </w:pPr>
            <w:r w:rsidRPr="000B1AF3">
              <w:rPr>
                <w:rFonts w:ascii="Calibri" w:hAnsi="Calibri" w:cs="Arial"/>
                <w:b/>
                <w:bCs/>
                <w:kern w:val="32"/>
                <w:sz w:val="22"/>
                <w:szCs w:val="22"/>
                <w:lang w:val="ro-RO"/>
              </w:rPr>
              <w:t>DOCUMENTE  PREZENTATE</w:t>
            </w:r>
          </w:p>
        </w:tc>
        <w:tc>
          <w:tcPr>
            <w:tcW w:w="4635" w:type="dxa"/>
            <w:shd w:val="clear" w:color="auto" w:fill="C0C0C0"/>
          </w:tcPr>
          <w:p w14:paraId="067EE50D" w14:textId="77777777" w:rsidR="00D42E25" w:rsidRPr="000B1AF3" w:rsidRDefault="00D42E25" w:rsidP="00D42E25">
            <w:pPr>
              <w:jc w:val="both"/>
              <w:rPr>
                <w:rFonts w:ascii="Calibri" w:hAnsi="Calibri" w:cs="Arial"/>
                <w:b/>
                <w:sz w:val="22"/>
                <w:szCs w:val="22"/>
                <w:lang w:val="pt-BR"/>
              </w:rPr>
            </w:pPr>
            <w:r w:rsidRPr="000B1AF3">
              <w:rPr>
                <w:rFonts w:ascii="Calibri" w:hAnsi="Calibri" w:cs="Arial"/>
                <w:b/>
                <w:sz w:val="22"/>
                <w:szCs w:val="22"/>
                <w:lang w:val="pt-BR"/>
              </w:rPr>
              <w:t>PUNCTE DE VERIFICAT ÎN CADRUL DOCUMENTELOR  PREZENTATE</w:t>
            </w:r>
          </w:p>
        </w:tc>
      </w:tr>
      <w:tr w:rsidR="00D42E25" w:rsidRPr="000B1AF3" w14:paraId="0937ADA2" w14:textId="77777777" w:rsidTr="00D42E25">
        <w:tc>
          <w:tcPr>
            <w:tcW w:w="4885" w:type="dxa"/>
          </w:tcPr>
          <w:p w14:paraId="414D1F39" w14:textId="77777777" w:rsidR="00D42E25" w:rsidRPr="000B1AF3" w:rsidRDefault="00D42E25" w:rsidP="00D42E25">
            <w:pPr>
              <w:jc w:val="both"/>
              <w:rPr>
                <w:rFonts w:ascii="Calibri" w:hAnsi="Calibri" w:cs="Arial"/>
                <w:sz w:val="22"/>
                <w:szCs w:val="22"/>
                <w:lang w:val="ro-RO"/>
              </w:rPr>
            </w:pPr>
            <w:r w:rsidRPr="000B1AF3">
              <w:rPr>
                <w:rFonts w:ascii="Calibri" w:hAnsi="Calibri" w:cs="Arial"/>
                <w:sz w:val="22"/>
                <w:szCs w:val="22"/>
                <w:lang w:val="ro-RO"/>
              </w:rPr>
              <w:t>Documente de verificat:</w:t>
            </w:r>
          </w:p>
          <w:p w14:paraId="46B3A9B8" w14:textId="170432FA" w:rsidR="00DC246D" w:rsidRPr="000B1AF3" w:rsidRDefault="00874D51" w:rsidP="00D42E25">
            <w:pPr>
              <w:jc w:val="both"/>
              <w:rPr>
                <w:rFonts w:ascii="Calibri" w:hAnsi="Calibri" w:cs="Arial"/>
                <w:i/>
                <w:sz w:val="22"/>
                <w:szCs w:val="22"/>
                <w:lang w:val="ro-RO"/>
              </w:rPr>
            </w:pPr>
            <w:r w:rsidRPr="000B1AF3">
              <w:rPr>
                <w:rFonts w:ascii="Calibri" w:hAnsi="Calibri" w:cs="Arial"/>
                <w:i/>
                <w:sz w:val="22"/>
                <w:szCs w:val="22"/>
                <w:lang w:val="ro-RO"/>
              </w:rPr>
              <w:t>Studiu</w:t>
            </w:r>
            <w:r w:rsidR="006814B0">
              <w:rPr>
                <w:rFonts w:ascii="Calibri" w:hAnsi="Calibri" w:cs="Arial"/>
                <w:i/>
                <w:sz w:val="22"/>
                <w:szCs w:val="22"/>
                <w:lang w:val="ro-RO"/>
              </w:rPr>
              <w:t xml:space="preserve"> de fezabilitate</w:t>
            </w:r>
            <w:r w:rsidR="00167401">
              <w:t xml:space="preserve"> </w:t>
            </w:r>
            <w:r w:rsidR="00167401" w:rsidRPr="00167401">
              <w:rPr>
                <w:rFonts w:ascii="Calibri" w:hAnsi="Calibri" w:cs="Arial"/>
                <w:i/>
                <w:sz w:val="22"/>
                <w:szCs w:val="22"/>
                <w:lang w:val="ro-RO"/>
              </w:rPr>
              <w:t xml:space="preserve">și/sau </w:t>
            </w:r>
            <w:r w:rsidR="00DC246D" w:rsidRPr="000B1AF3">
              <w:rPr>
                <w:rFonts w:ascii="Calibri" w:hAnsi="Calibri" w:cs="Arial"/>
                <w:i/>
                <w:sz w:val="22"/>
                <w:szCs w:val="22"/>
                <w:lang w:val="ro-RO"/>
              </w:rPr>
              <w:t>Plan de Marketing,</w:t>
            </w:r>
          </w:p>
          <w:p w14:paraId="7582D3C7" w14:textId="77777777" w:rsidR="00DC246D" w:rsidRPr="000B1AF3" w:rsidRDefault="00DC246D" w:rsidP="00D42E25">
            <w:pPr>
              <w:jc w:val="both"/>
              <w:rPr>
                <w:rFonts w:ascii="Calibri" w:hAnsi="Calibri" w:cs="Arial"/>
                <w:i/>
                <w:sz w:val="22"/>
                <w:szCs w:val="22"/>
                <w:lang w:val="ro-RO"/>
              </w:rPr>
            </w:pPr>
            <w:r w:rsidRPr="000B1AF3">
              <w:rPr>
                <w:rFonts w:ascii="Calibri" w:hAnsi="Calibri" w:cs="Arial"/>
                <w:i/>
                <w:sz w:val="22"/>
                <w:szCs w:val="22"/>
                <w:lang w:val="ro-RO"/>
              </w:rPr>
              <w:t>Acord de Cooperare,</w:t>
            </w:r>
          </w:p>
          <w:p w14:paraId="370374A0" w14:textId="77777777" w:rsidR="00D42E25" w:rsidRPr="000B1AF3" w:rsidRDefault="00D42E25" w:rsidP="00D42E25">
            <w:pPr>
              <w:jc w:val="both"/>
              <w:rPr>
                <w:rFonts w:ascii="Calibri" w:hAnsi="Calibri" w:cs="Arial"/>
                <w:b/>
                <w:sz w:val="22"/>
                <w:szCs w:val="22"/>
                <w:lang w:val="ro-RO"/>
              </w:rPr>
            </w:pPr>
          </w:p>
          <w:p w14:paraId="1A9DF75E" w14:textId="77777777" w:rsidR="00D42E25" w:rsidRPr="000B1AF3" w:rsidRDefault="00D42E25" w:rsidP="00D42E25">
            <w:pPr>
              <w:jc w:val="both"/>
              <w:rPr>
                <w:rFonts w:ascii="Calibri" w:hAnsi="Calibri" w:cs="Arial"/>
                <w:b/>
                <w:sz w:val="22"/>
                <w:szCs w:val="22"/>
                <w:lang w:val="ro-RO"/>
              </w:rPr>
            </w:pPr>
          </w:p>
        </w:tc>
        <w:tc>
          <w:tcPr>
            <w:tcW w:w="4635" w:type="dxa"/>
          </w:tcPr>
          <w:p w14:paraId="39279170" w14:textId="77777777" w:rsidR="00066487" w:rsidRPr="000B1AF3" w:rsidRDefault="00066487" w:rsidP="00066487">
            <w:pPr>
              <w:jc w:val="both"/>
              <w:rPr>
                <w:rFonts w:ascii="Calibri" w:hAnsi="Calibri"/>
                <w:sz w:val="22"/>
                <w:szCs w:val="22"/>
                <w:lang w:val="it-IT"/>
              </w:rPr>
            </w:pPr>
            <w:r w:rsidRPr="000B1AF3">
              <w:rPr>
                <w:rFonts w:ascii="Calibri" w:hAnsi="Calibri"/>
                <w:sz w:val="22"/>
                <w:szCs w:val="22"/>
                <w:lang w:val="it-IT"/>
              </w:rPr>
              <w:t xml:space="preserve">Documente de verificat: </w:t>
            </w:r>
          </w:p>
          <w:p w14:paraId="3E0349AF" w14:textId="77777777" w:rsidR="007D18D5" w:rsidRDefault="00066487" w:rsidP="00066487">
            <w:pPr>
              <w:jc w:val="both"/>
              <w:rPr>
                <w:rFonts w:ascii="Calibri" w:hAnsi="Calibri"/>
                <w:sz w:val="22"/>
                <w:szCs w:val="22"/>
                <w:lang w:val="it-IT"/>
              </w:rPr>
            </w:pPr>
            <w:r w:rsidRPr="000B1AF3">
              <w:rPr>
                <w:rFonts w:ascii="Calibri" w:hAnsi="Calibri"/>
                <w:sz w:val="22"/>
                <w:szCs w:val="22"/>
                <w:lang w:val="it-IT"/>
              </w:rPr>
              <w:t>Distanța dintre exploatația de origine a produsului/produselor și punctul de comercializare se calculează prin intermediul GPS.</w:t>
            </w:r>
          </w:p>
          <w:p w14:paraId="1F2E89CE" w14:textId="172471AC" w:rsidR="00066487" w:rsidRPr="000B1AF3" w:rsidRDefault="00066487" w:rsidP="00066487">
            <w:pPr>
              <w:jc w:val="both"/>
              <w:rPr>
                <w:rFonts w:ascii="Calibri" w:hAnsi="Calibri"/>
                <w:sz w:val="22"/>
                <w:szCs w:val="22"/>
              </w:rPr>
            </w:pPr>
            <w:r w:rsidRPr="000B1AF3">
              <w:rPr>
                <w:rFonts w:ascii="Calibri" w:hAnsi="Calibri"/>
                <w:sz w:val="22"/>
                <w:szCs w:val="22"/>
                <w:lang w:val="it-IT"/>
              </w:rPr>
              <w:t xml:space="preserve">Se va avea în vedere distanța rutieră cea mai scurtă. </w:t>
            </w:r>
          </w:p>
          <w:p w14:paraId="57696566" w14:textId="77777777" w:rsidR="00066487" w:rsidRPr="000B1AF3" w:rsidRDefault="00066487" w:rsidP="00066487">
            <w:pPr>
              <w:jc w:val="both"/>
              <w:rPr>
                <w:rFonts w:ascii="Calibri" w:hAnsi="Calibri"/>
                <w:sz w:val="22"/>
                <w:szCs w:val="22"/>
                <w:lang w:val="it-IT"/>
              </w:rPr>
            </w:pPr>
            <w:r w:rsidRPr="000B1AF3">
              <w:rPr>
                <w:rFonts w:ascii="Calibri" w:hAnsi="Calibri"/>
                <w:sz w:val="22"/>
                <w:szCs w:val="22"/>
                <w:lang w:val="it-IT"/>
              </w:rPr>
              <w:t xml:space="preserve">Dovada încadrării în limitele de km menționate anterior nu este necesară. Distanța va fi verificată de AFIR. </w:t>
            </w:r>
          </w:p>
          <w:p w14:paraId="0163D16D" w14:textId="77777777" w:rsidR="00066487" w:rsidRDefault="00066487" w:rsidP="00066487">
            <w:pPr>
              <w:jc w:val="both"/>
              <w:rPr>
                <w:rFonts w:ascii="Calibri" w:hAnsi="Calibri"/>
                <w:sz w:val="22"/>
                <w:szCs w:val="22"/>
                <w:lang w:val="it-IT"/>
              </w:rPr>
            </w:pPr>
            <w:r w:rsidRPr="000B1AF3">
              <w:rPr>
                <w:rFonts w:ascii="Calibri" w:hAnsi="Calibri"/>
                <w:sz w:val="22"/>
                <w:szCs w:val="22"/>
                <w:lang w:val="it-IT"/>
              </w:rPr>
              <w:t xml:space="preserve">Solicitantul trebuie să se asigure înainte de depunerea proiectului că se încadrează în limitele de mai sus  și să menționeze în proiect distanța </w:t>
            </w:r>
            <w:r w:rsidRPr="000B1AF3">
              <w:rPr>
                <w:rFonts w:ascii="Calibri" w:hAnsi="Calibri"/>
                <w:sz w:val="22"/>
                <w:szCs w:val="22"/>
                <w:lang w:val="it-IT"/>
              </w:rPr>
              <w:lastRenderedPageBreak/>
              <w:t>maximă  dintre exploatația de origine a produsului/produselor și punctul de comercializare.</w:t>
            </w:r>
          </w:p>
          <w:p w14:paraId="6D65EE21" w14:textId="77777777" w:rsidR="00F56C5A" w:rsidRDefault="00F56C5A" w:rsidP="00F56C5A">
            <w:pPr>
              <w:jc w:val="both"/>
              <w:rPr>
                <w:rFonts w:ascii="Calibri" w:hAnsi="Calibri"/>
                <w:i/>
                <w:sz w:val="22"/>
                <w:szCs w:val="22"/>
                <w:lang w:val="ro-RO"/>
              </w:rPr>
            </w:pPr>
            <w:r w:rsidRPr="00F56C5A">
              <w:rPr>
                <w:rFonts w:ascii="Calibri" w:hAnsi="Calibri"/>
                <w:i/>
                <w:sz w:val="22"/>
                <w:szCs w:val="22"/>
                <w:lang w:val="ro-RO"/>
              </w:rPr>
              <w:t>În cazul în care una sau mai multe cooperative/grupuri/organizații de producători fac parte din acordul de cooperare, pentru acestea va fi calculată distanța dintre sediul social al formei asociative  și locul comercializării.</w:t>
            </w:r>
          </w:p>
          <w:p w14:paraId="7A6D5648" w14:textId="77777777" w:rsidR="00E747AD" w:rsidRDefault="00E747AD" w:rsidP="00F56C5A">
            <w:pPr>
              <w:jc w:val="both"/>
              <w:rPr>
                <w:rFonts w:ascii="Calibri" w:hAnsi="Calibri"/>
                <w:i/>
                <w:sz w:val="22"/>
                <w:szCs w:val="22"/>
                <w:lang w:val="ro-RO"/>
              </w:rPr>
            </w:pPr>
          </w:p>
          <w:p w14:paraId="4F93FBEB" w14:textId="6C298695" w:rsidR="00E747AD" w:rsidRPr="00E747AD" w:rsidRDefault="00E747AD" w:rsidP="00E747AD">
            <w:pPr>
              <w:spacing w:after="120" w:line="276" w:lineRule="auto"/>
              <w:contextualSpacing/>
              <w:jc w:val="both"/>
              <w:rPr>
                <w:rFonts w:ascii="Calibri" w:eastAsia="Calibri" w:hAnsi="Calibri"/>
                <w:sz w:val="22"/>
              </w:rPr>
            </w:pPr>
            <w:proofErr w:type="gramStart"/>
            <w:r w:rsidRPr="00A92F21">
              <w:rPr>
                <w:rFonts w:ascii="Calibri" w:eastAsia="Calibri" w:hAnsi="Calibri"/>
                <w:sz w:val="22"/>
              </w:rPr>
              <w:t>In situatia in care exista mai multe exploatații de origine a produsului/produselor iar una din locatii se afla la o distanta mai mare de  50</w:t>
            </w:r>
            <w:r>
              <w:rPr>
                <w:rFonts w:ascii="Calibri" w:eastAsia="Calibri" w:hAnsi="Calibri"/>
                <w:sz w:val="22"/>
              </w:rPr>
              <w:t xml:space="preserve"> </w:t>
            </w:r>
            <w:r w:rsidRPr="00A92F21">
              <w:rPr>
                <w:rFonts w:ascii="Calibri" w:eastAsia="Calibri" w:hAnsi="Calibri"/>
                <w:sz w:val="22"/>
              </w:rPr>
              <w:t>km dar in limita de 75km proiectul va fi punctat conform pct b) iar in situatia in care una din locatii se afla la o distanta mai mare de 75 de km proiectul nu va fi punctat la acest criteriu.</w:t>
            </w:r>
            <w:proofErr w:type="gramEnd"/>
          </w:p>
          <w:p w14:paraId="7B3458A2" w14:textId="101CFDB0" w:rsidR="00066487" w:rsidRPr="000B1AF3" w:rsidRDefault="00066487" w:rsidP="00066487">
            <w:pPr>
              <w:jc w:val="both"/>
              <w:rPr>
                <w:rFonts w:ascii="Calibri" w:hAnsi="Calibri"/>
                <w:sz w:val="22"/>
                <w:szCs w:val="22"/>
                <w:lang w:val="it-IT"/>
              </w:rPr>
            </w:pPr>
            <w:r w:rsidRPr="000B1AF3">
              <w:rPr>
                <w:rFonts w:ascii="Calibri" w:hAnsi="Calibri"/>
                <w:sz w:val="22"/>
                <w:szCs w:val="22"/>
                <w:lang w:val="it-IT"/>
              </w:rPr>
              <w:t xml:space="preserve">Se vor puncta proiectele ce propun un </w:t>
            </w:r>
            <w:r w:rsidR="00874D51" w:rsidRPr="000B1AF3">
              <w:rPr>
                <w:rFonts w:ascii="Calibri" w:hAnsi="Calibri"/>
                <w:sz w:val="22"/>
                <w:szCs w:val="22"/>
                <w:lang w:val="it-IT"/>
              </w:rPr>
              <w:t>studiu</w:t>
            </w:r>
            <w:r w:rsidR="00F56C5A">
              <w:rPr>
                <w:rFonts w:ascii="Calibri" w:hAnsi="Calibri"/>
                <w:sz w:val="22"/>
                <w:szCs w:val="22"/>
                <w:lang w:val="it-IT"/>
              </w:rPr>
              <w:t xml:space="preserve"> de fezabilitate</w:t>
            </w:r>
            <w:r w:rsidR="00167401">
              <w:t xml:space="preserve"> </w:t>
            </w:r>
            <w:r w:rsidR="00167401" w:rsidRPr="00167401">
              <w:rPr>
                <w:rFonts w:ascii="Calibri" w:hAnsi="Calibri"/>
                <w:sz w:val="22"/>
                <w:szCs w:val="22"/>
                <w:lang w:val="it-IT"/>
              </w:rPr>
              <w:t xml:space="preserve">și/sau </w:t>
            </w:r>
            <w:r w:rsidRPr="000B1AF3">
              <w:rPr>
                <w:rFonts w:ascii="Calibri" w:hAnsi="Calibri"/>
                <w:sz w:val="22"/>
                <w:szCs w:val="22"/>
                <w:lang w:val="it-IT"/>
              </w:rPr>
              <w:t xml:space="preserve">plan de marketing ce cuprinde atât componenta de dezvoltare a lanțului scurt cât și componenta de  dezvoltare a unei piețe locale. </w:t>
            </w:r>
          </w:p>
          <w:p w14:paraId="22393F22" w14:textId="77777777" w:rsidR="00D42E25" w:rsidRPr="000B1AF3" w:rsidRDefault="00066487" w:rsidP="00066487">
            <w:pPr>
              <w:jc w:val="both"/>
              <w:rPr>
                <w:rFonts w:ascii="Calibri" w:hAnsi="Calibri"/>
                <w:sz w:val="22"/>
                <w:szCs w:val="22"/>
                <w:lang w:val="it-IT"/>
              </w:rPr>
            </w:pPr>
            <w:r w:rsidRPr="000B1AF3">
              <w:rPr>
                <w:rFonts w:ascii="Calibri" w:hAnsi="Calibri"/>
                <w:sz w:val="22"/>
                <w:szCs w:val="22"/>
                <w:lang w:val="it-IT"/>
              </w:rPr>
              <w:t>Se aplică proiectelor care propun înființarea și dezvoltarea piețelor locale exclusiv prin lanțuri scurte.</w:t>
            </w:r>
          </w:p>
        </w:tc>
      </w:tr>
    </w:tbl>
    <w:p w14:paraId="380CCEC2" w14:textId="77777777" w:rsidR="00D42E25" w:rsidRDefault="00C21F29" w:rsidP="00D42E25">
      <w:pPr>
        <w:widowControl w:val="0"/>
        <w:shd w:val="clear" w:color="auto" w:fill="FFFFFF"/>
        <w:tabs>
          <w:tab w:val="left" w:pos="706"/>
        </w:tabs>
        <w:autoSpaceDE w:val="0"/>
        <w:autoSpaceDN w:val="0"/>
        <w:adjustRightInd w:val="0"/>
        <w:jc w:val="both"/>
        <w:rPr>
          <w:rFonts w:ascii="Calibri" w:hAnsi="Calibri" w:cs="Arial"/>
          <w:b/>
          <w:noProof/>
          <w:sz w:val="22"/>
          <w:szCs w:val="22"/>
          <w:lang w:val="ro-RO"/>
        </w:rPr>
      </w:pPr>
      <w:r w:rsidRPr="000B1AF3">
        <w:rPr>
          <w:rFonts w:ascii="Calibri" w:hAnsi="Calibri" w:cs="Arial"/>
          <w:b/>
          <w:noProof/>
          <w:sz w:val="22"/>
          <w:szCs w:val="22"/>
          <w:lang w:val="ro-RO"/>
        </w:rPr>
        <w:lastRenderedPageBreak/>
        <w:t>(max.25</w:t>
      </w:r>
      <w:r w:rsidR="00D42E25" w:rsidRPr="000B1AF3">
        <w:rPr>
          <w:rFonts w:ascii="Calibri" w:hAnsi="Calibri" w:cs="Arial"/>
          <w:b/>
          <w:noProof/>
          <w:sz w:val="22"/>
          <w:szCs w:val="22"/>
          <w:lang w:val="ro-RO"/>
        </w:rPr>
        <w:t xml:space="preserve"> pct. daca Da si 0 daca NU)</w:t>
      </w:r>
    </w:p>
    <w:p w14:paraId="5E64B713" w14:textId="77777777" w:rsidR="000170F7" w:rsidRDefault="000170F7" w:rsidP="00D42E25">
      <w:pPr>
        <w:widowControl w:val="0"/>
        <w:shd w:val="clear" w:color="auto" w:fill="FFFFFF"/>
        <w:tabs>
          <w:tab w:val="left" w:pos="706"/>
        </w:tabs>
        <w:autoSpaceDE w:val="0"/>
        <w:autoSpaceDN w:val="0"/>
        <w:adjustRightInd w:val="0"/>
        <w:jc w:val="both"/>
        <w:rPr>
          <w:rFonts w:ascii="Calibri" w:hAnsi="Calibri" w:cs="Arial"/>
          <w:b/>
          <w:noProof/>
          <w:sz w:val="22"/>
          <w:szCs w:val="22"/>
          <w:lang w:val="ro-RO"/>
        </w:rPr>
      </w:pPr>
    </w:p>
    <w:p w14:paraId="58D0427F" w14:textId="77777777" w:rsidR="000170F7" w:rsidRDefault="000170F7" w:rsidP="00D42E25">
      <w:pPr>
        <w:widowControl w:val="0"/>
        <w:shd w:val="clear" w:color="auto" w:fill="FFFFFF"/>
        <w:tabs>
          <w:tab w:val="left" w:pos="706"/>
        </w:tabs>
        <w:autoSpaceDE w:val="0"/>
        <w:autoSpaceDN w:val="0"/>
        <w:adjustRightInd w:val="0"/>
        <w:jc w:val="both"/>
        <w:rPr>
          <w:rFonts w:ascii="Calibri" w:hAnsi="Calibri" w:cs="Arial"/>
          <w:b/>
          <w:noProof/>
          <w:sz w:val="22"/>
          <w:szCs w:val="22"/>
          <w:lang w:val="ro-RO"/>
        </w:rPr>
      </w:pPr>
    </w:p>
    <w:p w14:paraId="4893DFDF" w14:textId="77777777" w:rsidR="000170F7" w:rsidRDefault="000170F7" w:rsidP="00D42E25">
      <w:pPr>
        <w:widowControl w:val="0"/>
        <w:shd w:val="clear" w:color="auto" w:fill="FFFFFF"/>
        <w:tabs>
          <w:tab w:val="left" w:pos="706"/>
        </w:tabs>
        <w:autoSpaceDE w:val="0"/>
        <w:autoSpaceDN w:val="0"/>
        <w:adjustRightInd w:val="0"/>
        <w:jc w:val="both"/>
        <w:rPr>
          <w:rFonts w:ascii="Calibri" w:hAnsi="Calibri" w:cs="Arial"/>
          <w:b/>
          <w:noProof/>
          <w:sz w:val="22"/>
          <w:szCs w:val="22"/>
          <w:lang w:val="ro-RO"/>
        </w:rPr>
      </w:pPr>
      <w:r>
        <w:rPr>
          <w:rFonts w:ascii="Calibri" w:hAnsi="Calibri" w:cs="Arial"/>
          <w:b/>
          <w:noProof/>
          <w:sz w:val="22"/>
          <w:szCs w:val="22"/>
          <w:lang w:val="ro-RO"/>
        </w:rPr>
        <w:t>P 5 -</w:t>
      </w:r>
      <w:r w:rsidRPr="000170F7">
        <w:rPr>
          <w:rFonts w:ascii="Calibri" w:hAnsi="Calibri" w:cs="Arial"/>
          <w:b/>
          <w:noProof/>
          <w:sz w:val="22"/>
          <w:szCs w:val="22"/>
          <w:lang w:val="ro-RO"/>
        </w:rPr>
        <w:t xml:space="preserve"> Principiul accesului la finantare în sensul prioritizării solicitantilor care nu au beneficiat de fonduri europene din PNDR 2014-2020 prin sM 16.4/16.4a și a celor similare eligibile prin sM 19.2</w:t>
      </w:r>
    </w:p>
    <w:p w14:paraId="6C0050C4" w14:textId="77777777" w:rsidR="000170F7" w:rsidRDefault="000170F7" w:rsidP="00D42E25">
      <w:pPr>
        <w:widowControl w:val="0"/>
        <w:shd w:val="clear" w:color="auto" w:fill="FFFFFF"/>
        <w:tabs>
          <w:tab w:val="left" w:pos="706"/>
        </w:tabs>
        <w:autoSpaceDE w:val="0"/>
        <w:autoSpaceDN w:val="0"/>
        <w:adjustRightInd w:val="0"/>
        <w:jc w:val="both"/>
        <w:rPr>
          <w:rFonts w:ascii="Calibri" w:hAnsi="Calibri" w:cs="Arial"/>
          <w:b/>
          <w:noProof/>
          <w:sz w:val="22"/>
          <w:szCs w:val="22"/>
          <w:lang w:val="ro-RO"/>
        </w:rPr>
      </w:pPr>
    </w:p>
    <w:p w14:paraId="6327587A" w14:textId="77777777" w:rsidR="000170F7" w:rsidRDefault="000170F7" w:rsidP="00A92F21">
      <w:pPr>
        <w:widowControl w:val="0"/>
        <w:numPr>
          <w:ilvl w:val="0"/>
          <w:numId w:val="4"/>
        </w:numPr>
        <w:shd w:val="clear" w:color="auto" w:fill="FFFFFF"/>
        <w:tabs>
          <w:tab w:val="left" w:pos="706"/>
        </w:tabs>
        <w:autoSpaceDE w:val="0"/>
        <w:autoSpaceDN w:val="0"/>
        <w:adjustRightInd w:val="0"/>
        <w:jc w:val="both"/>
        <w:rPr>
          <w:rFonts w:ascii="Calibri" w:hAnsi="Calibri" w:cs="Arial"/>
          <w:noProof/>
          <w:sz w:val="22"/>
          <w:szCs w:val="22"/>
          <w:lang w:val="ro-RO"/>
        </w:rPr>
      </w:pPr>
      <w:r>
        <w:rPr>
          <w:rFonts w:ascii="Calibri" w:hAnsi="Calibri" w:cs="Arial"/>
          <w:b/>
          <w:noProof/>
          <w:sz w:val="22"/>
          <w:szCs w:val="22"/>
          <w:lang w:val="ro-RO"/>
        </w:rPr>
        <w:t xml:space="preserve"> 5.1 - </w:t>
      </w:r>
      <w:r w:rsidRPr="00A92F21">
        <w:rPr>
          <w:rFonts w:ascii="Calibri" w:hAnsi="Calibri" w:cs="Arial"/>
          <w:noProof/>
          <w:sz w:val="22"/>
          <w:szCs w:val="22"/>
          <w:lang w:val="ro-RO"/>
        </w:rPr>
        <w:t>Solicitanti care nu au beneficiat de finanțare din fonduri europene prin prin sM 16.4/16.4a și a celei similare eligibile prin sM 19.2.</w:t>
      </w:r>
      <w:r w:rsidR="00482024">
        <w:rPr>
          <w:rFonts w:ascii="Calibri" w:hAnsi="Calibri" w:cs="Arial"/>
          <w:noProof/>
          <w:sz w:val="22"/>
          <w:szCs w:val="22"/>
          <w:lang w:val="ro-RO"/>
        </w:rPr>
        <w:tab/>
      </w:r>
      <w:r w:rsidR="00482024">
        <w:rPr>
          <w:rFonts w:ascii="Calibri" w:hAnsi="Calibri" w:cs="Arial"/>
          <w:noProof/>
          <w:sz w:val="22"/>
          <w:szCs w:val="22"/>
          <w:lang w:val="ro-RO"/>
        </w:rPr>
        <w:tab/>
      </w:r>
      <w:r w:rsidR="00482024">
        <w:rPr>
          <w:rFonts w:ascii="Calibri" w:hAnsi="Calibri" w:cs="Arial"/>
          <w:noProof/>
          <w:sz w:val="22"/>
          <w:szCs w:val="22"/>
          <w:lang w:val="ro-RO"/>
        </w:rPr>
        <w:tab/>
      </w:r>
      <w:r w:rsidR="00482024">
        <w:rPr>
          <w:rFonts w:ascii="Calibri" w:hAnsi="Calibri" w:cs="Arial"/>
          <w:noProof/>
          <w:sz w:val="22"/>
          <w:szCs w:val="22"/>
          <w:lang w:val="ro-RO"/>
        </w:rPr>
        <w:tab/>
      </w:r>
      <w:r w:rsidR="00482024">
        <w:rPr>
          <w:rFonts w:ascii="Calibri" w:hAnsi="Calibri" w:cs="Arial"/>
          <w:noProof/>
          <w:sz w:val="22"/>
          <w:szCs w:val="22"/>
          <w:lang w:val="ro-RO"/>
        </w:rPr>
        <w:tab/>
      </w:r>
      <w:r w:rsidR="00482024">
        <w:rPr>
          <w:rFonts w:ascii="Calibri" w:hAnsi="Calibri" w:cs="Arial"/>
          <w:noProof/>
          <w:sz w:val="22"/>
          <w:szCs w:val="22"/>
          <w:lang w:val="ro-RO"/>
        </w:rPr>
        <w:tab/>
      </w:r>
      <w:r w:rsidR="00482024">
        <w:rPr>
          <w:rFonts w:ascii="Calibri" w:hAnsi="Calibri" w:cs="Arial"/>
          <w:noProof/>
          <w:sz w:val="22"/>
          <w:szCs w:val="22"/>
          <w:lang w:val="ro-RO"/>
        </w:rPr>
        <w:tab/>
      </w:r>
      <w:r w:rsidR="00482024">
        <w:rPr>
          <w:rFonts w:ascii="Calibri" w:hAnsi="Calibri" w:cs="Arial"/>
          <w:noProof/>
          <w:sz w:val="22"/>
          <w:szCs w:val="22"/>
          <w:lang w:val="ro-RO"/>
        </w:rPr>
        <w:tab/>
      </w:r>
      <w:r w:rsidR="00F56C5A">
        <w:rPr>
          <w:rFonts w:ascii="Calibri" w:hAnsi="Calibri" w:cs="Arial"/>
          <w:noProof/>
          <w:sz w:val="22"/>
          <w:szCs w:val="22"/>
          <w:lang w:val="ro-RO"/>
        </w:rPr>
        <w:t>5</w:t>
      </w:r>
      <w:r w:rsidR="00482024">
        <w:rPr>
          <w:rFonts w:ascii="Calibri" w:hAnsi="Calibri" w:cs="Arial"/>
          <w:noProof/>
          <w:sz w:val="22"/>
          <w:szCs w:val="22"/>
          <w:lang w:val="ro-RO"/>
        </w:rPr>
        <w:t>p</w:t>
      </w:r>
    </w:p>
    <w:p w14:paraId="777A2219" w14:textId="77777777" w:rsidR="00482024" w:rsidRDefault="00482024" w:rsidP="00EE6FD9">
      <w:pPr>
        <w:widowControl w:val="0"/>
        <w:shd w:val="clear" w:color="auto" w:fill="FFFFFF"/>
        <w:tabs>
          <w:tab w:val="left" w:pos="706"/>
        </w:tabs>
        <w:autoSpaceDE w:val="0"/>
        <w:autoSpaceDN w:val="0"/>
        <w:adjustRightInd w:val="0"/>
        <w:jc w:val="both"/>
        <w:rPr>
          <w:rFonts w:ascii="Calibri" w:hAnsi="Calibri" w:cs="Arial"/>
          <w:b/>
          <w:noProof/>
          <w:sz w:val="22"/>
          <w:szCs w:val="22"/>
          <w:lang w:val="ro-RO"/>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482024" w:rsidRPr="000B1AF3" w14:paraId="6963FBE4" w14:textId="77777777" w:rsidTr="000E6057">
        <w:tc>
          <w:tcPr>
            <w:tcW w:w="4885" w:type="dxa"/>
            <w:shd w:val="clear" w:color="auto" w:fill="C0C0C0"/>
          </w:tcPr>
          <w:p w14:paraId="237B1ADC" w14:textId="77777777" w:rsidR="00482024" w:rsidRPr="000B1AF3" w:rsidRDefault="00482024" w:rsidP="000E6057">
            <w:pPr>
              <w:keepNext/>
              <w:outlineLvl w:val="0"/>
              <w:rPr>
                <w:rFonts w:ascii="Calibri" w:hAnsi="Calibri" w:cs="Arial"/>
                <w:b/>
                <w:bCs/>
                <w:kern w:val="32"/>
                <w:sz w:val="22"/>
                <w:szCs w:val="22"/>
                <w:lang w:val="ro-RO"/>
              </w:rPr>
            </w:pPr>
            <w:r w:rsidRPr="000B1AF3">
              <w:rPr>
                <w:rFonts w:ascii="Calibri" w:hAnsi="Calibri" w:cs="Arial"/>
                <w:b/>
                <w:bCs/>
                <w:kern w:val="32"/>
                <w:sz w:val="22"/>
                <w:szCs w:val="22"/>
                <w:lang w:val="ro-RO"/>
              </w:rPr>
              <w:t>DOCUMENTE  PREZENTATE</w:t>
            </w:r>
          </w:p>
        </w:tc>
        <w:tc>
          <w:tcPr>
            <w:tcW w:w="4635" w:type="dxa"/>
            <w:shd w:val="clear" w:color="auto" w:fill="C0C0C0"/>
          </w:tcPr>
          <w:p w14:paraId="44C2347A" w14:textId="77777777" w:rsidR="00482024" w:rsidRPr="000B1AF3" w:rsidRDefault="00482024" w:rsidP="000E6057">
            <w:pPr>
              <w:jc w:val="both"/>
              <w:rPr>
                <w:rFonts w:ascii="Calibri" w:hAnsi="Calibri" w:cs="Arial"/>
                <w:b/>
                <w:sz w:val="22"/>
                <w:szCs w:val="22"/>
                <w:lang w:val="pt-BR"/>
              </w:rPr>
            </w:pPr>
            <w:r w:rsidRPr="000B1AF3">
              <w:rPr>
                <w:rFonts w:ascii="Calibri" w:hAnsi="Calibri" w:cs="Arial"/>
                <w:b/>
                <w:sz w:val="22"/>
                <w:szCs w:val="22"/>
                <w:lang w:val="pt-BR"/>
              </w:rPr>
              <w:t>PUNCTE DE VERIFICAT ÎN CADRUL DOCUMENTELOR  PREZENTATE</w:t>
            </w:r>
          </w:p>
        </w:tc>
      </w:tr>
      <w:tr w:rsidR="00482024" w:rsidRPr="000B1AF3" w14:paraId="5A804190" w14:textId="77777777" w:rsidTr="000E6057">
        <w:tc>
          <w:tcPr>
            <w:tcW w:w="4885" w:type="dxa"/>
          </w:tcPr>
          <w:p w14:paraId="3BC35649" w14:textId="77777777" w:rsidR="00482024" w:rsidRPr="000B1AF3" w:rsidRDefault="00482024" w:rsidP="000E6057">
            <w:pPr>
              <w:jc w:val="both"/>
              <w:rPr>
                <w:rFonts w:ascii="Calibri" w:hAnsi="Calibri" w:cs="Arial"/>
                <w:sz w:val="22"/>
                <w:szCs w:val="22"/>
                <w:lang w:val="ro-RO"/>
              </w:rPr>
            </w:pPr>
            <w:r w:rsidRPr="000B1AF3">
              <w:rPr>
                <w:rFonts w:ascii="Calibri" w:hAnsi="Calibri" w:cs="Arial"/>
                <w:sz w:val="22"/>
                <w:szCs w:val="22"/>
                <w:lang w:val="ro-RO"/>
              </w:rPr>
              <w:t>Documente de verificat:</w:t>
            </w:r>
          </w:p>
          <w:p w14:paraId="4FD1FD0B" w14:textId="77777777" w:rsidR="009730B1" w:rsidRDefault="009730B1" w:rsidP="009730B1">
            <w:pPr>
              <w:pStyle w:val="BodyText3"/>
              <w:jc w:val="both"/>
              <w:rPr>
                <w:rFonts w:ascii="Calibri" w:hAnsi="Calibri" w:cs="Calibri"/>
                <w:i/>
                <w:sz w:val="22"/>
                <w:szCs w:val="22"/>
                <w:lang w:val="ro-RO"/>
              </w:rPr>
            </w:pPr>
            <w:r>
              <w:rPr>
                <w:rFonts w:ascii="Calibri" w:hAnsi="Calibri" w:cs="Calibri"/>
                <w:i/>
                <w:sz w:val="22"/>
                <w:szCs w:val="22"/>
                <w:lang w:val="ro-RO"/>
              </w:rPr>
              <w:t>Verificare in SPCDR</w:t>
            </w:r>
          </w:p>
          <w:p w14:paraId="45E5769F" w14:textId="77777777" w:rsidR="009730B1" w:rsidRDefault="009730B1" w:rsidP="009730B1">
            <w:pPr>
              <w:pStyle w:val="BodyText3"/>
              <w:jc w:val="both"/>
              <w:rPr>
                <w:rFonts w:ascii="Calibri" w:hAnsi="Calibri" w:cs="Calibri"/>
                <w:i/>
                <w:sz w:val="22"/>
                <w:szCs w:val="22"/>
              </w:rPr>
            </w:pPr>
            <w:r w:rsidRPr="000B1AF3">
              <w:rPr>
                <w:rFonts w:ascii="Calibri" w:hAnsi="Calibri" w:cs="Calibri"/>
                <w:i/>
                <w:sz w:val="22"/>
                <w:szCs w:val="22"/>
              </w:rPr>
              <w:t>Bazele de date AFIR</w:t>
            </w:r>
          </w:p>
          <w:p w14:paraId="3D9FF6C8" w14:textId="77777777" w:rsidR="00482024" w:rsidRPr="000B1AF3" w:rsidRDefault="00482024" w:rsidP="009730B1">
            <w:pPr>
              <w:jc w:val="both"/>
              <w:rPr>
                <w:rFonts w:ascii="Calibri" w:hAnsi="Calibri" w:cs="Arial"/>
                <w:b/>
                <w:sz w:val="22"/>
                <w:szCs w:val="22"/>
                <w:lang w:val="ro-RO"/>
              </w:rPr>
            </w:pPr>
          </w:p>
        </w:tc>
        <w:tc>
          <w:tcPr>
            <w:tcW w:w="4635" w:type="dxa"/>
          </w:tcPr>
          <w:p w14:paraId="3CCB1D17" w14:textId="77777777" w:rsidR="00482024" w:rsidRPr="000B1AF3" w:rsidRDefault="00482024" w:rsidP="000E6057">
            <w:pPr>
              <w:jc w:val="both"/>
              <w:rPr>
                <w:rFonts w:ascii="Calibri" w:hAnsi="Calibri"/>
                <w:sz w:val="22"/>
                <w:szCs w:val="22"/>
                <w:lang w:val="it-IT"/>
              </w:rPr>
            </w:pPr>
            <w:r w:rsidRPr="000B1AF3">
              <w:rPr>
                <w:rFonts w:ascii="Calibri" w:hAnsi="Calibri"/>
                <w:sz w:val="22"/>
                <w:szCs w:val="22"/>
                <w:lang w:val="it-IT"/>
              </w:rPr>
              <w:t xml:space="preserve">Documente de verificat: </w:t>
            </w:r>
          </w:p>
          <w:p w14:paraId="2CAF41E9" w14:textId="5A6AAC94" w:rsidR="00482024" w:rsidRPr="00A92F21" w:rsidRDefault="009730B1" w:rsidP="00CB55C4">
            <w:pPr>
              <w:jc w:val="both"/>
              <w:rPr>
                <w:rFonts w:ascii="Calibri" w:hAnsi="Calibri" w:cs="Calibri"/>
                <w:i/>
                <w:sz w:val="22"/>
                <w:szCs w:val="22"/>
              </w:rPr>
            </w:pPr>
            <w:r>
              <w:rPr>
                <w:rFonts w:ascii="Calibri" w:hAnsi="Calibri" w:cs="Calibri"/>
                <w:i/>
                <w:sz w:val="22"/>
                <w:szCs w:val="22"/>
              </w:rPr>
              <w:t>Verificarea se va face in SPCDR si in celelalte baze de date ale AFIR</w:t>
            </w:r>
            <w:r w:rsidR="00440568">
              <w:rPr>
                <w:rFonts w:ascii="Calibri" w:hAnsi="Calibri" w:cs="Calibri"/>
                <w:i/>
                <w:sz w:val="22"/>
                <w:szCs w:val="22"/>
              </w:rPr>
              <w:t xml:space="preserve"> </w:t>
            </w:r>
            <w:r>
              <w:rPr>
                <w:rFonts w:ascii="Calibri" w:hAnsi="Calibri" w:cs="Calibri"/>
                <w:i/>
                <w:sz w:val="22"/>
                <w:szCs w:val="22"/>
              </w:rPr>
              <w:t>s</w:t>
            </w:r>
            <w:r w:rsidRPr="009730B1">
              <w:rPr>
                <w:rFonts w:ascii="Calibri" w:hAnsi="Calibri" w:cs="Calibri"/>
                <w:i/>
                <w:sz w:val="22"/>
                <w:szCs w:val="22"/>
              </w:rPr>
              <w:t>e vor puncta proiectele</w:t>
            </w:r>
            <w:r>
              <w:rPr>
                <w:rFonts w:ascii="Calibri" w:hAnsi="Calibri" w:cs="Calibri"/>
                <w:i/>
                <w:sz w:val="22"/>
                <w:szCs w:val="22"/>
              </w:rPr>
              <w:t xml:space="preserve"> </w:t>
            </w:r>
            <w:r w:rsidRPr="009730B1">
              <w:rPr>
                <w:rFonts w:ascii="Calibri" w:hAnsi="Calibri" w:cs="Calibri"/>
                <w:i/>
                <w:sz w:val="22"/>
                <w:szCs w:val="22"/>
              </w:rPr>
              <w:t xml:space="preserve">care nu au beneficiat de finanțare din fonduri europene </w:t>
            </w:r>
            <w:proofErr w:type="gramStart"/>
            <w:r w:rsidRPr="009730B1">
              <w:rPr>
                <w:rFonts w:ascii="Calibri" w:hAnsi="Calibri" w:cs="Calibri"/>
                <w:i/>
                <w:sz w:val="22"/>
                <w:szCs w:val="22"/>
              </w:rPr>
              <w:t>prin  sM</w:t>
            </w:r>
            <w:proofErr w:type="gramEnd"/>
            <w:r w:rsidRPr="009730B1">
              <w:rPr>
                <w:rFonts w:ascii="Calibri" w:hAnsi="Calibri" w:cs="Calibri"/>
                <w:i/>
                <w:sz w:val="22"/>
                <w:szCs w:val="22"/>
              </w:rPr>
              <w:t xml:space="preserve"> 16.4/16.4a și a celei similare eligibile prin sM 19.2</w:t>
            </w:r>
            <w:r>
              <w:rPr>
                <w:rFonts w:ascii="Calibri" w:hAnsi="Calibri" w:cs="Calibri"/>
                <w:i/>
                <w:sz w:val="22"/>
                <w:szCs w:val="22"/>
              </w:rPr>
              <w:t>.</w:t>
            </w:r>
          </w:p>
        </w:tc>
      </w:tr>
      <w:tr w:rsidR="004B0831" w:rsidRPr="000B1AF3" w14:paraId="130E8CA6" w14:textId="77777777" w:rsidTr="000E6057">
        <w:tc>
          <w:tcPr>
            <w:tcW w:w="4885" w:type="dxa"/>
          </w:tcPr>
          <w:p w14:paraId="05601AD1" w14:textId="77777777" w:rsidR="004B0831" w:rsidRPr="000B1AF3" w:rsidRDefault="004B0831" w:rsidP="000E6057">
            <w:pPr>
              <w:jc w:val="both"/>
              <w:rPr>
                <w:rFonts w:ascii="Calibri" w:hAnsi="Calibri" w:cs="Arial"/>
                <w:sz w:val="22"/>
                <w:szCs w:val="22"/>
                <w:lang w:val="ro-RO"/>
              </w:rPr>
            </w:pPr>
            <w:r w:rsidRPr="004B0831">
              <w:rPr>
                <w:rFonts w:ascii="Calibri" w:hAnsi="Calibri" w:cs="Arial"/>
                <w:b/>
                <w:sz w:val="22"/>
                <w:szCs w:val="22"/>
                <w:lang w:val="ro-RO"/>
              </w:rPr>
              <w:t>(max.5 pct. daca Da si 0 daca NU)</w:t>
            </w:r>
          </w:p>
        </w:tc>
        <w:tc>
          <w:tcPr>
            <w:tcW w:w="4635" w:type="dxa"/>
          </w:tcPr>
          <w:p w14:paraId="52F16DCF" w14:textId="77777777" w:rsidR="004B0831" w:rsidRPr="000B1AF3" w:rsidRDefault="004B0831" w:rsidP="000E6057">
            <w:pPr>
              <w:jc w:val="both"/>
              <w:rPr>
                <w:rFonts w:ascii="Calibri" w:hAnsi="Calibri"/>
                <w:sz w:val="22"/>
                <w:szCs w:val="22"/>
                <w:lang w:val="it-IT"/>
              </w:rPr>
            </w:pPr>
          </w:p>
        </w:tc>
      </w:tr>
      <w:tr w:rsidR="00CF14ED" w:rsidRPr="000B1AF3" w14:paraId="76758B8E" w14:textId="77777777" w:rsidTr="00A92F21">
        <w:trPr>
          <w:trHeight w:val="130"/>
        </w:trPr>
        <w:tc>
          <w:tcPr>
            <w:tcW w:w="4885" w:type="dxa"/>
          </w:tcPr>
          <w:p w14:paraId="303665BE" w14:textId="77777777" w:rsidR="00CF14ED" w:rsidRPr="00A92F21" w:rsidRDefault="00CF14ED" w:rsidP="000E6057">
            <w:pPr>
              <w:jc w:val="both"/>
              <w:rPr>
                <w:rFonts w:ascii="Calibri" w:hAnsi="Calibri" w:cs="Arial"/>
                <w:b/>
                <w:sz w:val="22"/>
                <w:szCs w:val="22"/>
                <w:lang w:val="ro-RO"/>
              </w:rPr>
            </w:pPr>
            <w:r w:rsidRPr="00A92F21">
              <w:rPr>
                <w:rFonts w:ascii="Calibri" w:hAnsi="Calibri" w:cs="Arial"/>
                <w:b/>
                <w:sz w:val="22"/>
                <w:szCs w:val="22"/>
                <w:lang w:val="ro-RO"/>
              </w:rPr>
              <w:t xml:space="preserve">Total </w:t>
            </w:r>
          </w:p>
        </w:tc>
        <w:tc>
          <w:tcPr>
            <w:tcW w:w="4635" w:type="dxa"/>
          </w:tcPr>
          <w:p w14:paraId="31E9EEA9" w14:textId="77777777" w:rsidR="00CF14ED" w:rsidRPr="00A92F21" w:rsidRDefault="00CF14ED" w:rsidP="00A92F21">
            <w:pPr>
              <w:jc w:val="right"/>
              <w:rPr>
                <w:rFonts w:ascii="Calibri" w:hAnsi="Calibri"/>
                <w:b/>
                <w:sz w:val="22"/>
                <w:szCs w:val="22"/>
                <w:lang w:val="it-IT"/>
              </w:rPr>
            </w:pPr>
            <w:r w:rsidRPr="00A92F21">
              <w:rPr>
                <w:rFonts w:ascii="Calibri" w:hAnsi="Calibri"/>
                <w:b/>
                <w:sz w:val="22"/>
                <w:szCs w:val="22"/>
                <w:lang w:val="it-IT"/>
              </w:rPr>
              <w:t>100 p</w:t>
            </w:r>
          </w:p>
        </w:tc>
      </w:tr>
    </w:tbl>
    <w:p w14:paraId="088E4DB0" w14:textId="77777777" w:rsidR="002A093D" w:rsidRPr="000B1AF3" w:rsidRDefault="002A093D" w:rsidP="00EA2186">
      <w:pPr>
        <w:jc w:val="both"/>
        <w:rPr>
          <w:rFonts w:ascii="Calibri" w:hAnsi="Calibri" w:cs="Calibri"/>
          <w:b/>
          <w:bCs/>
          <w:iCs/>
          <w:sz w:val="22"/>
          <w:szCs w:val="22"/>
          <w:lang w:val="ro-RO"/>
        </w:rPr>
      </w:pPr>
    </w:p>
    <w:p w14:paraId="56470B70" w14:textId="77777777" w:rsidR="00DB0A32" w:rsidRPr="000B1AF3" w:rsidRDefault="00DB0A32" w:rsidP="00EA2186">
      <w:pPr>
        <w:jc w:val="both"/>
        <w:rPr>
          <w:rFonts w:ascii="Calibri" w:hAnsi="Calibri" w:cs="Calibri"/>
          <w:b/>
          <w:bCs/>
          <w:iCs/>
          <w:sz w:val="22"/>
          <w:szCs w:val="22"/>
          <w:lang w:val="ro-RO"/>
        </w:rPr>
      </w:pPr>
    </w:p>
    <w:p w14:paraId="7E8EB1DB" w14:textId="77777777" w:rsidR="002F29D8" w:rsidRPr="000B1AF3" w:rsidRDefault="002F29D8" w:rsidP="00EA2186">
      <w:pPr>
        <w:pStyle w:val="BodyText"/>
        <w:spacing w:after="0"/>
        <w:jc w:val="both"/>
        <w:rPr>
          <w:rFonts w:ascii="Calibri" w:hAnsi="Calibri" w:cs="Calibri"/>
          <w:b/>
          <w:sz w:val="22"/>
          <w:szCs w:val="22"/>
          <w:u w:val="single"/>
        </w:rPr>
      </w:pPr>
      <w:r w:rsidRPr="000B1AF3">
        <w:rPr>
          <w:rFonts w:ascii="Calibri" w:hAnsi="Calibri" w:cs="Calibri"/>
          <w:b/>
          <w:sz w:val="22"/>
          <w:szCs w:val="22"/>
          <w:u w:val="single"/>
        </w:rPr>
        <w:t>DECIZIA REFERITOARE LA ELIGIBILITATEA PROIECTULUI</w:t>
      </w:r>
    </w:p>
    <w:p w14:paraId="434A2D86" w14:textId="34D2784D" w:rsidR="002F29D8" w:rsidRPr="000B1AF3" w:rsidRDefault="002F29D8" w:rsidP="00EA2186">
      <w:pPr>
        <w:jc w:val="both"/>
        <w:rPr>
          <w:rFonts w:ascii="Calibri" w:hAnsi="Calibri" w:cs="Calibri"/>
          <w:sz w:val="22"/>
          <w:szCs w:val="22"/>
          <w:lang w:val="ro-RO"/>
        </w:rPr>
      </w:pPr>
      <w:r w:rsidRPr="000B1AF3">
        <w:rPr>
          <w:rFonts w:ascii="Calibri" w:hAnsi="Calibri" w:cs="Calibri"/>
          <w:sz w:val="22"/>
          <w:szCs w:val="22"/>
          <w:lang w:val="ro-RO"/>
        </w:rPr>
        <w:t xml:space="preserve">Dacă toate criteriile de </w:t>
      </w:r>
      <w:r w:rsidRPr="000B1AF3">
        <w:rPr>
          <w:rFonts w:ascii="Calibri" w:hAnsi="Calibri" w:cs="Calibri"/>
          <w:sz w:val="22"/>
          <w:szCs w:val="22"/>
          <w:lang w:val="ro-RO" w:eastAsia="ro-RO"/>
        </w:rPr>
        <w:t>eligibilitate aplicate proiectului au fost îndeplinite</w:t>
      </w:r>
      <w:r w:rsidR="00DB0A32" w:rsidRPr="000B1AF3">
        <w:rPr>
          <w:rFonts w:ascii="Calibri" w:hAnsi="Calibri" w:cs="Calibri"/>
          <w:sz w:val="22"/>
          <w:szCs w:val="22"/>
          <w:lang w:val="ro-RO" w:eastAsia="ro-RO"/>
        </w:rPr>
        <w:t xml:space="preserve">, dacă </w:t>
      </w:r>
      <w:r w:rsidR="00874D51" w:rsidRPr="000B1AF3">
        <w:rPr>
          <w:rFonts w:ascii="Calibri" w:hAnsi="Calibri" w:cs="Calibri"/>
          <w:sz w:val="22"/>
          <w:szCs w:val="22"/>
          <w:lang w:val="ro-RO" w:eastAsia="ro-RO"/>
        </w:rPr>
        <w:t>Studiul</w:t>
      </w:r>
      <w:r w:rsidR="00167401" w:rsidRPr="00167401">
        <w:t xml:space="preserve"> </w:t>
      </w:r>
      <w:r w:rsidR="00167401" w:rsidRPr="00167401">
        <w:rPr>
          <w:rFonts w:ascii="Calibri" w:hAnsi="Calibri" w:cs="Calibri"/>
          <w:sz w:val="22"/>
          <w:szCs w:val="22"/>
          <w:lang w:val="ro-RO" w:eastAsia="ro-RO"/>
        </w:rPr>
        <w:t xml:space="preserve">și/sau </w:t>
      </w:r>
      <w:r w:rsidR="00DB0A32" w:rsidRPr="000B1AF3">
        <w:rPr>
          <w:rFonts w:ascii="Calibri" w:hAnsi="Calibri" w:cs="Calibri"/>
          <w:sz w:val="22"/>
          <w:szCs w:val="22"/>
          <w:lang w:val="ro-RO" w:eastAsia="ro-RO"/>
        </w:rPr>
        <w:t>Planul de marketing respectă condițiile prevăzute în cadrul Ghidului Solicitantului și documentele anexă</w:t>
      </w:r>
      <w:r w:rsidRPr="000B1AF3">
        <w:rPr>
          <w:rFonts w:ascii="Calibri" w:hAnsi="Calibri" w:cs="Calibri"/>
          <w:sz w:val="22"/>
          <w:szCs w:val="22"/>
          <w:lang w:val="ro-RO" w:eastAsia="ro-RO"/>
        </w:rPr>
        <w:t xml:space="preserve"> şi nu au fost create condiţii artificiale, proiectul este eligibil.</w:t>
      </w:r>
    </w:p>
    <w:p w14:paraId="0FC1370A" w14:textId="77777777" w:rsidR="00835274" w:rsidRPr="000B1AF3" w:rsidRDefault="009C0223" w:rsidP="00EA21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ro-RO" w:eastAsia="ro-RO"/>
        </w:rPr>
      </w:pPr>
      <w:r w:rsidRPr="000B1AF3">
        <w:rPr>
          <w:rFonts w:ascii="Calibri" w:hAnsi="Calibri" w:cs="Calibri"/>
          <w:sz w:val="22"/>
          <w:szCs w:val="22"/>
          <w:lang w:val="ro-RO" w:eastAsia="ro-RO"/>
        </w:rPr>
        <w:t>În cazul proiectelor neel</w:t>
      </w:r>
      <w:r w:rsidR="00DB0A32" w:rsidRPr="000B1AF3">
        <w:rPr>
          <w:rFonts w:ascii="Calibri" w:hAnsi="Calibri" w:cs="Calibri"/>
          <w:sz w:val="22"/>
          <w:szCs w:val="22"/>
          <w:lang w:val="ro-RO" w:eastAsia="ro-RO"/>
        </w:rPr>
        <w:t>igibile se va completa rubrica o</w:t>
      </w:r>
      <w:r w:rsidRPr="000B1AF3">
        <w:rPr>
          <w:rFonts w:ascii="Calibri" w:hAnsi="Calibri" w:cs="Calibri"/>
          <w:sz w:val="22"/>
          <w:szCs w:val="22"/>
          <w:lang w:val="ro-RO" w:eastAsia="ro-RO"/>
        </w:rPr>
        <w:t>bservaţii cu motivele de neeligibilitate ale  proiectului.</w:t>
      </w:r>
    </w:p>
    <w:p w14:paraId="02692772" w14:textId="77777777" w:rsidR="00835274" w:rsidRPr="000B1AF3" w:rsidRDefault="00835274" w:rsidP="00EA21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hAnsi="Calibri" w:cs="Calibri"/>
          <w:sz w:val="22"/>
          <w:szCs w:val="22"/>
          <w:lang w:val="ro-RO" w:eastAsia="ro-RO"/>
        </w:rPr>
      </w:pPr>
    </w:p>
    <w:p w14:paraId="5EC3C471" w14:textId="77777777" w:rsidR="00A92F21" w:rsidRDefault="00A92F21" w:rsidP="00921A00">
      <w:pPr>
        <w:jc w:val="both"/>
        <w:rPr>
          <w:rFonts w:ascii="Calibri" w:hAnsi="Calibri" w:cs="Calibri"/>
          <w:b/>
          <w:bCs/>
          <w:sz w:val="28"/>
          <w:szCs w:val="28"/>
          <w:lang w:val="ro-RO" w:eastAsia="ro-RO"/>
        </w:rPr>
      </w:pPr>
    </w:p>
    <w:p w14:paraId="5AF6C749" w14:textId="77777777" w:rsidR="00A92F21" w:rsidRDefault="00A92F21" w:rsidP="00921A00">
      <w:pPr>
        <w:jc w:val="both"/>
        <w:rPr>
          <w:rFonts w:ascii="Calibri" w:hAnsi="Calibri" w:cs="Calibri"/>
          <w:b/>
          <w:bCs/>
          <w:sz w:val="28"/>
          <w:szCs w:val="28"/>
          <w:lang w:val="ro-RO" w:eastAsia="ro-RO"/>
        </w:rPr>
      </w:pPr>
    </w:p>
    <w:p w14:paraId="2239B33C" w14:textId="77777777" w:rsidR="00A92F21" w:rsidRDefault="00A92F21" w:rsidP="00921A00">
      <w:pPr>
        <w:jc w:val="both"/>
        <w:rPr>
          <w:rFonts w:ascii="Calibri" w:hAnsi="Calibri" w:cs="Calibri"/>
          <w:b/>
          <w:bCs/>
          <w:sz w:val="28"/>
          <w:szCs w:val="28"/>
          <w:lang w:val="ro-RO" w:eastAsia="ro-RO"/>
        </w:rPr>
      </w:pPr>
    </w:p>
    <w:p w14:paraId="434BA3FB" w14:textId="77777777" w:rsidR="00A92F21" w:rsidRDefault="00A92F21" w:rsidP="00921A00">
      <w:pPr>
        <w:jc w:val="both"/>
        <w:rPr>
          <w:rFonts w:ascii="Calibri" w:hAnsi="Calibri" w:cs="Calibri"/>
          <w:b/>
          <w:bCs/>
          <w:sz w:val="28"/>
          <w:szCs w:val="28"/>
          <w:lang w:val="ro-RO" w:eastAsia="ro-RO"/>
        </w:rPr>
      </w:pPr>
    </w:p>
    <w:p w14:paraId="60889A14" w14:textId="77777777" w:rsidR="00A92F21" w:rsidRDefault="00A92F21" w:rsidP="00921A00">
      <w:pPr>
        <w:jc w:val="both"/>
        <w:rPr>
          <w:rFonts w:ascii="Calibri" w:hAnsi="Calibri" w:cs="Calibri"/>
          <w:b/>
          <w:bCs/>
          <w:sz w:val="28"/>
          <w:szCs w:val="28"/>
          <w:lang w:val="ro-RO" w:eastAsia="ro-RO"/>
        </w:rPr>
      </w:pPr>
    </w:p>
    <w:p w14:paraId="08D72203" w14:textId="77777777" w:rsidR="00A92F21" w:rsidRDefault="00A92F21" w:rsidP="00921A00">
      <w:pPr>
        <w:jc w:val="both"/>
        <w:rPr>
          <w:rFonts w:ascii="Calibri" w:hAnsi="Calibri" w:cs="Calibri"/>
          <w:b/>
          <w:bCs/>
          <w:sz w:val="28"/>
          <w:szCs w:val="28"/>
          <w:lang w:val="ro-RO" w:eastAsia="ro-RO"/>
        </w:rPr>
      </w:pPr>
    </w:p>
    <w:p w14:paraId="3EDB5C18" w14:textId="77777777" w:rsidR="00A92F21" w:rsidRDefault="00A92F21" w:rsidP="00921A00">
      <w:pPr>
        <w:jc w:val="both"/>
        <w:rPr>
          <w:rFonts w:ascii="Calibri" w:hAnsi="Calibri" w:cs="Calibri"/>
          <w:b/>
          <w:bCs/>
          <w:sz w:val="28"/>
          <w:szCs w:val="28"/>
          <w:lang w:val="ro-RO" w:eastAsia="ro-RO"/>
        </w:rPr>
      </w:pPr>
    </w:p>
    <w:p w14:paraId="0F62F585" w14:textId="77777777" w:rsidR="00A92F21" w:rsidRDefault="00A92F21" w:rsidP="00921A00">
      <w:pPr>
        <w:jc w:val="both"/>
        <w:rPr>
          <w:rFonts w:ascii="Calibri" w:hAnsi="Calibri" w:cs="Calibri"/>
          <w:b/>
          <w:bCs/>
          <w:sz w:val="28"/>
          <w:szCs w:val="28"/>
          <w:lang w:val="ro-RO" w:eastAsia="ro-RO"/>
        </w:rPr>
      </w:pPr>
    </w:p>
    <w:p w14:paraId="67FFCD52" w14:textId="77777777" w:rsidR="00A92F21" w:rsidRDefault="00A92F21" w:rsidP="00921A00">
      <w:pPr>
        <w:jc w:val="both"/>
        <w:rPr>
          <w:rFonts w:ascii="Calibri" w:hAnsi="Calibri" w:cs="Calibri"/>
          <w:b/>
          <w:bCs/>
          <w:sz w:val="28"/>
          <w:szCs w:val="28"/>
          <w:lang w:val="ro-RO" w:eastAsia="ro-RO"/>
        </w:rPr>
      </w:pPr>
    </w:p>
    <w:p w14:paraId="7B7C6CF6" w14:textId="77777777" w:rsidR="00A92F21" w:rsidRDefault="00A92F21" w:rsidP="00921A00">
      <w:pPr>
        <w:jc w:val="both"/>
        <w:rPr>
          <w:rFonts w:ascii="Calibri" w:hAnsi="Calibri" w:cs="Calibri"/>
          <w:b/>
          <w:bCs/>
          <w:sz w:val="28"/>
          <w:szCs w:val="28"/>
          <w:lang w:val="ro-RO" w:eastAsia="ro-RO"/>
        </w:rPr>
      </w:pPr>
    </w:p>
    <w:p w14:paraId="0803F4D2" w14:textId="77777777" w:rsidR="00A92F21" w:rsidRDefault="00A92F21" w:rsidP="00921A00">
      <w:pPr>
        <w:jc w:val="both"/>
        <w:rPr>
          <w:rFonts w:ascii="Calibri" w:hAnsi="Calibri" w:cs="Calibri"/>
          <w:b/>
          <w:bCs/>
          <w:sz w:val="28"/>
          <w:szCs w:val="28"/>
          <w:lang w:val="ro-RO" w:eastAsia="ro-RO"/>
        </w:rPr>
      </w:pPr>
    </w:p>
    <w:p w14:paraId="009C1E25" w14:textId="77777777" w:rsidR="00A92F21" w:rsidRDefault="00A92F21" w:rsidP="00921A00">
      <w:pPr>
        <w:jc w:val="both"/>
        <w:rPr>
          <w:rFonts w:ascii="Calibri" w:hAnsi="Calibri" w:cs="Calibri"/>
          <w:b/>
          <w:bCs/>
          <w:sz w:val="28"/>
          <w:szCs w:val="28"/>
          <w:lang w:val="ro-RO" w:eastAsia="ro-RO"/>
        </w:rPr>
      </w:pPr>
    </w:p>
    <w:p w14:paraId="171AE55B" w14:textId="5BAC6B45" w:rsidR="00921A00" w:rsidRPr="000B1AF3" w:rsidRDefault="00921A00" w:rsidP="00921A00">
      <w:pPr>
        <w:jc w:val="both"/>
        <w:rPr>
          <w:rFonts w:ascii="Calibri" w:hAnsi="Calibri" w:cs="Calibri"/>
          <w:b/>
          <w:bCs/>
          <w:sz w:val="28"/>
          <w:szCs w:val="28"/>
          <w:lang w:val="ro-RO" w:eastAsia="ro-RO"/>
        </w:rPr>
      </w:pPr>
      <w:r w:rsidRPr="000B1AF3">
        <w:rPr>
          <w:rFonts w:ascii="Calibri" w:hAnsi="Calibri" w:cs="Calibri"/>
          <w:b/>
          <w:bCs/>
          <w:sz w:val="28"/>
          <w:szCs w:val="28"/>
          <w:lang w:val="ro-RO" w:eastAsia="ro-RO"/>
        </w:rPr>
        <w:t>Secțiunea a II – a</w:t>
      </w:r>
    </w:p>
    <w:p w14:paraId="7DDD9C97" w14:textId="77777777" w:rsidR="00921A00" w:rsidRPr="000B1AF3" w:rsidRDefault="00921A00" w:rsidP="00921A00">
      <w:pPr>
        <w:jc w:val="both"/>
        <w:rPr>
          <w:rFonts w:ascii="Calibri" w:hAnsi="Calibri" w:cs="Calibri"/>
          <w:b/>
          <w:bCs/>
          <w:sz w:val="28"/>
          <w:szCs w:val="28"/>
          <w:lang w:val="ro-RO" w:eastAsia="ro-RO"/>
        </w:rPr>
      </w:pPr>
      <w:r w:rsidRPr="000B1AF3">
        <w:rPr>
          <w:rFonts w:ascii="Calibri" w:hAnsi="Calibri" w:cs="Calibri"/>
          <w:b/>
          <w:bCs/>
          <w:sz w:val="28"/>
          <w:szCs w:val="28"/>
          <w:lang w:val="ro-RO" w:eastAsia="ro-RO"/>
        </w:rPr>
        <w:t>A.</w:t>
      </w:r>
    </w:p>
    <w:p w14:paraId="39CD371B" w14:textId="77777777" w:rsidR="00921A00" w:rsidRPr="000B1AF3" w:rsidRDefault="00921A00" w:rsidP="00921A00">
      <w:pPr>
        <w:jc w:val="center"/>
        <w:rPr>
          <w:rFonts w:ascii="Calibri" w:hAnsi="Calibri" w:cs="Calibri"/>
          <w:b/>
          <w:bCs/>
          <w:lang w:val="ro-RO" w:eastAsia="ro-RO"/>
        </w:rPr>
      </w:pPr>
      <w:r w:rsidRPr="000B1AF3">
        <w:rPr>
          <w:rFonts w:ascii="Calibri" w:hAnsi="Calibri" w:cs="Calibri"/>
          <w:b/>
          <w:bCs/>
          <w:lang w:val="ro-RO" w:eastAsia="ro-RO"/>
        </w:rPr>
        <w:t>Verificarea conformității copiei cu originalul pentru toate proiectele selectate</w:t>
      </w:r>
    </w:p>
    <w:p w14:paraId="10C7D02B" w14:textId="77777777" w:rsidR="00921A00" w:rsidRPr="000B1AF3" w:rsidRDefault="00921A00" w:rsidP="00921A00">
      <w:pPr>
        <w:jc w:val="center"/>
        <w:rPr>
          <w:rFonts w:ascii="Calibri" w:eastAsia="Calibri" w:hAnsi="Calibri" w:cs="Calibri"/>
          <w:b/>
          <w:sz w:val="22"/>
          <w:szCs w:val="22"/>
          <w:u w:val="single"/>
          <w:lang w:val="pt-BR"/>
        </w:rPr>
      </w:pPr>
    </w:p>
    <w:p w14:paraId="5C89AE6D" w14:textId="77777777" w:rsidR="00921A00" w:rsidRPr="000B1AF3" w:rsidRDefault="00921A00" w:rsidP="00921A00">
      <w:pPr>
        <w:jc w:val="center"/>
        <w:rPr>
          <w:rFonts w:ascii="Calibri" w:eastAsia="Calibri" w:hAnsi="Calibri" w:cs="Calibri"/>
          <w:b/>
          <w:sz w:val="22"/>
          <w:szCs w:val="22"/>
          <w:u w:val="single"/>
          <w:lang w:val="pt-BR"/>
        </w:rPr>
      </w:pPr>
    </w:p>
    <w:p w14:paraId="28F57D44" w14:textId="77777777" w:rsidR="00921A00" w:rsidRPr="000B1AF3" w:rsidRDefault="00921A00" w:rsidP="00921A00">
      <w:pPr>
        <w:rPr>
          <w:rFonts w:ascii="Calibri" w:eastAsia="Calibri" w:hAnsi="Calibri" w:cs="Calibri"/>
          <w:b/>
          <w:bCs/>
          <w:sz w:val="22"/>
          <w:szCs w:val="22"/>
          <w:lang w:val="ro-RO"/>
        </w:rPr>
      </w:pPr>
      <w:r w:rsidRPr="000B1AF3">
        <w:rPr>
          <w:rFonts w:ascii="Calibri" w:eastAsia="Calibri" w:hAnsi="Calibri" w:cs="Calibri"/>
          <w:b/>
          <w:bCs/>
          <w:sz w:val="22"/>
          <w:szCs w:val="22"/>
          <w:lang w:val="ro-RO"/>
        </w:rPr>
        <w:t>Numărul de înregistrare al Cererii de Finanţare (CF):</w:t>
      </w:r>
    </w:p>
    <w:p w14:paraId="6CD3623B" w14:textId="77777777" w:rsidR="00921A00" w:rsidRPr="000B1AF3" w:rsidRDefault="00921A00" w:rsidP="00921A00">
      <w:pPr>
        <w:rPr>
          <w:rFonts w:ascii="Calibri" w:eastAsia="Calibri" w:hAnsi="Calibri" w:cs="Calibri"/>
          <w:b/>
          <w:bCs/>
          <w:sz w:val="22"/>
          <w:szCs w:val="22"/>
          <w:lang w:val="ro-RO"/>
        </w:rPr>
      </w:pPr>
    </w:p>
    <w:tbl>
      <w:tblPr>
        <w:tblW w:w="10446" w:type="dxa"/>
        <w:jc w:val="center"/>
        <w:tblLayout w:type="fixed"/>
        <w:tblLook w:val="04A0" w:firstRow="1" w:lastRow="0" w:firstColumn="1" w:lastColumn="0" w:noHBand="0" w:noVBand="1"/>
      </w:tblPr>
      <w:tblGrid>
        <w:gridCol w:w="959"/>
        <w:gridCol w:w="1081"/>
        <w:gridCol w:w="1134"/>
        <w:gridCol w:w="1701"/>
        <w:gridCol w:w="1624"/>
        <w:gridCol w:w="851"/>
        <w:gridCol w:w="992"/>
        <w:gridCol w:w="2104"/>
      </w:tblGrid>
      <w:tr w:rsidR="00921A00" w:rsidRPr="000B1AF3" w14:paraId="668C4A04" w14:textId="77777777" w:rsidTr="00AB4D8F">
        <w:trPr>
          <w:jc w:val="center"/>
        </w:trPr>
        <w:tc>
          <w:tcPr>
            <w:tcW w:w="959" w:type="dxa"/>
            <w:shd w:val="clear" w:color="auto" w:fill="auto"/>
            <w:vAlign w:val="center"/>
          </w:tcPr>
          <w:p w14:paraId="046C6B0C" w14:textId="77777777" w:rsidR="00921A00" w:rsidRPr="000B1AF3" w:rsidRDefault="00921A00" w:rsidP="00921A00">
            <w:pPr>
              <w:jc w:val="center"/>
              <w:rPr>
                <w:rFonts w:ascii="Calibri" w:eastAsia="Calibri" w:hAnsi="Calibri" w:cs="Calibri"/>
                <w:b/>
                <w:lang w:val="pt-BR"/>
              </w:rPr>
            </w:pPr>
            <w:r w:rsidRPr="000B1AF3">
              <w:rPr>
                <w:rFonts w:ascii="Calibri" w:hAnsi="Calibri" w:cs="Calibri"/>
                <w:sz w:val="22"/>
                <w:szCs w:val="22"/>
                <w:bdr w:val="single" w:sz="8" w:space="0" w:color="auto" w:frame="1"/>
                <w:lang w:val="fr-FR" w:eastAsia="fr-FR"/>
              </w:rPr>
              <w:t xml:space="preserve"> F </w:t>
            </w:r>
            <w:r w:rsidRPr="000B1AF3">
              <w:rPr>
                <w:rFonts w:ascii="Calibri" w:hAnsi="Calibri" w:cs="Calibri"/>
                <w:sz w:val="22"/>
                <w:szCs w:val="22"/>
                <w:lang w:val="fr-FR" w:eastAsia="fr-FR"/>
              </w:rPr>
              <w:t> </w:t>
            </w:r>
          </w:p>
        </w:tc>
        <w:tc>
          <w:tcPr>
            <w:tcW w:w="1081" w:type="dxa"/>
            <w:shd w:val="clear" w:color="auto" w:fill="auto"/>
            <w:vAlign w:val="center"/>
          </w:tcPr>
          <w:p w14:paraId="4E535757" w14:textId="77777777" w:rsidR="00921A00" w:rsidRPr="000B1AF3" w:rsidRDefault="00921A00" w:rsidP="00921A00">
            <w:pPr>
              <w:jc w:val="center"/>
              <w:rPr>
                <w:rFonts w:ascii="Calibri" w:eastAsia="Calibri" w:hAnsi="Calibri" w:cs="Calibri"/>
                <w:b/>
                <w:sz w:val="56"/>
                <w:szCs w:val="56"/>
                <w:lang w:val="pt-BR"/>
              </w:rPr>
            </w:pPr>
            <w:r w:rsidRPr="000B1AF3">
              <w:rPr>
                <w:rFonts w:ascii="Calibri" w:eastAsia="Calibri" w:hAnsi="Calibri" w:cs="Calibri"/>
                <w:b/>
                <w:sz w:val="56"/>
                <w:szCs w:val="56"/>
                <w:lang w:val="pt-BR"/>
              </w:rPr>
              <w:t>□□</w:t>
            </w:r>
          </w:p>
        </w:tc>
        <w:tc>
          <w:tcPr>
            <w:tcW w:w="1134" w:type="dxa"/>
            <w:shd w:val="clear" w:color="auto" w:fill="auto"/>
            <w:vAlign w:val="center"/>
          </w:tcPr>
          <w:p w14:paraId="6E4A9658" w14:textId="77777777" w:rsidR="00921A00" w:rsidRPr="000B1AF3" w:rsidRDefault="00921A00" w:rsidP="00921A00">
            <w:pPr>
              <w:jc w:val="center"/>
              <w:rPr>
                <w:rFonts w:ascii="Calibri" w:eastAsia="Calibri" w:hAnsi="Calibri" w:cs="Calibri"/>
                <w:b/>
                <w:sz w:val="56"/>
                <w:szCs w:val="56"/>
                <w:lang w:val="pt-BR"/>
              </w:rPr>
            </w:pPr>
            <w:r w:rsidRPr="000B1AF3">
              <w:rPr>
                <w:rFonts w:ascii="Calibri" w:eastAsia="Calibri" w:hAnsi="Calibri" w:cs="Calibri"/>
                <w:b/>
                <w:sz w:val="56"/>
                <w:szCs w:val="56"/>
                <w:lang w:val="pt-BR"/>
              </w:rPr>
              <w:t>□□</w:t>
            </w:r>
          </w:p>
        </w:tc>
        <w:tc>
          <w:tcPr>
            <w:tcW w:w="1701" w:type="dxa"/>
            <w:shd w:val="clear" w:color="auto" w:fill="auto"/>
            <w:vAlign w:val="center"/>
          </w:tcPr>
          <w:p w14:paraId="3E76A3D5" w14:textId="77777777" w:rsidR="00921A00" w:rsidRPr="000B1AF3" w:rsidRDefault="00921A00" w:rsidP="00921A00">
            <w:pPr>
              <w:jc w:val="center"/>
              <w:rPr>
                <w:rFonts w:ascii="Calibri" w:eastAsia="Calibri" w:hAnsi="Calibri" w:cs="Calibri"/>
                <w:b/>
                <w:sz w:val="56"/>
                <w:szCs w:val="56"/>
                <w:lang w:val="pt-BR"/>
              </w:rPr>
            </w:pPr>
            <w:r w:rsidRPr="000B1AF3">
              <w:rPr>
                <w:rFonts w:ascii="Calibri" w:eastAsia="Calibri" w:hAnsi="Calibri" w:cs="Calibri"/>
                <w:b/>
                <w:sz w:val="56"/>
                <w:szCs w:val="56"/>
                <w:lang w:val="pt-BR"/>
              </w:rPr>
              <w:t>□□□□</w:t>
            </w:r>
          </w:p>
        </w:tc>
        <w:tc>
          <w:tcPr>
            <w:tcW w:w="1624" w:type="dxa"/>
            <w:shd w:val="clear" w:color="auto" w:fill="auto"/>
            <w:vAlign w:val="center"/>
          </w:tcPr>
          <w:p w14:paraId="6877F193" w14:textId="77777777" w:rsidR="00921A00" w:rsidRPr="000B1AF3" w:rsidRDefault="00921A00" w:rsidP="00921A00">
            <w:pPr>
              <w:jc w:val="center"/>
              <w:rPr>
                <w:rFonts w:ascii="Calibri" w:eastAsia="Calibri" w:hAnsi="Calibri" w:cs="Calibri"/>
                <w:b/>
                <w:sz w:val="56"/>
                <w:szCs w:val="56"/>
                <w:lang w:val="pt-BR"/>
              </w:rPr>
            </w:pPr>
            <w:r w:rsidRPr="000B1AF3">
              <w:rPr>
                <w:rFonts w:ascii="Calibri" w:eastAsia="Calibri" w:hAnsi="Calibri" w:cs="Calibri"/>
                <w:b/>
                <w:sz w:val="56"/>
                <w:szCs w:val="56"/>
                <w:lang w:val="pt-BR"/>
              </w:rPr>
              <w:t>□□□□</w:t>
            </w:r>
          </w:p>
        </w:tc>
        <w:tc>
          <w:tcPr>
            <w:tcW w:w="851" w:type="dxa"/>
            <w:shd w:val="clear" w:color="auto" w:fill="auto"/>
            <w:vAlign w:val="center"/>
          </w:tcPr>
          <w:p w14:paraId="5C7B9461" w14:textId="77777777" w:rsidR="00921A00" w:rsidRPr="000B1AF3" w:rsidRDefault="00921A00" w:rsidP="00921A00">
            <w:pPr>
              <w:jc w:val="center"/>
              <w:rPr>
                <w:rFonts w:ascii="Calibri" w:eastAsia="Calibri" w:hAnsi="Calibri" w:cs="Calibri"/>
                <w:b/>
                <w:sz w:val="56"/>
                <w:szCs w:val="56"/>
                <w:lang w:val="pt-BR"/>
              </w:rPr>
            </w:pPr>
            <w:r w:rsidRPr="000B1AF3">
              <w:rPr>
                <w:rFonts w:ascii="Calibri" w:eastAsia="Calibri" w:hAnsi="Calibri" w:cs="Calibri"/>
                <w:b/>
                <w:sz w:val="56"/>
                <w:szCs w:val="56"/>
                <w:lang w:val="pt-BR"/>
              </w:rPr>
              <w:t>□</w:t>
            </w:r>
          </w:p>
        </w:tc>
        <w:tc>
          <w:tcPr>
            <w:tcW w:w="992" w:type="dxa"/>
            <w:shd w:val="clear" w:color="auto" w:fill="auto"/>
            <w:vAlign w:val="center"/>
          </w:tcPr>
          <w:p w14:paraId="0BF8305F" w14:textId="77777777" w:rsidR="00921A00" w:rsidRPr="000B1AF3" w:rsidRDefault="00921A00" w:rsidP="00921A00">
            <w:pPr>
              <w:jc w:val="center"/>
              <w:rPr>
                <w:rFonts w:ascii="Calibri" w:eastAsia="Calibri" w:hAnsi="Calibri" w:cs="Calibri"/>
                <w:b/>
                <w:sz w:val="56"/>
                <w:szCs w:val="56"/>
                <w:lang w:val="pt-BR"/>
              </w:rPr>
            </w:pPr>
            <w:r w:rsidRPr="000B1AF3">
              <w:rPr>
                <w:rFonts w:ascii="Calibri" w:eastAsia="Calibri" w:hAnsi="Calibri" w:cs="Calibri"/>
                <w:b/>
                <w:sz w:val="56"/>
                <w:szCs w:val="56"/>
                <w:lang w:val="pt-BR"/>
              </w:rPr>
              <w:t>□□</w:t>
            </w:r>
          </w:p>
        </w:tc>
        <w:tc>
          <w:tcPr>
            <w:tcW w:w="2104" w:type="dxa"/>
            <w:shd w:val="clear" w:color="auto" w:fill="auto"/>
            <w:vAlign w:val="center"/>
          </w:tcPr>
          <w:p w14:paraId="4B646BE7" w14:textId="77777777" w:rsidR="00921A00" w:rsidRPr="000B1AF3" w:rsidRDefault="00921A00" w:rsidP="00921A00">
            <w:pPr>
              <w:jc w:val="center"/>
              <w:rPr>
                <w:rFonts w:ascii="Calibri" w:eastAsia="Calibri" w:hAnsi="Calibri" w:cs="Calibri"/>
                <w:b/>
                <w:sz w:val="56"/>
                <w:szCs w:val="56"/>
                <w:lang w:val="pt-BR"/>
              </w:rPr>
            </w:pPr>
            <w:r w:rsidRPr="000B1AF3">
              <w:rPr>
                <w:rFonts w:ascii="Calibri" w:eastAsia="Calibri" w:hAnsi="Calibri" w:cs="Calibri"/>
                <w:b/>
                <w:sz w:val="56"/>
                <w:szCs w:val="56"/>
                <w:lang w:val="pt-BR"/>
              </w:rPr>
              <w:t>□□□□□</w:t>
            </w:r>
          </w:p>
        </w:tc>
      </w:tr>
      <w:tr w:rsidR="00921A00" w:rsidRPr="000B1AF3" w14:paraId="457A90E1" w14:textId="77777777" w:rsidTr="00AB4D8F">
        <w:trPr>
          <w:jc w:val="center"/>
        </w:trPr>
        <w:tc>
          <w:tcPr>
            <w:tcW w:w="959" w:type="dxa"/>
            <w:shd w:val="clear" w:color="auto" w:fill="auto"/>
          </w:tcPr>
          <w:p w14:paraId="2F007823" w14:textId="77777777" w:rsidR="00921A00" w:rsidRPr="000B1AF3" w:rsidRDefault="00921A00" w:rsidP="00921A00">
            <w:pPr>
              <w:jc w:val="center"/>
              <w:rPr>
                <w:rFonts w:ascii="Calibri" w:eastAsia="Calibri" w:hAnsi="Calibri" w:cs="Calibri"/>
                <w:b/>
                <w:sz w:val="22"/>
                <w:szCs w:val="22"/>
                <w:lang w:val="pt-BR"/>
              </w:rPr>
            </w:pPr>
            <w:r w:rsidRPr="000B1AF3">
              <w:rPr>
                <w:rFonts w:ascii="Calibri" w:hAnsi="Calibri" w:cs="Calibri"/>
                <w:sz w:val="18"/>
                <w:szCs w:val="18"/>
                <w:lang w:val="ro-RO" w:eastAsia="x-none"/>
              </w:rPr>
              <w:t>Tip Cerere Finanţare</w:t>
            </w:r>
          </w:p>
        </w:tc>
        <w:tc>
          <w:tcPr>
            <w:tcW w:w="1081" w:type="dxa"/>
            <w:shd w:val="clear" w:color="auto" w:fill="auto"/>
          </w:tcPr>
          <w:p w14:paraId="400D93C8" w14:textId="77777777" w:rsidR="00921A00" w:rsidRPr="000B1AF3" w:rsidRDefault="00921A00" w:rsidP="00921A00">
            <w:pPr>
              <w:jc w:val="center"/>
              <w:rPr>
                <w:rFonts w:ascii="Calibri" w:eastAsia="Calibri" w:hAnsi="Calibri" w:cs="Calibri"/>
                <w:b/>
                <w:sz w:val="22"/>
                <w:szCs w:val="22"/>
                <w:lang w:val="pt-BR"/>
              </w:rPr>
            </w:pPr>
            <w:r w:rsidRPr="000B1AF3">
              <w:rPr>
                <w:rFonts w:ascii="Calibri" w:hAnsi="Calibri" w:cs="Calibri"/>
                <w:sz w:val="18"/>
                <w:szCs w:val="18"/>
                <w:lang w:val="ro-RO" w:eastAsia="x-none"/>
              </w:rPr>
              <w:t>Codificare Măsură</w:t>
            </w:r>
          </w:p>
        </w:tc>
        <w:tc>
          <w:tcPr>
            <w:tcW w:w="1134" w:type="dxa"/>
            <w:shd w:val="clear" w:color="auto" w:fill="auto"/>
          </w:tcPr>
          <w:p w14:paraId="63EB3AEB" w14:textId="77777777" w:rsidR="00921A00" w:rsidRPr="000B1AF3" w:rsidRDefault="00921A00" w:rsidP="00921A00">
            <w:pPr>
              <w:jc w:val="center"/>
              <w:rPr>
                <w:rFonts w:ascii="Calibri" w:eastAsia="Calibri" w:hAnsi="Calibri" w:cs="Calibri"/>
                <w:b/>
                <w:sz w:val="22"/>
                <w:szCs w:val="22"/>
                <w:lang w:val="pt-BR"/>
              </w:rPr>
            </w:pPr>
            <w:r w:rsidRPr="000B1AF3">
              <w:rPr>
                <w:rFonts w:ascii="Calibri" w:hAnsi="Calibri" w:cs="Calibri"/>
                <w:sz w:val="18"/>
                <w:szCs w:val="18"/>
                <w:lang w:val="ro-RO" w:eastAsia="x-none"/>
              </w:rPr>
              <w:t>Codificare Sub-Măsură</w:t>
            </w:r>
          </w:p>
        </w:tc>
        <w:tc>
          <w:tcPr>
            <w:tcW w:w="1701" w:type="dxa"/>
            <w:shd w:val="clear" w:color="auto" w:fill="auto"/>
          </w:tcPr>
          <w:p w14:paraId="52402C5A" w14:textId="77777777" w:rsidR="00921A00" w:rsidRPr="000B1AF3" w:rsidRDefault="00921A00" w:rsidP="00921A00">
            <w:pPr>
              <w:jc w:val="center"/>
              <w:rPr>
                <w:rFonts w:ascii="Calibri" w:eastAsia="Calibri" w:hAnsi="Calibri" w:cs="Calibri"/>
                <w:b/>
                <w:sz w:val="22"/>
                <w:szCs w:val="22"/>
                <w:lang w:val="pt-BR"/>
              </w:rPr>
            </w:pPr>
            <w:r w:rsidRPr="000B1AF3">
              <w:rPr>
                <w:rFonts w:ascii="Calibri" w:hAnsi="Calibri" w:cs="Calibri"/>
                <w:sz w:val="18"/>
                <w:szCs w:val="18"/>
                <w:lang w:val="ro-RO" w:eastAsia="x-none"/>
              </w:rPr>
              <w:t>Codificare de rezervă</w:t>
            </w:r>
          </w:p>
        </w:tc>
        <w:tc>
          <w:tcPr>
            <w:tcW w:w="1624" w:type="dxa"/>
            <w:shd w:val="clear" w:color="auto" w:fill="auto"/>
          </w:tcPr>
          <w:p w14:paraId="02F25084" w14:textId="77777777" w:rsidR="00921A00" w:rsidRPr="000B1AF3" w:rsidRDefault="00921A00" w:rsidP="00921A00">
            <w:pPr>
              <w:jc w:val="center"/>
              <w:rPr>
                <w:rFonts w:ascii="Calibri" w:eastAsia="Calibri" w:hAnsi="Calibri" w:cs="Calibri"/>
                <w:b/>
                <w:sz w:val="22"/>
                <w:szCs w:val="22"/>
                <w:lang w:val="pt-BR"/>
              </w:rPr>
            </w:pPr>
            <w:r w:rsidRPr="000B1AF3">
              <w:rPr>
                <w:rFonts w:ascii="Calibri" w:hAnsi="Calibri" w:cs="Calibri"/>
                <w:sz w:val="18"/>
                <w:szCs w:val="18"/>
                <w:lang w:val="ro-RO" w:eastAsia="x-none"/>
              </w:rPr>
              <w:t>Licitaţie de proiecte</w:t>
            </w:r>
          </w:p>
        </w:tc>
        <w:tc>
          <w:tcPr>
            <w:tcW w:w="851" w:type="dxa"/>
            <w:shd w:val="clear" w:color="auto" w:fill="auto"/>
          </w:tcPr>
          <w:p w14:paraId="250786EF" w14:textId="77777777" w:rsidR="00921A00" w:rsidRPr="000B1AF3" w:rsidRDefault="00921A00" w:rsidP="00921A00">
            <w:pPr>
              <w:jc w:val="center"/>
              <w:rPr>
                <w:rFonts w:ascii="Calibri" w:eastAsia="Calibri" w:hAnsi="Calibri" w:cs="Calibri"/>
                <w:b/>
                <w:sz w:val="22"/>
                <w:szCs w:val="22"/>
                <w:lang w:val="pt-BR"/>
              </w:rPr>
            </w:pPr>
            <w:r w:rsidRPr="000B1AF3">
              <w:rPr>
                <w:rFonts w:ascii="Calibri" w:hAnsi="Calibri" w:cs="Calibri"/>
                <w:sz w:val="18"/>
                <w:szCs w:val="18"/>
                <w:lang w:val="ro-RO" w:eastAsia="x-none"/>
              </w:rPr>
              <w:t>Cod regiune</w:t>
            </w:r>
          </w:p>
        </w:tc>
        <w:tc>
          <w:tcPr>
            <w:tcW w:w="992" w:type="dxa"/>
            <w:shd w:val="clear" w:color="auto" w:fill="auto"/>
          </w:tcPr>
          <w:p w14:paraId="2CD05465" w14:textId="77777777" w:rsidR="00921A00" w:rsidRPr="000B1AF3" w:rsidRDefault="00921A00" w:rsidP="00921A00">
            <w:pPr>
              <w:jc w:val="center"/>
              <w:rPr>
                <w:rFonts w:ascii="Calibri" w:eastAsia="Calibri" w:hAnsi="Calibri" w:cs="Calibri"/>
                <w:b/>
                <w:sz w:val="22"/>
                <w:szCs w:val="22"/>
                <w:lang w:val="pt-BR"/>
              </w:rPr>
            </w:pPr>
            <w:r w:rsidRPr="000B1AF3">
              <w:rPr>
                <w:rFonts w:ascii="Calibri" w:hAnsi="Calibri" w:cs="Calibri"/>
                <w:sz w:val="18"/>
                <w:szCs w:val="18"/>
                <w:lang w:val="ro-RO" w:eastAsia="x-none"/>
              </w:rPr>
              <w:t>Cod judeţ</w:t>
            </w:r>
          </w:p>
        </w:tc>
        <w:tc>
          <w:tcPr>
            <w:tcW w:w="2104" w:type="dxa"/>
            <w:shd w:val="clear" w:color="auto" w:fill="auto"/>
          </w:tcPr>
          <w:p w14:paraId="4F4281CE" w14:textId="77777777" w:rsidR="00921A00" w:rsidRPr="000B1AF3" w:rsidRDefault="00921A00" w:rsidP="00921A00">
            <w:pPr>
              <w:jc w:val="center"/>
              <w:rPr>
                <w:rFonts w:ascii="Calibri" w:eastAsia="Calibri" w:hAnsi="Calibri" w:cs="Calibri"/>
                <w:b/>
                <w:sz w:val="22"/>
                <w:szCs w:val="22"/>
                <w:lang w:val="pt-BR"/>
              </w:rPr>
            </w:pPr>
            <w:r w:rsidRPr="000B1AF3">
              <w:rPr>
                <w:rFonts w:ascii="Calibri" w:hAnsi="Calibri" w:cs="Calibri"/>
                <w:sz w:val="18"/>
                <w:szCs w:val="18"/>
                <w:lang w:val="ro-RO" w:eastAsia="x-none"/>
              </w:rPr>
              <w:t>Număr de ordine de înregistrare în Registru</w:t>
            </w:r>
          </w:p>
        </w:tc>
      </w:tr>
    </w:tbl>
    <w:p w14:paraId="0A14E7CD" w14:textId="77777777" w:rsidR="00921A00" w:rsidRPr="000B1AF3" w:rsidRDefault="00921A00" w:rsidP="00921A00">
      <w:pPr>
        <w:rPr>
          <w:rFonts w:ascii="Calibri" w:hAnsi="Calibri" w:cs="Calibri"/>
          <w:sz w:val="22"/>
          <w:szCs w:val="22"/>
          <w:lang w:val="ro-RO" w:eastAsia="ro-RO"/>
        </w:rPr>
      </w:pPr>
    </w:p>
    <w:tbl>
      <w:tblPr>
        <w:tblW w:w="10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4439"/>
        <w:gridCol w:w="1353"/>
        <w:gridCol w:w="1355"/>
        <w:gridCol w:w="1316"/>
        <w:gridCol w:w="1387"/>
      </w:tblGrid>
      <w:tr w:rsidR="00921A00" w:rsidRPr="000B1AF3" w14:paraId="73586B29" w14:textId="77777777" w:rsidTr="00322108">
        <w:trPr>
          <w:jc w:val="center"/>
        </w:trPr>
        <w:tc>
          <w:tcPr>
            <w:tcW w:w="663" w:type="dxa"/>
            <w:vMerge w:val="restart"/>
            <w:shd w:val="clear" w:color="auto" w:fill="EAF1DD"/>
            <w:vAlign w:val="center"/>
          </w:tcPr>
          <w:p w14:paraId="5F0D51B4" w14:textId="77777777" w:rsidR="00921A00" w:rsidRPr="000B1AF3" w:rsidRDefault="00921A00" w:rsidP="00921A00">
            <w:pPr>
              <w:jc w:val="center"/>
              <w:rPr>
                <w:rFonts w:ascii="Calibri" w:hAnsi="Calibri" w:cs="Calibri"/>
                <w:b/>
                <w:noProof/>
                <w:sz w:val="22"/>
                <w:szCs w:val="22"/>
                <w:lang w:val="ro-RO" w:eastAsia="ro-RO"/>
              </w:rPr>
            </w:pPr>
          </w:p>
          <w:p w14:paraId="1D044301" w14:textId="77777777" w:rsidR="00921A00" w:rsidRPr="000B1AF3" w:rsidRDefault="00921A00" w:rsidP="00921A00">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t>Nr. crt.</w:t>
            </w:r>
          </w:p>
        </w:tc>
        <w:tc>
          <w:tcPr>
            <w:tcW w:w="4439" w:type="dxa"/>
            <w:vMerge w:val="restart"/>
            <w:shd w:val="clear" w:color="auto" w:fill="EAF1DD"/>
            <w:vAlign w:val="center"/>
          </w:tcPr>
          <w:p w14:paraId="478B4452" w14:textId="77777777" w:rsidR="00921A00" w:rsidRPr="000B1AF3" w:rsidRDefault="00921A00" w:rsidP="00921A00">
            <w:pPr>
              <w:jc w:val="center"/>
              <w:rPr>
                <w:rFonts w:ascii="Calibri" w:hAnsi="Calibri" w:cs="Calibri"/>
                <w:b/>
                <w:noProof/>
                <w:sz w:val="22"/>
                <w:szCs w:val="22"/>
                <w:lang w:val="ro-RO" w:eastAsia="ro-RO"/>
              </w:rPr>
            </w:pPr>
          </w:p>
          <w:p w14:paraId="44C8D827" w14:textId="77777777" w:rsidR="00921A00" w:rsidRPr="000B1AF3" w:rsidRDefault="00921A00" w:rsidP="00921A00">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t>Denumire document</w:t>
            </w:r>
          </w:p>
        </w:tc>
        <w:tc>
          <w:tcPr>
            <w:tcW w:w="4024" w:type="dxa"/>
            <w:gridSpan w:val="3"/>
            <w:shd w:val="clear" w:color="auto" w:fill="EAF1DD"/>
            <w:vAlign w:val="center"/>
          </w:tcPr>
          <w:p w14:paraId="68192C41" w14:textId="77777777" w:rsidR="00921A00" w:rsidRPr="000B1AF3" w:rsidRDefault="00921A00" w:rsidP="00921A00">
            <w:pPr>
              <w:jc w:val="center"/>
              <w:rPr>
                <w:rFonts w:ascii="Calibri" w:hAnsi="Calibri" w:cs="Calibri"/>
                <w:b/>
                <w:noProof/>
                <w:sz w:val="22"/>
                <w:szCs w:val="22"/>
                <w:lang w:val="ro-RO" w:eastAsia="ro-RO"/>
              </w:rPr>
            </w:pPr>
            <w:r w:rsidRPr="000B1AF3">
              <w:rPr>
                <w:rFonts w:ascii="Calibri" w:eastAsia="Calibri" w:hAnsi="Calibri" w:cs="Calibri"/>
                <w:b/>
                <w:bCs/>
                <w:sz w:val="22"/>
                <w:szCs w:val="22"/>
                <w:lang w:val="ro-RO"/>
              </w:rPr>
              <w:t>Existența documentului, dacă este semnat, dacă are toate rubricile completate pentru Cererea de finanțare, dacă se respectă valabilitatea conform legislației în vigoare sau precizărilor din Ghidul solicitantului</w:t>
            </w:r>
          </w:p>
        </w:tc>
        <w:tc>
          <w:tcPr>
            <w:tcW w:w="1387" w:type="dxa"/>
            <w:shd w:val="clear" w:color="auto" w:fill="EAF1DD"/>
            <w:vAlign w:val="center"/>
          </w:tcPr>
          <w:p w14:paraId="28C39C85" w14:textId="77777777" w:rsidR="00921A00" w:rsidRPr="000B1AF3" w:rsidRDefault="00921A00" w:rsidP="00921A00">
            <w:pPr>
              <w:jc w:val="center"/>
              <w:rPr>
                <w:rFonts w:ascii="Calibri" w:hAnsi="Calibri" w:cs="Calibri"/>
                <w:b/>
                <w:noProof/>
                <w:sz w:val="22"/>
                <w:szCs w:val="22"/>
                <w:lang w:val="ro-RO" w:eastAsia="ro-RO"/>
              </w:rPr>
            </w:pPr>
            <w:r w:rsidRPr="000B1AF3">
              <w:rPr>
                <w:rFonts w:ascii="Calibri" w:eastAsia="Calibri" w:hAnsi="Calibri" w:cs="Calibri"/>
                <w:b/>
                <w:bCs/>
                <w:sz w:val="22"/>
                <w:szCs w:val="22"/>
                <w:lang w:val="ro-RO"/>
              </w:rPr>
              <w:t>Concordanţă copie cu originalul</w:t>
            </w:r>
          </w:p>
        </w:tc>
      </w:tr>
      <w:tr w:rsidR="00921A00" w:rsidRPr="000B1AF3" w14:paraId="4901DCAB" w14:textId="77777777" w:rsidTr="00322108">
        <w:trPr>
          <w:jc w:val="center"/>
        </w:trPr>
        <w:tc>
          <w:tcPr>
            <w:tcW w:w="663" w:type="dxa"/>
            <w:vMerge/>
            <w:shd w:val="clear" w:color="auto" w:fill="EAF1DD"/>
            <w:vAlign w:val="center"/>
          </w:tcPr>
          <w:p w14:paraId="221403B9" w14:textId="77777777" w:rsidR="00921A00" w:rsidRPr="000B1AF3" w:rsidRDefault="00921A00" w:rsidP="00921A00">
            <w:pPr>
              <w:jc w:val="center"/>
              <w:rPr>
                <w:rFonts w:ascii="Calibri" w:hAnsi="Calibri" w:cs="Calibri"/>
                <w:b/>
                <w:noProof/>
                <w:sz w:val="22"/>
                <w:szCs w:val="22"/>
                <w:lang w:val="ro-RO" w:eastAsia="ro-RO"/>
              </w:rPr>
            </w:pPr>
          </w:p>
        </w:tc>
        <w:tc>
          <w:tcPr>
            <w:tcW w:w="4439" w:type="dxa"/>
            <w:vMerge/>
            <w:shd w:val="clear" w:color="auto" w:fill="EAF1DD"/>
            <w:vAlign w:val="center"/>
          </w:tcPr>
          <w:p w14:paraId="74DFA58C" w14:textId="77777777" w:rsidR="00921A00" w:rsidRPr="000B1AF3" w:rsidRDefault="00921A00" w:rsidP="00921A00">
            <w:pPr>
              <w:jc w:val="center"/>
              <w:rPr>
                <w:rFonts w:ascii="Calibri" w:hAnsi="Calibri" w:cs="Calibri"/>
                <w:b/>
                <w:noProof/>
                <w:sz w:val="22"/>
                <w:szCs w:val="22"/>
                <w:lang w:val="ro-RO" w:eastAsia="ro-RO"/>
              </w:rPr>
            </w:pPr>
          </w:p>
        </w:tc>
        <w:tc>
          <w:tcPr>
            <w:tcW w:w="1353" w:type="dxa"/>
            <w:shd w:val="clear" w:color="auto" w:fill="EAF1DD"/>
            <w:vAlign w:val="center"/>
          </w:tcPr>
          <w:p w14:paraId="42DEE7CA" w14:textId="77777777" w:rsidR="00921A00" w:rsidRPr="000B1AF3" w:rsidRDefault="00921A00" w:rsidP="00921A00">
            <w:pPr>
              <w:jc w:val="center"/>
              <w:rPr>
                <w:rFonts w:ascii="Calibri" w:hAnsi="Calibri" w:cs="Calibri"/>
                <w:b/>
                <w:bCs/>
                <w:noProof/>
                <w:sz w:val="22"/>
                <w:szCs w:val="22"/>
                <w:lang w:val="ro-RO" w:eastAsia="ro-RO"/>
              </w:rPr>
            </w:pPr>
            <w:r w:rsidRPr="000B1AF3">
              <w:rPr>
                <w:rFonts w:ascii="Calibri" w:hAnsi="Calibri" w:cs="Calibri"/>
                <w:b/>
                <w:bCs/>
                <w:noProof/>
                <w:sz w:val="22"/>
                <w:szCs w:val="22"/>
                <w:lang w:val="ro-RO" w:eastAsia="ro-RO"/>
              </w:rPr>
              <w:t>DA</w:t>
            </w:r>
          </w:p>
        </w:tc>
        <w:tc>
          <w:tcPr>
            <w:tcW w:w="1355" w:type="dxa"/>
            <w:shd w:val="clear" w:color="auto" w:fill="EAF1DD"/>
            <w:vAlign w:val="center"/>
          </w:tcPr>
          <w:p w14:paraId="7C6F1B01" w14:textId="77777777" w:rsidR="00921A00" w:rsidRPr="000B1AF3" w:rsidRDefault="00921A00" w:rsidP="00921A00">
            <w:pPr>
              <w:jc w:val="center"/>
              <w:rPr>
                <w:rFonts w:ascii="Calibri" w:hAnsi="Calibri" w:cs="Calibri"/>
                <w:b/>
                <w:bCs/>
                <w:noProof/>
                <w:sz w:val="22"/>
                <w:szCs w:val="22"/>
                <w:lang w:val="ro-RO" w:eastAsia="ro-RO"/>
              </w:rPr>
            </w:pPr>
            <w:r w:rsidRPr="000B1AF3">
              <w:rPr>
                <w:rFonts w:ascii="Calibri" w:hAnsi="Calibri" w:cs="Calibri"/>
                <w:b/>
                <w:bCs/>
                <w:noProof/>
                <w:sz w:val="22"/>
                <w:szCs w:val="22"/>
                <w:lang w:val="ro-RO" w:eastAsia="ro-RO"/>
              </w:rPr>
              <w:t>NU</w:t>
            </w:r>
          </w:p>
        </w:tc>
        <w:tc>
          <w:tcPr>
            <w:tcW w:w="1316" w:type="dxa"/>
            <w:shd w:val="clear" w:color="auto" w:fill="EAF1DD"/>
            <w:vAlign w:val="center"/>
          </w:tcPr>
          <w:p w14:paraId="4D6BE169" w14:textId="77777777" w:rsidR="00921A00" w:rsidRPr="000B1AF3" w:rsidRDefault="00921A00" w:rsidP="00921A00">
            <w:pPr>
              <w:jc w:val="center"/>
              <w:rPr>
                <w:rFonts w:ascii="Calibri" w:hAnsi="Calibri" w:cs="Calibri"/>
                <w:b/>
                <w:bCs/>
                <w:noProof/>
                <w:sz w:val="22"/>
                <w:szCs w:val="22"/>
                <w:lang w:val="ro-RO" w:eastAsia="ro-RO"/>
              </w:rPr>
            </w:pPr>
            <w:r w:rsidRPr="000B1AF3">
              <w:rPr>
                <w:rFonts w:ascii="Calibri" w:hAnsi="Calibri" w:cs="Calibri"/>
                <w:b/>
                <w:bCs/>
                <w:noProof/>
                <w:sz w:val="22"/>
                <w:szCs w:val="22"/>
                <w:lang w:val="ro-RO" w:eastAsia="ro-RO"/>
              </w:rPr>
              <w:t>NU ESTE</w:t>
            </w:r>
          </w:p>
          <w:p w14:paraId="3EB35049" w14:textId="77777777" w:rsidR="00921A00" w:rsidRPr="000B1AF3" w:rsidRDefault="00921A00" w:rsidP="00921A00">
            <w:pPr>
              <w:jc w:val="center"/>
              <w:rPr>
                <w:rFonts w:ascii="Calibri" w:hAnsi="Calibri" w:cs="Calibri"/>
                <w:b/>
                <w:bCs/>
                <w:noProof/>
                <w:sz w:val="22"/>
                <w:szCs w:val="22"/>
                <w:lang w:val="ro-RO" w:eastAsia="ro-RO"/>
              </w:rPr>
            </w:pPr>
            <w:r w:rsidRPr="000B1AF3">
              <w:rPr>
                <w:rFonts w:ascii="Calibri" w:hAnsi="Calibri" w:cs="Calibri"/>
                <w:b/>
                <w:bCs/>
                <w:noProof/>
                <w:sz w:val="22"/>
                <w:szCs w:val="22"/>
                <w:lang w:val="ro-RO" w:eastAsia="ro-RO"/>
              </w:rPr>
              <w:t>CAZUL</w:t>
            </w:r>
          </w:p>
        </w:tc>
        <w:tc>
          <w:tcPr>
            <w:tcW w:w="1387" w:type="dxa"/>
            <w:shd w:val="clear" w:color="auto" w:fill="EAF1DD"/>
            <w:vAlign w:val="center"/>
          </w:tcPr>
          <w:p w14:paraId="001BE3E1" w14:textId="77777777" w:rsidR="00921A00" w:rsidRPr="000B1AF3" w:rsidRDefault="00921A00" w:rsidP="00921A00">
            <w:pPr>
              <w:jc w:val="center"/>
              <w:rPr>
                <w:rFonts w:ascii="Calibri" w:hAnsi="Calibri" w:cs="Calibri"/>
                <w:b/>
                <w:bCs/>
                <w:noProof/>
                <w:sz w:val="22"/>
                <w:szCs w:val="22"/>
                <w:lang w:val="ro-RO" w:eastAsia="ro-RO"/>
              </w:rPr>
            </w:pPr>
          </w:p>
        </w:tc>
      </w:tr>
      <w:tr w:rsidR="00921A00" w:rsidRPr="000B1AF3" w14:paraId="7090E6A4" w14:textId="77777777" w:rsidTr="00A92F21">
        <w:trPr>
          <w:trHeight w:val="490"/>
          <w:jc w:val="center"/>
        </w:trPr>
        <w:tc>
          <w:tcPr>
            <w:tcW w:w="663" w:type="dxa"/>
            <w:shd w:val="clear" w:color="auto" w:fill="EAF1DD"/>
            <w:vAlign w:val="center"/>
          </w:tcPr>
          <w:p w14:paraId="677B7339" w14:textId="095DF958" w:rsidR="00921A00" w:rsidRPr="000B1AF3" w:rsidRDefault="006F1F9F" w:rsidP="00921A00">
            <w:pPr>
              <w:jc w:val="center"/>
              <w:rPr>
                <w:rFonts w:ascii="Calibri" w:hAnsi="Calibri" w:cs="Calibri"/>
                <w:b/>
                <w:noProof/>
                <w:sz w:val="22"/>
                <w:szCs w:val="22"/>
                <w:lang w:val="ro-RO" w:eastAsia="ro-RO"/>
              </w:rPr>
            </w:pPr>
            <w:r>
              <w:rPr>
                <w:rFonts w:ascii="Calibri" w:hAnsi="Calibri" w:cs="Calibri"/>
                <w:b/>
                <w:noProof/>
                <w:sz w:val="22"/>
                <w:szCs w:val="22"/>
                <w:lang w:val="ro-RO" w:eastAsia="ro-RO"/>
              </w:rPr>
              <w:t>0</w:t>
            </w:r>
          </w:p>
        </w:tc>
        <w:tc>
          <w:tcPr>
            <w:tcW w:w="4439" w:type="dxa"/>
            <w:shd w:val="clear" w:color="auto" w:fill="EAF1DD"/>
            <w:vAlign w:val="center"/>
          </w:tcPr>
          <w:p w14:paraId="0600378A" w14:textId="75335080" w:rsidR="00921A00" w:rsidRPr="000B1AF3" w:rsidRDefault="006F1F9F" w:rsidP="0071618C">
            <w:pPr>
              <w:jc w:val="both"/>
              <w:rPr>
                <w:rFonts w:ascii="Calibri" w:hAnsi="Calibri" w:cs="Calibri"/>
                <w:b/>
                <w:noProof/>
                <w:sz w:val="22"/>
                <w:szCs w:val="22"/>
                <w:lang w:eastAsia="ro-RO"/>
              </w:rPr>
            </w:pPr>
            <w:r>
              <w:rPr>
                <w:rFonts w:ascii="Calibri" w:hAnsi="Calibri" w:cs="Calibri"/>
                <w:b/>
                <w:noProof/>
                <w:sz w:val="22"/>
                <w:szCs w:val="22"/>
                <w:lang w:eastAsia="ro-RO"/>
              </w:rPr>
              <w:t>0</w:t>
            </w:r>
            <w:r w:rsidR="00DF2237">
              <w:rPr>
                <w:rFonts w:ascii="Calibri" w:hAnsi="Calibri" w:cs="Calibri"/>
                <w:b/>
                <w:noProof/>
                <w:sz w:val="22"/>
                <w:szCs w:val="22"/>
                <w:lang w:eastAsia="ro-RO"/>
              </w:rPr>
              <w:t>.</w:t>
            </w:r>
            <w:r w:rsidR="001A1E49">
              <w:rPr>
                <w:rFonts w:ascii="Calibri" w:hAnsi="Calibri" w:cs="Calibri"/>
                <w:b/>
                <w:noProof/>
                <w:sz w:val="22"/>
                <w:szCs w:val="22"/>
                <w:lang w:eastAsia="ro-RO"/>
              </w:rPr>
              <w:t xml:space="preserve"> </w:t>
            </w:r>
            <w:r w:rsidR="00921A00" w:rsidRPr="000B1AF3">
              <w:rPr>
                <w:rFonts w:ascii="Calibri" w:hAnsi="Calibri" w:cs="Calibri"/>
                <w:b/>
                <w:noProof/>
                <w:sz w:val="22"/>
                <w:szCs w:val="22"/>
                <w:lang w:eastAsia="ro-RO"/>
              </w:rPr>
              <w:t>CEREREA DE FINANŢARE</w:t>
            </w:r>
          </w:p>
        </w:tc>
        <w:tc>
          <w:tcPr>
            <w:tcW w:w="1353" w:type="dxa"/>
            <w:shd w:val="clear" w:color="auto" w:fill="EAF1DD"/>
            <w:vAlign w:val="center"/>
          </w:tcPr>
          <w:p w14:paraId="515F56D7" w14:textId="77777777" w:rsidR="00921A00" w:rsidRPr="000B1AF3" w:rsidRDefault="00921A00" w:rsidP="00921A00">
            <w:pPr>
              <w:jc w:val="center"/>
              <w:rPr>
                <w:rFonts w:ascii="Calibri" w:hAnsi="Calibri" w:cs="Calibri"/>
                <w:b/>
                <w:bCs/>
                <w:noProof/>
                <w:sz w:val="22"/>
                <w:szCs w:val="22"/>
                <w:lang w:val="ro-RO" w:eastAsia="ro-RO"/>
              </w:rPr>
            </w:pPr>
            <w:r w:rsidRPr="000B1AF3">
              <w:rPr>
                <w:rFonts w:ascii="Calibri" w:hAnsi="Calibri" w:cs="Calibri"/>
                <w:b/>
                <w:noProof/>
                <w:sz w:val="22"/>
                <w:szCs w:val="22"/>
                <w:lang w:val="ro-RO" w:eastAsia="ro-RO"/>
              </w:rPr>
              <w:sym w:font="Wingdings" w:char="F06F"/>
            </w:r>
          </w:p>
        </w:tc>
        <w:tc>
          <w:tcPr>
            <w:tcW w:w="1355" w:type="dxa"/>
            <w:shd w:val="clear" w:color="auto" w:fill="EAF1DD"/>
            <w:vAlign w:val="center"/>
          </w:tcPr>
          <w:p w14:paraId="5193484D" w14:textId="77777777" w:rsidR="00921A00" w:rsidRPr="000B1AF3" w:rsidRDefault="00921A00" w:rsidP="00921A00">
            <w:pPr>
              <w:jc w:val="center"/>
              <w:rPr>
                <w:rFonts w:ascii="Calibri" w:hAnsi="Calibri" w:cs="Calibri"/>
                <w:b/>
                <w:bCs/>
                <w:noProof/>
                <w:sz w:val="22"/>
                <w:szCs w:val="22"/>
                <w:lang w:val="ro-RO" w:eastAsia="ro-RO"/>
              </w:rPr>
            </w:pPr>
            <w:r w:rsidRPr="000B1AF3">
              <w:rPr>
                <w:rFonts w:ascii="Calibri" w:hAnsi="Calibri" w:cs="Calibri"/>
                <w:b/>
                <w:noProof/>
                <w:sz w:val="22"/>
                <w:szCs w:val="22"/>
                <w:lang w:val="ro-RO" w:eastAsia="ro-RO"/>
              </w:rPr>
              <w:sym w:font="Wingdings" w:char="F06F"/>
            </w:r>
          </w:p>
        </w:tc>
        <w:tc>
          <w:tcPr>
            <w:tcW w:w="1316" w:type="dxa"/>
            <w:shd w:val="clear" w:color="auto" w:fill="EAF1DD"/>
            <w:vAlign w:val="center"/>
          </w:tcPr>
          <w:p w14:paraId="1A4995C8" w14:textId="77777777" w:rsidR="00921A00" w:rsidRPr="000B1AF3" w:rsidRDefault="00921A00" w:rsidP="00921A00">
            <w:pPr>
              <w:jc w:val="center"/>
              <w:rPr>
                <w:rFonts w:ascii="Calibri" w:hAnsi="Calibri" w:cs="Calibri"/>
                <w:b/>
                <w:bCs/>
                <w:noProof/>
                <w:sz w:val="22"/>
                <w:szCs w:val="22"/>
                <w:lang w:val="ro-RO" w:eastAsia="ro-RO"/>
              </w:rPr>
            </w:pPr>
          </w:p>
        </w:tc>
        <w:tc>
          <w:tcPr>
            <w:tcW w:w="1387" w:type="dxa"/>
            <w:shd w:val="clear" w:color="auto" w:fill="EAF1DD"/>
            <w:vAlign w:val="center"/>
          </w:tcPr>
          <w:p w14:paraId="1403CB09" w14:textId="77777777" w:rsidR="00921A00" w:rsidRPr="000B1AF3" w:rsidRDefault="00921A00" w:rsidP="00921A00">
            <w:pPr>
              <w:jc w:val="center"/>
              <w:rPr>
                <w:rFonts w:ascii="Calibri" w:hAnsi="Calibri" w:cs="Calibri"/>
                <w:b/>
                <w:bCs/>
                <w:noProof/>
                <w:sz w:val="22"/>
                <w:szCs w:val="22"/>
                <w:lang w:val="ro-RO" w:eastAsia="ro-RO"/>
              </w:rPr>
            </w:pPr>
            <w:r w:rsidRPr="000B1AF3">
              <w:rPr>
                <w:rFonts w:ascii="Calibri" w:hAnsi="Calibri" w:cs="Calibri"/>
                <w:b/>
                <w:noProof/>
                <w:sz w:val="22"/>
                <w:szCs w:val="22"/>
                <w:lang w:val="ro-RO" w:eastAsia="ro-RO"/>
              </w:rPr>
              <w:sym w:font="Wingdings" w:char="F06F"/>
            </w:r>
          </w:p>
        </w:tc>
      </w:tr>
      <w:tr w:rsidR="00163289" w:rsidRPr="000B1AF3" w14:paraId="69D90ED0" w14:textId="77777777" w:rsidTr="00A92F21">
        <w:trPr>
          <w:trHeight w:val="310"/>
          <w:jc w:val="center"/>
        </w:trPr>
        <w:tc>
          <w:tcPr>
            <w:tcW w:w="663" w:type="dxa"/>
            <w:vAlign w:val="center"/>
          </w:tcPr>
          <w:p w14:paraId="01ED21A2" w14:textId="4CA42CCB" w:rsidR="00163289" w:rsidRPr="000B1AF3" w:rsidRDefault="00C43FDD" w:rsidP="00921A00">
            <w:pPr>
              <w:jc w:val="center"/>
              <w:rPr>
                <w:rFonts w:ascii="Calibri" w:hAnsi="Calibri" w:cs="Calibri"/>
                <w:b/>
                <w:noProof/>
                <w:sz w:val="22"/>
                <w:szCs w:val="22"/>
                <w:lang w:val="ro-RO" w:eastAsia="ro-RO"/>
              </w:rPr>
            </w:pPr>
            <w:r>
              <w:rPr>
                <w:rFonts w:ascii="Calibri" w:hAnsi="Calibri" w:cs="Calibri"/>
                <w:b/>
                <w:noProof/>
                <w:sz w:val="22"/>
                <w:szCs w:val="22"/>
                <w:lang w:val="ro-RO" w:eastAsia="ro-RO"/>
              </w:rPr>
              <w:t>1</w:t>
            </w:r>
          </w:p>
        </w:tc>
        <w:tc>
          <w:tcPr>
            <w:tcW w:w="4439" w:type="dxa"/>
            <w:vAlign w:val="center"/>
          </w:tcPr>
          <w:p w14:paraId="72013B3B" w14:textId="7213ECF1" w:rsidR="00163289" w:rsidRPr="000B1AF3" w:rsidRDefault="006F1F9F" w:rsidP="00A92F21">
            <w:pPr>
              <w:jc w:val="both"/>
              <w:rPr>
                <w:rFonts w:ascii="Calibri" w:hAnsi="Calibri" w:cs="Calibri"/>
                <w:noProof/>
                <w:sz w:val="22"/>
                <w:szCs w:val="22"/>
                <w:lang w:eastAsia="ro-RO"/>
              </w:rPr>
            </w:pPr>
            <w:r>
              <w:rPr>
                <w:rFonts w:ascii="Calibri" w:hAnsi="Calibri" w:cs="Calibri"/>
                <w:b/>
                <w:sz w:val="22"/>
                <w:szCs w:val="22"/>
              </w:rPr>
              <w:t>1</w:t>
            </w:r>
            <w:r w:rsidR="001A1E49">
              <w:rPr>
                <w:rFonts w:ascii="Calibri" w:hAnsi="Calibri" w:cs="Calibri"/>
                <w:b/>
                <w:sz w:val="22"/>
                <w:szCs w:val="22"/>
              </w:rPr>
              <w:t xml:space="preserve">. </w:t>
            </w:r>
            <w:r w:rsidR="00163289" w:rsidRPr="000B1AF3">
              <w:rPr>
                <w:rFonts w:ascii="Calibri" w:hAnsi="Calibri" w:cs="Calibri"/>
                <w:b/>
                <w:sz w:val="22"/>
                <w:szCs w:val="22"/>
              </w:rPr>
              <w:t>PLANUL DE MARKETING</w:t>
            </w:r>
          </w:p>
        </w:tc>
        <w:tc>
          <w:tcPr>
            <w:tcW w:w="1353" w:type="dxa"/>
            <w:vAlign w:val="center"/>
          </w:tcPr>
          <w:p w14:paraId="344A3C5F" w14:textId="77777777" w:rsidR="00163289" w:rsidRPr="000B1AF3" w:rsidRDefault="00163289" w:rsidP="00921A00">
            <w:pPr>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p w14:paraId="1EFADEC2" w14:textId="0175C633" w:rsidR="00163289" w:rsidRPr="000B1AF3" w:rsidRDefault="00163289" w:rsidP="00D66503">
            <w:pPr>
              <w:jc w:val="center"/>
              <w:rPr>
                <w:rFonts w:ascii="Calibri" w:hAnsi="Calibri" w:cs="Calibri"/>
                <w:sz w:val="22"/>
                <w:szCs w:val="22"/>
                <w:lang w:val="ro-RO" w:eastAsia="ro-RO"/>
              </w:rPr>
            </w:pPr>
          </w:p>
        </w:tc>
        <w:tc>
          <w:tcPr>
            <w:tcW w:w="1355" w:type="dxa"/>
            <w:vAlign w:val="center"/>
          </w:tcPr>
          <w:p w14:paraId="19406E94" w14:textId="77777777" w:rsidR="00163289" w:rsidRPr="000B1AF3" w:rsidRDefault="00163289" w:rsidP="00921A00">
            <w:pPr>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p w14:paraId="57DEDCC9" w14:textId="1E4154B1" w:rsidR="00163289" w:rsidRPr="000B1AF3" w:rsidRDefault="00163289" w:rsidP="00D66503">
            <w:pPr>
              <w:jc w:val="center"/>
              <w:rPr>
                <w:rFonts w:ascii="Calibri" w:hAnsi="Calibri" w:cs="Calibri"/>
                <w:sz w:val="22"/>
                <w:szCs w:val="22"/>
                <w:lang w:val="ro-RO" w:eastAsia="ro-RO"/>
              </w:rPr>
            </w:pPr>
          </w:p>
        </w:tc>
        <w:tc>
          <w:tcPr>
            <w:tcW w:w="1316" w:type="dxa"/>
            <w:vAlign w:val="center"/>
          </w:tcPr>
          <w:p w14:paraId="1BC8EDA1" w14:textId="4B5ACCB0" w:rsidR="00163289" w:rsidRPr="000B1AF3" w:rsidRDefault="00163289" w:rsidP="00D66503">
            <w:pPr>
              <w:jc w:val="center"/>
              <w:rPr>
                <w:rFonts w:ascii="Calibri" w:hAnsi="Calibri" w:cs="Calibri"/>
                <w:sz w:val="22"/>
                <w:szCs w:val="22"/>
                <w:lang w:val="ro-RO" w:eastAsia="ro-RO"/>
              </w:rPr>
            </w:pPr>
          </w:p>
        </w:tc>
        <w:tc>
          <w:tcPr>
            <w:tcW w:w="1387" w:type="dxa"/>
            <w:vAlign w:val="center"/>
          </w:tcPr>
          <w:p w14:paraId="0650EE77" w14:textId="77777777" w:rsidR="00163289" w:rsidRPr="000B1AF3" w:rsidRDefault="00163289" w:rsidP="00921A00">
            <w:pPr>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r>
      <w:tr w:rsidR="00921A00" w:rsidRPr="000B1AF3" w14:paraId="610127B8" w14:textId="77777777" w:rsidTr="00A92F21">
        <w:trPr>
          <w:trHeight w:val="193"/>
          <w:jc w:val="center"/>
        </w:trPr>
        <w:tc>
          <w:tcPr>
            <w:tcW w:w="663" w:type="dxa"/>
            <w:vAlign w:val="center"/>
          </w:tcPr>
          <w:p w14:paraId="471A3B9F" w14:textId="756B5EBA" w:rsidR="00921A00" w:rsidRPr="004A08DE" w:rsidRDefault="00C43FDD" w:rsidP="00921A00">
            <w:pPr>
              <w:jc w:val="center"/>
              <w:rPr>
                <w:rFonts w:ascii="Calibri" w:hAnsi="Calibri" w:cs="Calibri"/>
                <w:b/>
                <w:noProof/>
                <w:sz w:val="22"/>
                <w:szCs w:val="22"/>
                <w:lang w:val="ro-RO" w:eastAsia="ro-RO"/>
              </w:rPr>
            </w:pPr>
            <w:r>
              <w:rPr>
                <w:rFonts w:ascii="Calibri" w:hAnsi="Calibri" w:cs="Calibri"/>
                <w:b/>
                <w:noProof/>
                <w:sz w:val="22"/>
                <w:szCs w:val="22"/>
                <w:lang w:val="ro-RO" w:eastAsia="ro-RO"/>
              </w:rPr>
              <w:t>2</w:t>
            </w:r>
          </w:p>
        </w:tc>
        <w:tc>
          <w:tcPr>
            <w:tcW w:w="4439" w:type="dxa"/>
            <w:tcBorders>
              <w:top w:val="single" w:sz="4" w:space="0" w:color="auto"/>
            </w:tcBorders>
            <w:vAlign w:val="center"/>
          </w:tcPr>
          <w:p w14:paraId="546E187B" w14:textId="049105AB" w:rsidR="00921A00" w:rsidRPr="004B3304" w:rsidRDefault="006F1F9F" w:rsidP="001A1E49">
            <w:pPr>
              <w:jc w:val="both"/>
              <w:rPr>
                <w:rFonts w:ascii="Calibri" w:hAnsi="Calibri" w:cs="Calibri"/>
                <w:b/>
                <w:noProof/>
                <w:sz w:val="22"/>
                <w:szCs w:val="22"/>
                <w:lang w:val="ro-RO" w:eastAsia="ro-RO"/>
              </w:rPr>
            </w:pPr>
            <w:r>
              <w:rPr>
                <w:rFonts w:ascii="Calibri" w:hAnsi="Calibri" w:cs="Calibri"/>
                <w:b/>
                <w:sz w:val="22"/>
                <w:szCs w:val="22"/>
                <w:lang w:val="ro-RO"/>
              </w:rPr>
              <w:t>2</w:t>
            </w:r>
            <w:r w:rsidR="00921A00" w:rsidRPr="002A2B8D">
              <w:rPr>
                <w:rFonts w:ascii="Calibri" w:hAnsi="Calibri" w:cs="Calibri"/>
                <w:b/>
                <w:sz w:val="22"/>
                <w:szCs w:val="22"/>
                <w:lang w:val="ro-RO"/>
              </w:rPr>
              <w:t>.</w:t>
            </w:r>
            <w:r w:rsidR="001A1E49" w:rsidRPr="00BB5B88">
              <w:rPr>
                <w:rFonts w:ascii="Calibri" w:hAnsi="Calibri" w:cs="Calibri"/>
                <w:b/>
                <w:sz w:val="22"/>
                <w:szCs w:val="22"/>
                <w:lang w:val="ro-RO"/>
              </w:rPr>
              <w:t xml:space="preserve"> </w:t>
            </w:r>
            <w:r w:rsidR="00163289" w:rsidRPr="00A92F21">
              <w:rPr>
                <w:rFonts w:ascii="Calibri" w:hAnsi="Calibri" w:cs="Calibri"/>
                <w:b/>
                <w:sz w:val="22"/>
              </w:rPr>
              <w:t>STUDIUL DE FEZABILITATE</w:t>
            </w:r>
            <w:r w:rsidR="00163289" w:rsidRPr="00A92F21" w:rsidDel="00163289">
              <w:rPr>
                <w:rFonts w:ascii="Calibri" w:hAnsi="Calibri" w:cs="Calibri"/>
                <w:b/>
                <w:sz w:val="20"/>
                <w:szCs w:val="22"/>
                <w:lang w:val="ro-RO"/>
              </w:rPr>
              <w:t xml:space="preserve"> </w:t>
            </w:r>
          </w:p>
        </w:tc>
        <w:tc>
          <w:tcPr>
            <w:tcW w:w="1353" w:type="dxa"/>
            <w:tcBorders>
              <w:top w:val="single" w:sz="4" w:space="0" w:color="auto"/>
            </w:tcBorders>
            <w:vAlign w:val="center"/>
          </w:tcPr>
          <w:p w14:paraId="1EADF8BC" w14:textId="77777777" w:rsidR="00921A00" w:rsidRPr="000B1AF3" w:rsidRDefault="00921A00" w:rsidP="00921A00">
            <w:pPr>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c>
          <w:tcPr>
            <w:tcW w:w="1355" w:type="dxa"/>
            <w:tcBorders>
              <w:top w:val="single" w:sz="4" w:space="0" w:color="auto"/>
            </w:tcBorders>
            <w:vAlign w:val="center"/>
          </w:tcPr>
          <w:p w14:paraId="132BF3CE" w14:textId="77777777" w:rsidR="00921A00" w:rsidRPr="000B1AF3" w:rsidRDefault="00921A00" w:rsidP="00921A00">
            <w:pPr>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c>
          <w:tcPr>
            <w:tcW w:w="1316" w:type="dxa"/>
            <w:tcBorders>
              <w:top w:val="single" w:sz="4" w:space="0" w:color="auto"/>
            </w:tcBorders>
            <w:vAlign w:val="center"/>
          </w:tcPr>
          <w:p w14:paraId="1834DF75" w14:textId="77777777" w:rsidR="00921A00" w:rsidRPr="000B1AF3" w:rsidRDefault="00163289" w:rsidP="00921A00">
            <w:pPr>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c>
          <w:tcPr>
            <w:tcW w:w="1387" w:type="dxa"/>
            <w:tcBorders>
              <w:top w:val="single" w:sz="4" w:space="0" w:color="auto"/>
            </w:tcBorders>
            <w:vAlign w:val="center"/>
          </w:tcPr>
          <w:p w14:paraId="3F6D5921" w14:textId="77777777" w:rsidR="00921A00" w:rsidRPr="000B1AF3" w:rsidRDefault="00921A00" w:rsidP="00921A00">
            <w:pPr>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r>
      <w:tr w:rsidR="00921A00" w:rsidRPr="000B1AF3" w14:paraId="3A89DF27" w14:textId="77777777" w:rsidTr="00322108">
        <w:trPr>
          <w:trHeight w:val="615"/>
          <w:jc w:val="center"/>
        </w:trPr>
        <w:tc>
          <w:tcPr>
            <w:tcW w:w="663" w:type="dxa"/>
            <w:vAlign w:val="center"/>
          </w:tcPr>
          <w:p w14:paraId="045DAACB" w14:textId="4A9317DC" w:rsidR="00921A00" w:rsidRPr="000B1AF3" w:rsidRDefault="00C43FDD" w:rsidP="00921A00">
            <w:pPr>
              <w:jc w:val="center"/>
              <w:rPr>
                <w:rFonts w:ascii="Calibri" w:hAnsi="Calibri" w:cs="Calibri"/>
                <w:b/>
                <w:noProof/>
                <w:sz w:val="22"/>
                <w:szCs w:val="22"/>
                <w:lang w:val="ro-RO" w:eastAsia="ro-RO"/>
              </w:rPr>
            </w:pPr>
            <w:r>
              <w:rPr>
                <w:rFonts w:ascii="Calibri" w:hAnsi="Calibri" w:cs="Calibri"/>
                <w:b/>
                <w:noProof/>
                <w:sz w:val="22"/>
                <w:szCs w:val="22"/>
                <w:lang w:val="ro-RO" w:eastAsia="ro-RO"/>
              </w:rPr>
              <w:t>3</w:t>
            </w:r>
          </w:p>
        </w:tc>
        <w:tc>
          <w:tcPr>
            <w:tcW w:w="4439" w:type="dxa"/>
            <w:vAlign w:val="center"/>
          </w:tcPr>
          <w:p w14:paraId="4B015265" w14:textId="3D6C6887" w:rsidR="00921A00" w:rsidRPr="00A92F21" w:rsidRDefault="006F1F9F" w:rsidP="00FC6478">
            <w:pPr>
              <w:jc w:val="both"/>
              <w:rPr>
                <w:rFonts w:ascii="Calibri" w:hAnsi="Calibri" w:cs="Calibri"/>
                <w:b/>
                <w:noProof/>
                <w:sz w:val="20"/>
                <w:szCs w:val="20"/>
                <w:highlight w:val="yellow"/>
                <w:lang w:val="ro-RO" w:eastAsia="ro-RO"/>
              </w:rPr>
            </w:pPr>
            <w:r>
              <w:rPr>
                <w:rFonts w:ascii="Calibri" w:hAnsi="Calibri" w:cs="Calibri"/>
                <w:b/>
                <w:sz w:val="22"/>
                <w:szCs w:val="22"/>
                <w:lang w:val="ro-RO"/>
              </w:rPr>
              <w:t>3</w:t>
            </w:r>
            <w:r w:rsidR="001A1E49">
              <w:rPr>
                <w:rFonts w:ascii="Calibri" w:hAnsi="Calibri" w:cs="Calibri"/>
                <w:b/>
                <w:sz w:val="22"/>
                <w:szCs w:val="22"/>
                <w:lang w:val="ro-RO"/>
              </w:rPr>
              <w:t>.</w:t>
            </w:r>
            <w:r w:rsidR="00163289" w:rsidRPr="000B1AF3">
              <w:rPr>
                <w:rFonts w:ascii="Calibri" w:hAnsi="Calibri" w:cs="Calibri"/>
                <w:b/>
                <w:sz w:val="22"/>
                <w:szCs w:val="22"/>
                <w:lang w:val="ro-RO"/>
              </w:rPr>
              <w:t>ACORDUL DE COOPERARE AL PARTENERIATULUI</w:t>
            </w:r>
            <w:r w:rsidR="00163289" w:rsidRPr="001A1E49" w:rsidDel="00FC6478">
              <w:rPr>
                <w:rFonts w:ascii="Calibri" w:hAnsi="Calibri" w:cs="Calibri"/>
                <w:b/>
                <w:sz w:val="22"/>
                <w:szCs w:val="22"/>
                <w:highlight w:val="yellow"/>
                <w:lang w:val="ro-RO"/>
              </w:rPr>
              <w:t xml:space="preserve"> </w:t>
            </w:r>
          </w:p>
        </w:tc>
        <w:tc>
          <w:tcPr>
            <w:tcW w:w="1353" w:type="dxa"/>
            <w:vAlign w:val="center"/>
          </w:tcPr>
          <w:p w14:paraId="0CC2CDBA" w14:textId="77777777" w:rsidR="00921A00" w:rsidRPr="000B1AF3" w:rsidRDefault="00921A00" w:rsidP="00921A00">
            <w:pPr>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c>
          <w:tcPr>
            <w:tcW w:w="1355" w:type="dxa"/>
            <w:vAlign w:val="center"/>
          </w:tcPr>
          <w:p w14:paraId="285B14AA" w14:textId="77777777" w:rsidR="00921A00" w:rsidRPr="000B1AF3" w:rsidRDefault="00921A00" w:rsidP="00921A00">
            <w:pPr>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c>
          <w:tcPr>
            <w:tcW w:w="1316" w:type="dxa"/>
            <w:vAlign w:val="center"/>
          </w:tcPr>
          <w:p w14:paraId="49348B29" w14:textId="02F2E6A0" w:rsidR="00921A00" w:rsidRPr="000B1AF3" w:rsidRDefault="00921A00" w:rsidP="00921A00">
            <w:pPr>
              <w:jc w:val="center"/>
              <w:rPr>
                <w:rFonts w:ascii="Calibri" w:hAnsi="Calibri" w:cs="Calibri"/>
                <w:sz w:val="22"/>
                <w:szCs w:val="22"/>
                <w:lang w:val="ro-RO" w:eastAsia="ro-RO"/>
              </w:rPr>
            </w:pPr>
          </w:p>
        </w:tc>
        <w:tc>
          <w:tcPr>
            <w:tcW w:w="1387" w:type="dxa"/>
            <w:vAlign w:val="center"/>
          </w:tcPr>
          <w:p w14:paraId="7FCB6FB8" w14:textId="77777777" w:rsidR="00921A00" w:rsidRPr="000B1AF3" w:rsidRDefault="00921A00" w:rsidP="00921A00">
            <w:pPr>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r>
      <w:tr w:rsidR="00C43FDD" w:rsidRPr="000B1AF3" w14:paraId="7EFE1362" w14:textId="77777777" w:rsidTr="00322108">
        <w:trPr>
          <w:trHeight w:val="615"/>
          <w:jc w:val="center"/>
        </w:trPr>
        <w:tc>
          <w:tcPr>
            <w:tcW w:w="663" w:type="dxa"/>
            <w:vAlign w:val="center"/>
          </w:tcPr>
          <w:p w14:paraId="5642B801" w14:textId="77777777" w:rsidR="00C43FDD" w:rsidRPr="000B1AF3" w:rsidRDefault="00C43FDD" w:rsidP="00C43FDD">
            <w:pPr>
              <w:jc w:val="center"/>
              <w:rPr>
                <w:rFonts w:ascii="Calibri" w:hAnsi="Calibri" w:cs="Calibri"/>
                <w:b/>
                <w:noProof/>
                <w:sz w:val="22"/>
                <w:szCs w:val="22"/>
                <w:lang w:val="ro-RO" w:eastAsia="ro-RO"/>
              </w:rPr>
            </w:pPr>
            <w:r>
              <w:rPr>
                <w:rFonts w:ascii="Calibri" w:hAnsi="Calibri" w:cs="Calibri"/>
                <w:b/>
                <w:noProof/>
                <w:sz w:val="22"/>
                <w:szCs w:val="22"/>
                <w:lang w:val="ro-RO" w:eastAsia="ro-RO"/>
              </w:rPr>
              <w:t>4</w:t>
            </w:r>
          </w:p>
        </w:tc>
        <w:tc>
          <w:tcPr>
            <w:tcW w:w="4439" w:type="dxa"/>
            <w:vAlign w:val="center"/>
          </w:tcPr>
          <w:p w14:paraId="5899DA39" w14:textId="77777777" w:rsidR="00C43FDD" w:rsidRPr="00C43FDD" w:rsidRDefault="0099234F" w:rsidP="00C43FDD">
            <w:pPr>
              <w:jc w:val="both"/>
              <w:rPr>
                <w:rFonts w:ascii="Calibri" w:hAnsi="Calibri" w:cs="Calibri"/>
                <w:b/>
                <w:sz w:val="22"/>
                <w:szCs w:val="22"/>
                <w:lang w:val="ro-RO"/>
              </w:rPr>
            </w:pPr>
            <w:r>
              <w:rPr>
                <w:rFonts w:ascii="Calibri" w:hAnsi="Calibri" w:cs="Calibri"/>
                <w:b/>
                <w:sz w:val="22"/>
                <w:szCs w:val="22"/>
                <w:lang w:val="ro-RO"/>
              </w:rPr>
              <w:t xml:space="preserve">4. </w:t>
            </w:r>
            <w:r w:rsidR="00C43FDD" w:rsidRPr="00C43FDD">
              <w:rPr>
                <w:rFonts w:ascii="Calibri" w:hAnsi="Calibri" w:cs="Calibri"/>
                <w:b/>
                <w:sz w:val="22"/>
                <w:szCs w:val="22"/>
                <w:lang w:val="ro-RO"/>
              </w:rPr>
              <w:t>DOCUMENTE SOLICITATE PENTRU TERENUL AGRICOL / DOCUMENT PENTRU EFECTIVUL DE ANIMALE DEŢINUT ÎN PROPRIETATE</w:t>
            </w:r>
          </w:p>
          <w:p w14:paraId="2155B113" w14:textId="77777777" w:rsidR="00C43FDD" w:rsidRPr="00A92F21" w:rsidDel="006F1F9F" w:rsidRDefault="00C43FDD" w:rsidP="00C43FDD">
            <w:pPr>
              <w:jc w:val="both"/>
              <w:rPr>
                <w:rFonts w:ascii="Calibri" w:hAnsi="Calibri" w:cs="Calibri"/>
                <w:sz w:val="22"/>
                <w:szCs w:val="22"/>
                <w:lang w:val="ro-RO"/>
              </w:rPr>
            </w:pPr>
            <w:r w:rsidRPr="00A92F21">
              <w:rPr>
                <w:rFonts w:ascii="Calibri" w:hAnsi="Calibri" w:cs="Calibri"/>
                <w:sz w:val="20"/>
                <w:szCs w:val="22"/>
                <w:lang w:val="ro-RO"/>
              </w:rPr>
              <w:t>Pentru membri fermieri care fac parte din acordul de cooperare, iar în cazul grupurilor/organizațiilor de producatori și cooperativelor documentul se va solicita doar pentru membri.</w:t>
            </w:r>
          </w:p>
        </w:tc>
        <w:tc>
          <w:tcPr>
            <w:tcW w:w="1353" w:type="dxa"/>
            <w:vAlign w:val="center"/>
          </w:tcPr>
          <w:p w14:paraId="6F76DCBF"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tc>
        <w:tc>
          <w:tcPr>
            <w:tcW w:w="1355" w:type="dxa"/>
            <w:vAlign w:val="center"/>
          </w:tcPr>
          <w:p w14:paraId="3DFF8A17"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tc>
        <w:tc>
          <w:tcPr>
            <w:tcW w:w="1316" w:type="dxa"/>
            <w:vAlign w:val="center"/>
          </w:tcPr>
          <w:p w14:paraId="0F617431" w14:textId="77777777" w:rsidR="00C43FDD" w:rsidRPr="000B1AF3" w:rsidDel="00163289"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tc>
        <w:tc>
          <w:tcPr>
            <w:tcW w:w="1387" w:type="dxa"/>
            <w:vAlign w:val="center"/>
          </w:tcPr>
          <w:p w14:paraId="28B33B7E"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tc>
      </w:tr>
      <w:tr w:rsidR="00C43FDD" w:rsidRPr="000B1AF3" w14:paraId="5B5506BE" w14:textId="77777777" w:rsidTr="00322108">
        <w:trPr>
          <w:trHeight w:val="2825"/>
          <w:jc w:val="center"/>
        </w:trPr>
        <w:tc>
          <w:tcPr>
            <w:tcW w:w="663" w:type="dxa"/>
            <w:tcBorders>
              <w:bottom w:val="single" w:sz="4" w:space="0" w:color="auto"/>
            </w:tcBorders>
            <w:vAlign w:val="center"/>
          </w:tcPr>
          <w:p w14:paraId="743A82CC"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lastRenderedPageBreak/>
              <w:t>5</w:t>
            </w:r>
          </w:p>
        </w:tc>
        <w:tc>
          <w:tcPr>
            <w:tcW w:w="4439" w:type="dxa"/>
            <w:tcBorders>
              <w:bottom w:val="single" w:sz="4" w:space="0" w:color="auto"/>
            </w:tcBorders>
            <w:vAlign w:val="center"/>
          </w:tcPr>
          <w:p w14:paraId="03B8B10B" w14:textId="29F69A1C" w:rsidR="00C43FDD" w:rsidRPr="000B1AF3" w:rsidRDefault="00F63A09" w:rsidP="00C43FDD">
            <w:pPr>
              <w:jc w:val="both"/>
              <w:rPr>
                <w:sz w:val="22"/>
                <w:szCs w:val="22"/>
              </w:rPr>
            </w:pPr>
            <w:r>
              <w:rPr>
                <w:rFonts w:ascii="Calibri" w:hAnsi="Calibri" w:cs="Calibri"/>
                <w:b/>
                <w:sz w:val="22"/>
                <w:szCs w:val="22"/>
                <w:lang w:val="ro-RO"/>
              </w:rPr>
              <w:t>5</w:t>
            </w:r>
            <w:r w:rsidR="00C43FDD" w:rsidRPr="000B1AF3">
              <w:rPr>
                <w:rFonts w:ascii="Calibri" w:hAnsi="Calibri" w:cs="Calibri"/>
                <w:b/>
                <w:sz w:val="22"/>
                <w:szCs w:val="22"/>
                <w:lang w:val="ro-RO"/>
              </w:rPr>
              <w:t>.DOCUMENTE SOLICITATE PENTRU IMOBILUL (CLĂDIRILE ŞI/SAU TERENURILE) PE CARE SUNT/VOR FI REALIZATE INVESTIŢIILE</w:t>
            </w:r>
          </w:p>
          <w:p w14:paraId="5F6C99E2" w14:textId="0D8D0C4C" w:rsidR="00C43FDD" w:rsidRPr="000B1AF3" w:rsidRDefault="00C43FDD" w:rsidP="00C43FDD">
            <w:pPr>
              <w:jc w:val="both"/>
              <w:rPr>
                <w:rFonts w:ascii="Calibri" w:hAnsi="Calibri" w:cs="Calibri"/>
                <w:b/>
                <w:noProof/>
                <w:sz w:val="22"/>
                <w:szCs w:val="22"/>
                <w:lang w:val="ro-RO" w:eastAsia="ro-RO"/>
              </w:rPr>
            </w:pPr>
            <w:r w:rsidRPr="000B1AF3">
              <w:rPr>
                <w:rFonts w:ascii="Calibri" w:hAnsi="Calibri" w:cs="Calibri"/>
                <w:sz w:val="20"/>
                <w:szCs w:val="22"/>
                <w:lang w:val="ro-RO"/>
              </w:rPr>
              <w:t>În cazul în care  proiect</w:t>
            </w:r>
            <w:r>
              <w:rPr>
                <w:rFonts w:ascii="Calibri" w:hAnsi="Calibri" w:cs="Calibri"/>
                <w:sz w:val="20"/>
                <w:szCs w:val="22"/>
                <w:lang w:val="ro-RO"/>
              </w:rPr>
              <w:t>ul</w:t>
            </w:r>
            <w:r w:rsidRPr="000B1AF3">
              <w:rPr>
                <w:rFonts w:ascii="Calibri" w:hAnsi="Calibri" w:cs="Calibri"/>
                <w:sz w:val="20"/>
                <w:szCs w:val="22"/>
                <w:lang w:val="ro-RO"/>
              </w:rPr>
              <w:t xml:space="preserve"> include, de asemenea, acțiuni care sunt eligibile în cadrul </w:t>
            </w:r>
            <w:r>
              <w:rPr>
                <w:rFonts w:ascii="Calibri" w:hAnsi="Calibri" w:cs="Calibri"/>
                <w:sz w:val="20"/>
                <w:szCs w:val="22"/>
                <w:lang w:val="ro-RO"/>
              </w:rPr>
              <w:t>sub</w:t>
            </w:r>
            <w:r w:rsidRPr="000B1AF3">
              <w:rPr>
                <w:rFonts w:ascii="Calibri" w:hAnsi="Calibri" w:cs="Calibri"/>
                <w:sz w:val="20"/>
                <w:szCs w:val="22"/>
                <w:lang w:val="ro-RO"/>
              </w:rPr>
              <w:t>măsuri</w:t>
            </w:r>
            <w:r>
              <w:rPr>
                <w:rFonts w:ascii="Calibri" w:hAnsi="Calibri" w:cs="Calibri"/>
                <w:sz w:val="20"/>
                <w:szCs w:val="22"/>
                <w:lang w:val="ro-RO"/>
              </w:rPr>
              <w:t>i</w:t>
            </w:r>
            <w:r w:rsidRPr="000B1AF3">
              <w:rPr>
                <w:rFonts w:ascii="Calibri" w:hAnsi="Calibri" w:cs="Calibri"/>
                <w:sz w:val="20"/>
                <w:szCs w:val="22"/>
                <w:lang w:val="ro-RO"/>
              </w:rPr>
              <w:t xml:space="preserve">  4.2 și 4.2a, se vor prezenta documentele așa cum sunt prevăzute în cadrul Ghidului solicitantului </w:t>
            </w:r>
            <w:r w:rsidR="0073767F">
              <w:rPr>
                <w:rFonts w:ascii="Calibri" w:hAnsi="Calibri" w:cs="Calibri"/>
                <w:sz w:val="20"/>
                <w:szCs w:val="22"/>
                <w:lang w:val="ro-RO"/>
              </w:rPr>
              <w:t>(aferent</w:t>
            </w:r>
            <w:r w:rsidR="0073767F" w:rsidRPr="0073767F">
              <w:rPr>
                <w:rFonts w:ascii="Calibri" w:hAnsi="Calibri" w:cs="Calibri"/>
                <w:sz w:val="20"/>
                <w:szCs w:val="22"/>
                <w:lang w:val="ro-RO"/>
              </w:rPr>
              <w:t xml:space="preserve"> perioadei de tranziție 2021-2022)</w:t>
            </w:r>
            <w:r w:rsidRPr="000B1AF3">
              <w:rPr>
                <w:rFonts w:ascii="Calibri" w:hAnsi="Calibri" w:cs="Calibri"/>
                <w:sz w:val="20"/>
                <w:szCs w:val="22"/>
                <w:lang w:val="ro-RO"/>
              </w:rPr>
              <w:t>, de către fermierul/microîntreprinderea și întreprinderea mică, membrii ai acordului de cooperare ce vor beneficia de investiție, acolo unde este cazul.</w:t>
            </w:r>
          </w:p>
        </w:tc>
        <w:tc>
          <w:tcPr>
            <w:tcW w:w="1353" w:type="dxa"/>
            <w:tcBorders>
              <w:bottom w:val="single" w:sz="4" w:space="0" w:color="auto"/>
            </w:tcBorders>
            <w:vAlign w:val="center"/>
          </w:tcPr>
          <w:p w14:paraId="6458575B" w14:textId="77777777" w:rsidR="00C43FDD" w:rsidRPr="000B1AF3" w:rsidRDefault="00C43FDD" w:rsidP="00C43FDD">
            <w:pPr>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c>
          <w:tcPr>
            <w:tcW w:w="1355" w:type="dxa"/>
            <w:tcBorders>
              <w:bottom w:val="single" w:sz="4" w:space="0" w:color="auto"/>
            </w:tcBorders>
            <w:vAlign w:val="center"/>
          </w:tcPr>
          <w:p w14:paraId="2C1C193F" w14:textId="77777777" w:rsidR="00C43FDD" w:rsidRPr="000B1AF3" w:rsidRDefault="00C43FDD" w:rsidP="00C43FDD">
            <w:pPr>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c>
          <w:tcPr>
            <w:tcW w:w="1316" w:type="dxa"/>
            <w:tcBorders>
              <w:bottom w:val="single" w:sz="4" w:space="0" w:color="auto"/>
            </w:tcBorders>
            <w:vAlign w:val="center"/>
          </w:tcPr>
          <w:p w14:paraId="4D0161E6" w14:textId="77777777" w:rsidR="00C43FDD" w:rsidRPr="000B1AF3" w:rsidRDefault="00C43FDD" w:rsidP="00C43FDD">
            <w:pPr>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c>
          <w:tcPr>
            <w:tcW w:w="1387" w:type="dxa"/>
            <w:tcBorders>
              <w:bottom w:val="single" w:sz="4" w:space="0" w:color="auto"/>
            </w:tcBorders>
            <w:vAlign w:val="center"/>
          </w:tcPr>
          <w:p w14:paraId="4915907E" w14:textId="77777777" w:rsidR="00C43FDD" w:rsidRPr="000B1AF3" w:rsidRDefault="00C43FDD" w:rsidP="00C43FDD">
            <w:pPr>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r>
      <w:tr w:rsidR="00C43FDD" w:rsidRPr="000B1AF3" w14:paraId="3E9D437D" w14:textId="77777777" w:rsidTr="00A92F21">
        <w:trPr>
          <w:trHeight w:val="310"/>
          <w:jc w:val="center"/>
        </w:trPr>
        <w:tc>
          <w:tcPr>
            <w:tcW w:w="663" w:type="dxa"/>
            <w:vAlign w:val="center"/>
          </w:tcPr>
          <w:p w14:paraId="67F0801C"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t>6</w:t>
            </w:r>
          </w:p>
        </w:tc>
        <w:tc>
          <w:tcPr>
            <w:tcW w:w="4439" w:type="dxa"/>
            <w:vAlign w:val="center"/>
          </w:tcPr>
          <w:p w14:paraId="106FB141" w14:textId="771D7807" w:rsidR="00C43FDD" w:rsidRPr="000B1AF3" w:rsidRDefault="00F63A09" w:rsidP="00C43FDD">
            <w:pPr>
              <w:jc w:val="both"/>
              <w:rPr>
                <w:rFonts w:ascii="Calibri" w:hAnsi="Calibri" w:cs="Calibri"/>
                <w:sz w:val="22"/>
                <w:szCs w:val="22"/>
                <w:lang w:val="ro-RO"/>
              </w:rPr>
            </w:pPr>
            <w:r>
              <w:rPr>
                <w:rFonts w:ascii="Calibri" w:hAnsi="Calibri" w:cs="Calibri"/>
                <w:b/>
                <w:sz w:val="22"/>
                <w:szCs w:val="22"/>
                <w:lang w:val="ro-RO"/>
              </w:rPr>
              <w:t>6</w:t>
            </w:r>
            <w:r w:rsidR="00C43FDD" w:rsidRPr="000B1AF3">
              <w:rPr>
                <w:rFonts w:ascii="Calibri" w:hAnsi="Calibri" w:cs="Calibri"/>
                <w:b/>
                <w:sz w:val="22"/>
                <w:szCs w:val="22"/>
                <w:lang w:val="ro-RO"/>
              </w:rPr>
              <w:t>. DOCUMENT CARE SĂ CERTIFICE CĂ NU AU FOST FINALIZATE LUCRĂRILE DE CADASTRU</w:t>
            </w:r>
            <w:r w:rsidR="00C43FDD" w:rsidRPr="000B1AF3">
              <w:rPr>
                <w:rFonts w:ascii="Calibri" w:hAnsi="Calibri" w:cs="Calibri"/>
                <w:sz w:val="22"/>
                <w:szCs w:val="22"/>
                <w:lang w:val="ro-RO"/>
              </w:rPr>
              <w:t>, pentru proiectele care vizează investiţii în lucrări privind construcţiile noi sau modernizări ale acestora</w:t>
            </w:r>
          </w:p>
          <w:p w14:paraId="27EFC07D" w14:textId="77777777" w:rsidR="00C43FDD" w:rsidRPr="00322108" w:rsidRDefault="00C43FDD" w:rsidP="00C43FDD">
            <w:pPr>
              <w:jc w:val="both"/>
              <w:rPr>
                <w:rFonts w:ascii="Calibri" w:hAnsi="Calibri" w:cs="Calibri"/>
                <w:lang w:val="ro-RO"/>
              </w:rPr>
            </w:pPr>
            <w:r w:rsidRPr="00322108">
              <w:rPr>
                <w:rFonts w:ascii="Calibri" w:hAnsi="Calibri" w:cs="Calibri"/>
              </w:rPr>
              <w:t>Î</w:t>
            </w:r>
            <w:r w:rsidRPr="00322108">
              <w:rPr>
                <w:rFonts w:ascii="Calibri" w:hAnsi="Calibri" w:cs="Calibri"/>
                <w:sz w:val="22"/>
                <w:szCs w:val="22"/>
              </w:rPr>
              <w:t>n situația în care imobilul pe care se execută investiţia nu este liber de sarcini (gajat pentru un credit), se va depune acordul creditorului privind execuția investiției şi graficul de rambursare a creditului.</w:t>
            </w:r>
          </w:p>
        </w:tc>
        <w:tc>
          <w:tcPr>
            <w:tcW w:w="1353" w:type="dxa"/>
          </w:tcPr>
          <w:p w14:paraId="33B845E4" w14:textId="77777777" w:rsidR="00C43FDD" w:rsidRPr="000B1AF3" w:rsidRDefault="00C43FDD" w:rsidP="00C43FDD">
            <w:pPr>
              <w:jc w:val="center"/>
              <w:rPr>
                <w:rFonts w:ascii="Calibri" w:hAnsi="Calibri" w:cs="Calibri"/>
                <w:b/>
                <w:noProof/>
                <w:sz w:val="22"/>
                <w:szCs w:val="22"/>
                <w:lang w:val="ro-RO" w:eastAsia="ro-RO"/>
              </w:rPr>
            </w:pPr>
          </w:p>
          <w:p w14:paraId="3F5E046F" w14:textId="77777777" w:rsidR="00C43FDD" w:rsidRPr="000B1AF3" w:rsidRDefault="00C43FDD" w:rsidP="00C43FDD">
            <w:pPr>
              <w:jc w:val="center"/>
              <w:rPr>
                <w:rFonts w:ascii="Calibri" w:hAnsi="Calibri" w:cs="Calibri"/>
                <w:b/>
                <w:noProof/>
                <w:sz w:val="16"/>
                <w:szCs w:val="16"/>
                <w:lang w:val="ro-RO" w:eastAsia="ro-RO"/>
              </w:rPr>
            </w:pPr>
          </w:p>
          <w:p w14:paraId="14DCF08A"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7B04AC48" w14:textId="77777777" w:rsidR="00C43FDD" w:rsidRPr="000B1AF3" w:rsidRDefault="00C43FDD" w:rsidP="00C43FDD">
            <w:pPr>
              <w:jc w:val="center"/>
              <w:rPr>
                <w:rFonts w:ascii="Calibri" w:hAnsi="Calibri" w:cs="Calibri"/>
                <w:b/>
                <w:noProof/>
                <w:sz w:val="22"/>
                <w:szCs w:val="22"/>
                <w:lang w:val="ro-RO" w:eastAsia="ro-RO"/>
              </w:rPr>
            </w:pPr>
          </w:p>
          <w:p w14:paraId="7D52314D" w14:textId="77777777" w:rsidR="00C43FDD" w:rsidRPr="000B1AF3" w:rsidRDefault="00C43FDD" w:rsidP="00C43FDD">
            <w:pPr>
              <w:jc w:val="center"/>
              <w:rPr>
                <w:rFonts w:ascii="Calibri" w:hAnsi="Calibri" w:cs="Calibri"/>
                <w:b/>
                <w:noProof/>
                <w:sz w:val="16"/>
                <w:szCs w:val="16"/>
                <w:lang w:val="ro-RO" w:eastAsia="ro-RO"/>
              </w:rPr>
            </w:pPr>
          </w:p>
          <w:p w14:paraId="553A4D95" w14:textId="77777777" w:rsidR="00C43FDD" w:rsidRDefault="00C43FDD" w:rsidP="00C43FDD">
            <w:pPr>
              <w:rPr>
                <w:rFonts w:ascii="Calibri" w:hAnsi="Calibri" w:cs="Calibri"/>
                <w:b/>
                <w:noProof/>
                <w:sz w:val="22"/>
                <w:szCs w:val="22"/>
                <w:lang w:val="ro-RO" w:eastAsia="ro-RO"/>
              </w:rPr>
            </w:pPr>
            <w:r>
              <w:rPr>
                <w:rFonts w:ascii="Calibri" w:hAnsi="Calibri" w:cs="Calibri"/>
                <w:b/>
                <w:noProof/>
                <w:sz w:val="22"/>
                <w:szCs w:val="22"/>
                <w:lang w:val="ro-RO" w:eastAsia="ro-RO"/>
              </w:rPr>
              <w:t xml:space="preserve">        </w:t>
            </w:r>
          </w:p>
          <w:p w14:paraId="38BF3BA6" w14:textId="77777777" w:rsidR="00C43FDD" w:rsidRDefault="00C43FDD" w:rsidP="00C43FDD">
            <w:pPr>
              <w:rPr>
                <w:rFonts w:ascii="Calibri" w:hAnsi="Calibri" w:cs="Calibri"/>
                <w:b/>
                <w:noProof/>
                <w:sz w:val="22"/>
                <w:szCs w:val="22"/>
                <w:lang w:val="ro-RO" w:eastAsia="ro-RO"/>
              </w:rPr>
            </w:pPr>
            <w:r>
              <w:rPr>
                <w:rFonts w:ascii="Calibri" w:hAnsi="Calibri" w:cs="Calibri"/>
                <w:b/>
                <w:noProof/>
                <w:sz w:val="22"/>
                <w:szCs w:val="22"/>
                <w:lang w:val="ro-RO" w:eastAsia="ro-RO"/>
              </w:rPr>
              <w:t xml:space="preserve">   </w:t>
            </w:r>
          </w:p>
          <w:p w14:paraId="1B602613" w14:textId="77777777" w:rsidR="00C43FDD" w:rsidRDefault="00C43FDD" w:rsidP="00C43FDD">
            <w:pPr>
              <w:rPr>
                <w:rFonts w:ascii="Calibri" w:hAnsi="Calibri" w:cs="Calibri"/>
                <w:b/>
                <w:noProof/>
                <w:sz w:val="22"/>
                <w:szCs w:val="22"/>
                <w:lang w:val="ro-RO" w:eastAsia="ro-RO"/>
              </w:rPr>
            </w:pPr>
          </w:p>
          <w:p w14:paraId="52A1676A" w14:textId="77777777" w:rsidR="00C43FDD" w:rsidRPr="003300CE" w:rsidRDefault="00C43FDD" w:rsidP="00C43FDD">
            <w:pPr>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c>
          <w:tcPr>
            <w:tcW w:w="1355" w:type="dxa"/>
          </w:tcPr>
          <w:p w14:paraId="15093669" w14:textId="77777777" w:rsidR="00C43FDD" w:rsidRPr="000B1AF3" w:rsidRDefault="00C43FDD" w:rsidP="00C43FDD">
            <w:pPr>
              <w:jc w:val="center"/>
              <w:rPr>
                <w:rFonts w:ascii="Calibri" w:hAnsi="Calibri" w:cs="Calibri"/>
                <w:b/>
                <w:noProof/>
                <w:sz w:val="22"/>
                <w:szCs w:val="22"/>
                <w:lang w:val="ro-RO" w:eastAsia="ro-RO"/>
              </w:rPr>
            </w:pPr>
          </w:p>
          <w:p w14:paraId="1D791903" w14:textId="77777777" w:rsidR="00C43FDD" w:rsidRPr="000B1AF3" w:rsidRDefault="00C43FDD" w:rsidP="00C43FDD">
            <w:pPr>
              <w:jc w:val="center"/>
              <w:rPr>
                <w:rFonts w:ascii="Calibri" w:hAnsi="Calibri" w:cs="Calibri"/>
                <w:b/>
                <w:noProof/>
                <w:sz w:val="16"/>
                <w:szCs w:val="16"/>
                <w:lang w:val="ro-RO" w:eastAsia="ro-RO"/>
              </w:rPr>
            </w:pPr>
          </w:p>
          <w:p w14:paraId="49C14AC7"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175E8119" w14:textId="77777777" w:rsidR="00C43FDD" w:rsidRPr="000B1AF3" w:rsidRDefault="00C43FDD" w:rsidP="00C43FDD">
            <w:pPr>
              <w:jc w:val="center"/>
              <w:rPr>
                <w:rFonts w:ascii="Calibri" w:hAnsi="Calibri" w:cs="Calibri"/>
                <w:b/>
                <w:noProof/>
                <w:sz w:val="22"/>
                <w:szCs w:val="22"/>
                <w:lang w:val="ro-RO" w:eastAsia="ro-RO"/>
              </w:rPr>
            </w:pPr>
          </w:p>
          <w:p w14:paraId="1F8B5687" w14:textId="77777777" w:rsidR="00C43FDD" w:rsidRPr="000B1AF3" w:rsidRDefault="00C43FDD" w:rsidP="00C43FDD">
            <w:pPr>
              <w:jc w:val="center"/>
              <w:rPr>
                <w:rFonts w:ascii="Calibri" w:hAnsi="Calibri" w:cs="Calibri"/>
                <w:b/>
                <w:noProof/>
                <w:sz w:val="16"/>
                <w:szCs w:val="16"/>
                <w:lang w:val="ro-RO" w:eastAsia="ro-RO"/>
              </w:rPr>
            </w:pPr>
          </w:p>
          <w:p w14:paraId="3F834698" w14:textId="77777777" w:rsidR="00C43FDD" w:rsidRDefault="00C43FDD" w:rsidP="00C43FDD">
            <w:pPr>
              <w:jc w:val="center"/>
              <w:rPr>
                <w:rFonts w:ascii="Calibri" w:hAnsi="Calibri" w:cs="Calibri"/>
                <w:b/>
                <w:noProof/>
                <w:sz w:val="22"/>
                <w:szCs w:val="22"/>
                <w:lang w:val="ro-RO" w:eastAsia="ro-RO"/>
              </w:rPr>
            </w:pPr>
          </w:p>
          <w:p w14:paraId="2A380EFC" w14:textId="77777777" w:rsidR="00C43FDD" w:rsidRDefault="00C43FDD" w:rsidP="00C43FDD">
            <w:pPr>
              <w:jc w:val="center"/>
              <w:rPr>
                <w:rFonts w:ascii="Calibri" w:hAnsi="Calibri" w:cs="Calibri"/>
                <w:b/>
                <w:noProof/>
                <w:sz w:val="22"/>
                <w:szCs w:val="22"/>
                <w:lang w:val="ro-RO" w:eastAsia="ro-RO"/>
              </w:rPr>
            </w:pPr>
          </w:p>
          <w:p w14:paraId="43A3A440" w14:textId="77777777" w:rsidR="00C43FDD" w:rsidRDefault="00C43FDD" w:rsidP="00C43FDD">
            <w:pPr>
              <w:jc w:val="center"/>
              <w:rPr>
                <w:rFonts w:ascii="Calibri" w:hAnsi="Calibri" w:cs="Calibri"/>
                <w:b/>
                <w:noProof/>
                <w:sz w:val="22"/>
                <w:szCs w:val="22"/>
                <w:lang w:val="ro-RO" w:eastAsia="ro-RO"/>
              </w:rPr>
            </w:pPr>
          </w:p>
          <w:p w14:paraId="77E108C2" w14:textId="77777777" w:rsidR="00C43FDD" w:rsidRPr="000B1AF3" w:rsidRDefault="00C43FDD" w:rsidP="00C43FDD">
            <w:pPr>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c>
          <w:tcPr>
            <w:tcW w:w="1316" w:type="dxa"/>
          </w:tcPr>
          <w:p w14:paraId="0F19EEB2" w14:textId="77777777" w:rsidR="00C43FDD" w:rsidRPr="000B1AF3" w:rsidRDefault="00C43FDD" w:rsidP="00C43FDD">
            <w:pPr>
              <w:jc w:val="center"/>
              <w:rPr>
                <w:rFonts w:ascii="Calibri" w:hAnsi="Calibri" w:cs="Calibri"/>
                <w:b/>
                <w:noProof/>
                <w:sz w:val="22"/>
                <w:szCs w:val="22"/>
                <w:lang w:val="ro-RO" w:eastAsia="ro-RO"/>
              </w:rPr>
            </w:pPr>
          </w:p>
          <w:p w14:paraId="70E6CBA6" w14:textId="77777777" w:rsidR="00C43FDD" w:rsidRPr="000B1AF3" w:rsidRDefault="00C43FDD" w:rsidP="00C43FDD">
            <w:pPr>
              <w:jc w:val="center"/>
              <w:rPr>
                <w:rFonts w:ascii="Calibri" w:hAnsi="Calibri" w:cs="Calibri"/>
                <w:b/>
                <w:noProof/>
                <w:sz w:val="16"/>
                <w:szCs w:val="16"/>
                <w:lang w:val="ro-RO" w:eastAsia="ro-RO"/>
              </w:rPr>
            </w:pPr>
          </w:p>
          <w:p w14:paraId="611F86DB"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11855A9A" w14:textId="77777777" w:rsidR="00C43FDD" w:rsidRPr="000B1AF3" w:rsidRDefault="00C43FDD" w:rsidP="00C43FDD">
            <w:pPr>
              <w:jc w:val="center"/>
              <w:rPr>
                <w:rFonts w:ascii="Calibri" w:hAnsi="Calibri" w:cs="Calibri"/>
                <w:b/>
                <w:noProof/>
                <w:sz w:val="22"/>
                <w:szCs w:val="22"/>
                <w:lang w:val="ro-RO" w:eastAsia="ro-RO"/>
              </w:rPr>
            </w:pPr>
          </w:p>
          <w:p w14:paraId="43F16DA8" w14:textId="77777777" w:rsidR="00C43FDD" w:rsidRPr="000B1AF3" w:rsidRDefault="00C43FDD" w:rsidP="00C43FDD">
            <w:pPr>
              <w:jc w:val="center"/>
              <w:rPr>
                <w:rFonts w:ascii="Calibri" w:hAnsi="Calibri" w:cs="Calibri"/>
                <w:b/>
                <w:noProof/>
                <w:sz w:val="16"/>
                <w:szCs w:val="16"/>
                <w:lang w:val="ro-RO" w:eastAsia="ro-RO"/>
              </w:rPr>
            </w:pPr>
          </w:p>
          <w:p w14:paraId="2008AA36" w14:textId="77777777" w:rsidR="00C43FDD" w:rsidRDefault="00C43FDD" w:rsidP="00C43FDD">
            <w:pPr>
              <w:jc w:val="center"/>
              <w:rPr>
                <w:rFonts w:ascii="Calibri" w:hAnsi="Calibri" w:cs="Calibri"/>
                <w:b/>
                <w:noProof/>
                <w:sz w:val="22"/>
                <w:szCs w:val="22"/>
                <w:lang w:val="ro-RO" w:eastAsia="ro-RO"/>
              </w:rPr>
            </w:pPr>
          </w:p>
          <w:p w14:paraId="0776ADD7" w14:textId="77777777" w:rsidR="00C43FDD" w:rsidRDefault="00C43FDD" w:rsidP="00C43FDD">
            <w:pPr>
              <w:jc w:val="center"/>
              <w:rPr>
                <w:rFonts w:ascii="Calibri" w:hAnsi="Calibri" w:cs="Calibri"/>
                <w:b/>
                <w:noProof/>
                <w:sz w:val="22"/>
                <w:szCs w:val="22"/>
                <w:lang w:val="ro-RO" w:eastAsia="ro-RO"/>
              </w:rPr>
            </w:pPr>
          </w:p>
          <w:p w14:paraId="6EF7CADF" w14:textId="77777777" w:rsidR="00C43FDD" w:rsidRDefault="00C43FDD" w:rsidP="00C43FDD">
            <w:pPr>
              <w:jc w:val="center"/>
              <w:rPr>
                <w:rFonts w:ascii="Calibri" w:hAnsi="Calibri" w:cs="Calibri"/>
                <w:b/>
                <w:noProof/>
                <w:sz w:val="22"/>
                <w:szCs w:val="22"/>
                <w:lang w:val="ro-RO" w:eastAsia="ro-RO"/>
              </w:rPr>
            </w:pPr>
          </w:p>
          <w:p w14:paraId="332ECEF0" w14:textId="77777777" w:rsidR="00C43FDD" w:rsidRPr="000B1AF3" w:rsidRDefault="00C43FDD" w:rsidP="00C43FDD">
            <w:pPr>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c>
          <w:tcPr>
            <w:tcW w:w="1387" w:type="dxa"/>
          </w:tcPr>
          <w:p w14:paraId="25C5A5D4" w14:textId="77777777" w:rsidR="00C43FDD" w:rsidRPr="000B1AF3" w:rsidRDefault="00C43FDD" w:rsidP="00C43FDD">
            <w:pPr>
              <w:jc w:val="center"/>
              <w:rPr>
                <w:rFonts w:ascii="Calibri" w:hAnsi="Calibri" w:cs="Calibri"/>
                <w:b/>
                <w:noProof/>
                <w:sz w:val="22"/>
                <w:szCs w:val="22"/>
                <w:lang w:val="ro-RO" w:eastAsia="ro-RO"/>
              </w:rPr>
            </w:pPr>
          </w:p>
          <w:p w14:paraId="2A778B49" w14:textId="77777777" w:rsidR="00C43FDD" w:rsidRPr="000B1AF3" w:rsidRDefault="00C43FDD" w:rsidP="00C43FDD">
            <w:pPr>
              <w:jc w:val="center"/>
              <w:rPr>
                <w:rFonts w:ascii="Calibri" w:hAnsi="Calibri" w:cs="Calibri"/>
                <w:b/>
                <w:noProof/>
                <w:sz w:val="16"/>
                <w:szCs w:val="16"/>
                <w:lang w:val="ro-RO" w:eastAsia="ro-RO"/>
              </w:rPr>
            </w:pPr>
          </w:p>
          <w:p w14:paraId="47273E1F"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4786F37E" w14:textId="77777777" w:rsidR="00C43FDD" w:rsidRPr="000B1AF3" w:rsidRDefault="00C43FDD" w:rsidP="00C43FDD">
            <w:pPr>
              <w:jc w:val="center"/>
              <w:rPr>
                <w:rFonts w:ascii="Calibri" w:hAnsi="Calibri" w:cs="Calibri"/>
                <w:b/>
                <w:noProof/>
                <w:sz w:val="22"/>
                <w:szCs w:val="22"/>
                <w:lang w:val="ro-RO" w:eastAsia="ro-RO"/>
              </w:rPr>
            </w:pPr>
          </w:p>
          <w:p w14:paraId="1F380683" w14:textId="77777777" w:rsidR="00C43FDD" w:rsidRPr="000B1AF3" w:rsidRDefault="00C43FDD" w:rsidP="00C43FDD">
            <w:pPr>
              <w:jc w:val="center"/>
              <w:rPr>
                <w:rFonts w:ascii="Calibri" w:hAnsi="Calibri" w:cs="Calibri"/>
                <w:b/>
                <w:noProof/>
                <w:sz w:val="16"/>
                <w:szCs w:val="16"/>
                <w:lang w:val="ro-RO" w:eastAsia="ro-RO"/>
              </w:rPr>
            </w:pPr>
          </w:p>
          <w:p w14:paraId="435E8BFB" w14:textId="77777777" w:rsidR="00C43FDD" w:rsidRDefault="00C43FDD" w:rsidP="00C43FDD">
            <w:pPr>
              <w:jc w:val="center"/>
              <w:rPr>
                <w:rFonts w:ascii="Calibri" w:hAnsi="Calibri" w:cs="Calibri"/>
                <w:b/>
                <w:noProof/>
                <w:sz w:val="22"/>
                <w:szCs w:val="22"/>
                <w:lang w:val="ro-RO" w:eastAsia="ro-RO"/>
              </w:rPr>
            </w:pPr>
          </w:p>
          <w:p w14:paraId="1D2D0576" w14:textId="77777777" w:rsidR="00C43FDD" w:rsidRDefault="00C43FDD" w:rsidP="00C43FDD">
            <w:pPr>
              <w:jc w:val="center"/>
              <w:rPr>
                <w:rFonts w:ascii="Calibri" w:hAnsi="Calibri" w:cs="Calibri"/>
                <w:b/>
                <w:noProof/>
                <w:sz w:val="22"/>
                <w:szCs w:val="22"/>
                <w:lang w:val="ro-RO" w:eastAsia="ro-RO"/>
              </w:rPr>
            </w:pPr>
          </w:p>
          <w:p w14:paraId="63373B35" w14:textId="77777777" w:rsidR="00C43FDD" w:rsidRDefault="00C43FDD" w:rsidP="00C43FDD">
            <w:pPr>
              <w:jc w:val="center"/>
              <w:rPr>
                <w:rFonts w:ascii="Calibri" w:hAnsi="Calibri" w:cs="Calibri"/>
                <w:b/>
                <w:noProof/>
                <w:sz w:val="22"/>
                <w:szCs w:val="22"/>
                <w:lang w:val="ro-RO" w:eastAsia="ro-RO"/>
              </w:rPr>
            </w:pPr>
          </w:p>
          <w:p w14:paraId="58E75B0F" w14:textId="77777777" w:rsidR="00C43FDD" w:rsidRPr="000B1AF3" w:rsidRDefault="00C43FDD" w:rsidP="00C43FDD">
            <w:pPr>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r>
      <w:tr w:rsidR="00C43FDD" w:rsidRPr="000B1AF3" w14:paraId="5A99CD77" w14:textId="77777777" w:rsidTr="00322108">
        <w:trPr>
          <w:trHeight w:val="332"/>
          <w:jc w:val="center"/>
        </w:trPr>
        <w:tc>
          <w:tcPr>
            <w:tcW w:w="663" w:type="dxa"/>
            <w:vAlign w:val="center"/>
          </w:tcPr>
          <w:p w14:paraId="3232E19C" w14:textId="77777777" w:rsidR="00C43FDD" w:rsidRPr="000B1AF3" w:rsidRDefault="00C43FDD" w:rsidP="00C43FDD">
            <w:pPr>
              <w:spacing w:line="230" w:lineRule="auto"/>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t>7</w:t>
            </w:r>
          </w:p>
        </w:tc>
        <w:tc>
          <w:tcPr>
            <w:tcW w:w="4439" w:type="dxa"/>
            <w:vAlign w:val="center"/>
          </w:tcPr>
          <w:p w14:paraId="6505F749" w14:textId="537C73EE" w:rsidR="00C43FDD" w:rsidRPr="000B1AF3" w:rsidRDefault="00F63A09" w:rsidP="00C43FDD">
            <w:pPr>
              <w:spacing w:line="230" w:lineRule="auto"/>
              <w:jc w:val="both"/>
              <w:rPr>
                <w:rFonts w:ascii="Calibri" w:hAnsi="Calibri" w:cs="Calibri"/>
                <w:sz w:val="22"/>
                <w:lang w:val="ro-RO"/>
              </w:rPr>
            </w:pPr>
            <w:r>
              <w:rPr>
                <w:rFonts w:ascii="Calibri" w:hAnsi="Calibri" w:cs="Calibri"/>
                <w:b/>
                <w:sz w:val="22"/>
                <w:lang w:val="ro-RO"/>
              </w:rPr>
              <w:t>7</w:t>
            </w:r>
            <w:r w:rsidR="00C43FDD" w:rsidRPr="000B1AF3">
              <w:rPr>
                <w:rFonts w:ascii="Calibri" w:hAnsi="Calibri" w:cs="Calibri"/>
                <w:b/>
                <w:sz w:val="22"/>
                <w:lang w:val="ro-RO"/>
              </w:rPr>
              <w:t>.CERTIFICAT DE URBANISM SAU AUTORIZAŢIE DE CONSTRUIRE</w:t>
            </w:r>
            <w:r w:rsidR="00C43FDD" w:rsidRPr="000B1AF3">
              <w:rPr>
                <w:rFonts w:ascii="Calibri" w:hAnsi="Calibri" w:cs="Calibri"/>
                <w:sz w:val="22"/>
                <w:lang w:val="ro-RO"/>
              </w:rPr>
              <w:t xml:space="preserve"> pentru proiecte care prevăd construcţii (noi, extinderi sau modernizări)</w:t>
            </w:r>
          </w:p>
          <w:p w14:paraId="30EC8EA7" w14:textId="77777777" w:rsidR="00C43FDD" w:rsidRPr="00916530" w:rsidRDefault="00C43FDD" w:rsidP="00C43FDD">
            <w:pPr>
              <w:spacing w:line="230" w:lineRule="auto"/>
              <w:jc w:val="both"/>
              <w:rPr>
                <w:rFonts w:ascii="Calibri" w:hAnsi="Calibri" w:cs="Calibri"/>
                <w:noProof/>
                <w:sz w:val="22"/>
                <w:szCs w:val="22"/>
                <w:lang w:val="ro-RO" w:eastAsia="ro-RO"/>
              </w:rPr>
            </w:pPr>
            <w:r w:rsidRPr="00322108">
              <w:rPr>
                <w:rFonts w:ascii="Calibri" w:hAnsi="Calibri" w:cs="Calibri"/>
                <w:sz w:val="22"/>
                <w:szCs w:val="22"/>
                <w:lang w:val="ro-RO"/>
              </w:rPr>
              <w:t>Certificatul de urbanism nu trebuie însoţit de avizele menționate ca necesare fazei următoare de autorizare.</w:t>
            </w:r>
          </w:p>
        </w:tc>
        <w:tc>
          <w:tcPr>
            <w:tcW w:w="1353" w:type="dxa"/>
            <w:vAlign w:val="center"/>
          </w:tcPr>
          <w:p w14:paraId="7E295C0E" w14:textId="77777777" w:rsidR="00C43FDD" w:rsidRPr="000B1AF3" w:rsidRDefault="00C43FDD" w:rsidP="00C43FDD">
            <w:pPr>
              <w:spacing w:line="230" w:lineRule="auto"/>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c>
          <w:tcPr>
            <w:tcW w:w="1355" w:type="dxa"/>
            <w:vAlign w:val="center"/>
          </w:tcPr>
          <w:p w14:paraId="13BD788E" w14:textId="77777777" w:rsidR="00C43FDD" w:rsidRPr="000B1AF3" w:rsidRDefault="00C43FDD" w:rsidP="00C43FDD">
            <w:pPr>
              <w:spacing w:line="230" w:lineRule="auto"/>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c>
          <w:tcPr>
            <w:tcW w:w="1316" w:type="dxa"/>
            <w:vAlign w:val="center"/>
          </w:tcPr>
          <w:p w14:paraId="66C68F9D" w14:textId="77777777" w:rsidR="00C43FDD" w:rsidRPr="000B1AF3" w:rsidRDefault="00C43FDD" w:rsidP="00C43FDD">
            <w:pPr>
              <w:spacing w:line="230" w:lineRule="auto"/>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c>
          <w:tcPr>
            <w:tcW w:w="1387" w:type="dxa"/>
            <w:vAlign w:val="center"/>
          </w:tcPr>
          <w:p w14:paraId="6A80646E" w14:textId="77777777" w:rsidR="00C43FDD" w:rsidRPr="000B1AF3" w:rsidRDefault="00C43FDD" w:rsidP="00C43FDD">
            <w:pPr>
              <w:spacing w:line="230" w:lineRule="auto"/>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r>
      <w:tr w:rsidR="00C43FDD" w:rsidRPr="000B1AF3" w14:paraId="0096E5A0" w14:textId="77777777" w:rsidTr="00322108">
        <w:trPr>
          <w:trHeight w:val="802"/>
          <w:jc w:val="center"/>
        </w:trPr>
        <w:tc>
          <w:tcPr>
            <w:tcW w:w="663" w:type="dxa"/>
            <w:vAlign w:val="center"/>
          </w:tcPr>
          <w:p w14:paraId="596C3196" w14:textId="77777777" w:rsidR="00C43FDD" w:rsidRPr="000B1AF3" w:rsidRDefault="00C43FDD" w:rsidP="00C43FDD">
            <w:pPr>
              <w:spacing w:line="230" w:lineRule="auto"/>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t>8</w:t>
            </w:r>
          </w:p>
        </w:tc>
        <w:tc>
          <w:tcPr>
            <w:tcW w:w="4439" w:type="dxa"/>
            <w:vAlign w:val="center"/>
          </w:tcPr>
          <w:p w14:paraId="26B71BCA" w14:textId="6BE4A403" w:rsidR="00C43FDD" w:rsidRPr="000B1AF3" w:rsidRDefault="00F63A09" w:rsidP="00C43FDD">
            <w:pPr>
              <w:spacing w:line="230" w:lineRule="auto"/>
              <w:jc w:val="both"/>
              <w:rPr>
                <w:rFonts w:ascii="Calibri" w:hAnsi="Calibri" w:cs="Calibri"/>
                <w:sz w:val="22"/>
              </w:rPr>
            </w:pPr>
            <w:r>
              <w:rPr>
                <w:rFonts w:ascii="Calibri" w:hAnsi="Calibri" w:cs="Calibri"/>
                <w:b/>
                <w:sz w:val="22"/>
                <w:lang w:val="ro-RO"/>
              </w:rPr>
              <w:t>11.1</w:t>
            </w:r>
            <w:r w:rsidR="00C43FDD" w:rsidRPr="000B1AF3">
              <w:rPr>
                <w:rFonts w:ascii="Calibri" w:hAnsi="Calibri" w:cs="Calibri"/>
                <w:b/>
                <w:sz w:val="22"/>
                <w:lang w:val="ro-RO"/>
              </w:rPr>
              <w:t xml:space="preserve"> AUTORIZAŢIE SANITARĂ / NOTIFICARE</w:t>
            </w:r>
            <w:r w:rsidR="00C43FDD" w:rsidRPr="000B1AF3">
              <w:rPr>
                <w:rFonts w:ascii="Calibri" w:hAnsi="Calibri" w:cs="Calibri"/>
                <w:sz w:val="22"/>
                <w:lang w:val="ro-RO"/>
              </w:rPr>
              <w:t xml:space="preserve"> </w:t>
            </w:r>
            <w:r w:rsidR="00C43FDD" w:rsidRPr="000B1AF3">
              <w:rPr>
                <w:rFonts w:ascii="Calibri" w:hAnsi="Calibri" w:cs="Calibri"/>
                <w:b/>
                <w:sz w:val="22"/>
              </w:rPr>
              <w:t>DE CONSTATARE A CONFORMITĂŢII CU LEGISLAŢIA SANITARĂ</w:t>
            </w:r>
            <w:r w:rsidR="00C43FDD" w:rsidRPr="000B1AF3">
              <w:rPr>
                <w:rFonts w:ascii="Calibri" w:hAnsi="Calibri" w:cs="Calibri"/>
                <w:sz w:val="22"/>
              </w:rPr>
              <w:t>, emise cu cel mult un an înaintea depunerii Cererii de finanţare,</w:t>
            </w:r>
            <w:r w:rsidR="00C43FDD" w:rsidRPr="000B1AF3">
              <w:rPr>
                <w:rFonts w:ascii="Calibri" w:hAnsi="Calibri" w:cs="Calibri"/>
                <w:b/>
                <w:sz w:val="22"/>
              </w:rPr>
              <w:t xml:space="preserve"> </w:t>
            </w:r>
            <w:r w:rsidR="00C43FDD" w:rsidRPr="000B1AF3">
              <w:rPr>
                <w:rFonts w:ascii="Calibri" w:hAnsi="Calibri" w:cs="Calibri"/>
                <w:sz w:val="22"/>
              </w:rPr>
              <w:t>pentru unitățile care se autorizează/avizează conform legislației în vigoare și pentru unitățile care se modernizează</w:t>
            </w:r>
          </w:p>
        </w:tc>
        <w:tc>
          <w:tcPr>
            <w:tcW w:w="1353" w:type="dxa"/>
            <w:vAlign w:val="center"/>
          </w:tcPr>
          <w:p w14:paraId="59B1D51F" w14:textId="77777777" w:rsidR="00C43FDD" w:rsidRPr="000B1AF3" w:rsidRDefault="00C43FDD" w:rsidP="00C43FDD">
            <w:pPr>
              <w:spacing w:line="230" w:lineRule="auto"/>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c>
          <w:tcPr>
            <w:tcW w:w="1355" w:type="dxa"/>
            <w:vAlign w:val="center"/>
          </w:tcPr>
          <w:p w14:paraId="1649DDB5" w14:textId="77777777" w:rsidR="00C43FDD" w:rsidRPr="000B1AF3" w:rsidRDefault="00C43FDD" w:rsidP="00C43FDD">
            <w:pPr>
              <w:spacing w:line="230" w:lineRule="auto"/>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c>
          <w:tcPr>
            <w:tcW w:w="1316" w:type="dxa"/>
            <w:vAlign w:val="center"/>
          </w:tcPr>
          <w:p w14:paraId="2ACB1B42" w14:textId="77777777" w:rsidR="00C43FDD" w:rsidRPr="000B1AF3" w:rsidRDefault="00C43FDD" w:rsidP="00C43FDD">
            <w:pPr>
              <w:spacing w:line="230" w:lineRule="auto"/>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c>
          <w:tcPr>
            <w:tcW w:w="1387" w:type="dxa"/>
            <w:vAlign w:val="center"/>
          </w:tcPr>
          <w:p w14:paraId="4CE176C9" w14:textId="77777777" w:rsidR="00C43FDD" w:rsidRPr="000B1AF3" w:rsidRDefault="00C43FDD" w:rsidP="00C43FDD">
            <w:pPr>
              <w:spacing w:line="230" w:lineRule="auto"/>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r>
      <w:tr w:rsidR="00C43FDD" w:rsidRPr="000B1AF3" w14:paraId="088455CD" w14:textId="77777777" w:rsidTr="00322108">
        <w:trPr>
          <w:trHeight w:val="1035"/>
          <w:jc w:val="center"/>
        </w:trPr>
        <w:tc>
          <w:tcPr>
            <w:tcW w:w="663" w:type="dxa"/>
            <w:vAlign w:val="center"/>
          </w:tcPr>
          <w:p w14:paraId="37F3CE1E"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t>9</w:t>
            </w:r>
          </w:p>
        </w:tc>
        <w:tc>
          <w:tcPr>
            <w:tcW w:w="4439" w:type="dxa"/>
            <w:vAlign w:val="center"/>
          </w:tcPr>
          <w:p w14:paraId="1F372813" w14:textId="20E8FD23" w:rsidR="00C43FDD" w:rsidRPr="000B1AF3" w:rsidRDefault="00F63A09" w:rsidP="00C43FDD">
            <w:pPr>
              <w:tabs>
                <w:tab w:val="left" w:pos="426"/>
              </w:tabs>
              <w:jc w:val="both"/>
              <w:rPr>
                <w:rFonts w:ascii="Calibri" w:hAnsi="Calibri" w:cs="Calibri"/>
                <w:sz w:val="22"/>
                <w:lang w:val="ro-RO"/>
              </w:rPr>
            </w:pPr>
            <w:r>
              <w:rPr>
                <w:rFonts w:ascii="Calibri" w:hAnsi="Calibri" w:cs="Calibri"/>
                <w:b/>
                <w:sz w:val="22"/>
                <w:lang w:val="ro-RO"/>
              </w:rPr>
              <w:t xml:space="preserve">12.1 </w:t>
            </w:r>
            <w:r w:rsidR="00C43FDD" w:rsidRPr="000B1AF3">
              <w:rPr>
                <w:rFonts w:ascii="Calibri" w:hAnsi="Calibri" w:cs="Calibri"/>
                <w:b/>
                <w:sz w:val="22"/>
                <w:lang w:val="ro-RO"/>
              </w:rPr>
              <w:t>CERTIFICATUL DE ÎNREGISTRARE ELIBERAT DE OFICIUL REGISTRULUI COMERŢULUI</w:t>
            </w:r>
            <w:r w:rsidR="00C43FDD" w:rsidRPr="000B1AF3">
              <w:rPr>
                <w:rFonts w:ascii="Calibri" w:hAnsi="Calibri" w:cs="Calibri"/>
                <w:sz w:val="22"/>
                <w:lang w:val="ro-RO"/>
              </w:rPr>
              <w:t xml:space="preserve"> conform legislaţiei în vigoare</w:t>
            </w:r>
          </w:p>
          <w:p w14:paraId="2209114F" w14:textId="77777777" w:rsidR="00C43FDD" w:rsidRPr="000B1AF3" w:rsidRDefault="00C43FDD" w:rsidP="00C43FDD">
            <w:pPr>
              <w:jc w:val="both"/>
              <w:rPr>
                <w:rFonts w:ascii="Calibri" w:hAnsi="Calibri" w:cs="Calibri"/>
                <w:b/>
                <w:bCs/>
                <w:noProof/>
                <w:sz w:val="22"/>
                <w:szCs w:val="22"/>
                <w:lang w:val="ro-RO" w:eastAsia="ro-RO"/>
              </w:rPr>
            </w:pPr>
          </w:p>
        </w:tc>
        <w:tc>
          <w:tcPr>
            <w:tcW w:w="1353" w:type="dxa"/>
            <w:vAlign w:val="center"/>
          </w:tcPr>
          <w:p w14:paraId="50E9C436"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33193485" w14:textId="77777777" w:rsidR="00C43FDD" w:rsidRPr="000B1AF3" w:rsidRDefault="00C43FDD" w:rsidP="00C43FDD">
            <w:pPr>
              <w:jc w:val="center"/>
              <w:rPr>
                <w:rFonts w:ascii="Calibri" w:hAnsi="Calibri" w:cs="Calibri"/>
                <w:b/>
                <w:noProof/>
                <w:sz w:val="22"/>
                <w:szCs w:val="22"/>
                <w:lang w:val="ro-RO" w:eastAsia="ro-RO"/>
              </w:rPr>
            </w:pPr>
          </w:p>
          <w:p w14:paraId="6900912E" w14:textId="77777777" w:rsidR="00C43FDD" w:rsidRPr="000B1AF3" w:rsidRDefault="00C43FDD" w:rsidP="00C43FDD">
            <w:pPr>
              <w:jc w:val="center"/>
              <w:rPr>
                <w:rFonts w:ascii="Calibri" w:hAnsi="Calibri" w:cs="Calibri"/>
                <w:b/>
                <w:noProof/>
                <w:sz w:val="22"/>
                <w:szCs w:val="22"/>
                <w:lang w:val="ro-RO" w:eastAsia="ro-RO"/>
              </w:rPr>
            </w:pPr>
          </w:p>
          <w:p w14:paraId="55CE7AC2" w14:textId="77777777" w:rsidR="00C43FDD" w:rsidRPr="000B1AF3" w:rsidRDefault="00C43FDD" w:rsidP="00C43FDD">
            <w:pPr>
              <w:jc w:val="center"/>
              <w:rPr>
                <w:rFonts w:ascii="Calibri" w:hAnsi="Calibri" w:cs="Calibri"/>
                <w:b/>
                <w:noProof/>
                <w:sz w:val="16"/>
                <w:szCs w:val="16"/>
                <w:lang w:val="ro-RO" w:eastAsia="ro-RO"/>
              </w:rPr>
            </w:pPr>
          </w:p>
          <w:p w14:paraId="6D4857A4" w14:textId="77777777" w:rsidR="00C43FDD" w:rsidRPr="000B1AF3" w:rsidRDefault="00C43FDD" w:rsidP="00C43FDD">
            <w:pPr>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c>
          <w:tcPr>
            <w:tcW w:w="1355" w:type="dxa"/>
            <w:vAlign w:val="center"/>
          </w:tcPr>
          <w:p w14:paraId="0B570F64"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25F61684" w14:textId="77777777" w:rsidR="00C43FDD" w:rsidRPr="000B1AF3" w:rsidRDefault="00C43FDD" w:rsidP="00C43FDD">
            <w:pPr>
              <w:jc w:val="center"/>
              <w:rPr>
                <w:rFonts w:ascii="Calibri" w:hAnsi="Calibri" w:cs="Calibri"/>
                <w:b/>
                <w:noProof/>
                <w:sz w:val="22"/>
                <w:szCs w:val="22"/>
                <w:lang w:val="ro-RO" w:eastAsia="ro-RO"/>
              </w:rPr>
            </w:pPr>
          </w:p>
          <w:p w14:paraId="6CCA9FB7" w14:textId="77777777" w:rsidR="00C43FDD" w:rsidRPr="000B1AF3" w:rsidRDefault="00C43FDD" w:rsidP="00C43FDD">
            <w:pPr>
              <w:jc w:val="center"/>
              <w:rPr>
                <w:rFonts w:ascii="Calibri" w:hAnsi="Calibri" w:cs="Calibri"/>
                <w:b/>
                <w:noProof/>
                <w:sz w:val="22"/>
                <w:szCs w:val="22"/>
                <w:lang w:val="ro-RO" w:eastAsia="ro-RO"/>
              </w:rPr>
            </w:pPr>
          </w:p>
          <w:p w14:paraId="345E208C" w14:textId="77777777" w:rsidR="00C43FDD" w:rsidRPr="000B1AF3" w:rsidRDefault="00C43FDD" w:rsidP="00C43FDD">
            <w:pPr>
              <w:jc w:val="center"/>
              <w:rPr>
                <w:rFonts w:ascii="Calibri" w:hAnsi="Calibri" w:cs="Calibri"/>
                <w:sz w:val="22"/>
                <w:szCs w:val="22"/>
                <w:lang w:val="ro-RO" w:eastAsia="ro-RO"/>
              </w:rPr>
            </w:pPr>
          </w:p>
        </w:tc>
        <w:tc>
          <w:tcPr>
            <w:tcW w:w="1316" w:type="dxa"/>
            <w:vAlign w:val="center"/>
          </w:tcPr>
          <w:p w14:paraId="1A137873" w14:textId="77777777" w:rsidR="00C43FDD" w:rsidRPr="000B1AF3" w:rsidRDefault="00C43FDD" w:rsidP="00C43FDD">
            <w:pPr>
              <w:jc w:val="center"/>
              <w:rPr>
                <w:rFonts w:ascii="Calibri" w:hAnsi="Calibri" w:cs="Calibri"/>
                <w:b/>
                <w:noProof/>
                <w:sz w:val="22"/>
                <w:szCs w:val="22"/>
                <w:lang w:val="ro-RO" w:eastAsia="ro-RO"/>
              </w:rPr>
            </w:pPr>
          </w:p>
          <w:p w14:paraId="7800823B" w14:textId="77777777" w:rsidR="00C43FDD" w:rsidRPr="000B1AF3" w:rsidRDefault="00C43FDD" w:rsidP="00C43FDD">
            <w:pPr>
              <w:jc w:val="center"/>
              <w:rPr>
                <w:rFonts w:ascii="Calibri" w:hAnsi="Calibri" w:cs="Calibri"/>
                <w:b/>
                <w:noProof/>
                <w:sz w:val="22"/>
                <w:szCs w:val="22"/>
                <w:lang w:val="ro-RO" w:eastAsia="ro-RO"/>
              </w:rPr>
            </w:pPr>
          </w:p>
          <w:p w14:paraId="469102F3" w14:textId="77777777" w:rsidR="00C43FDD" w:rsidRPr="000B1AF3" w:rsidRDefault="00C43FDD" w:rsidP="00C43FDD">
            <w:pPr>
              <w:jc w:val="center"/>
              <w:rPr>
                <w:rFonts w:ascii="Calibri" w:hAnsi="Calibri" w:cs="Calibri"/>
                <w:b/>
                <w:noProof/>
                <w:sz w:val="22"/>
                <w:szCs w:val="22"/>
                <w:lang w:val="ro-RO" w:eastAsia="ro-RO"/>
              </w:rPr>
            </w:pPr>
          </w:p>
          <w:p w14:paraId="442B054F" w14:textId="77777777" w:rsidR="00C43FDD" w:rsidRPr="000B1AF3" w:rsidRDefault="00C43FDD" w:rsidP="00C43FDD">
            <w:pPr>
              <w:jc w:val="center"/>
              <w:rPr>
                <w:rFonts w:ascii="Calibri" w:hAnsi="Calibri" w:cs="Calibri"/>
                <w:sz w:val="22"/>
                <w:szCs w:val="22"/>
                <w:lang w:val="ro-RO" w:eastAsia="ro-RO"/>
              </w:rPr>
            </w:pPr>
          </w:p>
        </w:tc>
        <w:tc>
          <w:tcPr>
            <w:tcW w:w="1387" w:type="dxa"/>
            <w:vAlign w:val="center"/>
          </w:tcPr>
          <w:p w14:paraId="41778A28"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21FBEDEF" w14:textId="77777777" w:rsidR="00C43FDD" w:rsidRPr="000B1AF3" w:rsidRDefault="00C43FDD" w:rsidP="00C43FDD">
            <w:pPr>
              <w:jc w:val="center"/>
              <w:rPr>
                <w:rFonts w:ascii="Calibri" w:hAnsi="Calibri" w:cs="Calibri"/>
                <w:b/>
                <w:noProof/>
                <w:sz w:val="22"/>
                <w:szCs w:val="22"/>
                <w:lang w:val="ro-RO" w:eastAsia="ro-RO"/>
              </w:rPr>
            </w:pPr>
          </w:p>
          <w:p w14:paraId="58E3B5A7" w14:textId="77777777" w:rsidR="00C43FDD" w:rsidRPr="000B1AF3" w:rsidRDefault="00C43FDD" w:rsidP="00C43FDD">
            <w:pPr>
              <w:jc w:val="center"/>
              <w:rPr>
                <w:rFonts w:ascii="Calibri" w:hAnsi="Calibri" w:cs="Calibri"/>
                <w:b/>
                <w:noProof/>
                <w:sz w:val="22"/>
                <w:szCs w:val="22"/>
                <w:lang w:val="ro-RO" w:eastAsia="ro-RO"/>
              </w:rPr>
            </w:pPr>
          </w:p>
          <w:p w14:paraId="32BC9A9D" w14:textId="77777777" w:rsidR="00C43FDD" w:rsidRPr="000B1AF3" w:rsidRDefault="00C43FDD" w:rsidP="00C43FDD">
            <w:pPr>
              <w:jc w:val="center"/>
              <w:rPr>
                <w:rFonts w:ascii="Calibri" w:hAnsi="Calibri" w:cs="Calibri"/>
                <w:sz w:val="22"/>
                <w:szCs w:val="22"/>
                <w:lang w:val="ro-RO" w:eastAsia="ro-RO"/>
              </w:rPr>
            </w:pPr>
          </w:p>
        </w:tc>
      </w:tr>
      <w:tr w:rsidR="00C43FDD" w:rsidRPr="000B1AF3" w14:paraId="18C36D07" w14:textId="77777777" w:rsidTr="00322108">
        <w:trPr>
          <w:trHeight w:val="3030"/>
          <w:jc w:val="center"/>
        </w:trPr>
        <w:tc>
          <w:tcPr>
            <w:tcW w:w="663" w:type="dxa"/>
            <w:vAlign w:val="center"/>
          </w:tcPr>
          <w:p w14:paraId="57DC4801" w14:textId="77777777" w:rsidR="00C43FDD" w:rsidRPr="000B1AF3" w:rsidRDefault="00C43FDD" w:rsidP="00C43FDD">
            <w:pPr>
              <w:jc w:val="center"/>
              <w:rPr>
                <w:rFonts w:ascii="Calibri" w:hAnsi="Calibri" w:cs="Calibri"/>
                <w:b/>
                <w:noProof/>
                <w:sz w:val="22"/>
                <w:szCs w:val="22"/>
                <w:lang w:val="ro-RO" w:eastAsia="ro-RO"/>
              </w:rPr>
            </w:pPr>
            <w:r>
              <w:rPr>
                <w:rFonts w:ascii="Calibri" w:hAnsi="Calibri" w:cs="Calibri"/>
                <w:b/>
                <w:noProof/>
                <w:sz w:val="22"/>
                <w:szCs w:val="22"/>
                <w:lang w:val="ro-RO" w:eastAsia="ro-RO"/>
              </w:rPr>
              <w:t>10</w:t>
            </w:r>
          </w:p>
        </w:tc>
        <w:tc>
          <w:tcPr>
            <w:tcW w:w="4439" w:type="dxa"/>
            <w:vAlign w:val="center"/>
          </w:tcPr>
          <w:p w14:paraId="38C3207C" w14:textId="56425344" w:rsidR="00C43FDD" w:rsidRPr="000B1AF3" w:rsidRDefault="00F63A09" w:rsidP="00C43FDD">
            <w:pPr>
              <w:tabs>
                <w:tab w:val="left" w:pos="426"/>
              </w:tabs>
              <w:jc w:val="both"/>
              <w:rPr>
                <w:rFonts w:ascii="Calibri" w:hAnsi="Calibri" w:cs="Calibri"/>
                <w:sz w:val="22"/>
                <w:lang w:val="ro-RO"/>
              </w:rPr>
            </w:pPr>
            <w:r w:rsidRPr="000B1AF3">
              <w:rPr>
                <w:rFonts w:ascii="Calibri" w:hAnsi="Calibri" w:cs="Calibri"/>
                <w:b/>
                <w:sz w:val="22"/>
                <w:lang w:val="ro-RO"/>
              </w:rPr>
              <w:t>1</w:t>
            </w:r>
            <w:r>
              <w:rPr>
                <w:rFonts w:ascii="Calibri" w:hAnsi="Calibri" w:cs="Calibri"/>
                <w:b/>
                <w:sz w:val="22"/>
                <w:lang w:val="ro-RO"/>
              </w:rPr>
              <w:t>2</w:t>
            </w:r>
            <w:r w:rsidR="00C43FDD" w:rsidRPr="000B1AF3">
              <w:rPr>
                <w:rFonts w:ascii="Calibri" w:hAnsi="Calibri" w:cs="Calibri"/>
                <w:b/>
                <w:sz w:val="22"/>
                <w:lang w:val="ro-RO"/>
              </w:rPr>
              <w:t>.</w:t>
            </w:r>
            <w:r>
              <w:rPr>
                <w:rFonts w:ascii="Calibri" w:hAnsi="Calibri" w:cs="Calibri"/>
                <w:b/>
                <w:sz w:val="22"/>
                <w:lang w:val="ro-RO"/>
              </w:rPr>
              <w:t>2</w:t>
            </w:r>
            <w:r w:rsidR="00C43FDD" w:rsidRPr="000B1AF3">
              <w:rPr>
                <w:rFonts w:ascii="Calibri" w:hAnsi="Calibri" w:cs="Calibri"/>
                <w:sz w:val="22"/>
                <w:lang w:val="ro-RO"/>
              </w:rPr>
              <w:t xml:space="preserve"> </w:t>
            </w:r>
            <w:r w:rsidR="00C43FDD" w:rsidRPr="000B1AF3">
              <w:rPr>
                <w:rFonts w:ascii="Calibri" w:hAnsi="Calibri" w:cs="Calibri"/>
                <w:b/>
                <w:sz w:val="22"/>
                <w:lang w:val="ro-RO"/>
              </w:rPr>
              <w:t>STATUT</w:t>
            </w:r>
            <w:r w:rsidR="00C43FDD" w:rsidRPr="000B1AF3">
              <w:rPr>
                <w:rFonts w:ascii="Calibri" w:hAnsi="Calibri" w:cs="Calibri"/>
                <w:sz w:val="22"/>
                <w:lang w:val="ro-RO"/>
              </w:rPr>
              <w:t xml:space="preserve"> pentru Societatea cooperativă înfiinţată în baza Legii nr. 1/ 2005 cu modificările și completările ulterioare, Cooperativa agricolă înfiinţată în baza Legii nr. 566/ 2004 cu modificările și completările ulterioare și </w:t>
            </w:r>
            <w:r w:rsidR="00C43FDD">
              <w:rPr>
                <w:rFonts w:ascii="Calibri" w:hAnsi="Calibri" w:cs="Calibri"/>
                <w:sz w:val="22"/>
                <w:lang w:val="ro-RO"/>
              </w:rPr>
              <w:t>g</w:t>
            </w:r>
            <w:r w:rsidR="00C43FDD" w:rsidRPr="000B1AF3">
              <w:rPr>
                <w:rFonts w:ascii="Calibri" w:hAnsi="Calibri" w:cs="Calibri"/>
                <w:sz w:val="22"/>
                <w:lang w:val="ro-RO"/>
              </w:rPr>
              <w:t>rupuri</w:t>
            </w:r>
            <w:r w:rsidR="00C43FDD">
              <w:rPr>
                <w:rFonts w:ascii="Calibri" w:hAnsi="Calibri" w:cs="Calibri"/>
                <w:sz w:val="22"/>
                <w:lang w:val="ro-RO"/>
              </w:rPr>
              <w:t>/organizații</w:t>
            </w:r>
            <w:r w:rsidR="00C43FDD" w:rsidRPr="000B1AF3">
              <w:rPr>
                <w:rFonts w:ascii="Calibri" w:hAnsi="Calibri" w:cs="Calibri"/>
                <w:sz w:val="22"/>
                <w:lang w:val="ro-RO"/>
              </w:rPr>
              <w:t xml:space="preserve"> de producători înființate conform Ordonanței 37/2005 privind recunoașterea și funcționarea grupurilor și organizațiilor de producători, pentru comercializarea produselor agricole, cu completările și modificările ulterioare</w:t>
            </w:r>
          </w:p>
          <w:p w14:paraId="30C211E2" w14:textId="77777777" w:rsidR="00C43FDD" w:rsidRDefault="00C43FDD" w:rsidP="00C43FDD">
            <w:pPr>
              <w:jc w:val="both"/>
              <w:rPr>
                <w:rFonts w:ascii="Calibri" w:hAnsi="Calibri" w:cs="Calibri"/>
                <w:b/>
                <w:sz w:val="22"/>
                <w:lang w:val="ro-RO"/>
              </w:rPr>
            </w:pPr>
          </w:p>
        </w:tc>
        <w:tc>
          <w:tcPr>
            <w:tcW w:w="1353" w:type="dxa"/>
            <w:vAlign w:val="center"/>
          </w:tcPr>
          <w:p w14:paraId="2034E6F7" w14:textId="77777777" w:rsidR="00C43FDD" w:rsidRPr="000B1AF3" w:rsidRDefault="00C43FDD" w:rsidP="00C43FDD">
            <w:pPr>
              <w:jc w:val="center"/>
              <w:rPr>
                <w:rFonts w:ascii="Calibri" w:hAnsi="Calibri" w:cs="Calibri"/>
                <w:b/>
                <w:noProof/>
                <w:sz w:val="22"/>
                <w:szCs w:val="22"/>
                <w:lang w:val="ro-RO" w:eastAsia="ro-RO"/>
              </w:rPr>
            </w:pPr>
          </w:p>
          <w:p w14:paraId="288D5FBC" w14:textId="77777777" w:rsidR="00C43FDD" w:rsidRPr="000B1AF3" w:rsidRDefault="00C43FDD" w:rsidP="00C43FDD">
            <w:pPr>
              <w:jc w:val="center"/>
              <w:rPr>
                <w:rFonts w:ascii="Calibri" w:hAnsi="Calibri" w:cs="Calibri"/>
                <w:b/>
                <w:noProof/>
                <w:sz w:val="22"/>
                <w:szCs w:val="22"/>
                <w:lang w:val="ro-RO" w:eastAsia="ro-RO"/>
              </w:rPr>
            </w:pPr>
          </w:p>
          <w:p w14:paraId="529E6625" w14:textId="77777777" w:rsidR="00C43FDD" w:rsidRPr="000B1AF3" w:rsidRDefault="00C43FDD" w:rsidP="00C43FDD">
            <w:pPr>
              <w:jc w:val="center"/>
              <w:rPr>
                <w:rFonts w:ascii="Calibri" w:hAnsi="Calibri" w:cs="Calibri"/>
                <w:b/>
                <w:noProof/>
                <w:sz w:val="22"/>
                <w:szCs w:val="22"/>
                <w:lang w:val="ro-RO" w:eastAsia="ro-RO"/>
              </w:rPr>
            </w:pPr>
          </w:p>
          <w:p w14:paraId="21C171C9" w14:textId="77777777" w:rsidR="00C43FDD" w:rsidRPr="000B1AF3" w:rsidRDefault="00C43FDD" w:rsidP="00C43FDD">
            <w:pPr>
              <w:jc w:val="center"/>
              <w:rPr>
                <w:rFonts w:ascii="Calibri" w:hAnsi="Calibri" w:cs="Calibri"/>
                <w:b/>
                <w:noProof/>
                <w:sz w:val="22"/>
                <w:szCs w:val="22"/>
                <w:lang w:val="ro-RO" w:eastAsia="ro-RO"/>
              </w:rPr>
            </w:pPr>
          </w:p>
          <w:p w14:paraId="1536E56B" w14:textId="77777777" w:rsidR="00C43FDD" w:rsidRPr="000B1AF3" w:rsidRDefault="00C43FDD" w:rsidP="00C43FDD">
            <w:pPr>
              <w:jc w:val="center"/>
              <w:rPr>
                <w:rFonts w:ascii="Calibri" w:hAnsi="Calibri" w:cs="Calibri"/>
                <w:b/>
                <w:noProof/>
                <w:sz w:val="22"/>
                <w:szCs w:val="22"/>
                <w:lang w:val="ro-RO" w:eastAsia="ro-RO"/>
              </w:rPr>
            </w:pPr>
          </w:p>
          <w:p w14:paraId="760BF297" w14:textId="77777777" w:rsidR="00C43FDD" w:rsidRPr="000B1AF3" w:rsidRDefault="00C43FDD" w:rsidP="00C43FDD">
            <w:pPr>
              <w:jc w:val="center"/>
              <w:rPr>
                <w:rFonts w:ascii="Calibri" w:hAnsi="Calibri" w:cs="Calibri"/>
                <w:b/>
                <w:noProof/>
                <w:sz w:val="22"/>
                <w:szCs w:val="22"/>
                <w:lang w:val="ro-RO" w:eastAsia="ro-RO"/>
              </w:rPr>
            </w:pPr>
          </w:p>
          <w:p w14:paraId="436677F4" w14:textId="77777777" w:rsidR="00C43FDD" w:rsidRPr="000B1AF3" w:rsidRDefault="00C43FDD" w:rsidP="00C43FDD">
            <w:pPr>
              <w:jc w:val="center"/>
              <w:rPr>
                <w:rFonts w:ascii="Calibri" w:hAnsi="Calibri" w:cs="Calibri"/>
                <w:b/>
                <w:noProof/>
                <w:sz w:val="22"/>
                <w:szCs w:val="22"/>
                <w:lang w:val="ro-RO" w:eastAsia="ro-RO"/>
              </w:rPr>
            </w:pPr>
          </w:p>
          <w:p w14:paraId="4D149119" w14:textId="77777777" w:rsidR="00C43FDD" w:rsidRPr="000B1AF3" w:rsidRDefault="00C43FDD" w:rsidP="00C43FDD">
            <w:pPr>
              <w:jc w:val="center"/>
              <w:rPr>
                <w:rFonts w:ascii="Calibri" w:hAnsi="Calibri" w:cs="Calibri"/>
                <w:b/>
                <w:noProof/>
                <w:sz w:val="22"/>
                <w:szCs w:val="22"/>
                <w:lang w:val="ro-RO" w:eastAsia="ro-RO"/>
              </w:rPr>
            </w:pPr>
          </w:p>
          <w:p w14:paraId="290F5489" w14:textId="77777777" w:rsidR="00C43FDD" w:rsidRPr="000B1AF3" w:rsidRDefault="00C43FDD" w:rsidP="00C43FDD">
            <w:pPr>
              <w:jc w:val="center"/>
              <w:rPr>
                <w:rFonts w:ascii="Calibri" w:hAnsi="Calibri" w:cs="Calibri"/>
                <w:b/>
                <w:noProof/>
                <w:sz w:val="22"/>
                <w:szCs w:val="22"/>
                <w:lang w:val="ro-RO" w:eastAsia="ro-RO"/>
              </w:rPr>
            </w:pPr>
          </w:p>
          <w:p w14:paraId="4C2AC730" w14:textId="77777777" w:rsidR="00C43FDD" w:rsidRPr="000B1AF3" w:rsidRDefault="00C43FDD" w:rsidP="00C43FDD">
            <w:pPr>
              <w:jc w:val="center"/>
              <w:rPr>
                <w:rFonts w:ascii="Calibri" w:hAnsi="Calibri" w:cs="Calibri"/>
                <w:b/>
                <w:noProof/>
                <w:sz w:val="16"/>
                <w:szCs w:val="16"/>
                <w:lang w:val="ro-RO" w:eastAsia="ro-RO"/>
              </w:rPr>
            </w:pPr>
          </w:p>
          <w:p w14:paraId="202857DA"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tc>
        <w:tc>
          <w:tcPr>
            <w:tcW w:w="1355" w:type="dxa"/>
            <w:vAlign w:val="center"/>
          </w:tcPr>
          <w:p w14:paraId="46BF10C0"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2AF26553" w14:textId="77777777" w:rsidR="00C43FDD" w:rsidRPr="000B1AF3" w:rsidRDefault="00C43FDD" w:rsidP="00C43FDD">
            <w:pPr>
              <w:jc w:val="center"/>
              <w:rPr>
                <w:rFonts w:ascii="Calibri" w:hAnsi="Calibri" w:cs="Calibri"/>
                <w:b/>
                <w:noProof/>
                <w:sz w:val="22"/>
                <w:szCs w:val="22"/>
                <w:lang w:val="ro-RO" w:eastAsia="ro-RO"/>
              </w:rPr>
            </w:pPr>
          </w:p>
          <w:p w14:paraId="3025F73F" w14:textId="77777777" w:rsidR="00C43FDD" w:rsidRPr="000B1AF3" w:rsidRDefault="00C43FDD" w:rsidP="00C43FDD">
            <w:pPr>
              <w:jc w:val="center"/>
              <w:rPr>
                <w:rFonts w:ascii="Calibri" w:hAnsi="Calibri" w:cs="Calibri"/>
                <w:b/>
                <w:noProof/>
                <w:sz w:val="22"/>
                <w:szCs w:val="22"/>
                <w:lang w:val="ro-RO" w:eastAsia="ro-RO"/>
              </w:rPr>
            </w:pPr>
          </w:p>
          <w:p w14:paraId="3B8AFA6A" w14:textId="77777777" w:rsidR="00C43FDD" w:rsidRPr="000B1AF3" w:rsidRDefault="00C43FDD" w:rsidP="00C43FDD">
            <w:pPr>
              <w:jc w:val="center"/>
              <w:rPr>
                <w:rFonts w:ascii="Calibri" w:hAnsi="Calibri" w:cs="Calibri"/>
                <w:b/>
                <w:noProof/>
                <w:sz w:val="22"/>
                <w:szCs w:val="22"/>
                <w:lang w:val="ro-RO" w:eastAsia="ro-RO"/>
              </w:rPr>
            </w:pPr>
          </w:p>
          <w:p w14:paraId="5DB575C5" w14:textId="77777777" w:rsidR="00C43FDD" w:rsidRPr="000B1AF3" w:rsidRDefault="00C43FDD" w:rsidP="00C43FDD">
            <w:pPr>
              <w:jc w:val="center"/>
              <w:rPr>
                <w:rFonts w:ascii="Calibri" w:hAnsi="Calibri" w:cs="Calibri"/>
                <w:b/>
                <w:noProof/>
                <w:sz w:val="22"/>
                <w:szCs w:val="22"/>
                <w:lang w:val="ro-RO" w:eastAsia="ro-RO"/>
              </w:rPr>
            </w:pPr>
          </w:p>
          <w:p w14:paraId="1573E86D" w14:textId="77777777" w:rsidR="00C43FDD" w:rsidRPr="000B1AF3" w:rsidRDefault="00C43FDD" w:rsidP="00C43FDD">
            <w:pPr>
              <w:jc w:val="center"/>
              <w:rPr>
                <w:rFonts w:ascii="Calibri" w:hAnsi="Calibri" w:cs="Calibri"/>
                <w:b/>
                <w:noProof/>
                <w:sz w:val="22"/>
                <w:szCs w:val="22"/>
                <w:lang w:val="ro-RO" w:eastAsia="ro-RO"/>
              </w:rPr>
            </w:pPr>
          </w:p>
          <w:p w14:paraId="1AA8599E" w14:textId="77777777" w:rsidR="00C43FDD" w:rsidRPr="000B1AF3" w:rsidRDefault="00C43FDD" w:rsidP="00C43FDD">
            <w:pPr>
              <w:jc w:val="center"/>
              <w:rPr>
                <w:rFonts w:ascii="Calibri" w:hAnsi="Calibri" w:cs="Calibri"/>
                <w:b/>
                <w:noProof/>
                <w:sz w:val="22"/>
                <w:szCs w:val="22"/>
                <w:lang w:val="ro-RO" w:eastAsia="ro-RO"/>
              </w:rPr>
            </w:pPr>
          </w:p>
          <w:p w14:paraId="4782C8D5" w14:textId="77777777" w:rsidR="00C43FDD" w:rsidRPr="000B1AF3" w:rsidRDefault="00C43FDD" w:rsidP="00C43FDD">
            <w:pPr>
              <w:jc w:val="center"/>
              <w:rPr>
                <w:rFonts w:ascii="Calibri" w:hAnsi="Calibri" w:cs="Calibri"/>
                <w:b/>
                <w:noProof/>
                <w:sz w:val="22"/>
                <w:szCs w:val="22"/>
                <w:lang w:val="ro-RO" w:eastAsia="ro-RO"/>
              </w:rPr>
            </w:pPr>
          </w:p>
          <w:p w14:paraId="7F5F6353" w14:textId="77777777" w:rsidR="00C43FDD" w:rsidRPr="000B1AF3" w:rsidRDefault="00C43FDD" w:rsidP="00C43FDD">
            <w:pPr>
              <w:jc w:val="center"/>
              <w:rPr>
                <w:rFonts w:ascii="Calibri" w:hAnsi="Calibri" w:cs="Calibri"/>
                <w:b/>
                <w:noProof/>
                <w:sz w:val="22"/>
                <w:szCs w:val="22"/>
                <w:lang w:val="ro-RO" w:eastAsia="ro-RO"/>
              </w:rPr>
            </w:pPr>
          </w:p>
          <w:p w14:paraId="09726017" w14:textId="77777777" w:rsidR="00C43FDD" w:rsidRPr="000B1AF3" w:rsidRDefault="00C43FDD" w:rsidP="00C43FDD">
            <w:pPr>
              <w:jc w:val="center"/>
              <w:rPr>
                <w:rFonts w:ascii="Calibri" w:hAnsi="Calibri" w:cs="Calibri"/>
                <w:b/>
                <w:noProof/>
                <w:sz w:val="22"/>
                <w:szCs w:val="22"/>
                <w:lang w:val="ro-RO" w:eastAsia="ro-RO"/>
              </w:rPr>
            </w:pPr>
          </w:p>
          <w:p w14:paraId="03DD0C6E" w14:textId="77777777" w:rsidR="00C43FDD" w:rsidRPr="000B1AF3" w:rsidRDefault="00C43FDD" w:rsidP="00C43FDD">
            <w:pPr>
              <w:jc w:val="center"/>
              <w:rPr>
                <w:rFonts w:ascii="Calibri" w:hAnsi="Calibri" w:cs="Calibri"/>
                <w:b/>
                <w:noProof/>
                <w:sz w:val="16"/>
                <w:szCs w:val="16"/>
                <w:lang w:val="ro-RO" w:eastAsia="ro-RO"/>
              </w:rPr>
            </w:pPr>
          </w:p>
          <w:p w14:paraId="523282AB"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tc>
        <w:tc>
          <w:tcPr>
            <w:tcW w:w="1316" w:type="dxa"/>
            <w:vAlign w:val="center"/>
          </w:tcPr>
          <w:p w14:paraId="76CBC87D"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02D7529C" w14:textId="77777777" w:rsidR="00C43FDD" w:rsidRPr="000B1AF3" w:rsidRDefault="00C43FDD" w:rsidP="00C43FDD">
            <w:pPr>
              <w:jc w:val="center"/>
              <w:rPr>
                <w:rFonts w:ascii="Calibri" w:hAnsi="Calibri" w:cs="Calibri"/>
                <w:b/>
                <w:noProof/>
                <w:sz w:val="22"/>
                <w:szCs w:val="22"/>
                <w:lang w:val="ro-RO" w:eastAsia="ro-RO"/>
              </w:rPr>
            </w:pPr>
          </w:p>
          <w:p w14:paraId="1988CD11" w14:textId="77777777" w:rsidR="00C43FDD" w:rsidRPr="000B1AF3" w:rsidRDefault="00C43FDD" w:rsidP="00C43FDD">
            <w:pPr>
              <w:jc w:val="center"/>
              <w:rPr>
                <w:rFonts w:ascii="Calibri" w:hAnsi="Calibri" w:cs="Calibri"/>
                <w:b/>
                <w:noProof/>
                <w:sz w:val="22"/>
                <w:szCs w:val="22"/>
                <w:lang w:val="ro-RO" w:eastAsia="ro-RO"/>
              </w:rPr>
            </w:pPr>
          </w:p>
          <w:p w14:paraId="302FC6F7" w14:textId="77777777" w:rsidR="00C43FDD" w:rsidRPr="000B1AF3" w:rsidRDefault="00C43FDD" w:rsidP="00C43FDD">
            <w:pPr>
              <w:jc w:val="center"/>
              <w:rPr>
                <w:rFonts w:ascii="Calibri" w:hAnsi="Calibri" w:cs="Calibri"/>
                <w:b/>
                <w:noProof/>
                <w:sz w:val="22"/>
                <w:szCs w:val="22"/>
                <w:lang w:val="ro-RO" w:eastAsia="ro-RO"/>
              </w:rPr>
            </w:pPr>
          </w:p>
          <w:p w14:paraId="33F0CEA5" w14:textId="77777777" w:rsidR="00C43FDD" w:rsidRPr="000B1AF3" w:rsidRDefault="00C43FDD" w:rsidP="00C43FDD">
            <w:pPr>
              <w:jc w:val="center"/>
              <w:rPr>
                <w:rFonts w:ascii="Calibri" w:hAnsi="Calibri" w:cs="Calibri"/>
                <w:b/>
                <w:noProof/>
                <w:sz w:val="22"/>
                <w:szCs w:val="22"/>
                <w:lang w:val="ro-RO" w:eastAsia="ro-RO"/>
              </w:rPr>
            </w:pPr>
          </w:p>
          <w:p w14:paraId="38344C69" w14:textId="77777777" w:rsidR="00C43FDD" w:rsidRPr="000B1AF3" w:rsidRDefault="00C43FDD" w:rsidP="00C43FDD">
            <w:pPr>
              <w:jc w:val="center"/>
              <w:rPr>
                <w:rFonts w:ascii="Calibri" w:hAnsi="Calibri" w:cs="Calibri"/>
                <w:b/>
                <w:noProof/>
                <w:sz w:val="22"/>
                <w:szCs w:val="22"/>
                <w:lang w:val="ro-RO" w:eastAsia="ro-RO"/>
              </w:rPr>
            </w:pPr>
          </w:p>
          <w:p w14:paraId="49642206" w14:textId="77777777" w:rsidR="00C43FDD" w:rsidRPr="000B1AF3" w:rsidRDefault="00C43FDD" w:rsidP="00C43FDD">
            <w:pPr>
              <w:jc w:val="center"/>
              <w:rPr>
                <w:rFonts w:ascii="Calibri" w:hAnsi="Calibri" w:cs="Calibri"/>
                <w:b/>
                <w:noProof/>
                <w:sz w:val="22"/>
                <w:szCs w:val="22"/>
                <w:lang w:val="ro-RO" w:eastAsia="ro-RO"/>
              </w:rPr>
            </w:pPr>
          </w:p>
          <w:p w14:paraId="217A1DC4" w14:textId="77777777" w:rsidR="00C43FDD" w:rsidRPr="000B1AF3" w:rsidRDefault="00C43FDD" w:rsidP="00C43FDD">
            <w:pPr>
              <w:jc w:val="center"/>
              <w:rPr>
                <w:rFonts w:ascii="Calibri" w:hAnsi="Calibri" w:cs="Calibri"/>
                <w:b/>
                <w:noProof/>
                <w:sz w:val="22"/>
                <w:szCs w:val="22"/>
                <w:lang w:val="ro-RO" w:eastAsia="ro-RO"/>
              </w:rPr>
            </w:pPr>
          </w:p>
          <w:p w14:paraId="64D4BD05" w14:textId="77777777" w:rsidR="00C43FDD" w:rsidRPr="000B1AF3" w:rsidRDefault="00C43FDD" w:rsidP="00C43FDD">
            <w:pPr>
              <w:jc w:val="center"/>
              <w:rPr>
                <w:rFonts w:ascii="Calibri" w:hAnsi="Calibri" w:cs="Calibri"/>
                <w:b/>
                <w:noProof/>
                <w:sz w:val="22"/>
                <w:szCs w:val="22"/>
                <w:lang w:val="ro-RO" w:eastAsia="ro-RO"/>
              </w:rPr>
            </w:pPr>
          </w:p>
          <w:p w14:paraId="50645A55" w14:textId="77777777" w:rsidR="00C43FDD" w:rsidRPr="000B1AF3" w:rsidRDefault="00C43FDD" w:rsidP="00C43FDD">
            <w:pPr>
              <w:jc w:val="center"/>
              <w:rPr>
                <w:rFonts w:ascii="Calibri" w:hAnsi="Calibri" w:cs="Calibri"/>
                <w:b/>
                <w:noProof/>
                <w:sz w:val="22"/>
                <w:szCs w:val="22"/>
                <w:lang w:val="ro-RO" w:eastAsia="ro-RO"/>
              </w:rPr>
            </w:pPr>
          </w:p>
          <w:p w14:paraId="34EA4FD6" w14:textId="77777777" w:rsidR="00C43FDD" w:rsidRPr="000B1AF3" w:rsidRDefault="00C43FDD" w:rsidP="00C43FDD">
            <w:pPr>
              <w:jc w:val="center"/>
              <w:rPr>
                <w:rFonts w:ascii="Calibri" w:hAnsi="Calibri" w:cs="Calibri"/>
                <w:b/>
                <w:noProof/>
                <w:sz w:val="16"/>
                <w:szCs w:val="16"/>
                <w:lang w:val="ro-RO" w:eastAsia="ro-RO"/>
              </w:rPr>
            </w:pPr>
          </w:p>
          <w:p w14:paraId="1C05A03B"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tc>
        <w:tc>
          <w:tcPr>
            <w:tcW w:w="1387" w:type="dxa"/>
            <w:vAlign w:val="center"/>
          </w:tcPr>
          <w:p w14:paraId="1EE0C8F5"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308A2A75" w14:textId="77777777" w:rsidR="00C43FDD" w:rsidRPr="000B1AF3" w:rsidRDefault="00C43FDD" w:rsidP="00C43FDD">
            <w:pPr>
              <w:jc w:val="center"/>
              <w:rPr>
                <w:rFonts w:ascii="Calibri" w:hAnsi="Calibri" w:cs="Calibri"/>
                <w:b/>
                <w:noProof/>
                <w:sz w:val="22"/>
                <w:szCs w:val="22"/>
                <w:lang w:val="ro-RO" w:eastAsia="ro-RO"/>
              </w:rPr>
            </w:pPr>
          </w:p>
          <w:p w14:paraId="3F8BA0F9" w14:textId="77777777" w:rsidR="00C43FDD" w:rsidRPr="000B1AF3" w:rsidRDefault="00C43FDD" w:rsidP="00C43FDD">
            <w:pPr>
              <w:jc w:val="center"/>
              <w:rPr>
                <w:rFonts w:ascii="Calibri" w:hAnsi="Calibri" w:cs="Calibri"/>
                <w:b/>
                <w:noProof/>
                <w:sz w:val="22"/>
                <w:szCs w:val="22"/>
                <w:lang w:val="ro-RO" w:eastAsia="ro-RO"/>
              </w:rPr>
            </w:pPr>
          </w:p>
          <w:p w14:paraId="6AAB3B75" w14:textId="77777777" w:rsidR="00C43FDD" w:rsidRPr="000B1AF3" w:rsidRDefault="00C43FDD" w:rsidP="00C43FDD">
            <w:pPr>
              <w:jc w:val="center"/>
              <w:rPr>
                <w:rFonts w:ascii="Calibri" w:hAnsi="Calibri" w:cs="Calibri"/>
                <w:b/>
                <w:noProof/>
                <w:sz w:val="22"/>
                <w:szCs w:val="22"/>
                <w:lang w:val="ro-RO" w:eastAsia="ro-RO"/>
              </w:rPr>
            </w:pPr>
          </w:p>
          <w:p w14:paraId="4614F0E3" w14:textId="77777777" w:rsidR="00C43FDD" w:rsidRPr="000B1AF3" w:rsidRDefault="00C43FDD" w:rsidP="00C43FDD">
            <w:pPr>
              <w:jc w:val="center"/>
              <w:rPr>
                <w:rFonts w:ascii="Calibri" w:hAnsi="Calibri" w:cs="Calibri"/>
                <w:b/>
                <w:noProof/>
                <w:sz w:val="22"/>
                <w:szCs w:val="22"/>
                <w:lang w:val="ro-RO" w:eastAsia="ro-RO"/>
              </w:rPr>
            </w:pPr>
          </w:p>
          <w:p w14:paraId="2C6A1832" w14:textId="77777777" w:rsidR="00C43FDD" w:rsidRPr="000B1AF3" w:rsidRDefault="00C43FDD" w:rsidP="00C43FDD">
            <w:pPr>
              <w:jc w:val="center"/>
              <w:rPr>
                <w:rFonts w:ascii="Calibri" w:hAnsi="Calibri" w:cs="Calibri"/>
                <w:b/>
                <w:noProof/>
                <w:sz w:val="22"/>
                <w:szCs w:val="22"/>
                <w:lang w:val="ro-RO" w:eastAsia="ro-RO"/>
              </w:rPr>
            </w:pPr>
          </w:p>
          <w:p w14:paraId="7D2F06EF" w14:textId="77777777" w:rsidR="00C43FDD" w:rsidRPr="000B1AF3" w:rsidRDefault="00C43FDD" w:rsidP="00C43FDD">
            <w:pPr>
              <w:jc w:val="center"/>
              <w:rPr>
                <w:rFonts w:ascii="Calibri" w:hAnsi="Calibri" w:cs="Calibri"/>
                <w:b/>
                <w:noProof/>
                <w:sz w:val="22"/>
                <w:szCs w:val="22"/>
                <w:lang w:val="ro-RO" w:eastAsia="ro-RO"/>
              </w:rPr>
            </w:pPr>
          </w:p>
          <w:p w14:paraId="1029F7B0" w14:textId="77777777" w:rsidR="00C43FDD" w:rsidRPr="000B1AF3" w:rsidRDefault="00C43FDD" w:rsidP="00C43FDD">
            <w:pPr>
              <w:jc w:val="center"/>
              <w:rPr>
                <w:rFonts w:ascii="Calibri" w:hAnsi="Calibri" w:cs="Calibri"/>
                <w:b/>
                <w:noProof/>
                <w:sz w:val="22"/>
                <w:szCs w:val="22"/>
                <w:lang w:val="ro-RO" w:eastAsia="ro-RO"/>
              </w:rPr>
            </w:pPr>
          </w:p>
          <w:p w14:paraId="350FCDF7" w14:textId="77777777" w:rsidR="00C43FDD" w:rsidRPr="000B1AF3" w:rsidRDefault="00C43FDD" w:rsidP="00C43FDD">
            <w:pPr>
              <w:jc w:val="center"/>
              <w:rPr>
                <w:rFonts w:ascii="Calibri" w:hAnsi="Calibri" w:cs="Calibri"/>
                <w:b/>
                <w:noProof/>
                <w:sz w:val="22"/>
                <w:szCs w:val="22"/>
                <w:lang w:val="ro-RO" w:eastAsia="ro-RO"/>
              </w:rPr>
            </w:pPr>
          </w:p>
          <w:p w14:paraId="3A5D4AF5" w14:textId="77777777" w:rsidR="00C43FDD" w:rsidRPr="000B1AF3" w:rsidRDefault="00C43FDD" w:rsidP="00C43FDD">
            <w:pPr>
              <w:jc w:val="center"/>
              <w:rPr>
                <w:rFonts w:ascii="Calibri" w:hAnsi="Calibri" w:cs="Calibri"/>
                <w:b/>
                <w:noProof/>
                <w:sz w:val="22"/>
                <w:szCs w:val="22"/>
                <w:lang w:val="ro-RO" w:eastAsia="ro-RO"/>
              </w:rPr>
            </w:pPr>
          </w:p>
          <w:p w14:paraId="281164C2" w14:textId="77777777" w:rsidR="00C43FDD" w:rsidRPr="000B1AF3" w:rsidRDefault="00C43FDD" w:rsidP="00C43FDD">
            <w:pPr>
              <w:jc w:val="center"/>
              <w:rPr>
                <w:rFonts w:ascii="Calibri" w:hAnsi="Calibri" w:cs="Calibri"/>
                <w:b/>
                <w:noProof/>
                <w:sz w:val="16"/>
                <w:szCs w:val="16"/>
                <w:lang w:val="ro-RO" w:eastAsia="ro-RO"/>
              </w:rPr>
            </w:pPr>
          </w:p>
          <w:p w14:paraId="3E533274"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tc>
      </w:tr>
      <w:tr w:rsidR="00C43FDD" w:rsidRPr="000B1AF3" w14:paraId="4992FE6D" w14:textId="77777777" w:rsidTr="00322108">
        <w:trPr>
          <w:trHeight w:val="2253"/>
          <w:jc w:val="center"/>
        </w:trPr>
        <w:tc>
          <w:tcPr>
            <w:tcW w:w="663" w:type="dxa"/>
            <w:vAlign w:val="center"/>
          </w:tcPr>
          <w:p w14:paraId="1C3A53B4" w14:textId="77777777" w:rsidR="00C43FDD" w:rsidRPr="000B1AF3" w:rsidRDefault="00C43FDD" w:rsidP="00C43FDD">
            <w:pPr>
              <w:jc w:val="center"/>
              <w:rPr>
                <w:rFonts w:ascii="Calibri" w:hAnsi="Calibri" w:cs="Calibri"/>
                <w:b/>
                <w:noProof/>
                <w:sz w:val="22"/>
                <w:szCs w:val="22"/>
                <w:lang w:val="ro-RO" w:eastAsia="ro-RO"/>
              </w:rPr>
            </w:pPr>
            <w:r>
              <w:rPr>
                <w:rFonts w:ascii="Calibri" w:hAnsi="Calibri" w:cs="Calibri"/>
                <w:b/>
                <w:noProof/>
                <w:sz w:val="22"/>
                <w:szCs w:val="22"/>
                <w:lang w:val="ro-RO" w:eastAsia="ro-RO"/>
              </w:rPr>
              <w:lastRenderedPageBreak/>
              <w:t>11</w:t>
            </w:r>
          </w:p>
        </w:tc>
        <w:tc>
          <w:tcPr>
            <w:tcW w:w="4439" w:type="dxa"/>
            <w:vAlign w:val="center"/>
          </w:tcPr>
          <w:p w14:paraId="04A9CFAD" w14:textId="49812E78" w:rsidR="00C43FDD" w:rsidRPr="000B1AF3" w:rsidRDefault="00F63A09" w:rsidP="00C43FDD">
            <w:pPr>
              <w:jc w:val="both"/>
              <w:rPr>
                <w:rFonts w:ascii="Calibri" w:hAnsi="Calibri" w:cs="Calibri"/>
                <w:sz w:val="22"/>
                <w:lang w:val="ro-RO"/>
              </w:rPr>
            </w:pPr>
            <w:r w:rsidRPr="000B1AF3">
              <w:rPr>
                <w:rFonts w:ascii="Calibri" w:hAnsi="Calibri" w:cs="Calibri"/>
                <w:b/>
                <w:sz w:val="22"/>
                <w:lang w:val="ro-RO"/>
              </w:rPr>
              <w:t>1</w:t>
            </w:r>
            <w:r>
              <w:rPr>
                <w:rFonts w:ascii="Calibri" w:hAnsi="Calibri" w:cs="Calibri"/>
                <w:b/>
                <w:sz w:val="22"/>
                <w:lang w:val="ro-RO"/>
              </w:rPr>
              <w:t>2</w:t>
            </w:r>
            <w:r w:rsidR="00C43FDD" w:rsidRPr="000B1AF3">
              <w:rPr>
                <w:rFonts w:ascii="Calibri" w:hAnsi="Calibri" w:cs="Calibri"/>
                <w:b/>
                <w:sz w:val="22"/>
                <w:lang w:val="ro-RO"/>
              </w:rPr>
              <w:t>.</w:t>
            </w:r>
            <w:r>
              <w:rPr>
                <w:rFonts w:ascii="Calibri" w:hAnsi="Calibri" w:cs="Calibri"/>
                <w:b/>
                <w:sz w:val="22"/>
                <w:lang w:val="ro-RO"/>
              </w:rPr>
              <w:t>3</w:t>
            </w:r>
            <w:r w:rsidR="00C43FDD" w:rsidRPr="000B1AF3">
              <w:rPr>
                <w:rFonts w:ascii="Calibri" w:hAnsi="Calibri" w:cs="Calibri"/>
                <w:b/>
                <w:sz w:val="22"/>
                <w:lang w:val="ro-RO"/>
              </w:rPr>
              <w:t xml:space="preserve">  </w:t>
            </w:r>
            <w:r w:rsidR="00C43FDD" w:rsidRPr="000B1AF3">
              <w:rPr>
                <w:rFonts w:ascii="Calibri" w:hAnsi="Calibri" w:cs="Calibri"/>
                <w:sz w:val="22"/>
                <w:lang w:val="ro-RO"/>
              </w:rPr>
              <w:t>Documente echivalente celor de mai sus pentru alte forme de organizare. În acest caz, dacă în timpul evaluării se constată că documentul prezentat de solicitant nu este suficient, evaluatorul va solicita prin informații suplimentare documentul necesar cu elementele pe care trebuie să le conțină.</w:t>
            </w:r>
          </w:p>
          <w:p w14:paraId="0190C491" w14:textId="77777777" w:rsidR="00C43FDD" w:rsidRPr="000B1AF3" w:rsidRDefault="00C43FDD" w:rsidP="00C43FDD">
            <w:pPr>
              <w:jc w:val="both"/>
              <w:rPr>
                <w:rFonts w:ascii="Calibri" w:hAnsi="Calibri" w:cs="Calibri"/>
                <w:b/>
                <w:sz w:val="22"/>
                <w:lang w:val="ro-RO"/>
              </w:rPr>
            </w:pPr>
          </w:p>
        </w:tc>
        <w:tc>
          <w:tcPr>
            <w:tcW w:w="1353" w:type="dxa"/>
            <w:vAlign w:val="center"/>
          </w:tcPr>
          <w:p w14:paraId="29D1A24E" w14:textId="77777777" w:rsidR="00C43FDD" w:rsidRPr="000B1AF3" w:rsidRDefault="00C43FDD" w:rsidP="00C43FDD">
            <w:pPr>
              <w:jc w:val="center"/>
              <w:rPr>
                <w:rFonts w:ascii="Calibri" w:hAnsi="Calibri" w:cs="Calibri"/>
                <w:b/>
                <w:noProof/>
                <w:sz w:val="22"/>
                <w:szCs w:val="22"/>
                <w:lang w:val="ro-RO" w:eastAsia="ro-RO"/>
              </w:rPr>
            </w:pPr>
          </w:p>
        </w:tc>
        <w:tc>
          <w:tcPr>
            <w:tcW w:w="1355" w:type="dxa"/>
            <w:vAlign w:val="center"/>
          </w:tcPr>
          <w:p w14:paraId="6A4C4394" w14:textId="77777777" w:rsidR="00C43FDD" w:rsidRPr="000B1AF3" w:rsidRDefault="00C43FDD" w:rsidP="00C43FDD">
            <w:pPr>
              <w:jc w:val="center"/>
              <w:rPr>
                <w:rFonts w:ascii="Calibri" w:hAnsi="Calibri" w:cs="Calibri"/>
                <w:b/>
                <w:noProof/>
                <w:sz w:val="22"/>
                <w:szCs w:val="22"/>
                <w:lang w:val="ro-RO" w:eastAsia="ro-RO"/>
              </w:rPr>
            </w:pPr>
          </w:p>
        </w:tc>
        <w:tc>
          <w:tcPr>
            <w:tcW w:w="1316" w:type="dxa"/>
            <w:vAlign w:val="center"/>
          </w:tcPr>
          <w:p w14:paraId="0AC987C8" w14:textId="77777777" w:rsidR="00C43FDD" w:rsidRPr="000B1AF3" w:rsidRDefault="00C43FDD" w:rsidP="00C43FDD">
            <w:pPr>
              <w:jc w:val="center"/>
              <w:rPr>
                <w:rFonts w:ascii="Calibri" w:hAnsi="Calibri" w:cs="Calibri"/>
                <w:b/>
                <w:noProof/>
                <w:sz w:val="22"/>
                <w:szCs w:val="22"/>
                <w:lang w:val="ro-RO" w:eastAsia="ro-RO"/>
              </w:rPr>
            </w:pPr>
          </w:p>
        </w:tc>
        <w:tc>
          <w:tcPr>
            <w:tcW w:w="1387" w:type="dxa"/>
            <w:vAlign w:val="center"/>
          </w:tcPr>
          <w:p w14:paraId="706ABAF3" w14:textId="77777777" w:rsidR="00C43FDD" w:rsidRPr="000B1AF3" w:rsidRDefault="00C43FDD" w:rsidP="00C43FDD">
            <w:pPr>
              <w:jc w:val="center"/>
              <w:rPr>
                <w:rFonts w:ascii="Calibri" w:hAnsi="Calibri" w:cs="Calibri"/>
                <w:b/>
                <w:noProof/>
                <w:sz w:val="22"/>
                <w:szCs w:val="22"/>
                <w:lang w:val="ro-RO" w:eastAsia="ro-RO"/>
              </w:rPr>
            </w:pPr>
          </w:p>
        </w:tc>
      </w:tr>
      <w:tr w:rsidR="00C43FDD" w:rsidRPr="000B1AF3" w14:paraId="3594F957" w14:textId="77777777" w:rsidTr="00322108">
        <w:trPr>
          <w:trHeight w:val="2235"/>
          <w:jc w:val="center"/>
        </w:trPr>
        <w:tc>
          <w:tcPr>
            <w:tcW w:w="663" w:type="dxa"/>
            <w:vAlign w:val="center"/>
          </w:tcPr>
          <w:p w14:paraId="27378912"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t>1</w:t>
            </w:r>
            <w:r>
              <w:rPr>
                <w:rFonts w:ascii="Calibri" w:hAnsi="Calibri" w:cs="Calibri"/>
                <w:b/>
                <w:noProof/>
                <w:sz w:val="22"/>
                <w:szCs w:val="22"/>
                <w:lang w:val="ro-RO" w:eastAsia="ro-RO"/>
              </w:rPr>
              <w:t>2</w:t>
            </w:r>
          </w:p>
        </w:tc>
        <w:tc>
          <w:tcPr>
            <w:tcW w:w="4439" w:type="dxa"/>
            <w:vAlign w:val="center"/>
          </w:tcPr>
          <w:p w14:paraId="1892397B" w14:textId="7BE09878" w:rsidR="00C43FDD" w:rsidRPr="000B1AF3" w:rsidRDefault="00F63A09" w:rsidP="00C43FDD">
            <w:pPr>
              <w:tabs>
                <w:tab w:val="left" w:pos="360"/>
              </w:tabs>
              <w:jc w:val="both"/>
              <w:rPr>
                <w:rFonts w:ascii="Calibri" w:hAnsi="Calibri" w:cs="Calibri"/>
                <w:sz w:val="22"/>
                <w:lang w:val="ro-RO"/>
              </w:rPr>
            </w:pPr>
            <w:r w:rsidRPr="000B1AF3">
              <w:rPr>
                <w:rFonts w:ascii="Calibri" w:hAnsi="Calibri" w:cs="Calibri"/>
                <w:b/>
                <w:sz w:val="22"/>
                <w:lang w:val="ro-RO"/>
              </w:rPr>
              <w:t>1</w:t>
            </w:r>
            <w:r>
              <w:rPr>
                <w:rFonts w:ascii="Calibri" w:hAnsi="Calibri" w:cs="Calibri"/>
                <w:b/>
                <w:sz w:val="22"/>
                <w:lang w:val="ro-RO"/>
              </w:rPr>
              <w:t>3</w:t>
            </w:r>
            <w:r w:rsidR="00C43FDD" w:rsidRPr="000B1AF3">
              <w:rPr>
                <w:rFonts w:ascii="Calibri" w:hAnsi="Calibri" w:cs="Calibri"/>
                <w:b/>
                <w:sz w:val="22"/>
                <w:lang w:val="ro-RO"/>
              </w:rPr>
              <w:t>.</w:t>
            </w:r>
            <w:r>
              <w:rPr>
                <w:rFonts w:ascii="Calibri" w:hAnsi="Calibri" w:cs="Calibri"/>
                <w:b/>
                <w:sz w:val="22"/>
                <w:lang w:val="ro-RO"/>
              </w:rPr>
              <w:t>1</w:t>
            </w:r>
            <w:r w:rsidR="00C43FDD" w:rsidRPr="000B1AF3">
              <w:rPr>
                <w:rFonts w:ascii="Calibri" w:hAnsi="Calibri" w:cs="Calibri"/>
                <w:b/>
                <w:sz w:val="22"/>
                <w:lang w:val="ro-RO"/>
              </w:rPr>
              <w:t xml:space="preserve"> Pentru modernizări: CERTIFICAT DE CONFORMITATE A PRODUSELOR AGROALIMENTARE ECOLOGICE</w:t>
            </w:r>
            <w:r w:rsidR="00C43FDD" w:rsidRPr="000B1AF3">
              <w:rPr>
                <w:rFonts w:ascii="Calibri" w:hAnsi="Calibri" w:cs="Calibri"/>
                <w:sz w:val="22"/>
                <w:lang w:val="ro-RO"/>
              </w:rPr>
              <w:t xml:space="preserve"> </w:t>
            </w:r>
          </w:p>
          <w:p w14:paraId="3CB3D12A" w14:textId="77777777" w:rsidR="00C43FDD" w:rsidRPr="000B1AF3" w:rsidRDefault="00C43FDD" w:rsidP="00C43FDD">
            <w:pPr>
              <w:tabs>
                <w:tab w:val="left" w:pos="360"/>
              </w:tabs>
              <w:jc w:val="both"/>
              <w:rPr>
                <w:rFonts w:ascii="Calibri" w:hAnsi="Calibri" w:cs="Calibri"/>
                <w:sz w:val="22"/>
                <w:lang w:val="ro-RO"/>
              </w:rPr>
            </w:pPr>
            <w:r w:rsidRPr="000B1AF3">
              <w:rPr>
                <w:rFonts w:ascii="Calibri" w:hAnsi="Calibri" w:cs="Calibri"/>
                <w:sz w:val="22"/>
                <w:lang w:val="ro-RO"/>
              </w:rPr>
              <w:t xml:space="preserve">(materii prime şi </w:t>
            </w:r>
            <w:r w:rsidRPr="000B1AF3">
              <w:rPr>
                <w:rFonts w:ascii="Calibri" w:hAnsi="Calibri" w:cs="Calibri"/>
                <w:noProof/>
                <w:sz w:val="22"/>
                <w:lang w:val="ro-RO"/>
              </w:rPr>
              <w:t xml:space="preserve">produse finite) emis de un organism de inspecţie şi certificare, conform </w:t>
            </w:r>
            <w:r w:rsidRPr="000B1AF3">
              <w:rPr>
                <w:rFonts w:ascii="Calibri" w:hAnsi="Calibri" w:cs="Calibri"/>
                <w:sz w:val="22"/>
                <w:lang w:val="ro-RO"/>
              </w:rPr>
              <w:t>prevederilor OUG 34/2000 privind produsele agroalimentare ecologice</w:t>
            </w:r>
            <w:r w:rsidRPr="000B1AF3">
              <w:rPr>
                <w:rFonts w:ascii="Calibri" w:hAnsi="Calibri" w:cs="Calibri"/>
                <w:i/>
                <w:sz w:val="22"/>
                <w:lang w:val="ro-RO"/>
              </w:rPr>
              <w:t xml:space="preserve"> </w:t>
            </w:r>
            <w:r w:rsidRPr="000B1AF3">
              <w:rPr>
                <w:rFonts w:ascii="Calibri" w:hAnsi="Calibri" w:cs="Calibri"/>
                <w:sz w:val="22"/>
                <w:lang w:val="ro-RO"/>
              </w:rPr>
              <w:t>cu completările și modificările ulterioare</w:t>
            </w:r>
          </w:p>
          <w:p w14:paraId="596C1BE9" w14:textId="77777777" w:rsidR="00C43FDD" w:rsidRPr="000B1AF3" w:rsidRDefault="00C43FDD" w:rsidP="00C43FDD">
            <w:pPr>
              <w:jc w:val="both"/>
              <w:rPr>
                <w:rFonts w:ascii="Calibri" w:hAnsi="Calibri" w:cs="Calibri"/>
                <w:bCs/>
                <w:noProof/>
                <w:sz w:val="22"/>
                <w:szCs w:val="22"/>
                <w:lang w:val="ro-RO" w:eastAsia="ro-RO"/>
              </w:rPr>
            </w:pPr>
          </w:p>
        </w:tc>
        <w:tc>
          <w:tcPr>
            <w:tcW w:w="1353" w:type="dxa"/>
          </w:tcPr>
          <w:p w14:paraId="2377A9D0"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40BA672E" w14:textId="77777777" w:rsidR="00C43FDD" w:rsidRPr="000B1AF3" w:rsidRDefault="00C43FDD" w:rsidP="00C43FDD">
            <w:pPr>
              <w:jc w:val="center"/>
              <w:rPr>
                <w:rFonts w:ascii="Calibri" w:hAnsi="Calibri" w:cs="Calibri"/>
                <w:b/>
                <w:noProof/>
                <w:sz w:val="22"/>
                <w:szCs w:val="22"/>
                <w:lang w:val="ro-RO" w:eastAsia="ro-RO"/>
              </w:rPr>
            </w:pPr>
          </w:p>
          <w:p w14:paraId="4A1528A7" w14:textId="77777777" w:rsidR="00C43FDD" w:rsidRPr="000B1AF3" w:rsidRDefault="00C43FDD" w:rsidP="00C43FDD">
            <w:pPr>
              <w:jc w:val="center"/>
              <w:rPr>
                <w:rFonts w:ascii="Calibri" w:hAnsi="Calibri" w:cs="Calibri"/>
                <w:b/>
                <w:noProof/>
                <w:sz w:val="22"/>
                <w:szCs w:val="22"/>
                <w:lang w:val="ro-RO" w:eastAsia="ro-RO"/>
              </w:rPr>
            </w:pPr>
          </w:p>
          <w:p w14:paraId="28C55973" w14:textId="77777777" w:rsidR="00C43FDD" w:rsidRPr="000B1AF3" w:rsidRDefault="00C43FDD" w:rsidP="00C43FDD">
            <w:pPr>
              <w:jc w:val="center"/>
              <w:rPr>
                <w:rFonts w:ascii="Calibri" w:hAnsi="Calibri" w:cs="Calibri"/>
                <w:b/>
                <w:noProof/>
                <w:sz w:val="22"/>
                <w:szCs w:val="22"/>
                <w:lang w:val="ro-RO" w:eastAsia="ro-RO"/>
              </w:rPr>
            </w:pPr>
          </w:p>
          <w:p w14:paraId="36054EE5" w14:textId="77777777" w:rsidR="00C43FDD" w:rsidRPr="000B1AF3" w:rsidRDefault="00C43FDD" w:rsidP="00C43FDD">
            <w:pPr>
              <w:jc w:val="center"/>
              <w:rPr>
                <w:rFonts w:ascii="Calibri" w:hAnsi="Calibri" w:cs="Calibri"/>
                <w:b/>
                <w:noProof/>
                <w:sz w:val="22"/>
                <w:szCs w:val="22"/>
                <w:lang w:val="ro-RO" w:eastAsia="ro-RO"/>
              </w:rPr>
            </w:pPr>
          </w:p>
          <w:p w14:paraId="04B070ED" w14:textId="77777777" w:rsidR="00C43FDD" w:rsidRPr="000B1AF3" w:rsidRDefault="00C43FDD" w:rsidP="00C43FDD">
            <w:pPr>
              <w:jc w:val="center"/>
              <w:rPr>
                <w:rFonts w:ascii="Calibri" w:hAnsi="Calibri" w:cs="Calibri"/>
                <w:b/>
                <w:noProof/>
                <w:sz w:val="22"/>
                <w:szCs w:val="22"/>
                <w:lang w:val="ro-RO" w:eastAsia="ro-RO"/>
              </w:rPr>
            </w:pPr>
          </w:p>
          <w:p w14:paraId="7FE8DD61" w14:textId="77777777" w:rsidR="00C43FDD" w:rsidRPr="000B1AF3" w:rsidRDefault="00C43FDD" w:rsidP="00C43FDD">
            <w:pPr>
              <w:jc w:val="center"/>
              <w:rPr>
                <w:rFonts w:ascii="Calibri" w:hAnsi="Calibri" w:cs="Calibri"/>
                <w:b/>
                <w:noProof/>
                <w:sz w:val="22"/>
                <w:szCs w:val="22"/>
                <w:lang w:val="ro-RO" w:eastAsia="ro-RO"/>
              </w:rPr>
            </w:pPr>
          </w:p>
          <w:p w14:paraId="2381D5AA" w14:textId="77777777" w:rsidR="00C43FDD" w:rsidRPr="000B1AF3" w:rsidRDefault="00C43FDD" w:rsidP="00C43FDD">
            <w:pPr>
              <w:jc w:val="center"/>
              <w:rPr>
                <w:rFonts w:ascii="Calibri" w:hAnsi="Calibri" w:cs="Calibri"/>
                <w:b/>
                <w:noProof/>
                <w:sz w:val="22"/>
                <w:szCs w:val="22"/>
                <w:lang w:val="ro-RO" w:eastAsia="ro-RO"/>
              </w:rPr>
            </w:pPr>
          </w:p>
          <w:p w14:paraId="46EEA550" w14:textId="77777777" w:rsidR="00C43FDD" w:rsidRPr="000B1AF3" w:rsidRDefault="00C43FDD" w:rsidP="00C43FDD">
            <w:pPr>
              <w:jc w:val="center"/>
              <w:rPr>
                <w:rFonts w:ascii="Calibri" w:hAnsi="Calibri" w:cs="Calibri"/>
                <w:sz w:val="22"/>
                <w:szCs w:val="22"/>
                <w:lang w:val="ro-RO" w:eastAsia="ro-RO"/>
              </w:rPr>
            </w:pPr>
          </w:p>
        </w:tc>
        <w:tc>
          <w:tcPr>
            <w:tcW w:w="1355" w:type="dxa"/>
          </w:tcPr>
          <w:p w14:paraId="4C48BDA3"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1D9FEC4F" w14:textId="77777777" w:rsidR="00C43FDD" w:rsidRPr="000B1AF3" w:rsidRDefault="00C43FDD" w:rsidP="00C43FDD">
            <w:pPr>
              <w:jc w:val="center"/>
              <w:rPr>
                <w:rFonts w:ascii="Calibri" w:hAnsi="Calibri" w:cs="Calibri"/>
                <w:b/>
                <w:noProof/>
                <w:sz w:val="22"/>
                <w:szCs w:val="22"/>
                <w:lang w:val="ro-RO" w:eastAsia="ro-RO"/>
              </w:rPr>
            </w:pPr>
          </w:p>
          <w:p w14:paraId="1B39613A" w14:textId="77777777" w:rsidR="00C43FDD" w:rsidRPr="000B1AF3" w:rsidRDefault="00C43FDD" w:rsidP="00C43FDD">
            <w:pPr>
              <w:jc w:val="center"/>
              <w:rPr>
                <w:rFonts w:ascii="Calibri" w:hAnsi="Calibri" w:cs="Calibri"/>
                <w:b/>
                <w:noProof/>
                <w:sz w:val="22"/>
                <w:szCs w:val="22"/>
                <w:lang w:val="ro-RO" w:eastAsia="ro-RO"/>
              </w:rPr>
            </w:pPr>
          </w:p>
          <w:p w14:paraId="0353AF56" w14:textId="77777777" w:rsidR="00C43FDD" w:rsidRPr="000B1AF3" w:rsidRDefault="00C43FDD" w:rsidP="00C43FDD">
            <w:pPr>
              <w:jc w:val="center"/>
              <w:rPr>
                <w:rFonts w:ascii="Calibri" w:hAnsi="Calibri" w:cs="Calibri"/>
                <w:b/>
                <w:noProof/>
                <w:sz w:val="22"/>
                <w:szCs w:val="22"/>
                <w:lang w:val="ro-RO" w:eastAsia="ro-RO"/>
              </w:rPr>
            </w:pPr>
          </w:p>
          <w:p w14:paraId="3C7A31BC" w14:textId="77777777" w:rsidR="00C43FDD" w:rsidRPr="000B1AF3" w:rsidRDefault="00C43FDD" w:rsidP="00C43FDD">
            <w:pPr>
              <w:jc w:val="center"/>
              <w:rPr>
                <w:rFonts w:ascii="Calibri" w:hAnsi="Calibri" w:cs="Calibri"/>
                <w:b/>
                <w:noProof/>
                <w:sz w:val="22"/>
                <w:szCs w:val="22"/>
                <w:lang w:val="ro-RO" w:eastAsia="ro-RO"/>
              </w:rPr>
            </w:pPr>
          </w:p>
          <w:p w14:paraId="36D2DBAE" w14:textId="77777777" w:rsidR="00C43FDD" w:rsidRPr="000B1AF3" w:rsidRDefault="00C43FDD" w:rsidP="00C43FDD">
            <w:pPr>
              <w:jc w:val="center"/>
              <w:rPr>
                <w:rFonts w:ascii="Calibri" w:hAnsi="Calibri" w:cs="Calibri"/>
                <w:b/>
                <w:noProof/>
                <w:sz w:val="22"/>
                <w:szCs w:val="22"/>
                <w:lang w:val="ro-RO" w:eastAsia="ro-RO"/>
              </w:rPr>
            </w:pPr>
          </w:p>
          <w:p w14:paraId="52427FA5" w14:textId="77777777" w:rsidR="00C43FDD" w:rsidRPr="000B1AF3" w:rsidRDefault="00C43FDD" w:rsidP="00C43FDD">
            <w:pPr>
              <w:jc w:val="center"/>
              <w:rPr>
                <w:rFonts w:ascii="Calibri" w:hAnsi="Calibri" w:cs="Calibri"/>
                <w:b/>
                <w:noProof/>
                <w:sz w:val="22"/>
                <w:szCs w:val="22"/>
                <w:lang w:val="ro-RO" w:eastAsia="ro-RO"/>
              </w:rPr>
            </w:pPr>
          </w:p>
          <w:p w14:paraId="5C27CA2F" w14:textId="77777777" w:rsidR="00C43FDD" w:rsidRPr="000B1AF3" w:rsidRDefault="00C43FDD" w:rsidP="00C43FDD">
            <w:pPr>
              <w:jc w:val="center"/>
              <w:rPr>
                <w:rFonts w:ascii="Calibri" w:hAnsi="Calibri" w:cs="Calibri"/>
                <w:b/>
                <w:noProof/>
                <w:sz w:val="22"/>
                <w:szCs w:val="22"/>
                <w:lang w:val="ro-RO" w:eastAsia="ro-RO"/>
              </w:rPr>
            </w:pPr>
          </w:p>
          <w:p w14:paraId="7D8466D4" w14:textId="77777777" w:rsidR="00C43FDD" w:rsidRPr="000B1AF3" w:rsidRDefault="00C43FDD" w:rsidP="00C43FDD">
            <w:pPr>
              <w:jc w:val="center"/>
              <w:rPr>
                <w:rFonts w:cs="Calibri"/>
                <w:b/>
                <w:noProof/>
              </w:rPr>
            </w:pPr>
          </w:p>
        </w:tc>
        <w:tc>
          <w:tcPr>
            <w:tcW w:w="1316" w:type="dxa"/>
          </w:tcPr>
          <w:p w14:paraId="5B69D996"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06CD3207" w14:textId="77777777" w:rsidR="00C43FDD" w:rsidRPr="000B1AF3" w:rsidRDefault="00C43FDD" w:rsidP="00C43FDD">
            <w:pPr>
              <w:jc w:val="center"/>
              <w:rPr>
                <w:rFonts w:ascii="Calibri" w:hAnsi="Calibri" w:cs="Calibri"/>
                <w:b/>
                <w:noProof/>
                <w:sz w:val="22"/>
                <w:szCs w:val="22"/>
                <w:lang w:val="ro-RO" w:eastAsia="ro-RO"/>
              </w:rPr>
            </w:pPr>
          </w:p>
          <w:p w14:paraId="0904E48D" w14:textId="77777777" w:rsidR="00C43FDD" w:rsidRPr="000B1AF3" w:rsidRDefault="00C43FDD" w:rsidP="00C43FDD">
            <w:pPr>
              <w:jc w:val="center"/>
              <w:rPr>
                <w:rFonts w:ascii="Calibri" w:hAnsi="Calibri" w:cs="Calibri"/>
                <w:b/>
                <w:noProof/>
                <w:sz w:val="22"/>
                <w:szCs w:val="22"/>
                <w:lang w:val="ro-RO" w:eastAsia="ro-RO"/>
              </w:rPr>
            </w:pPr>
          </w:p>
          <w:p w14:paraId="1BC0BCEE" w14:textId="77777777" w:rsidR="00C43FDD" w:rsidRPr="000B1AF3" w:rsidRDefault="00C43FDD" w:rsidP="00C43FDD">
            <w:pPr>
              <w:jc w:val="center"/>
              <w:rPr>
                <w:rFonts w:ascii="Calibri" w:hAnsi="Calibri" w:cs="Calibri"/>
                <w:b/>
                <w:noProof/>
                <w:sz w:val="22"/>
                <w:szCs w:val="22"/>
                <w:lang w:val="ro-RO" w:eastAsia="ro-RO"/>
              </w:rPr>
            </w:pPr>
          </w:p>
          <w:p w14:paraId="4C1CC9C8" w14:textId="77777777" w:rsidR="00C43FDD" w:rsidRPr="000B1AF3" w:rsidRDefault="00C43FDD" w:rsidP="00C43FDD">
            <w:pPr>
              <w:jc w:val="center"/>
              <w:rPr>
                <w:rFonts w:ascii="Calibri" w:hAnsi="Calibri" w:cs="Calibri"/>
                <w:b/>
                <w:noProof/>
                <w:sz w:val="22"/>
                <w:szCs w:val="22"/>
                <w:lang w:val="ro-RO" w:eastAsia="ro-RO"/>
              </w:rPr>
            </w:pPr>
          </w:p>
          <w:p w14:paraId="0775D6E6" w14:textId="77777777" w:rsidR="00C43FDD" w:rsidRPr="000B1AF3" w:rsidRDefault="00C43FDD" w:rsidP="00C43FDD">
            <w:pPr>
              <w:jc w:val="center"/>
              <w:rPr>
                <w:rFonts w:ascii="Calibri" w:hAnsi="Calibri" w:cs="Calibri"/>
                <w:b/>
                <w:noProof/>
                <w:sz w:val="22"/>
                <w:szCs w:val="22"/>
                <w:lang w:val="ro-RO" w:eastAsia="ro-RO"/>
              </w:rPr>
            </w:pPr>
          </w:p>
          <w:p w14:paraId="4EC1F5D8" w14:textId="77777777" w:rsidR="00C43FDD" w:rsidRPr="000B1AF3" w:rsidRDefault="00C43FDD" w:rsidP="00C43FDD">
            <w:pPr>
              <w:jc w:val="center"/>
              <w:rPr>
                <w:rFonts w:ascii="Calibri" w:hAnsi="Calibri" w:cs="Calibri"/>
                <w:b/>
                <w:noProof/>
                <w:sz w:val="22"/>
                <w:szCs w:val="22"/>
                <w:lang w:val="ro-RO" w:eastAsia="ro-RO"/>
              </w:rPr>
            </w:pPr>
          </w:p>
          <w:p w14:paraId="02013378" w14:textId="77777777" w:rsidR="00C43FDD" w:rsidRPr="000B1AF3" w:rsidRDefault="00C43FDD" w:rsidP="00C43FDD">
            <w:pPr>
              <w:jc w:val="center"/>
              <w:rPr>
                <w:rFonts w:ascii="Calibri" w:hAnsi="Calibri" w:cs="Calibri"/>
                <w:b/>
                <w:noProof/>
                <w:sz w:val="22"/>
                <w:szCs w:val="22"/>
                <w:lang w:val="ro-RO" w:eastAsia="ro-RO"/>
              </w:rPr>
            </w:pPr>
          </w:p>
          <w:p w14:paraId="03202776" w14:textId="77777777" w:rsidR="00C43FDD" w:rsidRPr="000B1AF3" w:rsidRDefault="00C43FDD" w:rsidP="00C43FDD">
            <w:pPr>
              <w:jc w:val="center"/>
              <w:rPr>
                <w:rFonts w:cs="Calibri"/>
                <w:b/>
                <w:noProof/>
              </w:rPr>
            </w:pPr>
          </w:p>
        </w:tc>
        <w:tc>
          <w:tcPr>
            <w:tcW w:w="1387" w:type="dxa"/>
          </w:tcPr>
          <w:p w14:paraId="03969B70"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43D5B953" w14:textId="77777777" w:rsidR="00C43FDD" w:rsidRPr="000B1AF3" w:rsidRDefault="00C43FDD" w:rsidP="00C43FDD">
            <w:pPr>
              <w:jc w:val="center"/>
              <w:rPr>
                <w:rFonts w:ascii="Calibri" w:hAnsi="Calibri" w:cs="Calibri"/>
                <w:b/>
                <w:noProof/>
                <w:sz w:val="22"/>
                <w:szCs w:val="22"/>
                <w:lang w:val="ro-RO" w:eastAsia="ro-RO"/>
              </w:rPr>
            </w:pPr>
          </w:p>
          <w:p w14:paraId="79338CB7" w14:textId="77777777" w:rsidR="00C43FDD" w:rsidRPr="000B1AF3" w:rsidRDefault="00C43FDD" w:rsidP="00C43FDD">
            <w:pPr>
              <w:jc w:val="center"/>
              <w:rPr>
                <w:rFonts w:ascii="Calibri" w:hAnsi="Calibri" w:cs="Calibri"/>
                <w:b/>
                <w:noProof/>
                <w:sz w:val="22"/>
                <w:szCs w:val="22"/>
                <w:lang w:val="ro-RO" w:eastAsia="ro-RO"/>
              </w:rPr>
            </w:pPr>
          </w:p>
          <w:p w14:paraId="49AA3A39" w14:textId="77777777" w:rsidR="00C43FDD" w:rsidRPr="000B1AF3" w:rsidRDefault="00C43FDD" w:rsidP="00C43FDD">
            <w:pPr>
              <w:jc w:val="center"/>
              <w:rPr>
                <w:rFonts w:ascii="Calibri" w:hAnsi="Calibri" w:cs="Calibri"/>
                <w:b/>
                <w:noProof/>
                <w:sz w:val="22"/>
                <w:szCs w:val="22"/>
                <w:lang w:val="ro-RO" w:eastAsia="ro-RO"/>
              </w:rPr>
            </w:pPr>
          </w:p>
          <w:p w14:paraId="22886C5C" w14:textId="77777777" w:rsidR="00C43FDD" w:rsidRPr="000B1AF3" w:rsidRDefault="00C43FDD" w:rsidP="00C43FDD">
            <w:pPr>
              <w:jc w:val="center"/>
              <w:rPr>
                <w:rFonts w:ascii="Calibri" w:hAnsi="Calibri" w:cs="Calibri"/>
                <w:b/>
                <w:noProof/>
                <w:sz w:val="22"/>
                <w:szCs w:val="22"/>
                <w:lang w:val="ro-RO" w:eastAsia="ro-RO"/>
              </w:rPr>
            </w:pPr>
          </w:p>
          <w:p w14:paraId="66B1BC1E" w14:textId="77777777" w:rsidR="00C43FDD" w:rsidRPr="000B1AF3" w:rsidRDefault="00C43FDD" w:rsidP="00C43FDD">
            <w:pPr>
              <w:jc w:val="center"/>
              <w:rPr>
                <w:rFonts w:ascii="Calibri" w:hAnsi="Calibri" w:cs="Calibri"/>
                <w:b/>
                <w:noProof/>
                <w:sz w:val="22"/>
                <w:szCs w:val="22"/>
                <w:lang w:val="ro-RO" w:eastAsia="ro-RO"/>
              </w:rPr>
            </w:pPr>
          </w:p>
          <w:p w14:paraId="4B8ABBAA" w14:textId="77777777" w:rsidR="00C43FDD" w:rsidRPr="000B1AF3" w:rsidRDefault="00C43FDD" w:rsidP="00C43FDD">
            <w:pPr>
              <w:jc w:val="center"/>
              <w:rPr>
                <w:rFonts w:ascii="Calibri" w:hAnsi="Calibri" w:cs="Calibri"/>
                <w:b/>
                <w:noProof/>
                <w:sz w:val="22"/>
                <w:szCs w:val="22"/>
                <w:lang w:val="ro-RO" w:eastAsia="ro-RO"/>
              </w:rPr>
            </w:pPr>
          </w:p>
          <w:p w14:paraId="244E50C3" w14:textId="77777777" w:rsidR="00C43FDD" w:rsidRPr="000B1AF3" w:rsidRDefault="00C43FDD" w:rsidP="00C43FDD">
            <w:pPr>
              <w:jc w:val="center"/>
              <w:rPr>
                <w:rFonts w:ascii="Calibri" w:hAnsi="Calibri" w:cs="Calibri"/>
                <w:b/>
                <w:noProof/>
                <w:sz w:val="22"/>
                <w:szCs w:val="22"/>
                <w:lang w:val="ro-RO" w:eastAsia="ro-RO"/>
              </w:rPr>
            </w:pPr>
          </w:p>
          <w:p w14:paraId="6B7D00CF" w14:textId="77777777" w:rsidR="00C43FDD" w:rsidRPr="000B1AF3" w:rsidRDefault="00C43FDD" w:rsidP="00C43FDD">
            <w:pPr>
              <w:jc w:val="center"/>
              <w:rPr>
                <w:rFonts w:cs="Calibri"/>
                <w:b/>
                <w:noProof/>
              </w:rPr>
            </w:pPr>
          </w:p>
        </w:tc>
      </w:tr>
      <w:tr w:rsidR="00C43FDD" w:rsidRPr="000B1AF3" w14:paraId="5D435BAF" w14:textId="77777777" w:rsidTr="00322108">
        <w:trPr>
          <w:trHeight w:val="1905"/>
          <w:jc w:val="center"/>
        </w:trPr>
        <w:tc>
          <w:tcPr>
            <w:tcW w:w="663" w:type="dxa"/>
            <w:vAlign w:val="center"/>
          </w:tcPr>
          <w:p w14:paraId="2F2E4710" w14:textId="77777777" w:rsidR="00C43FDD" w:rsidRPr="000B1AF3" w:rsidRDefault="00C43FDD" w:rsidP="00C43FDD">
            <w:pPr>
              <w:jc w:val="center"/>
              <w:rPr>
                <w:rFonts w:ascii="Calibri" w:hAnsi="Calibri" w:cs="Calibri"/>
                <w:b/>
                <w:noProof/>
                <w:sz w:val="22"/>
                <w:szCs w:val="22"/>
                <w:lang w:val="ro-RO" w:eastAsia="ro-RO"/>
              </w:rPr>
            </w:pPr>
            <w:r>
              <w:rPr>
                <w:rFonts w:ascii="Calibri" w:hAnsi="Calibri" w:cs="Calibri"/>
                <w:b/>
                <w:noProof/>
                <w:sz w:val="22"/>
                <w:szCs w:val="22"/>
                <w:lang w:val="ro-RO" w:eastAsia="ro-RO"/>
              </w:rPr>
              <w:t>13</w:t>
            </w:r>
          </w:p>
        </w:tc>
        <w:tc>
          <w:tcPr>
            <w:tcW w:w="4439" w:type="dxa"/>
            <w:vAlign w:val="center"/>
          </w:tcPr>
          <w:p w14:paraId="1D68FD18" w14:textId="77777777" w:rsidR="00C43FDD" w:rsidRPr="000B1AF3" w:rsidRDefault="00C43FDD" w:rsidP="00C43FDD">
            <w:pPr>
              <w:tabs>
                <w:tab w:val="left" w:pos="360"/>
              </w:tabs>
              <w:jc w:val="both"/>
              <w:rPr>
                <w:rFonts w:ascii="Calibri" w:hAnsi="Calibri" w:cs="Calibri"/>
                <w:b/>
                <w:noProof/>
                <w:sz w:val="22"/>
                <w:lang w:val="ro-RO"/>
              </w:rPr>
            </w:pPr>
            <w:r w:rsidRPr="000B1AF3">
              <w:rPr>
                <w:rFonts w:ascii="Calibri" w:hAnsi="Calibri" w:cs="Calibri"/>
                <w:b/>
                <w:noProof/>
                <w:sz w:val="22"/>
                <w:lang w:val="ro-RO"/>
              </w:rPr>
              <w:t>1</w:t>
            </w:r>
            <w:r>
              <w:rPr>
                <w:rFonts w:ascii="Calibri" w:hAnsi="Calibri" w:cs="Calibri"/>
                <w:b/>
                <w:noProof/>
                <w:sz w:val="22"/>
                <w:lang w:val="ro-RO"/>
              </w:rPr>
              <w:t>3</w:t>
            </w:r>
            <w:r w:rsidRPr="000B1AF3">
              <w:rPr>
                <w:rFonts w:ascii="Calibri" w:hAnsi="Calibri" w:cs="Calibri"/>
                <w:b/>
                <w:noProof/>
                <w:sz w:val="22"/>
                <w:lang w:val="ro-RO"/>
              </w:rPr>
              <w:t>.</w:t>
            </w:r>
            <w:r w:rsidR="00F63A09">
              <w:rPr>
                <w:rFonts w:ascii="Calibri" w:hAnsi="Calibri" w:cs="Calibri"/>
                <w:b/>
                <w:noProof/>
                <w:sz w:val="22"/>
                <w:lang w:val="ro-RO"/>
              </w:rPr>
              <w:t>2</w:t>
            </w:r>
            <w:r w:rsidRPr="000B1AF3">
              <w:rPr>
                <w:rFonts w:ascii="Calibri" w:hAnsi="Calibri" w:cs="Calibri"/>
                <w:b/>
                <w:noProof/>
                <w:sz w:val="22"/>
                <w:lang w:val="ro-RO"/>
              </w:rPr>
              <w:t xml:space="preserve"> Pentru investiții noi:</w:t>
            </w:r>
          </w:p>
          <w:p w14:paraId="5FC231BF" w14:textId="77777777" w:rsidR="00C43FDD" w:rsidRPr="000B1AF3" w:rsidRDefault="00C43FDD" w:rsidP="00C43FDD">
            <w:pPr>
              <w:jc w:val="both"/>
              <w:rPr>
                <w:rFonts w:ascii="Calibri" w:hAnsi="Calibri" w:cs="Calibri"/>
                <w:b/>
                <w:sz w:val="22"/>
                <w:lang w:val="ro-RO"/>
              </w:rPr>
            </w:pPr>
            <w:r w:rsidRPr="000B1AF3">
              <w:rPr>
                <w:rFonts w:ascii="Calibri" w:hAnsi="Calibri" w:cs="Calibri"/>
                <w:b/>
                <w:sz w:val="22"/>
                <w:lang w:val="ro-RO"/>
              </w:rPr>
              <w:t>a) FIȘA DE ÎNREGISTRARE CA PROCESATOR ȘI PRODUCĂTOR ÎN AGRICULTURA ECOLOGICĂ</w:t>
            </w:r>
          </w:p>
          <w:p w14:paraId="37FB56C9" w14:textId="77777777" w:rsidR="00C43FDD" w:rsidRPr="000B1AF3" w:rsidRDefault="00C43FDD" w:rsidP="00C43FDD">
            <w:pPr>
              <w:jc w:val="both"/>
              <w:rPr>
                <w:rFonts w:ascii="Calibri" w:hAnsi="Calibri" w:cs="Calibri"/>
                <w:b/>
                <w:sz w:val="16"/>
                <w:szCs w:val="16"/>
                <w:lang w:val="ro-RO"/>
              </w:rPr>
            </w:pPr>
          </w:p>
          <w:p w14:paraId="403D3429" w14:textId="77777777" w:rsidR="00C43FDD" w:rsidRPr="000B1AF3" w:rsidRDefault="00C43FDD" w:rsidP="00C43FDD">
            <w:pPr>
              <w:jc w:val="both"/>
              <w:rPr>
                <w:rFonts w:ascii="Calibri" w:hAnsi="Calibri" w:cs="Calibri"/>
                <w:b/>
                <w:sz w:val="22"/>
                <w:lang w:val="ro-RO"/>
              </w:rPr>
            </w:pPr>
            <w:r w:rsidRPr="000B1AF3">
              <w:rPr>
                <w:rFonts w:ascii="Calibri" w:hAnsi="Calibri" w:cs="Calibri"/>
                <w:b/>
                <w:sz w:val="22"/>
                <w:lang w:val="ro-RO"/>
              </w:rPr>
              <w:t>b) CONTRACTUL PROCESATORULUI CU UN ORGANISM CERTIFICAT DE INSPECȚIE ȘI CERTIFICARE</w:t>
            </w:r>
          </w:p>
        </w:tc>
        <w:tc>
          <w:tcPr>
            <w:tcW w:w="1353" w:type="dxa"/>
          </w:tcPr>
          <w:p w14:paraId="0706EC41" w14:textId="77777777" w:rsidR="00C43FDD" w:rsidRPr="000B1AF3" w:rsidRDefault="00C43FDD" w:rsidP="00C43FDD">
            <w:pPr>
              <w:jc w:val="center"/>
              <w:rPr>
                <w:rFonts w:ascii="Calibri" w:hAnsi="Calibri" w:cs="Calibri"/>
                <w:b/>
                <w:noProof/>
                <w:sz w:val="22"/>
                <w:szCs w:val="22"/>
                <w:lang w:val="ro-RO" w:eastAsia="ro-RO"/>
              </w:rPr>
            </w:pPr>
          </w:p>
          <w:p w14:paraId="2FA2278C" w14:textId="77777777" w:rsidR="00C43FDD" w:rsidRPr="000B1AF3" w:rsidRDefault="00C43FDD" w:rsidP="00C43FDD">
            <w:pPr>
              <w:jc w:val="center"/>
              <w:rPr>
                <w:rFonts w:ascii="Calibri" w:hAnsi="Calibri" w:cs="Calibri"/>
                <w:b/>
                <w:noProof/>
                <w:sz w:val="16"/>
                <w:szCs w:val="16"/>
                <w:lang w:val="ro-RO" w:eastAsia="ro-RO"/>
              </w:rPr>
            </w:pPr>
          </w:p>
          <w:p w14:paraId="7AD3E698"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2E425306" w14:textId="77777777" w:rsidR="00C43FDD" w:rsidRPr="000B1AF3" w:rsidRDefault="00C43FDD" w:rsidP="00C43FDD">
            <w:pPr>
              <w:jc w:val="center"/>
              <w:rPr>
                <w:rFonts w:ascii="Calibri" w:hAnsi="Calibri" w:cs="Calibri"/>
                <w:b/>
                <w:noProof/>
                <w:sz w:val="22"/>
                <w:szCs w:val="22"/>
                <w:lang w:val="ro-RO" w:eastAsia="ro-RO"/>
              </w:rPr>
            </w:pPr>
          </w:p>
          <w:p w14:paraId="4177E61F" w14:textId="77777777" w:rsidR="00C43FDD" w:rsidRPr="000B1AF3" w:rsidRDefault="00C43FDD" w:rsidP="00C43FDD">
            <w:pPr>
              <w:jc w:val="center"/>
              <w:rPr>
                <w:rFonts w:ascii="Calibri" w:hAnsi="Calibri" w:cs="Calibri"/>
                <w:b/>
                <w:noProof/>
                <w:sz w:val="16"/>
                <w:szCs w:val="16"/>
                <w:lang w:val="ro-RO" w:eastAsia="ro-RO"/>
              </w:rPr>
            </w:pPr>
          </w:p>
          <w:p w14:paraId="2FC3FE0B"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tc>
        <w:tc>
          <w:tcPr>
            <w:tcW w:w="1355" w:type="dxa"/>
          </w:tcPr>
          <w:p w14:paraId="0CF5AA1D" w14:textId="77777777" w:rsidR="00C43FDD" w:rsidRPr="000B1AF3" w:rsidRDefault="00C43FDD" w:rsidP="00C43FDD">
            <w:pPr>
              <w:jc w:val="center"/>
              <w:rPr>
                <w:rFonts w:ascii="Calibri" w:hAnsi="Calibri" w:cs="Calibri"/>
                <w:b/>
                <w:noProof/>
                <w:sz w:val="22"/>
                <w:szCs w:val="22"/>
                <w:lang w:val="ro-RO" w:eastAsia="ro-RO"/>
              </w:rPr>
            </w:pPr>
          </w:p>
          <w:p w14:paraId="478BE444" w14:textId="77777777" w:rsidR="00C43FDD" w:rsidRPr="000B1AF3" w:rsidRDefault="00C43FDD" w:rsidP="00C43FDD">
            <w:pPr>
              <w:jc w:val="center"/>
              <w:rPr>
                <w:rFonts w:ascii="Calibri" w:hAnsi="Calibri" w:cs="Calibri"/>
                <w:b/>
                <w:noProof/>
                <w:sz w:val="16"/>
                <w:szCs w:val="16"/>
                <w:lang w:val="ro-RO" w:eastAsia="ro-RO"/>
              </w:rPr>
            </w:pPr>
          </w:p>
          <w:p w14:paraId="5CC0D45A"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6C9F5DC1" w14:textId="77777777" w:rsidR="00C43FDD" w:rsidRPr="000B1AF3" w:rsidRDefault="00C43FDD" w:rsidP="00C43FDD">
            <w:pPr>
              <w:jc w:val="center"/>
              <w:rPr>
                <w:rFonts w:ascii="Calibri" w:hAnsi="Calibri" w:cs="Calibri"/>
                <w:b/>
                <w:noProof/>
                <w:sz w:val="22"/>
                <w:szCs w:val="22"/>
                <w:lang w:val="ro-RO" w:eastAsia="ro-RO"/>
              </w:rPr>
            </w:pPr>
          </w:p>
          <w:p w14:paraId="38DCA5E2" w14:textId="77777777" w:rsidR="00C43FDD" w:rsidRPr="000B1AF3" w:rsidRDefault="00C43FDD" w:rsidP="00C43FDD">
            <w:pPr>
              <w:jc w:val="center"/>
              <w:rPr>
                <w:rFonts w:ascii="Calibri" w:hAnsi="Calibri" w:cs="Calibri"/>
                <w:b/>
                <w:noProof/>
                <w:sz w:val="16"/>
                <w:szCs w:val="16"/>
                <w:lang w:val="ro-RO" w:eastAsia="ro-RO"/>
              </w:rPr>
            </w:pPr>
          </w:p>
          <w:p w14:paraId="03D490D1"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tc>
        <w:tc>
          <w:tcPr>
            <w:tcW w:w="1316" w:type="dxa"/>
          </w:tcPr>
          <w:p w14:paraId="0CC460DE" w14:textId="77777777" w:rsidR="00C43FDD" w:rsidRPr="000B1AF3" w:rsidRDefault="00C43FDD" w:rsidP="00C43FDD">
            <w:pPr>
              <w:jc w:val="center"/>
              <w:rPr>
                <w:rFonts w:ascii="Calibri" w:hAnsi="Calibri" w:cs="Calibri"/>
                <w:b/>
                <w:noProof/>
                <w:sz w:val="22"/>
                <w:szCs w:val="22"/>
                <w:lang w:val="ro-RO" w:eastAsia="ro-RO"/>
              </w:rPr>
            </w:pPr>
          </w:p>
          <w:p w14:paraId="64C4EE4D" w14:textId="77777777" w:rsidR="00C43FDD" w:rsidRPr="000B1AF3" w:rsidRDefault="00C43FDD" w:rsidP="00C43FDD">
            <w:pPr>
              <w:jc w:val="center"/>
              <w:rPr>
                <w:rFonts w:ascii="Calibri" w:hAnsi="Calibri" w:cs="Calibri"/>
                <w:b/>
                <w:noProof/>
                <w:sz w:val="16"/>
                <w:szCs w:val="16"/>
                <w:lang w:val="ro-RO" w:eastAsia="ro-RO"/>
              </w:rPr>
            </w:pPr>
          </w:p>
          <w:p w14:paraId="71F6EF03"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293C4DA3" w14:textId="77777777" w:rsidR="00C43FDD" w:rsidRPr="000B1AF3" w:rsidRDefault="00C43FDD" w:rsidP="00C43FDD">
            <w:pPr>
              <w:jc w:val="center"/>
              <w:rPr>
                <w:rFonts w:ascii="Calibri" w:hAnsi="Calibri" w:cs="Calibri"/>
                <w:b/>
                <w:noProof/>
                <w:sz w:val="22"/>
                <w:szCs w:val="22"/>
                <w:lang w:val="ro-RO" w:eastAsia="ro-RO"/>
              </w:rPr>
            </w:pPr>
          </w:p>
          <w:p w14:paraId="097B3053" w14:textId="77777777" w:rsidR="00C43FDD" w:rsidRPr="000B1AF3" w:rsidRDefault="00C43FDD" w:rsidP="00C43FDD">
            <w:pPr>
              <w:jc w:val="center"/>
              <w:rPr>
                <w:rFonts w:ascii="Calibri" w:hAnsi="Calibri" w:cs="Calibri"/>
                <w:b/>
                <w:noProof/>
                <w:sz w:val="16"/>
                <w:szCs w:val="16"/>
                <w:lang w:val="ro-RO" w:eastAsia="ro-RO"/>
              </w:rPr>
            </w:pPr>
          </w:p>
          <w:p w14:paraId="55F985EA"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tc>
        <w:tc>
          <w:tcPr>
            <w:tcW w:w="1387" w:type="dxa"/>
          </w:tcPr>
          <w:p w14:paraId="609350D3" w14:textId="77777777" w:rsidR="00C43FDD" w:rsidRPr="000B1AF3" w:rsidRDefault="00C43FDD" w:rsidP="00C43FDD">
            <w:pPr>
              <w:jc w:val="center"/>
              <w:rPr>
                <w:rFonts w:ascii="Calibri" w:hAnsi="Calibri" w:cs="Calibri"/>
                <w:b/>
                <w:noProof/>
                <w:sz w:val="22"/>
                <w:szCs w:val="22"/>
                <w:lang w:val="ro-RO" w:eastAsia="ro-RO"/>
              </w:rPr>
            </w:pPr>
          </w:p>
          <w:p w14:paraId="0E90A14C" w14:textId="77777777" w:rsidR="00C43FDD" w:rsidRPr="000B1AF3" w:rsidRDefault="00C43FDD" w:rsidP="00C43FDD">
            <w:pPr>
              <w:jc w:val="center"/>
              <w:rPr>
                <w:rFonts w:ascii="Calibri" w:hAnsi="Calibri" w:cs="Calibri"/>
                <w:b/>
                <w:noProof/>
                <w:sz w:val="16"/>
                <w:szCs w:val="16"/>
                <w:lang w:val="ro-RO" w:eastAsia="ro-RO"/>
              </w:rPr>
            </w:pPr>
          </w:p>
          <w:p w14:paraId="5D8890A3"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5B21A79D" w14:textId="77777777" w:rsidR="00C43FDD" w:rsidRPr="000B1AF3" w:rsidRDefault="00C43FDD" w:rsidP="00C43FDD">
            <w:pPr>
              <w:jc w:val="center"/>
              <w:rPr>
                <w:rFonts w:ascii="Calibri" w:hAnsi="Calibri" w:cs="Calibri"/>
                <w:b/>
                <w:noProof/>
                <w:sz w:val="22"/>
                <w:szCs w:val="22"/>
                <w:lang w:val="ro-RO" w:eastAsia="ro-RO"/>
              </w:rPr>
            </w:pPr>
          </w:p>
          <w:p w14:paraId="3528092E" w14:textId="77777777" w:rsidR="00C43FDD" w:rsidRPr="000B1AF3" w:rsidRDefault="00C43FDD" w:rsidP="00C43FDD">
            <w:pPr>
              <w:jc w:val="center"/>
              <w:rPr>
                <w:rFonts w:ascii="Calibri" w:hAnsi="Calibri" w:cs="Calibri"/>
                <w:b/>
                <w:noProof/>
                <w:sz w:val="16"/>
                <w:szCs w:val="16"/>
                <w:lang w:val="ro-RO" w:eastAsia="ro-RO"/>
              </w:rPr>
            </w:pPr>
          </w:p>
          <w:p w14:paraId="5BF4E6B4" w14:textId="77777777" w:rsidR="00C43FDD" w:rsidRPr="000B1AF3" w:rsidRDefault="00C43FDD" w:rsidP="00C43FDD">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tc>
      </w:tr>
      <w:tr w:rsidR="00C43FDD" w:rsidRPr="000B1AF3" w14:paraId="3011374E" w14:textId="77777777" w:rsidTr="00322108">
        <w:trPr>
          <w:jc w:val="center"/>
        </w:trPr>
        <w:tc>
          <w:tcPr>
            <w:tcW w:w="663" w:type="dxa"/>
            <w:vAlign w:val="center"/>
          </w:tcPr>
          <w:p w14:paraId="7C212FAC" w14:textId="77777777" w:rsidR="00C43FDD" w:rsidRPr="000B1AF3" w:rsidRDefault="00C43FDD" w:rsidP="00C43FDD">
            <w:pPr>
              <w:spacing w:line="228" w:lineRule="auto"/>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t>1</w:t>
            </w:r>
            <w:r>
              <w:rPr>
                <w:rFonts w:ascii="Calibri" w:hAnsi="Calibri" w:cs="Calibri"/>
                <w:b/>
                <w:noProof/>
                <w:sz w:val="22"/>
                <w:szCs w:val="22"/>
                <w:lang w:val="ro-RO" w:eastAsia="ro-RO"/>
              </w:rPr>
              <w:t>4</w:t>
            </w:r>
          </w:p>
        </w:tc>
        <w:tc>
          <w:tcPr>
            <w:tcW w:w="4439" w:type="dxa"/>
            <w:vAlign w:val="center"/>
          </w:tcPr>
          <w:p w14:paraId="202ED74B" w14:textId="77777777" w:rsidR="00C43FDD" w:rsidRPr="000B1AF3" w:rsidRDefault="00C43FDD" w:rsidP="00C43FDD">
            <w:pPr>
              <w:spacing w:line="228" w:lineRule="auto"/>
              <w:jc w:val="both"/>
              <w:rPr>
                <w:b/>
                <w:bCs/>
                <w:sz w:val="22"/>
              </w:rPr>
            </w:pPr>
            <w:r w:rsidRPr="000B1AF3">
              <w:rPr>
                <w:rFonts w:ascii="Calibri" w:hAnsi="Calibri" w:cs="Calibri"/>
                <w:b/>
                <w:sz w:val="22"/>
              </w:rPr>
              <w:t>1</w:t>
            </w:r>
            <w:r>
              <w:rPr>
                <w:rFonts w:ascii="Calibri" w:hAnsi="Calibri" w:cs="Calibri"/>
                <w:b/>
                <w:sz w:val="22"/>
              </w:rPr>
              <w:t>4</w:t>
            </w:r>
            <w:r w:rsidRPr="000B1AF3">
              <w:rPr>
                <w:rFonts w:ascii="Calibri" w:hAnsi="Calibri" w:cs="Calibri"/>
                <w:b/>
                <w:sz w:val="22"/>
              </w:rPr>
              <w:t>. DOCUMENT care să demonstreze calitatea de membru al grupului aplicant</w:t>
            </w:r>
            <w:r w:rsidRPr="000B1AF3">
              <w:rPr>
                <w:rFonts w:ascii="Calibri" w:hAnsi="Calibri" w:cs="Calibri"/>
                <w:sz w:val="22"/>
              </w:rPr>
              <w:t xml:space="preserve"> pentru produsul alimentar care participă la sisteme din domeniul calității produselor agricole și alimentare recunoscute sau în curs de recunoaștere la nivel european</w:t>
            </w:r>
          </w:p>
        </w:tc>
        <w:tc>
          <w:tcPr>
            <w:tcW w:w="1353" w:type="dxa"/>
            <w:vAlign w:val="center"/>
          </w:tcPr>
          <w:p w14:paraId="40060AD3" w14:textId="77777777" w:rsidR="00C43FDD" w:rsidRPr="000B1AF3" w:rsidRDefault="00C43FDD" w:rsidP="00C43FDD">
            <w:pPr>
              <w:spacing w:line="228" w:lineRule="auto"/>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c>
          <w:tcPr>
            <w:tcW w:w="1355" w:type="dxa"/>
            <w:vAlign w:val="center"/>
          </w:tcPr>
          <w:p w14:paraId="42DA0B6E" w14:textId="77777777" w:rsidR="00C43FDD" w:rsidRPr="000B1AF3" w:rsidRDefault="00C43FDD" w:rsidP="00C43FDD">
            <w:pPr>
              <w:spacing w:line="228" w:lineRule="auto"/>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c>
          <w:tcPr>
            <w:tcW w:w="1316" w:type="dxa"/>
            <w:vAlign w:val="center"/>
          </w:tcPr>
          <w:p w14:paraId="41F55F71" w14:textId="77777777" w:rsidR="00C43FDD" w:rsidRPr="000B1AF3" w:rsidRDefault="00C43FDD" w:rsidP="00C43FDD">
            <w:pPr>
              <w:spacing w:line="228" w:lineRule="auto"/>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c>
          <w:tcPr>
            <w:tcW w:w="1387" w:type="dxa"/>
            <w:vAlign w:val="center"/>
          </w:tcPr>
          <w:p w14:paraId="7D5B3BC7" w14:textId="77777777" w:rsidR="00C43FDD" w:rsidRPr="000B1AF3" w:rsidRDefault="00C43FDD" w:rsidP="00C43FDD">
            <w:pPr>
              <w:spacing w:line="228" w:lineRule="auto"/>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r>
      <w:tr w:rsidR="00F63A09" w:rsidRPr="000B1AF3" w14:paraId="283A5F62" w14:textId="77777777" w:rsidTr="00A92F21">
        <w:trPr>
          <w:trHeight w:val="2326"/>
          <w:jc w:val="center"/>
        </w:trPr>
        <w:tc>
          <w:tcPr>
            <w:tcW w:w="663" w:type="dxa"/>
            <w:vAlign w:val="center"/>
          </w:tcPr>
          <w:p w14:paraId="1F838879" w14:textId="77777777" w:rsidR="00F63A09" w:rsidRPr="000B1AF3" w:rsidRDefault="00064A19" w:rsidP="00F63A09">
            <w:pPr>
              <w:spacing w:line="228" w:lineRule="auto"/>
              <w:jc w:val="center"/>
              <w:rPr>
                <w:rFonts w:ascii="Calibri" w:hAnsi="Calibri" w:cs="Calibri"/>
                <w:b/>
                <w:noProof/>
                <w:sz w:val="22"/>
                <w:szCs w:val="22"/>
                <w:lang w:val="ro-RO" w:eastAsia="ro-RO"/>
              </w:rPr>
            </w:pPr>
            <w:r>
              <w:rPr>
                <w:rFonts w:ascii="Calibri" w:hAnsi="Calibri" w:cs="Calibri"/>
                <w:b/>
                <w:noProof/>
                <w:sz w:val="22"/>
                <w:szCs w:val="22"/>
                <w:lang w:val="ro-RO" w:eastAsia="ro-RO"/>
              </w:rPr>
              <w:t>15</w:t>
            </w:r>
          </w:p>
        </w:tc>
        <w:tc>
          <w:tcPr>
            <w:tcW w:w="4439" w:type="dxa"/>
            <w:vAlign w:val="center"/>
          </w:tcPr>
          <w:p w14:paraId="14175B55" w14:textId="77777777" w:rsidR="00F63A09" w:rsidRPr="000B1AF3" w:rsidRDefault="00F63A09" w:rsidP="00F63A09">
            <w:pPr>
              <w:spacing w:line="228" w:lineRule="auto"/>
              <w:jc w:val="both"/>
              <w:rPr>
                <w:rFonts w:ascii="Calibri" w:hAnsi="Calibri" w:cs="Calibri"/>
                <w:b/>
                <w:sz w:val="22"/>
              </w:rPr>
            </w:pPr>
            <w:r>
              <w:rPr>
                <w:rFonts w:ascii="Calibri" w:hAnsi="Calibri" w:cs="Calibri"/>
                <w:b/>
                <w:sz w:val="22"/>
              </w:rPr>
              <w:t>15.</w:t>
            </w:r>
            <w:r>
              <w:t xml:space="preserve"> </w:t>
            </w:r>
            <w:r w:rsidRPr="00F63A09">
              <w:rPr>
                <w:rFonts w:ascii="Calibri" w:hAnsi="Calibri" w:cs="Calibri"/>
                <w:b/>
                <w:sz w:val="22"/>
              </w:rPr>
              <w:t xml:space="preserve">ATESTATUL DE PRODUS TRADIȚIONAL </w:t>
            </w:r>
            <w:r w:rsidRPr="00A92F21">
              <w:rPr>
                <w:rFonts w:ascii="Calibri" w:hAnsi="Calibri" w:cs="Calibri"/>
                <w:sz w:val="22"/>
              </w:rPr>
              <w:t xml:space="preserve">emis de </w:t>
            </w:r>
            <w:proofErr w:type="gramStart"/>
            <w:r w:rsidRPr="00A92F21">
              <w:rPr>
                <w:rFonts w:ascii="Calibri" w:hAnsi="Calibri" w:cs="Calibri"/>
                <w:sz w:val="22"/>
              </w:rPr>
              <w:t>MADR ,</w:t>
            </w:r>
            <w:proofErr w:type="gramEnd"/>
            <w:r w:rsidRPr="00A92F21">
              <w:rPr>
                <w:rFonts w:ascii="Calibri" w:hAnsi="Calibri" w:cs="Calibri"/>
                <w:sz w:val="22"/>
              </w:rPr>
              <w:t xml:space="preserve"> în conformitate cu Ordinul nr. 724/ 2013 privind atestarea produselor tradiţionale, cu modificările și completările ulterioare (pentru un produs existent - solicitat la depunere, pentru investiții în vederea obținerii unui produs nou- solicitat la finalul primului </w:t>
            </w:r>
            <w:proofErr w:type="gramStart"/>
            <w:r w:rsidRPr="00A92F21">
              <w:rPr>
                <w:rFonts w:ascii="Calibri" w:hAnsi="Calibri" w:cs="Calibri"/>
                <w:sz w:val="22"/>
              </w:rPr>
              <w:t>an</w:t>
            </w:r>
            <w:proofErr w:type="gramEnd"/>
            <w:r w:rsidRPr="00A92F21">
              <w:rPr>
                <w:rFonts w:ascii="Calibri" w:hAnsi="Calibri" w:cs="Calibri"/>
                <w:sz w:val="22"/>
              </w:rPr>
              <w:t xml:space="preserve"> de monitorizare).</w:t>
            </w:r>
          </w:p>
        </w:tc>
        <w:tc>
          <w:tcPr>
            <w:tcW w:w="1353" w:type="dxa"/>
            <w:vAlign w:val="center"/>
          </w:tcPr>
          <w:p w14:paraId="5F178965" w14:textId="77777777" w:rsidR="00F63A09" w:rsidRDefault="00F63A09" w:rsidP="00F63A09">
            <w:pPr>
              <w:jc w:val="center"/>
              <w:rPr>
                <w:rFonts w:ascii="Calibri" w:hAnsi="Calibri" w:cs="Calibri"/>
                <w:b/>
                <w:noProof/>
                <w:sz w:val="22"/>
                <w:szCs w:val="22"/>
                <w:lang w:val="ro-RO" w:eastAsia="ro-RO"/>
              </w:rPr>
            </w:pPr>
          </w:p>
          <w:p w14:paraId="24FEC667" w14:textId="77777777" w:rsidR="00F63A09" w:rsidRDefault="00F63A09" w:rsidP="00F63A09">
            <w:pPr>
              <w:jc w:val="center"/>
              <w:rPr>
                <w:rFonts w:ascii="Calibri" w:hAnsi="Calibri" w:cs="Calibri"/>
                <w:b/>
                <w:noProof/>
                <w:sz w:val="22"/>
                <w:szCs w:val="22"/>
                <w:lang w:val="ro-RO" w:eastAsia="ro-RO"/>
              </w:rPr>
            </w:pPr>
          </w:p>
          <w:p w14:paraId="5D0E27AC" w14:textId="77777777" w:rsidR="00F63A09" w:rsidRDefault="00F63A09" w:rsidP="00F63A09">
            <w:pPr>
              <w:jc w:val="center"/>
              <w:rPr>
                <w:rFonts w:ascii="Calibri" w:hAnsi="Calibri" w:cs="Calibri"/>
                <w:b/>
                <w:noProof/>
                <w:sz w:val="22"/>
                <w:szCs w:val="22"/>
                <w:lang w:val="ro-RO" w:eastAsia="ro-RO"/>
              </w:rPr>
            </w:pPr>
          </w:p>
          <w:p w14:paraId="0314CB8D" w14:textId="77777777" w:rsidR="00F63A09" w:rsidRDefault="00F63A09" w:rsidP="00F63A09">
            <w:pPr>
              <w:jc w:val="center"/>
              <w:rPr>
                <w:rFonts w:ascii="Calibri" w:hAnsi="Calibri" w:cs="Calibri"/>
                <w:b/>
                <w:noProof/>
                <w:sz w:val="22"/>
                <w:szCs w:val="22"/>
                <w:lang w:val="ro-RO" w:eastAsia="ro-RO"/>
              </w:rPr>
            </w:pPr>
          </w:p>
          <w:p w14:paraId="4FD1A070" w14:textId="77777777" w:rsidR="00F63A09" w:rsidRDefault="00F63A09" w:rsidP="00F63A09">
            <w:pPr>
              <w:rPr>
                <w:rFonts w:ascii="Calibri" w:hAnsi="Calibri" w:cs="Calibri"/>
                <w:b/>
                <w:noProof/>
                <w:sz w:val="22"/>
                <w:szCs w:val="22"/>
                <w:lang w:val="ro-RO" w:eastAsia="ro-RO"/>
              </w:rPr>
            </w:pPr>
          </w:p>
          <w:p w14:paraId="3804B5B8" w14:textId="77777777" w:rsidR="00F63A09" w:rsidRDefault="00F63A09" w:rsidP="00F63A09">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27BC13D6" w14:textId="77777777" w:rsidR="00F63A09" w:rsidRDefault="00F63A09" w:rsidP="00F63A09">
            <w:pPr>
              <w:jc w:val="center"/>
              <w:rPr>
                <w:rFonts w:ascii="Calibri" w:hAnsi="Calibri" w:cs="Calibri"/>
                <w:b/>
                <w:noProof/>
                <w:sz w:val="22"/>
                <w:szCs w:val="22"/>
                <w:lang w:val="ro-RO" w:eastAsia="ro-RO"/>
              </w:rPr>
            </w:pPr>
          </w:p>
          <w:p w14:paraId="7551B0DC" w14:textId="77777777" w:rsidR="00F63A09" w:rsidRPr="00A92F21" w:rsidRDefault="00F63A09" w:rsidP="00A92F21">
            <w:pPr>
              <w:spacing w:line="228" w:lineRule="auto"/>
              <w:rPr>
                <w:rFonts w:ascii="Calibri" w:hAnsi="Calibri" w:cs="Calibri"/>
                <w:noProof/>
                <w:sz w:val="22"/>
                <w:szCs w:val="22"/>
                <w:lang w:val="ro-RO" w:eastAsia="ro-RO"/>
              </w:rPr>
            </w:pPr>
          </w:p>
        </w:tc>
        <w:tc>
          <w:tcPr>
            <w:tcW w:w="1355" w:type="dxa"/>
            <w:vAlign w:val="center"/>
          </w:tcPr>
          <w:p w14:paraId="59FAE9FF" w14:textId="77777777" w:rsidR="00F63A09" w:rsidRDefault="00F63A09" w:rsidP="00F63A09">
            <w:pPr>
              <w:jc w:val="center"/>
              <w:rPr>
                <w:rFonts w:ascii="Calibri" w:hAnsi="Calibri" w:cs="Calibri"/>
                <w:b/>
                <w:noProof/>
                <w:sz w:val="22"/>
                <w:szCs w:val="22"/>
                <w:lang w:val="ro-RO" w:eastAsia="ro-RO"/>
              </w:rPr>
            </w:pPr>
          </w:p>
          <w:p w14:paraId="09EFC211" w14:textId="77777777" w:rsidR="00F63A09" w:rsidRDefault="00F63A09" w:rsidP="00F63A09">
            <w:pPr>
              <w:jc w:val="center"/>
              <w:rPr>
                <w:rFonts w:ascii="Calibri" w:hAnsi="Calibri" w:cs="Calibri"/>
                <w:b/>
                <w:noProof/>
                <w:sz w:val="22"/>
                <w:szCs w:val="22"/>
                <w:lang w:val="ro-RO" w:eastAsia="ro-RO"/>
              </w:rPr>
            </w:pPr>
          </w:p>
          <w:p w14:paraId="4DF4C544" w14:textId="77777777" w:rsidR="00F63A09" w:rsidRDefault="00F63A09" w:rsidP="00F63A09">
            <w:pPr>
              <w:jc w:val="center"/>
              <w:rPr>
                <w:rFonts w:ascii="Calibri" w:hAnsi="Calibri" w:cs="Calibri"/>
                <w:b/>
                <w:noProof/>
                <w:sz w:val="22"/>
                <w:szCs w:val="22"/>
                <w:lang w:val="ro-RO" w:eastAsia="ro-RO"/>
              </w:rPr>
            </w:pPr>
          </w:p>
          <w:p w14:paraId="4240994B" w14:textId="77777777" w:rsidR="00F63A09" w:rsidRDefault="00F63A09" w:rsidP="00F63A09">
            <w:pPr>
              <w:jc w:val="center"/>
              <w:rPr>
                <w:rFonts w:ascii="Calibri" w:hAnsi="Calibri" w:cs="Calibri"/>
                <w:b/>
                <w:noProof/>
                <w:sz w:val="22"/>
                <w:szCs w:val="22"/>
                <w:lang w:val="ro-RO" w:eastAsia="ro-RO"/>
              </w:rPr>
            </w:pPr>
          </w:p>
          <w:p w14:paraId="4345B90C" w14:textId="77777777" w:rsidR="00F63A09" w:rsidRDefault="00F63A09" w:rsidP="00F63A09">
            <w:pPr>
              <w:jc w:val="center"/>
              <w:rPr>
                <w:rFonts w:ascii="Calibri" w:hAnsi="Calibri" w:cs="Calibri"/>
                <w:b/>
                <w:noProof/>
                <w:sz w:val="22"/>
                <w:szCs w:val="22"/>
                <w:lang w:val="ro-RO" w:eastAsia="ro-RO"/>
              </w:rPr>
            </w:pPr>
          </w:p>
          <w:p w14:paraId="64D8E34A" w14:textId="77777777" w:rsidR="00F63A09" w:rsidRDefault="00F63A09" w:rsidP="00F63A09">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6F94773B" w14:textId="77777777" w:rsidR="00F63A09" w:rsidRDefault="00F63A09" w:rsidP="00A92F21">
            <w:pPr>
              <w:rPr>
                <w:rFonts w:ascii="Calibri" w:hAnsi="Calibri" w:cs="Calibri"/>
                <w:b/>
                <w:noProof/>
                <w:sz w:val="22"/>
                <w:szCs w:val="22"/>
                <w:lang w:val="ro-RO" w:eastAsia="ro-RO"/>
              </w:rPr>
            </w:pPr>
          </w:p>
          <w:p w14:paraId="2DAEFB1C" w14:textId="77777777" w:rsidR="00F63A09" w:rsidRPr="000B1AF3" w:rsidRDefault="00F63A09" w:rsidP="00A92F21">
            <w:pPr>
              <w:spacing w:line="228" w:lineRule="auto"/>
              <w:rPr>
                <w:rFonts w:ascii="Calibri" w:hAnsi="Calibri" w:cs="Calibri"/>
                <w:b/>
                <w:noProof/>
                <w:sz w:val="22"/>
                <w:szCs w:val="22"/>
                <w:lang w:val="ro-RO" w:eastAsia="ro-RO"/>
              </w:rPr>
            </w:pPr>
            <w:r>
              <w:rPr>
                <w:rFonts w:ascii="Calibri" w:hAnsi="Calibri" w:cs="Calibri"/>
                <w:b/>
                <w:noProof/>
                <w:sz w:val="22"/>
                <w:szCs w:val="22"/>
                <w:lang w:val="ro-RO" w:eastAsia="ro-RO"/>
              </w:rPr>
              <w:t xml:space="preserve">    </w:t>
            </w:r>
          </w:p>
        </w:tc>
        <w:tc>
          <w:tcPr>
            <w:tcW w:w="1316" w:type="dxa"/>
            <w:vAlign w:val="center"/>
          </w:tcPr>
          <w:p w14:paraId="2CE43192" w14:textId="77777777" w:rsidR="00F63A09" w:rsidRDefault="00F63A09" w:rsidP="00F63A09">
            <w:pPr>
              <w:jc w:val="center"/>
              <w:rPr>
                <w:rFonts w:ascii="Calibri" w:hAnsi="Calibri" w:cs="Calibri"/>
                <w:b/>
                <w:noProof/>
                <w:sz w:val="22"/>
                <w:szCs w:val="22"/>
                <w:lang w:val="ro-RO" w:eastAsia="ro-RO"/>
              </w:rPr>
            </w:pPr>
          </w:p>
          <w:p w14:paraId="494E840E" w14:textId="77777777" w:rsidR="00F63A09" w:rsidRDefault="00F63A09" w:rsidP="00F63A09">
            <w:pPr>
              <w:jc w:val="center"/>
              <w:rPr>
                <w:rFonts w:ascii="Calibri" w:hAnsi="Calibri" w:cs="Calibri"/>
                <w:b/>
                <w:noProof/>
                <w:sz w:val="22"/>
                <w:szCs w:val="22"/>
                <w:lang w:val="ro-RO" w:eastAsia="ro-RO"/>
              </w:rPr>
            </w:pPr>
          </w:p>
          <w:p w14:paraId="642CFB01" w14:textId="77777777" w:rsidR="00F63A09" w:rsidRDefault="00F63A09" w:rsidP="00F63A09">
            <w:pPr>
              <w:jc w:val="center"/>
              <w:rPr>
                <w:rFonts w:ascii="Calibri" w:hAnsi="Calibri" w:cs="Calibri"/>
                <w:b/>
                <w:noProof/>
                <w:sz w:val="22"/>
                <w:szCs w:val="22"/>
                <w:lang w:val="ro-RO" w:eastAsia="ro-RO"/>
              </w:rPr>
            </w:pPr>
          </w:p>
          <w:p w14:paraId="2CA6411D" w14:textId="77777777" w:rsidR="00F63A09" w:rsidRDefault="00F63A09" w:rsidP="00F63A09">
            <w:pPr>
              <w:jc w:val="center"/>
              <w:rPr>
                <w:rFonts w:ascii="Calibri" w:hAnsi="Calibri" w:cs="Calibri"/>
                <w:b/>
                <w:noProof/>
                <w:sz w:val="22"/>
                <w:szCs w:val="22"/>
                <w:lang w:val="ro-RO" w:eastAsia="ro-RO"/>
              </w:rPr>
            </w:pPr>
          </w:p>
          <w:p w14:paraId="011CB0A8" w14:textId="77777777" w:rsidR="00F63A09" w:rsidRDefault="00F63A09" w:rsidP="00F63A09">
            <w:pPr>
              <w:jc w:val="center"/>
              <w:rPr>
                <w:rFonts w:ascii="Calibri" w:hAnsi="Calibri" w:cs="Calibri"/>
                <w:b/>
                <w:noProof/>
                <w:sz w:val="22"/>
                <w:szCs w:val="22"/>
                <w:lang w:val="ro-RO" w:eastAsia="ro-RO"/>
              </w:rPr>
            </w:pPr>
          </w:p>
          <w:p w14:paraId="44B1DC92" w14:textId="77777777" w:rsidR="00F63A09" w:rsidRDefault="00F63A09" w:rsidP="00F63A09">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7667A813" w14:textId="77777777" w:rsidR="00F63A09" w:rsidRDefault="00F63A09" w:rsidP="00F63A09">
            <w:pPr>
              <w:jc w:val="center"/>
              <w:rPr>
                <w:rFonts w:ascii="Calibri" w:hAnsi="Calibri" w:cs="Calibri"/>
                <w:b/>
                <w:noProof/>
                <w:sz w:val="22"/>
                <w:szCs w:val="22"/>
                <w:lang w:val="ro-RO" w:eastAsia="ro-RO"/>
              </w:rPr>
            </w:pPr>
          </w:p>
          <w:p w14:paraId="01A7E0CF" w14:textId="77777777" w:rsidR="00F63A09" w:rsidRPr="000B1AF3" w:rsidRDefault="00F63A09" w:rsidP="00A92F21">
            <w:pPr>
              <w:spacing w:line="228" w:lineRule="auto"/>
              <w:rPr>
                <w:rFonts w:ascii="Calibri" w:hAnsi="Calibri" w:cs="Calibri"/>
                <w:b/>
                <w:noProof/>
                <w:sz w:val="22"/>
                <w:szCs w:val="22"/>
                <w:lang w:val="ro-RO" w:eastAsia="ro-RO"/>
              </w:rPr>
            </w:pPr>
          </w:p>
        </w:tc>
        <w:tc>
          <w:tcPr>
            <w:tcW w:w="1387" w:type="dxa"/>
            <w:vAlign w:val="center"/>
          </w:tcPr>
          <w:p w14:paraId="20681B13" w14:textId="77777777" w:rsidR="00F63A09" w:rsidRDefault="00F63A09" w:rsidP="00F63A09">
            <w:pPr>
              <w:jc w:val="center"/>
              <w:rPr>
                <w:rFonts w:ascii="Calibri" w:hAnsi="Calibri" w:cs="Calibri"/>
                <w:b/>
                <w:noProof/>
                <w:sz w:val="22"/>
                <w:szCs w:val="22"/>
                <w:lang w:val="ro-RO" w:eastAsia="ro-RO"/>
              </w:rPr>
            </w:pPr>
          </w:p>
          <w:p w14:paraId="54E37262" w14:textId="77777777" w:rsidR="00F63A09" w:rsidRDefault="00F63A09" w:rsidP="00F63A09">
            <w:pPr>
              <w:jc w:val="center"/>
              <w:rPr>
                <w:rFonts w:ascii="Calibri" w:hAnsi="Calibri" w:cs="Calibri"/>
                <w:b/>
                <w:noProof/>
                <w:sz w:val="22"/>
                <w:szCs w:val="22"/>
                <w:lang w:val="ro-RO" w:eastAsia="ro-RO"/>
              </w:rPr>
            </w:pPr>
          </w:p>
          <w:p w14:paraId="34A7EDB6" w14:textId="77777777" w:rsidR="00F63A09" w:rsidRDefault="00F63A09" w:rsidP="00F63A09">
            <w:pPr>
              <w:jc w:val="center"/>
              <w:rPr>
                <w:rFonts w:ascii="Calibri" w:hAnsi="Calibri" w:cs="Calibri"/>
                <w:b/>
                <w:noProof/>
                <w:sz w:val="22"/>
                <w:szCs w:val="22"/>
                <w:lang w:val="ro-RO" w:eastAsia="ro-RO"/>
              </w:rPr>
            </w:pPr>
          </w:p>
          <w:p w14:paraId="295721A8" w14:textId="77777777" w:rsidR="00F63A09" w:rsidRDefault="00F63A09" w:rsidP="00F63A09">
            <w:pPr>
              <w:jc w:val="center"/>
              <w:rPr>
                <w:rFonts w:ascii="Calibri" w:hAnsi="Calibri" w:cs="Calibri"/>
                <w:b/>
                <w:noProof/>
                <w:sz w:val="22"/>
                <w:szCs w:val="22"/>
                <w:lang w:val="ro-RO" w:eastAsia="ro-RO"/>
              </w:rPr>
            </w:pPr>
          </w:p>
          <w:p w14:paraId="0EB2E8E6" w14:textId="77777777" w:rsidR="00F63A09" w:rsidRDefault="00F63A09" w:rsidP="00F63A09">
            <w:pPr>
              <w:jc w:val="center"/>
              <w:rPr>
                <w:rFonts w:ascii="Calibri" w:hAnsi="Calibri" w:cs="Calibri"/>
                <w:b/>
                <w:noProof/>
                <w:sz w:val="22"/>
                <w:szCs w:val="22"/>
                <w:lang w:val="ro-RO" w:eastAsia="ro-RO"/>
              </w:rPr>
            </w:pPr>
          </w:p>
          <w:p w14:paraId="009D823F" w14:textId="77777777" w:rsidR="00F63A09" w:rsidRDefault="00F63A09" w:rsidP="00F63A09">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359A5153" w14:textId="77777777" w:rsidR="00F63A09" w:rsidRDefault="00F63A09" w:rsidP="00F63A09">
            <w:pPr>
              <w:jc w:val="center"/>
              <w:rPr>
                <w:rFonts w:ascii="Calibri" w:hAnsi="Calibri" w:cs="Calibri"/>
                <w:b/>
                <w:noProof/>
                <w:sz w:val="22"/>
                <w:szCs w:val="22"/>
                <w:lang w:val="ro-RO" w:eastAsia="ro-RO"/>
              </w:rPr>
            </w:pPr>
          </w:p>
          <w:p w14:paraId="7C2EBDF5" w14:textId="77777777" w:rsidR="00F63A09" w:rsidRPr="000B1AF3" w:rsidRDefault="00F63A09" w:rsidP="00A92F21">
            <w:pPr>
              <w:spacing w:line="228" w:lineRule="auto"/>
              <w:rPr>
                <w:rFonts w:ascii="Calibri" w:hAnsi="Calibri" w:cs="Calibri"/>
                <w:b/>
                <w:noProof/>
                <w:sz w:val="22"/>
                <w:szCs w:val="22"/>
                <w:lang w:val="ro-RO" w:eastAsia="ro-RO"/>
              </w:rPr>
            </w:pPr>
          </w:p>
        </w:tc>
      </w:tr>
      <w:tr w:rsidR="00F63A09" w:rsidRPr="000B1AF3" w14:paraId="18B1052C" w14:textId="77777777" w:rsidTr="00322108">
        <w:trPr>
          <w:trHeight w:val="3330"/>
          <w:jc w:val="center"/>
        </w:trPr>
        <w:tc>
          <w:tcPr>
            <w:tcW w:w="663" w:type="dxa"/>
            <w:vAlign w:val="center"/>
          </w:tcPr>
          <w:p w14:paraId="626A0459" w14:textId="06BFF301" w:rsidR="00F63A09" w:rsidRPr="000B1AF3" w:rsidRDefault="00064A19" w:rsidP="002B6A2A">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t>1</w:t>
            </w:r>
            <w:r>
              <w:rPr>
                <w:rFonts w:ascii="Calibri" w:hAnsi="Calibri" w:cs="Calibri"/>
                <w:b/>
                <w:noProof/>
                <w:sz w:val="22"/>
                <w:szCs w:val="22"/>
                <w:lang w:val="ro-RO" w:eastAsia="ro-RO"/>
              </w:rPr>
              <w:t>6</w:t>
            </w:r>
          </w:p>
        </w:tc>
        <w:tc>
          <w:tcPr>
            <w:tcW w:w="4439" w:type="dxa"/>
            <w:vAlign w:val="center"/>
          </w:tcPr>
          <w:p w14:paraId="36AF121A" w14:textId="6AE470BC" w:rsidR="00F63A09" w:rsidRPr="00322108" w:rsidRDefault="00F63A09" w:rsidP="00F63A09">
            <w:pPr>
              <w:jc w:val="both"/>
              <w:rPr>
                <w:rFonts w:ascii="Calibri" w:hAnsi="Calibri" w:cs="Calibri"/>
                <w:b/>
                <w:bCs/>
                <w:sz w:val="22"/>
                <w:lang w:val="ro-RO"/>
              </w:rPr>
            </w:pPr>
            <w:r>
              <w:rPr>
                <w:rFonts w:ascii="Calibri" w:hAnsi="Calibri" w:cs="Calibri"/>
                <w:b/>
                <w:sz w:val="22"/>
                <w:lang w:val="ro-RO"/>
              </w:rPr>
              <w:t>16.</w:t>
            </w:r>
            <w:r w:rsidRPr="007A1C60">
              <w:rPr>
                <w:rFonts w:ascii="Calibri" w:hAnsi="Calibri" w:cs="Calibri"/>
                <w:b/>
                <w:color w:val="0070C0"/>
              </w:rPr>
              <w:t xml:space="preserve"> </w:t>
            </w:r>
            <w:r w:rsidRPr="00A92F21">
              <w:rPr>
                <w:rFonts w:ascii="Calibri" w:hAnsi="Calibri" w:cs="Calibri"/>
                <w:b/>
                <w:sz w:val="22"/>
              </w:rPr>
              <w:t>DECIZIE de acordare a dreptului de utilizare a menţiunii de calitate facultative "produs montan"</w:t>
            </w:r>
            <w:r w:rsidRPr="00A92F21">
              <w:rPr>
                <w:rFonts w:ascii="Calibri" w:hAnsi="Calibri" w:cs="Calibri"/>
                <w:sz w:val="22"/>
              </w:rPr>
              <w:t xml:space="preserve"> emisă de Agenția Națională a Zonei Montane, în conformitate cu Ordinul nr. 52/2017 privind aprobarea Procedurii de verificare a conformităţii datelor cuprinse în caietul de sarcini în vederea acordării dreptului de utilizare a menţiunii de calitate facultative "produs montan" şi de verificare a respectării legislaţiei europene şi naţionale de către operatorii economici care au obţinut dreptul de utilizare a respectivei menţiuni (pentru modernizări în vederea obținerii unui produs </w:t>
            </w:r>
            <w:r w:rsidRPr="00A92F21">
              <w:rPr>
                <w:rFonts w:ascii="Calibri" w:hAnsi="Calibri" w:cs="Calibri"/>
                <w:sz w:val="22"/>
              </w:rPr>
              <w:lastRenderedPageBreak/>
              <w:t>existent –solicitat la depunere, pentru investiții în vederea obținerii unui produs nou-solicitat la finalul primului an de monitorizare)</w:t>
            </w:r>
          </w:p>
        </w:tc>
        <w:tc>
          <w:tcPr>
            <w:tcW w:w="1353" w:type="dxa"/>
            <w:vAlign w:val="center"/>
          </w:tcPr>
          <w:p w14:paraId="75563BB8" w14:textId="77777777" w:rsidR="00F63A09" w:rsidRDefault="00F63A09" w:rsidP="00F63A09">
            <w:pPr>
              <w:jc w:val="center"/>
              <w:rPr>
                <w:rFonts w:ascii="Calibri" w:hAnsi="Calibri" w:cs="Calibri"/>
                <w:b/>
                <w:noProof/>
                <w:sz w:val="22"/>
                <w:szCs w:val="22"/>
                <w:lang w:val="ro-RO" w:eastAsia="ro-RO"/>
              </w:rPr>
            </w:pPr>
          </w:p>
          <w:p w14:paraId="083DFE9A" w14:textId="77777777" w:rsidR="00F63A09" w:rsidRDefault="00F63A09" w:rsidP="00F63A09">
            <w:pPr>
              <w:jc w:val="center"/>
              <w:rPr>
                <w:rFonts w:ascii="Calibri" w:hAnsi="Calibri" w:cs="Calibri"/>
                <w:b/>
                <w:noProof/>
                <w:sz w:val="22"/>
                <w:szCs w:val="22"/>
                <w:lang w:val="ro-RO" w:eastAsia="ro-RO"/>
              </w:rPr>
            </w:pPr>
          </w:p>
          <w:p w14:paraId="4D5D1E0E" w14:textId="77777777" w:rsidR="00F63A09" w:rsidRDefault="00F63A09" w:rsidP="00F63A09">
            <w:pPr>
              <w:jc w:val="center"/>
              <w:rPr>
                <w:rFonts w:ascii="Calibri" w:hAnsi="Calibri" w:cs="Calibri"/>
                <w:b/>
                <w:noProof/>
                <w:sz w:val="22"/>
                <w:szCs w:val="22"/>
                <w:lang w:val="ro-RO" w:eastAsia="ro-RO"/>
              </w:rPr>
            </w:pPr>
          </w:p>
          <w:p w14:paraId="0856DD33" w14:textId="77777777" w:rsidR="00F63A09" w:rsidRDefault="00F63A09" w:rsidP="00F63A09">
            <w:pPr>
              <w:jc w:val="center"/>
              <w:rPr>
                <w:rFonts w:ascii="Calibri" w:hAnsi="Calibri" w:cs="Calibri"/>
                <w:b/>
                <w:noProof/>
                <w:sz w:val="22"/>
                <w:szCs w:val="22"/>
                <w:lang w:val="ro-RO" w:eastAsia="ro-RO"/>
              </w:rPr>
            </w:pPr>
          </w:p>
          <w:p w14:paraId="0770A667" w14:textId="77777777" w:rsidR="00F63A09" w:rsidRDefault="00F63A09" w:rsidP="00F63A09">
            <w:pPr>
              <w:rPr>
                <w:rFonts w:ascii="Calibri" w:hAnsi="Calibri" w:cs="Calibri"/>
                <w:b/>
                <w:noProof/>
                <w:sz w:val="22"/>
                <w:szCs w:val="22"/>
                <w:lang w:val="ro-RO" w:eastAsia="ro-RO"/>
              </w:rPr>
            </w:pPr>
          </w:p>
          <w:p w14:paraId="07AC6BBA" w14:textId="77777777" w:rsidR="00F63A09" w:rsidRDefault="00F63A09" w:rsidP="00F63A09">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7CAD7BC9" w14:textId="77777777" w:rsidR="00F63A09" w:rsidRDefault="00F63A09" w:rsidP="00F63A09">
            <w:pPr>
              <w:jc w:val="center"/>
              <w:rPr>
                <w:rFonts w:ascii="Calibri" w:hAnsi="Calibri" w:cs="Calibri"/>
                <w:b/>
                <w:noProof/>
                <w:sz w:val="22"/>
                <w:szCs w:val="22"/>
                <w:lang w:val="ro-RO" w:eastAsia="ro-RO"/>
              </w:rPr>
            </w:pPr>
          </w:p>
          <w:p w14:paraId="2672B739" w14:textId="77777777" w:rsidR="00F63A09" w:rsidRDefault="00F63A09" w:rsidP="00F63A09">
            <w:pPr>
              <w:jc w:val="center"/>
              <w:rPr>
                <w:rFonts w:ascii="Calibri" w:hAnsi="Calibri" w:cs="Calibri"/>
                <w:b/>
                <w:noProof/>
                <w:sz w:val="22"/>
                <w:szCs w:val="22"/>
                <w:lang w:val="ro-RO" w:eastAsia="ro-RO"/>
              </w:rPr>
            </w:pPr>
          </w:p>
          <w:p w14:paraId="19EBBA16" w14:textId="77777777" w:rsidR="00F63A09" w:rsidRDefault="00F63A09" w:rsidP="00F63A09">
            <w:pPr>
              <w:jc w:val="center"/>
              <w:rPr>
                <w:rFonts w:ascii="Calibri" w:hAnsi="Calibri" w:cs="Calibri"/>
                <w:b/>
                <w:noProof/>
                <w:sz w:val="22"/>
                <w:szCs w:val="22"/>
                <w:lang w:val="ro-RO" w:eastAsia="ro-RO"/>
              </w:rPr>
            </w:pPr>
          </w:p>
          <w:p w14:paraId="034E9033" w14:textId="77777777" w:rsidR="00F63A09" w:rsidRDefault="00F63A09" w:rsidP="00F63A09">
            <w:pPr>
              <w:jc w:val="center"/>
              <w:rPr>
                <w:rFonts w:ascii="Calibri" w:hAnsi="Calibri" w:cs="Calibri"/>
                <w:b/>
                <w:noProof/>
                <w:sz w:val="22"/>
                <w:szCs w:val="22"/>
                <w:lang w:val="ro-RO" w:eastAsia="ro-RO"/>
              </w:rPr>
            </w:pPr>
          </w:p>
          <w:p w14:paraId="77FE9C76" w14:textId="77777777" w:rsidR="00F63A09" w:rsidRDefault="00F63A09" w:rsidP="00F63A09">
            <w:pPr>
              <w:jc w:val="center"/>
              <w:rPr>
                <w:rFonts w:ascii="Calibri" w:hAnsi="Calibri" w:cs="Calibri"/>
                <w:b/>
                <w:noProof/>
                <w:sz w:val="22"/>
                <w:szCs w:val="22"/>
                <w:lang w:val="ro-RO" w:eastAsia="ro-RO"/>
              </w:rPr>
            </w:pPr>
          </w:p>
          <w:p w14:paraId="7DC553F3" w14:textId="77777777" w:rsidR="00F63A09" w:rsidRDefault="00F63A09" w:rsidP="00F63A09">
            <w:pPr>
              <w:rPr>
                <w:rFonts w:ascii="Calibri" w:hAnsi="Calibri" w:cs="Calibri"/>
                <w:b/>
                <w:noProof/>
                <w:sz w:val="22"/>
                <w:szCs w:val="22"/>
                <w:lang w:val="ro-RO" w:eastAsia="ro-RO"/>
              </w:rPr>
            </w:pPr>
          </w:p>
          <w:p w14:paraId="16329694" w14:textId="77777777" w:rsidR="00F63A09" w:rsidRPr="000B1AF3" w:rsidRDefault="00F63A09" w:rsidP="00F63A09">
            <w:pPr>
              <w:jc w:val="center"/>
              <w:rPr>
                <w:rFonts w:ascii="Calibri" w:hAnsi="Calibri" w:cs="Calibri"/>
                <w:sz w:val="22"/>
                <w:szCs w:val="22"/>
                <w:lang w:val="ro-RO" w:eastAsia="ro-RO"/>
              </w:rPr>
            </w:pPr>
          </w:p>
        </w:tc>
        <w:tc>
          <w:tcPr>
            <w:tcW w:w="1355" w:type="dxa"/>
            <w:vAlign w:val="center"/>
          </w:tcPr>
          <w:p w14:paraId="2DC764A3" w14:textId="77777777" w:rsidR="00F63A09" w:rsidRDefault="00F63A09" w:rsidP="00F63A09">
            <w:pPr>
              <w:jc w:val="center"/>
              <w:rPr>
                <w:rFonts w:ascii="Calibri" w:hAnsi="Calibri" w:cs="Calibri"/>
                <w:b/>
                <w:noProof/>
                <w:sz w:val="22"/>
                <w:szCs w:val="22"/>
                <w:lang w:val="ro-RO" w:eastAsia="ro-RO"/>
              </w:rPr>
            </w:pPr>
          </w:p>
          <w:p w14:paraId="556C95E2" w14:textId="77777777" w:rsidR="00F63A09" w:rsidRDefault="00F63A09" w:rsidP="00F63A09">
            <w:pPr>
              <w:jc w:val="center"/>
              <w:rPr>
                <w:rFonts w:ascii="Calibri" w:hAnsi="Calibri" w:cs="Calibri"/>
                <w:b/>
                <w:noProof/>
                <w:sz w:val="22"/>
                <w:szCs w:val="22"/>
                <w:lang w:val="ro-RO" w:eastAsia="ro-RO"/>
              </w:rPr>
            </w:pPr>
          </w:p>
          <w:p w14:paraId="41BEE2AE" w14:textId="77777777" w:rsidR="00F63A09" w:rsidRDefault="00F63A09" w:rsidP="00F63A09">
            <w:pPr>
              <w:jc w:val="center"/>
              <w:rPr>
                <w:rFonts w:ascii="Calibri" w:hAnsi="Calibri" w:cs="Calibri"/>
                <w:b/>
                <w:noProof/>
                <w:sz w:val="22"/>
                <w:szCs w:val="22"/>
                <w:lang w:val="ro-RO" w:eastAsia="ro-RO"/>
              </w:rPr>
            </w:pPr>
          </w:p>
          <w:p w14:paraId="530B1669" w14:textId="77777777" w:rsidR="00F63A09" w:rsidRDefault="00F63A09" w:rsidP="00F63A09">
            <w:pPr>
              <w:jc w:val="center"/>
              <w:rPr>
                <w:rFonts w:ascii="Calibri" w:hAnsi="Calibri" w:cs="Calibri"/>
                <w:b/>
                <w:noProof/>
                <w:sz w:val="22"/>
                <w:szCs w:val="22"/>
                <w:lang w:val="ro-RO" w:eastAsia="ro-RO"/>
              </w:rPr>
            </w:pPr>
          </w:p>
          <w:p w14:paraId="6B6794E1" w14:textId="77777777" w:rsidR="00F63A09" w:rsidRDefault="00F63A09" w:rsidP="00F63A09">
            <w:pPr>
              <w:jc w:val="center"/>
              <w:rPr>
                <w:rFonts w:ascii="Calibri" w:hAnsi="Calibri" w:cs="Calibri"/>
                <w:b/>
                <w:noProof/>
                <w:sz w:val="22"/>
                <w:szCs w:val="22"/>
                <w:lang w:val="ro-RO" w:eastAsia="ro-RO"/>
              </w:rPr>
            </w:pPr>
          </w:p>
          <w:p w14:paraId="7FC77AAA" w14:textId="77777777" w:rsidR="00F63A09" w:rsidRDefault="00F63A09" w:rsidP="00F63A09">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22B9C093" w14:textId="77777777" w:rsidR="00F63A09" w:rsidRDefault="00F63A09" w:rsidP="00F63A09">
            <w:pPr>
              <w:jc w:val="center"/>
              <w:rPr>
                <w:rFonts w:ascii="Calibri" w:hAnsi="Calibri" w:cs="Calibri"/>
                <w:b/>
                <w:noProof/>
                <w:sz w:val="22"/>
                <w:szCs w:val="22"/>
                <w:lang w:val="ro-RO" w:eastAsia="ro-RO"/>
              </w:rPr>
            </w:pPr>
          </w:p>
          <w:p w14:paraId="4B1D81C5" w14:textId="77777777" w:rsidR="00F63A09" w:rsidRDefault="00F63A09" w:rsidP="00F63A09">
            <w:pPr>
              <w:jc w:val="center"/>
              <w:rPr>
                <w:rFonts w:ascii="Calibri" w:hAnsi="Calibri" w:cs="Calibri"/>
                <w:b/>
                <w:noProof/>
                <w:sz w:val="22"/>
                <w:szCs w:val="22"/>
                <w:lang w:val="ro-RO" w:eastAsia="ro-RO"/>
              </w:rPr>
            </w:pPr>
          </w:p>
          <w:p w14:paraId="46084F83" w14:textId="77777777" w:rsidR="00F63A09" w:rsidRDefault="00F63A09" w:rsidP="00F63A09">
            <w:pPr>
              <w:jc w:val="center"/>
              <w:rPr>
                <w:rFonts w:ascii="Calibri" w:hAnsi="Calibri" w:cs="Calibri"/>
                <w:b/>
                <w:noProof/>
                <w:sz w:val="22"/>
                <w:szCs w:val="22"/>
                <w:lang w:val="ro-RO" w:eastAsia="ro-RO"/>
              </w:rPr>
            </w:pPr>
          </w:p>
          <w:p w14:paraId="47DF327A" w14:textId="77777777" w:rsidR="00F63A09" w:rsidRDefault="00F63A09" w:rsidP="00F63A09">
            <w:pPr>
              <w:jc w:val="center"/>
              <w:rPr>
                <w:rFonts w:ascii="Calibri" w:hAnsi="Calibri" w:cs="Calibri"/>
                <w:b/>
                <w:noProof/>
                <w:sz w:val="22"/>
                <w:szCs w:val="22"/>
                <w:lang w:val="ro-RO" w:eastAsia="ro-RO"/>
              </w:rPr>
            </w:pPr>
          </w:p>
          <w:p w14:paraId="58A03CA6" w14:textId="77777777" w:rsidR="00F63A09" w:rsidRDefault="00F63A09" w:rsidP="00F63A09">
            <w:pPr>
              <w:jc w:val="center"/>
              <w:rPr>
                <w:rFonts w:ascii="Calibri" w:hAnsi="Calibri" w:cs="Calibri"/>
                <w:b/>
                <w:noProof/>
                <w:sz w:val="22"/>
                <w:szCs w:val="22"/>
                <w:lang w:val="ro-RO" w:eastAsia="ro-RO"/>
              </w:rPr>
            </w:pPr>
          </w:p>
          <w:p w14:paraId="16438D57" w14:textId="77777777" w:rsidR="00F63A09" w:rsidRDefault="00F63A09" w:rsidP="00F63A09">
            <w:pPr>
              <w:rPr>
                <w:rFonts w:ascii="Calibri" w:hAnsi="Calibri" w:cs="Calibri"/>
                <w:b/>
                <w:noProof/>
                <w:sz w:val="22"/>
                <w:szCs w:val="22"/>
                <w:lang w:val="ro-RO" w:eastAsia="ro-RO"/>
              </w:rPr>
            </w:pPr>
          </w:p>
          <w:p w14:paraId="3891FEB3" w14:textId="77777777" w:rsidR="00F63A09" w:rsidRPr="000B1AF3" w:rsidRDefault="00F63A09" w:rsidP="00F63A09">
            <w:pPr>
              <w:rPr>
                <w:rFonts w:ascii="Calibri" w:hAnsi="Calibri" w:cs="Calibri"/>
                <w:sz w:val="22"/>
                <w:szCs w:val="22"/>
                <w:lang w:val="ro-RO" w:eastAsia="ro-RO"/>
              </w:rPr>
            </w:pPr>
            <w:r>
              <w:rPr>
                <w:rFonts w:ascii="Calibri" w:hAnsi="Calibri" w:cs="Calibri"/>
                <w:b/>
                <w:noProof/>
                <w:sz w:val="22"/>
                <w:szCs w:val="22"/>
                <w:lang w:val="ro-RO" w:eastAsia="ro-RO"/>
              </w:rPr>
              <w:t xml:space="preserve">         </w:t>
            </w:r>
          </w:p>
        </w:tc>
        <w:tc>
          <w:tcPr>
            <w:tcW w:w="1316" w:type="dxa"/>
            <w:vAlign w:val="center"/>
          </w:tcPr>
          <w:p w14:paraId="53E4E66D" w14:textId="77777777" w:rsidR="00F63A09" w:rsidRDefault="00F63A09" w:rsidP="00F63A09">
            <w:pPr>
              <w:jc w:val="center"/>
              <w:rPr>
                <w:rFonts w:ascii="Calibri" w:hAnsi="Calibri" w:cs="Calibri"/>
                <w:b/>
                <w:noProof/>
                <w:sz w:val="22"/>
                <w:szCs w:val="22"/>
                <w:lang w:val="ro-RO" w:eastAsia="ro-RO"/>
              </w:rPr>
            </w:pPr>
          </w:p>
          <w:p w14:paraId="0F68D5CB" w14:textId="77777777" w:rsidR="00F63A09" w:rsidRDefault="00F63A09" w:rsidP="00F63A09">
            <w:pPr>
              <w:jc w:val="center"/>
              <w:rPr>
                <w:rFonts w:ascii="Calibri" w:hAnsi="Calibri" w:cs="Calibri"/>
                <w:b/>
                <w:noProof/>
                <w:sz w:val="22"/>
                <w:szCs w:val="22"/>
                <w:lang w:val="ro-RO" w:eastAsia="ro-RO"/>
              </w:rPr>
            </w:pPr>
          </w:p>
          <w:p w14:paraId="43DE7954" w14:textId="77777777" w:rsidR="00F63A09" w:rsidRDefault="00F63A09" w:rsidP="00F63A09">
            <w:pPr>
              <w:jc w:val="center"/>
              <w:rPr>
                <w:rFonts w:ascii="Calibri" w:hAnsi="Calibri" w:cs="Calibri"/>
                <w:b/>
                <w:noProof/>
                <w:sz w:val="22"/>
                <w:szCs w:val="22"/>
                <w:lang w:val="ro-RO" w:eastAsia="ro-RO"/>
              </w:rPr>
            </w:pPr>
          </w:p>
          <w:p w14:paraId="48E16847" w14:textId="77777777" w:rsidR="00F63A09" w:rsidRDefault="00F63A09" w:rsidP="00F63A09">
            <w:pPr>
              <w:jc w:val="center"/>
              <w:rPr>
                <w:rFonts w:ascii="Calibri" w:hAnsi="Calibri" w:cs="Calibri"/>
                <w:b/>
                <w:noProof/>
                <w:sz w:val="22"/>
                <w:szCs w:val="22"/>
                <w:lang w:val="ro-RO" w:eastAsia="ro-RO"/>
              </w:rPr>
            </w:pPr>
          </w:p>
          <w:p w14:paraId="0A6A40B1" w14:textId="77777777" w:rsidR="00F63A09" w:rsidRDefault="00F63A09" w:rsidP="00F63A09">
            <w:pPr>
              <w:jc w:val="center"/>
              <w:rPr>
                <w:rFonts w:ascii="Calibri" w:hAnsi="Calibri" w:cs="Calibri"/>
                <w:b/>
                <w:noProof/>
                <w:sz w:val="22"/>
                <w:szCs w:val="22"/>
                <w:lang w:val="ro-RO" w:eastAsia="ro-RO"/>
              </w:rPr>
            </w:pPr>
          </w:p>
          <w:p w14:paraId="29407210" w14:textId="77777777" w:rsidR="00F63A09" w:rsidRDefault="00F63A09" w:rsidP="00F63A09">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2864864A" w14:textId="77777777" w:rsidR="00F63A09" w:rsidRDefault="00F63A09" w:rsidP="00F63A09">
            <w:pPr>
              <w:jc w:val="center"/>
              <w:rPr>
                <w:rFonts w:ascii="Calibri" w:hAnsi="Calibri" w:cs="Calibri"/>
                <w:b/>
                <w:noProof/>
                <w:sz w:val="22"/>
                <w:szCs w:val="22"/>
                <w:lang w:val="ro-RO" w:eastAsia="ro-RO"/>
              </w:rPr>
            </w:pPr>
          </w:p>
          <w:p w14:paraId="33807A62" w14:textId="77777777" w:rsidR="00F63A09" w:rsidRDefault="00F63A09" w:rsidP="00F63A09">
            <w:pPr>
              <w:jc w:val="center"/>
              <w:rPr>
                <w:rFonts w:ascii="Calibri" w:hAnsi="Calibri" w:cs="Calibri"/>
                <w:b/>
                <w:noProof/>
                <w:sz w:val="22"/>
                <w:szCs w:val="22"/>
                <w:lang w:val="ro-RO" w:eastAsia="ro-RO"/>
              </w:rPr>
            </w:pPr>
          </w:p>
          <w:p w14:paraId="62E3CF9A" w14:textId="77777777" w:rsidR="00F63A09" w:rsidRDefault="00F63A09" w:rsidP="00F63A09">
            <w:pPr>
              <w:jc w:val="center"/>
              <w:rPr>
                <w:rFonts w:ascii="Calibri" w:hAnsi="Calibri" w:cs="Calibri"/>
                <w:b/>
                <w:noProof/>
                <w:sz w:val="22"/>
                <w:szCs w:val="22"/>
                <w:lang w:val="ro-RO" w:eastAsia="ro-RO"/>
              </w:rPr>
            </w:pPr>
          </w:p>
          <w:p w14:paraId="58A02428" w14:textId="77777777" w:rsidR="00F63A09" w:rsidRDefault="00F63A09" w:rsidP="00F63A09">
            <w:pPr>
              <w:jc w:val="center"/>
              <w:rPr>
                <w:rFonts w:ascii="Calibri" w:hAnsi="Calibri" w:cs="Calibri"/>
                <w:b/>
                <w:noProof/>
                <w:sz w:val="22"/>
                <w:szCs w:val="22"/>
                <w:lang w:val="ro-RO" w:eastAsia="ro-RO"/>
              </w:rPr>
            </w:pPr>
          </w:p>
          <w:p w14:paraId="1297EAE0" w14:textId="77777777" w:rsidR="00F63A09" w:rsidRDefault="00F63A09" w:rsidP="00F63A09">
            <w:pPr>
              <w:jc w:val="center"/>
              <w:rPr>
                <w:rFonts w:ascii="Calibri" w:hAnsi="Calibri" w:cs="Calibri"/>
                <w:b/>
                <w:noProof/>
                <w:sz w:val="22"/>
                <w:szCs w:val="22"/>
                <w:lang w:val="ro-RO" w:eastAsia="ro-RO"/>
              </w:rPr>
            </w:pPr>
          </w:p>
          <w:p w14:paraId="691A4CC5" w14:textId="77777777" w:rsidR="00F63A09" w:rsidRDefault="00F63A09" w:rsidP="00F63A09">
            <w:pPr>
              <w:rPr>
                <w:rFonts w:ascii="Calibri" w:hAnsi="Calibri" w:cs="Calibri"/>
                <w:b/>
                <w:noProof/>
                <w:sz w:val="22"/>
                <w:szCs w:val="22"/>
                <w:lang w:val="ro-RO" w:eastAsia="ro-RO"/>
              </w:rPr>
            </w:pPr>
          </w:p>
          <w:p w14:paraId="310000A7" w14:textId="77777777" w:rsidR="00F63A09" w:rsidRPr="000B1AF3" w:rsidRDefault="00F63A09" w:rsidP="00F63A09">
            <w:pPr>
              <w:jc w:val="center"/>
              <w:rPr>
                <w:rFonts w:ascii="Calibri" w:hAnsi="Calibri" w:cs="Calibri"/>
                <w:sz w:val="22"/>
                <w:szCs w:val="22"/>
                <w:lang w:val="ro-RO" w:eastAsia="ro-RO"/>
              </w:rPr>
            </w:pPr>
          </w:p>
        </w:tc>
        <w:tc>
          <w:tcPr>
            <w:tcW w:w="1387" w:type="dxa"/>
            <w:vAlign w:val="center"/>
          </w:tcPr>
          <w:p w14:paraId="6825CD66" w14:textId="77777777" w:rsidR="00F63A09" w:rsidRDefault="00F63A09" w:rsidP="00F63A09">
            <w:pPr>
              <w:jc w:val="center"/>
              <w:rPr>
                <w:rFonts w:ascii="Calibri" w:hAnsi="Calibri" w:cs="Calibri"/>
                <w:b/>
                <w:noProof/>
                <w:sz w:val="22"/>
                <w:szCs w:val="22"/>
                <w:lang w:val="ro-RO" w:eastAsia="ro-RO"/>
              </w:rPr>
            </w:pPr>
          </w:p>
          <w:p w14:paraId="0D45ADE1" w14:textId="77777777" w:rsidR="00F63A09" w:rsidRDefault="00F63A09" w:rsidP="00F63A09">
            <w:pPr>
              <w:jc w:val="center"/>
              <w:rPr>
                <w:rFonts w:ascii="Calibri" w:hAnsi="Calibri" w:cs="Calibri"/>
                <w:b/>
                <w:noProof/>
                <w:sz w:val="22"/>
                <w:szCs w:val="22"/>
                <w:lang w:val="ro-RO" w:eastAsia="ro-RO"/>
              </w:rPr>
            </w:pPr>
          </w:p>
          <w:p w14:paraId="452C52D3" w14:textId="77777777" w:rsidR="00F63A09" w:rsidRDefault="00F63A09" w:rsidP="00F63A09">
            <w:pPr>
              <w:jc w:val="center"/>
              <w:rPr>
                <w:rFonts w:ascii="Calibri" w:hAnsi="Calibri" w:cs="Calibri"/>
                <w:b/>
                <w:noProof/>
                <w:sz w:val="22"/>
                <w:szCs w:val="22"/>
                <w:lang w:val="ro-RO" w:eastAsia="ro-RO"/>
              </w:rPr>
            </w:pPr>
          </w:p>
          <w:p w14:paraId="50724A6F" w14:textId="77777777" w:rsidR="00F63A09" w:rsidRDefault="00F63A09" w:rsidP="00F63A09">
            <w:pPr>
              <w:jc w:val="center"/>
              <w:rPr>
                <w:rFonts w:ascii="Calibri" w:hAnsi="Calibri" w:cs="Calibri"/>
                <w:b/>
                <w:noProof/>
                <w:sz w:val="22"/>
                <w:szCs w:val="22"/>
                <w:lang w:val="ro-RO" w:eastAsia="ro-RO"/>
              </w:rPr>
            </w:pPr>
          </w:p>
          <w:p w14:paraId="4B9E5FBD" w14:textId="77777777" w:rsidR="00F63A09" w:rsidRDefault="00F63A09" w:rsidP="00F63A09">
            <w:pPr>
              <w:jc w:val="center"/>
              <w:rPr>
                <w:rFonts w:ascii="Calibri" w:hAnsi="Calibri" w:cs="Calibri"/>
                <w:b/>
                <w:noProof/>
                <w:sz w:val="22"/>
                <w:szCs w:val="22"/>
                <w:lang w:val="ro-RO" w:eastAsia="ro-RO"/>
              </w:rPr>
            </w:pPr>
          </w:p>
          <w:p w14:paraId="15CBA037" w14:textId="77777777" w:rsidR="00F63A09" w:rsidRDefault="00F63A09" w:rsidP="00F63A09">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3FCE2D8E" w14:textId="77777777" w:rsidR="00F63A09" w:rsidRDefault="00F63A09" w:rsidP="00F63A09">
            <w:pPr>
              <w:jc w:val="center"/>
              <w:rPr>
                <w:rFonts w:ascii="Calibri" w:hAnsi="Calibri" w:cs="Calibri"/>
                <w:b/>
                <w:noProof/>
                <w:sz w:val="22"/>
                <w:szCs w:val="22"/>
                <w:lang w:val="ro-RO" w:eastAsia="ro-RO"/>
              </w:rPr>
            </w:pPr>
          </w:p>
          <w:p w14:paraId="63B676AD" w14:textId="77777777" w:rsidR="00F63A09" w:rsidRDefault="00F63A09" w:rsidP="00F63A09">
            <w:pPr>
              <w:jc w:val="center"/>
              <w:rPr>
                <w:rFonts w:ascii="Calibri" w:hAnsi="Calibri" w:cs="Calibri"/>
                <w:b/>
                <w:noProof/>
                <w:sz w:val="22"/>
                <w:szCs w:val="22"/>
                <w:lang w:val="ro-RO" w:eastAsia="ro-RO"/>
              </w:rPr>
            </w:pPr>
          </w:p>
          <w:p w14:paraId="69F3BFBC" w14:textId="77777777" w:rsidR="00F63A09" w:rsidRDefault="00F63A09" w:rsidP="00F63A09">
            <w:pPr>
              <w:jc w:val="center"/>
              <w:rPr>
                <w:rFonts w:ascii="Calibri" w:hAnsi="Calibri" w:cs="Calibri"/>
                <w:b/>
                <w:noProof/>
                <w:sz w:val="22"/>
                <w:szCs w:val="22"/>
                <w:lang w:val="ro-RO" w:eastAsia="ro-RO"/>
              </w:rPr>
            </w:pPr>
          </w:p>
          <w:p w14:paraId="470F76EC" w14:textId="77777777" w:rsidR="00F63A09" w:rsidRDefault="00F63A09" w:rsidP="00F63A09">
            <w:pPr>
              <w:jc w:val="center"/>
              <w:rPr>
                <w:rFonts w:ascii="Calibri" w:hAnsi="Calibri" w:cs="Calibri"/>
                <w:b/>
                <w:noProof/>
                <w:sz w:val="22"/>
                <w:szCs w:val="22"/>
                <w:lang w:val="ro-RO" w:eastAsia="ro-RO"/>
              </w:rPr>
            </w:pPr>
          </w:p>
          <w:p w14:paraId="37521D97" w14:textId="77777777" w:rsidR="00F63A09" w:rsidRDefault="00F63A09" w:rsidP="00F63A09">
            <w:pPr>
              <w:jc w:val="center"/>
              <w:rPr>
                <w:rFonts w:ascii="Calibri" w:hAnsi="Calibri" w:cs="Calibri"/>
                <w:b/>
                <w:noProof/>
                <w:sz w:val="22"/>
                <w:szCs w:val="22"/>
                <w:lang w:val="ro-RO" w:eastAsia="ro-RO"/>
              </w:rPr>
            </w:pPr>
          </w:p>
          <w:p w14:paraId="64460C3C" w14:textId="77777777" w:rsidR="00F63A09" w:rsidRDefault="00F63A09" w:rsidP="00F63A09">
            <w:pPr>
              <w:rPr>
                <w:rFonts w:ascii="Calibri" w:hAnsi="Calibri" w:cs="Calibri"/>
                <w:b/>
                <w:noProof/>
                <w:sz w:val="22"/>
                <w:szCs w:val="22"/>
                <w:lang w:val="ro-RO" w:eastAsia="ro-RO"/>
              </w:rPr>
            </w:pPr>
          </w:p>
          <w:p w14:paraId="6E504697" w14:textId="77777777" w:rsidR="00F63A09" w:rsidRPr="000B1AF3" w:rsidRDefault="00F63A09" w:rsidP="00F63A09">
            <w:pPr>
              <w:jc w:val="center"/>
              <w:rPr>
                <w:rFonts w:ascii="Calibri" w:hAnsi="Calibri" w:cs="Calibri"/>
                <w:sz w:val="22"/>
                <w:szCs w:val="22"/>
                <w:lang w:val="ro-RO" w:eastAsia="ro-RO"/>
              </w:rPr>
            </w:pPr>
          </w:p>
        </w:tc>
      </w:tr>
      <w:tr w:rsidR="00F63A09" w:rsidRPr="000B1AF3" w14:paraId="36D38815" w14:textId="77777777" w:rsidTr="00322108">
        <w:trPr>
          <w:trHeight w:val="4810"/>
          <w:jc w:val="center"/>
        </w:trPr>
        <w:tc>
          <w:tcPr>
            <w:tcW w:w="663" w:type="dxa"/>
            <w:vAlign w:val="center"/>
          </w:tcPr>
          <w:p w14:paraId="733BFDAE" w14:textId="4C45785C" w:rsidR="00F63A09" w:rsidRPr="000B1AF3" w:rsidRDefault="00F63A09" w:rsidP="002B6A2A">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t>1</w:t>
            </w:r>
            <w:r w:rsidR="00064A19">
              <w:rPr>
                <w:rFonts w:ascii="Calibri" w:hAnsi="Calibri" w:cs="Calibri"/>
                <w:b/>
                <w:noProof/>
                <w:sz w:val="22"/>
                <w:szCs w:val="22"/>
                <w:lang w:val="ro-RO" w:eastAsia="ro-RO"/>
              </w:rPr>
              <w:t>7</w:t>
            </w:r>
          </w:p>
        </w:tc>
        <w:tc>
          <w:tcPr>
            <w:tcW w:w="4439" w:type="dxa"/>
            <w:vAlign w:val="center"/>
          </w:tcPr>
          <w:p w14:paraId="5F7FE449" w14:textId="1D107FE4" w:rsidR="00F63A09" w:rsidRPr="000B1AF3" w:rsidRDefault="00F63A09" w:rsidP="00F63A09">
            <w:pPr>
              <w:jc w:val="both"/>
              <w:rPr>
                <w:rFonts w:ascii="Calibri" w:hAnsi="Calibri" w:cs="Calibri"/>
                <w:sz w:val="22"/>
                <w:lang w:val="ro-RO"/>
              </w:rPr>
            </w:pPr>
            <w:r>
              <w:rPr>
                <w:rFonts w:ascii="Calibri" w:hAnsi="Calibri" w:cs="Calibri"/>
                <w:b/>
                <w:sz w:val="22"/>
                <w:lang w:val="ro-RO"/>
              </w:rPr>
              <w:t xml:space="preserve">18. </w:t>
            </w:r>
            <w:r w:rsidRPr="000B1AF3">
              <w:rPr>
                <w:rFonts w:ascii="Calibri" w:hAnsi="Calibri" w:cs="Calibri"/>
                <w:b/>
                <w:sz w:val="22"/>
                <w:lang w:val="ro-RO"/>
              </w:rPr>
              <w:t xml:space="preserve">ALTE DOCUMENTE JUSTIFICATIVE </w:t>
            </w:r>
            <w:r w:rsidRPr="000B1AF3">
              <w:rPr>
                <w:rFonts w:ascii="Calibri" w:hAnsi="Calibri" w:cs="Calibri"/>
                <w:sz w:val="22"/>
                <w:lang w:val="ro-RO"/>
              </w:rPr>
              <w:t>(se vor specifica, după caz)</w:t>
            </w:r>
          </w:p>
          <w:p w14:paraId="4865A9E6" w14:textId="77777777" w:rsidR="00F63A09" w:rsidRPr="000B1AF3" w:rsidRDefault="00F63A09" w:rsidP="00F63A09">
            <w:pPr>
              <w:jc w:val="both"/>
              <w:rPr>
                <w:rFonts w:ascii="Calibri" w:hAnsi="Calibri" w:cs="Calibri"/>
                <w:sz w:val="22"/>
                <w:lang w:val="ro-RO"/>
              </w:rPr>
            </w:pPr>
            <w:r w:rsidRPr="000B1AF3">
              <w:rPr>
                <w:rFonts w:ascii="Calibri" w:hAnsi="Calibri" w:cs="Calibri"/>
                <w:sz w:val="22"/>
                <w:lang w:val="ro-RO"/>
              </w:rPr>
              <w:t xml:space="preserve"> </w:t>
            </w:r>
          </w:p>
          <w:p w14:paraId="7F33AD2D" w14:textId="77777777" w:rsidR="00F63A09" w:rsidRPr="000B1AF3" w:rsidRDefault="00F63A09" w:rsidP="00F63A09">
            <w:pPr>
              <w:jc w:val="both"/>
              <w:rPr>
                <w:rFonts w:ascii="Calibri" w:hAnsi="Calibri" w:cs="Calibri"/>
                <w:sz w:val="22"/>
                <w:lang w:val="ro-RO"/>
              </w:rPr>
            </w:pPr>
            <w:r w:rsidRPr="000B1AF3">
              <w:rPr>
                <w:rFonts w:ascii="Calibri" w:hAnsi="Calibri" w:cs="Calibri"/>
                <w:sz w:val="22"/>
                <w:lang w:val="ro-RO"/>
              </w:rPr>
              <w:t>Evaluarea cererii de finanţare din punct de vedere al eligibilităţii şi al verificării criteriilor de selecţie va include şi consultarea informaţilor referitoare la solicitant şi la punctul de lucru, după caz, deţinute de instituţiile abilitate (ex: ANSVSA, APIA, MADR, ONRC, etc.) sau documentele relevante anexate de către solicitant: Oferte, Documente înființare membrii, Documente de identitate - copii, Contract de muncă/extras REVISAL, Angajament de realizare lucrări/construcții, Hotararea Consiliului Local, etc.</w:t>
            </w:r>
          </w:p>
          <w:p w14:paraId="7C878244" w14:textId="77777777" w:rsidR="00F63A09" w:rsidRPr="000B1AF3" w:rsidRDefault="00F63A09" w:rsidP="00F63A09">
            <w:pPr>
              <w:jc w:val="both"/>
              <w:rPr>
                <w:rFonts w:ascii="Calibri" w:hAnsi="Calibri" w:cs="Calibri"/>
                <w:sz w:val="22"/>
                <w:lang w:val="ro-RO"/>
              </w:rPr>
            </w:pPr>
          </w:p>
          <w:p w14:paraId="759D72B2" w14:textId="77777777" w:rsidR="00F63A09" w:rsidRPr="000B1AF3" w:rsidRDefault="00F63A09" w:rsidP="00F63A09">
            <w:pPr>
              <w:jc w:val="both"/>
              <w:rPr>
                <w:rFonts w:ascii="Calibri" w:hAnsi="Calibri" w:cs="Calibri"/>
                <w:b/>
                <w:sz w:val="22"/>
                <w:lang w:val="ro-RO"/>
              </w:rPr>
            </w:pPr>
          </w:p>
        </w:tc>
        <w:tc>
          <w:tcPr>
            <w:tcW w:w="1353" w:type="dxa"/>
            <w:vAlign w:val="center"/>
          </w:tcPr>
          <w:p w14:paraId="34460A94" w14:textId="77777777" w:rsidR="00F63A09" w:rsidRPr="000B1AF3" w:rsidRDefault="00F63A09" w:rsidP="00F63A09">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7E10A99A" w14:textId="77777777" w:rsidR="00F63A09" w:rsidRPr="000B1AF3" w:rsidRDefault="00F63A09" w:rsidP="00F63A09">
            <w:pPr>
              <w:jc w:val="center"/>
              <w:rPr>
                <w:rFonts w:ascii="Calibri" w:hAnsi="Calibri" w:cs="Calibri"/>
                <w:b/>
                <w:noProof/>
                <w:sz w:val="22"/>
                <w:szCs w:val="22"/>
                <w:lang w:val="ro-RO" w:eastAsia="ro-RO"/>
              </w:rPr>
            </w:pPr>
          </w:p>
          <w:p w14:paraId="604770FB" w14:textId="77777777" w:rsidR="00F63A09" w:rsidRPr="000B1AF3" w:rsidRDefault="00F63A09" w:rsidP="00F63A09">
            <w:pPr>
              <w:jc w:val="center"/>
              <w:rPr>
                <w:rFonts w:ascii="Calibri" w:hAnsi="Calibri" w:cs="Calibri"/>
                <w:b/>
                <w:noProof/>
                <w:sz w:val="22"/>
                <w:szCs w:val="22"/>
                <w:lang w:val="ro-RO" w:eastAsia="ro-RO"/>
              </w:rPr>
            </w:pPr>
          </w:p>
          <w:p w14:paraId="2FC626B9" w14:textId="77777777" w:rsidR="00F63A09" w:rsidRPr="000B1AF3" w:rsidRDefault="00F63A09" w:rsidP="00F63A09">
            <w:pPr>
              <w:jc w:val="center"/>
              <w:rPr>
                <w:rFonts w:ascii="Calibri" w:hAnsi="Calibri" w:cs="Calibri"/>
                <w:b/>
                <w:noProof/>
                <w:sz w:val="22"/>
                <w:szCs w:val="22"/>
                <w:lang w:val="ro-RO" w:eastAsia="ro-RO"/>
              </w:rPr>
            </w:pPr>
          </w:p>
          <w:p w14:paraId="5FC8635E" w14:textId="77777777" w:rsidR="00F63A09" w:rsidRPr="000B1AF3" w:rsidRDefault="00F63A09" w:rsidP="00F63A09">
            <w:pPr>
              <w:jc w:val="center"/>
              <w:rPr>
                <w:rFonts w:ascii="Calibri" w:hAnsi="Calibri" w:cs="Calibri"/>
                <w:b/>
                <w:noProof/>
                <w:sz w:val="22"/>
                <w:szCs w:val="22"/>
                <w:lang w:val="ro-RO" w:eastAsia="ro-RO"/>
              </w:rPr>
            </w:pPr>
          </w:p>
          <w:p w14:paraId="2598F706" w14:textId="77777777" w:rsidR="00F63A09" w:rsidRPr="000B1AF3" w:rsidRDefault="00F63A09" w:rsidP="00F63A09">
            <w:pPr>
              <w:jc w:val="center"/>
              <w:rPr>
                <w:rFonts w:ascii="Calibri" w:hAnsi="Calibri" w:cs="Calibri"/>
                <w:b/>
                <w:noProof/>
                <w:sz w:val="22"/>
                <w:szCs w:val="22"/>
                <w:lang w:val="ro-RO" w:eastAsia="ro-RO"/>
              </w:rPr>
            </w:pPr>
          </w:p>
          <w:p w14:paraId="78496DE7" w14:textId="77777777" w:rsidR="00F63A09" w:rsidRPr="000B1AF3" w:rsidRDefault="00F63A09" w:rsidP="00F63A09">
            <w:pPr>
              <w:jc w:val="center"/>
              <w:rPr>
                <w:rFonts w:ascii="Calibri" w:hAnsi="Calibri" w:cs="Calibri"/>
                <w:b/>
                <w:noProof/>
                <w:sz w:val="22"/>
                <w:szCs w:val="22"/>
                <w:lang w:val="ro-RO" w:eastAsia="ro-RO"/>
              </w:rPr>
            </w:pPr>
          </w:p>
          <w:p w14:paraId="340A371F" w14:textId="77777777" w:rsidR="00F63A09" w:rsidRPr="000B1AF3" w:rsidRDefault="00F63A09" w:rsidP="00F63A09">
            <w:pPr>
              <w:jc w:val="center"/>
              <w:rPr>
                <w:rFonts w:ascii="Calibri" w:hAnsi="Calibri" w:cs="Calibri"/>
                <w:b/>
                <w:noProof/>
                <w:sz w:val="22"/>
                <w:szCs w:val="22"/>
                <w:lang w:val="ro-RO" w:eastAsia="ro-RO"/>
              </w:rPr>
            </w:pPr>
          </w:p>
          <w:p w14:paraId="06F17203" w14:textId="77777777" w:rsidR="00F63A09" w:rsidRPr="000B1AF3" w:rsidRDefault="00F63A09" w:rsidP="00F63A09">
            <w:pPr>
              <w:jc w:val="center"/>
              <w:rPr>
                <w:rFonts w:ascii="Calibri" w:hAnsi="Calibri" w:cs="Calibri"/>
                <w:b/>
                <w:noProof/>
                <w:sz w:val="22"/>
                <w:szCs w:val="22"/>
                <w:lang w:val="ro-RO" w:eastAsia="ro-RO"/>
              </w:rPr>
            </w:pPr>
          </w:p>
          <w:p w14:paraId="77AF9715" w14:textId="77777777" w:rsidR="00F63A09" w:rsidRPr="000B1AF3" w:rsidRDefault="00F63A09" w:rsidP="00F63A09">
            <w:pPr>
              <w:jc w:val="center"/>
              <w:rPr>
                <w:rFonts w:ascii="Calibri" w:hAnsi="Calibri" w:cs="Calibri"/>
                <w:b/>
                <w:noProof/>
                <w:sz w:val="22"/>
                <w:szCs w:val="22"/>
                <w:lang w:val="ro-RO" w:eastAsia="ro-RO"/>
              </w:rPr>
            </w:pPr>
          </w:p>
          <w:p w14:paraId="2643F119" w14:textId="77777777" w:rsidR="00F63A09" w:rsidRPr="000B1AF3" w:rsidRDefault="00F63A09" w:rsidP="00F63A09">
            <w:pPr>
              <w:jc w:val="center"/>
              <w:rPr>
                <w:rFonts w:ascii="Calibri" w:hAnsi="Calibri" w:cs="Calibri"/>
                <w:b/>
                <w:noProof/>
                <w:sz w:val="22"/>
                <w:szCs w:val="22"/>
                <w:lang w:val="ro-RO" w:eastAsia="ro-RO"/>
              </w:rPr>
            </w:pPr>
          </w:p>
          <w:p w14:paraId="17851849" w14:textId="77777777" w:rsidR="00F63A09" w:rsidRPr="000B1AF3" w:rsidRDefault="00F63A09" w:rsidP="00F63A09">
            <w:pPr>
              <w:jc w:val="center"/>
              <w:rPr>
                <w:rFonts w:ascii="Calibri" w:hAnsi="Calibri" w:cs="Calibri"/>
                <w:b/>
                <w:noProof/>
                <w:sz w:val="22"/>
                <w:szCs w:val="22"/>
                <w:lang w:val="ro-RO" w:eastAsia="ro-RO"/>
              </w:rPr>
            </w:pPr>
          </w:p>
          <w:p w14:paraId="680177F1" w14:textId="77777777" w:rsidR="00F63A09" w:rsidRPr="000B1AF3" w:rsidRDefault="00F63A09" w:rsidP="00F63A09">
            <w:pPr>
              <w:jc w:val="center"/>
              <w:rPr>
                <w:rFonts w:ascii="Calibri" w:hAnsi="Calibri" w:cs="Calibri"/>
                <w:b/>
                <w:noProof/>
                <w:sz w:val="22"/>
                <w:szCs w:val="22"/>
                <w:lang w:val="ro-RO" w:eastAsia="ro-RO"/>
              </w:rPr>
            </w:pPr>
          </w:p>
          <w:p w14:paraId="1B634713" w14:textId="77777777" w:rsidR="00F63A09" w:rsidRPr="000B1AF3" w:rsidRDefault="00F63A09" w:rsidP="00F63A09">
            <w:pPr>
              <w:jc w:val="center"/>
              <w:rPr>
                <w:rFonts w:ascii="Calibri" w:hAnsi="Calibri" w:cs="Calibri"/>
                <w:b/>
                <w:noProof/>
                <w:sz w:val="22"/>
                <w:szCs w:val="22"/>
                <w:lang w:val="ro-RO" w:eastAsia="ro-RO"/>
              </w:rPr>
            </w:pPr>
          </w:p>
          <w:p w14:paraId="4AAA544E" w14:textId="77777777" w:rsidR="00F63A09" w:rsidRPr="000B1AF3" w:rsidRDefault="00F63A09" w:rsidP="00F63A09">
            <w:pPr>
              <w:jc w:val="center"/>
              <w:rPr>
                <w:rFonts w:ascii="Calibri" w:hAnsi="Calibri" w:cs="Calibri"/>
                <w:b/>
                <w:noProof/>
                <w:sz w:val="22"/>
                <w:szCs w:val="22"/>
                <w:lang w:val="ro-RO" w:eastAsia="ro-RO"/>
              </w:rPr>
            </w:pPr>
          </w:p>
          <w:p w14:paraId="03711B37" w14:textId="77777777" w:rsidR="00F63A09" w:rsidRPr="000B1AF3" w:rsidRDefault="00F63A09" w:rsidP="00F63A09">
            <w:pPr>
              <w:jc w:val="center"/>
              <w:rPr>
                <w:rFonts w:ascii="Calibri" w:hAnsi="Calibri" w:cs="Calibri"/>
                <w:b/>
                <w:noProof/>
                <w:sz w:val="22"/>
                <w:szCs w:val="22"/>
                <w:lang w:val="ro-RO" w:eastAsia="ro-RO"/>
              </w:rPr>
            </w:pPr>
          </w:p>
          <w:p w14:paraId="252DCF85" w14:textId="77777777" w:rsidR="00F63A09" w:rsidRPr="000B1AF3" w:rsidRDefault="00F63A09" w:rsidP="00F63A09">
            <w:pPr>
              <w:jc w:val="center"/>
              <w:rPr>
                <w:rFonts w:ascii="Calibri" w:hAnsi="Calibri" w:cs="Calibri"/>
                <w:b/>
                <w:noProof/>
                <w:sz w:val="22"/>
                <w:szCs w:val="22"/>
                <w:lang w:val="ro-RO" w:eastAsia="ro-RO"/>
              </w:rPr>
            </w:pPr>
          </w:p>
          <w:p w14:paraId="697EE02E" w14:textId="77777777" w:rsidR="00F63A09" w:rsidRPr="000B1AF3" w:rsidRDefault="00F63A09" w:rsidP="00F63A09">
            <w:pPr>
              <w:rPr>
                <w:rFonts w:ascii="Calibri" w:hAnsi="Calibri" w:cs="Calibri"/>
                <w:b/>
                <w:noProof/>
                <w:sz w:val="22"/>
                <w:szCs w:val="22"/>
                <w:lang w:val="ro-RO" w:eastAsia="ro-RO"/>
              </w:rPr>
            </w:pPr>
          </w:p>
        </w:tc>
        <w:tc>
          <w:tcPr>
            <w:tcW w:w="1355" w:type="dxa"/>
            <w:vAlign w:val="center"/>
          </w:tcPr>
          <w:p w14:paraId="436B2DC3" w14:textId="77777777" w:rsidR="00F63A09" w:rsidRPr="000B1AF3" w:rsidRDefault="00F63A09" w:rsidP="00F63A09">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01C75EA5" w14:textId="77777777" w:rsidR="00F63A09" w:rsidRPr="000B1AF3" w:rsidRDefault="00F63A09" w:rsidP="00F63A09">
            <w:pPr>
              <w:jc w:val="center"/>
              <w:rPr>
                <w:rFonts w:ascii="Calibri" w:hAnsi="Calibri" w:cs="Calibri"/>
                <w:b/>
                <w:noProof/>
                <w:sz w:val="22"/>
                <w:szCs w:val="22"/>
                <w:lang w:val="ro-RO" w:eastAsia="ro-RO"/>
              </w:rPr>
            </w:pPr>
          </w:p>
          <w:p w14:paraId="58869A62" w14:textId="77777777" w:rsidR="00F63A09" w:rsidRPr="000B1AF3" w:rsidRDefault="00F63A09" w:rsidP="00F63A09">
            <w:pPr>
              <w:jc w:val="center"/>
              <w:rPr>
                <w:rFonts w:ascii="Calibri" w:hAnsi="Calibri" w:cs="Calibri"/>
                <w:b/>
                <w:noProof/>
                <w:sz w:val="22"/>
                <w:szCs w:val="22"/>
                <w:lang w:val="ro-RO" w:eastAsia="ro-RO"/>
              </w:rPr>
            </w:pPr>
          </w:p>
          <w:p w14:paraId="3EDD9585" w14:textId="77777777" w:rsidR="00F63A09" w:rsidRPr="000B1AF3" w:rsidRDefault="00F63A09" w:rsidP="00F63A09">
            <w:pPr>
              <w:jc w:val="center"/>
              <w:rPr>
                <w:rFonts w:ascii="Calibri" w:hAnsi="Calibri" w:cs="Calibri"/>
                <w:b/>
                <w:noProof/>
                <w:sz w:val="22"/>
                <w:szCs w:val="22"/>
                <w:lang w:val="ro-RO" w:eastAsia="ro-RO"/>
              </w:rPr>
            </w:pPr>
          </w:p>
          <w:p w14:paraId="55BDD9B8" w14:textId="77777777" w:rsidR="00F63A09" w:rsidRPr="000B1AF3" w:rsidRDefault="00F63A09" w:rsidP="00F63A09">
            <w:pPr>
              <w:jc w:val="center"/>
              <w:rPr>
                <w:rFonts w:ascii="Calibri" w:hAnsi="Calibri" w:cs="Calibri"/>
                <w:b/>
                <w:noProof/>
                <w:sz w:val="22"/>
                <w:szCs w:val="22"/>
                <w:lang w:val="ro-RO" w:eastAsia="ro-RO"/>
              </w:rPr>
            </w:pPr>
          </w:p>
          <w:p w14:paraId="6F564FD7" w14:textId="77777777" w:rsidR="00F63A09" w:rsidRPr="000B1AF3" w:rsidRDefault="00F63A09" w:rsidP="00F63A09">
            <w:pPr>
              <w:jc w:val="center"/>
              <w:rPr>
                <w:rFonts w:ascii="Calibri" w:hAnsi="Calibri" w:cs="Calibri"/>
                <w:b/>
                <w:noProof/>
                <w:sz w:val="22"/>
                <w:szCs w:val="22"/>
                <w:lang w:val="ro-RO" w:eastAsia="ro-RO"/>
              </w:rPr>
            </w:pPr>
          </w:p>
          <w:p w14:paraId="5D41EFCD" w14:textId="77777777" w:rsidR="00F63A09" w:rsidRPr="000B1AF3" w:rsidRDefault="00F63A09" w:rsidP="00F63A09">
            <w:pPr>
              <w:jc w:val="center"/>
              <w:rPr>
                <w:rFonts w:ascii="Calibri" w:hAnsi="Calibri" w:cs="Calibri"/>
                <w:b/>
                <w:noProof/>
                <w:sz w:val="22"/>
                <w:szCs w:val="22"/>
                <w:lang w:val="ro-RO" w:eastAsia="ro-RO"/>
              </w:rPr>
            </w:pPr>
          </w:p>
          <w:p w14:paraId="45997FB0" w14:textId="77777777" w:rsidR="00F63A09" w:rsidRPr="000B1AF3" w:rsidRDefault="00F63A09" w:rsidP="00F63A09">
            <w:pPr>
              <w:jc w:val="center"/>
              <w:rPr>
                <w:rFonts w:ascii="Calibri" w:hAnsi="Calibri" w:cs="Calibri"/>
                <w:b/>
                <w:noProof/>
                <w:sz w:val="22"/>
                <w:szCs w:val="22"/>
                <w:lang w:val="ro-RO" w:eastAsia="ro-RO"/>
              </w:rPr>
            </w:pPr>
          </w:p>
          <w:p w14:paraId="2CC45237" w14:textId="77777777" w:rsidR="00F63A09" w:rsidRPr="000B1AF3" w:rsidRDefault="00F63A09" w:rsidP="00F63A09">
            <w:pPr>
              <w:jc w:val="center"/>
              <w:rPr>
                <w:rFonts w:ascii="Calibri" w:hAnsi="Calibri" w:cs="Calibri"/>
                <w:b/>
                <w:noProof/>
                <w:sz w:val="22"/>
                <w:szCs w:val="22"/>
                <w:lang w:val="ro-RO" w:eastAsia="ro-RO"/>
              </w:rPr>
            </w:pPr>
          </w:p>
          <w:p w14:paraId="0292C234" w14:textId="77777777" w:rsidR="00F63A09" w:rsidRPr="000B1AF3" w:rsidRDefault="00F63A09" w:rsidP="00F63A09">
            <w:pPr>
              <w:jc w:val="center"/>
              <w:rPr>
                <w:rFonts w:ascii="Calibri" w:hAnsi="Calibri" w:cs="Calibri"/>
                <w:b/>
                <w:noProof/>
                <w:sz w:val="22"/>
                <w:szCs w:val="22"/>
                <w:lang w:val="ro-RO" w:eastAsia="ro-RO"/>
              </w:rPr>
            </w:pPr>
          </w:p>
          <w:p w14:paraId="5330FD89" w14:textId="77777777" w:rsidR="00F63A09" w:rsidRPr="000B1AF3" w:rsidRDefault="00F63A09" w:rsidP="00F63A09">
            <w:pPr>
              <w:jc w:val="center"/>
              <w:rPr>
                <w:rFonts w:ascii="Calibri" w:hAnsi="Calibri" w:cs="Calibri"/>
                <w:b/>
                <w:noProof/>
                <w:sz w:val="22"/>
                <w:szCs w:val="22"/>
                <w:lang w:val="ro-RO" w:eastAsia="ro-RO"/>
              </w:rPr>
            </w:pPr>
          </w:p>
          <w:p w14:paraId="197B56E7" w14:textId="77777777" w:rsidR="00F63A09" w:rsidRPr="000B1AF3" w:rsidRDefault="00F63A09" w:rsidP="00F63A09">
            <w:pPr>
              <w:jc w:val="center"/>
              <w:rPr>
                <w:rFonts w:ascii="Calibri" w:hAnsi="Calibri" w:cs="Calibri"/>
                <w:b/>
                <w:noProof/>
                <w:sz w:val="22"/>
                <w:szCs w:val="22"/>
                <w:lang w:val="ro-RO" w:eastAsia="ro-RO"/>
              </w:rPr>
            </w:pPr>
          </w:p>
          <w:p w14:paraId="2BC19624" w14:textId="77777777" w:rsidR="00F63A09" w:rsidRPr="000B1AF3" w:rsidRDefault="00F63A09" w:rsidP="00F63A09">
            <w:pPr>
              <w:jc w:val="center"/>
              <w:rPr>
                <w:rFonts w:ascii="Calibri" w:hAnsi="Calibri" w:cs="Calibri"/>
                <w:b/>
                <w:noProof/>
                <w:sz w:val="22"/>
                <w:szCs w:val="22"/>
                <w:lang w:val="ro-RO" w:eastAsia="ro-RO"/>
              </w:rPr>
            </w:pPr>
          </w:p>
          <w:p w14:paraId="3CA99BB9" w14:textId="77777777" w:rsidR="00F63A09" w:rsidRPr="000B1AF3" w:rsidRDefault="00F63A09" w:rsidP="00F63A09">
            <w:pPr>
              <w:jc w:val="center"/>
              <w:rPr>
                <w:rFonts w:ascii="Calibri" w:hAnsi="Calibri" w:cs="Calibri"/>
                <w:b/>
                <w:noProof/>
                <w:sz w:val="22"/>
                <w:szCs w:val="22"/>
                <w:lang w:val="ro-RO" w:eastAsia="ro-RO"/>
              </w:rPr>
            </w:pPr>
          </w:p>
          <w:p w14:paraId="51C7EE55" w14:textId="77777777" w:rsidR="00F63A09" w:rsidRPr="000B1AF3" w:rsidRDefault="00F63A09" w:rsidP="00F63A09">
            <w:pPr>
              <w:jc w:val="center"/>
              <w:rPr>
                <w:rFonts w:ascii="Calibri" w:hAnsi="Calibri" w:cs="Calibri"/>
                <w:b/>
                <w:noProof/>
                <w:sz w:val="22"/>
                <w:szCs w:val="22"/>
                <w:lang w:val="ro-RO" w:eastAsia="ro-RO"/>
              </w:rPr>
            </w:pPr>
          </w:p>
          <w:p w14:paraId="7E0F22D1" w14:textId="77777777" w:rsidR="00F63A09" w:rsidRPr="000B1AF3" w:rsidRDefault="00F63A09" w:rsidP="00F63A09">
            <w:pPr>
              <w:jc w:val="center"/>
              <w:rPr>
                <w:rFonts w:ascii="Calibri" w:hAnsi="Calibri" w:cs="Calibri"/>
                <w:b/>
                <w:noProof/>
                <w:sz w:val="22"/>
                <w:szCs w:val="22"/>
                <w:lang w:val="ro-RO" w:eastAsia="ro-RO"/>
              </w:rPr>
            </w:pPr>
          </w:p>
          <w:p w14:paraId="25B7BA5E" w14:textId="77777777" w:rsidR="00F63A09" w:rsidRPr="000B1AF3" w:rsidRDefault="00F63A09" w:rsidP="00F63A09"/>
        </w:tc>
        <w:tc>
          <w:tcPr>
            <w:tcW w:w="1316" w:type="dxa"/>
            <w:vAlign w:val="center"/>
          </w:tcPr>
          <w:p w14:paraId="1475672B" w14:textId="77777777" w:rsidR="00F63A09" w:rsidRPr="000B1AF3" w:rsidRDefault="00F63A09" w:rsidP="00F63A09">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770386E1" w14:textId="77777777" w:rsidR="00F63A09" w:rsidRPr="000B1AF3" w:rsidRDefault="00F63A09" w:rsidP="00F63A09">
            <w:pPr>
              <w:jc w:val="center"/>
              <w:rPr>
                <w:rFonts w:ascii="Calibri" w:hAnsi="Calibri" w:cs="Calibri"/>
                <w:b/>
                <w:noProof/>
                <w:sz w:val="22"/>
                <w:szCs w:val="22"/>
                <w:lang w:val="ro-RO" w:eastAsia="ro-RO"/>
              </w:rPr>
            </w:pPr>
          </w:p>
          <w:p w14:paraId="5D5A50A9" w14:textId="77777777" w:rsidR="00F63A09" w:rsidRPr="000B1AF3" w:rsidRDefault="00F63A09" w:rsidP="00F63A09">
            <w:pPr>
              <w:jc w:val="center"/>
              <w:rPr>
                <w:rFonts w:ascii="Calibri" w:hAnsi="Calibri" w:cs="Calibri"/>
                <w:b/>
                <w:noProof/>
                <w:sz w:val="22"/>
                <w:szCs w:val="22"/>
                <w:lang w:val="ro-RO" w:eastAsia="ro-RO"/>
              </w:rPr>
            </w:pPr>
          </w:p>
          <w:p w14:paraId="6CD54506" w14:textId="77777777" w:rsidR="00F63A09" w:rsidRPr="000B1AF3" w:rsidRDefault="00F63A09" w:rsidP="00F63A09">
            <w:pPr>
              <w:jc w:val="center"/>
              <w:rPr>
                <w:rFonts w:ascii="Calibri" w:hAnsi="Calibri" w:cs="Calibri"/>
                <w:b/>
                <w:noProof/>
                <w:sz w:val="22"/>
                <w:szCs w:val="22"/>
                <w:lang w:val="ro-RO" w:eastAsia="ro-RO"/>
              </w:rPr>
            </w:pPr>
          </w:p>
          <w:p w14:paraId="4CC5EB05" w14:textId="77777777" w:rsidR="00F63A09" w:rsidRPr="000B1AF3" w:rsidRDefault="00F63A09" w:rsidP="00F63A09">
            <w:pPr>
              <w:jc w:val="center"/>
              <w:rPr>
                <w:rFonts w:ascii="Calibri" w:hAnsi="Calibri" w:cs="Calibri"/>
                <w:b/>
                <w:noProof/>
                <w:sz w:val="22"/>
                <w:szCs w:val="22"/>
                <w:lang w:val="ro-RO" w:eastAsia="ro-RO"/>
              </w:rPr>
            </w:pPr>
          </w:p>
          <w:p w14:paraId="5FD5F1C3" w14:textId="77777777" w:rsidR="00F63A09" w:rsidRPr="000B1AF3" w:rsidRDefault="00F63A09" w:rsidP="00F63A09">
            <w:pPr>
              <w:jc w:val="center"/>
              <w:rPr>
                <w:rFonts w:ascii="Calibri" w:hAnsi="Calibri" w:cs="Calibri"/>
                <w:b/>
                <w:noProof/>
                <w:sz w:val="22"/>
                <w:szCs w:val="22"/>
                <w:lang w:val="ro-RO" w:eastAsia="ro-RO"/>
              </w:rPr>
            </w:pPr>
          </w:p>
          <w:p w14:paraId="2DA8A29A" w14:textId="77777777" w:rsidR="00F63A09" w:rsidRPr="000B1AF3" w:rsidRDefault="00F63A09" w:rsidP="00F63A09">
            <w:pPr>
              <w:jc w:val="center"/>
              <w:rPr>
                <w:rFonts w:ascii="Calibri" w:hAnsi="Calibri" w:cs="Calibri"/>
                <w:b/>
                <w:noProof/>
                <w:sz w:val="22"/>
                <w:szCs w:val="22"/>
                <w:lang w:val="ro-RO" w:eastAsia="ro-RO"/>
              </w:rPr>
            </w:pPr>
          </w:p>
          <w:p w14:paraId="3972C2D7" w14:textId="77777777" w:rsidR="00F63A09" w:rsidRPr="000B1AF3" w:rsidRDefault="00F63A09" w:rsidP="00F63A09">
            <w:pPr>
              <w:jc w:val="center"/>
              <w:rPr>
                <w:rFonts w:ascii="Calibri" w:hAnsi="Calibri" w:cs="Calibri"/>
                <w:b/>
                <w:noProof/>
                <w:sz w:val="22"/>
                <w:szCs w:val="22"/>
                <w:lang w:val="ro-RO" w:eastAsia="ro-RO"/>
              </w:rPr>
            </w:pPr>
          </w:p>
          <w:p w14:paraId="02A9843B" w14:textId="77777777" w:rsidR="00F63A09" w:rsidRPr="000B1AF3" w:rsidRDefault="00F63A09" w:rsidP="00F63A09">
            <w:pPr>
              <w:jc w:val="center"/>
              <w:rPr>
                <w:rFonts w:ascii="Calibri" w:hAnsi="Calibri" w:cs="Calibri"/>
                <w:b/>
                <w:noProof/>
                <w:sz w:val="22"/>
                <w:szCs w:val="22"/>
                <w:lang w:val="ro-RO" w:eastAsia="ro-RO"/>
              </w:rPr>
            </w:pPr>
          </w:p>
          <w:p w14:paraId="3C4281E8" w14:textId="77777777" w:rsidR="00F63A09" w:rsidRPr="000B1AF3" w:rsidRDefault="00F63A09" w:rsidP="00F63A09">
            <w:pPr>
              <w:jc w:val="center"/>
              <w:rPr>
                <w:rFonts w:ascii="Calibri" w:hAnsi="Calibri" w:cs="Calibri"/>
                <w:b/>
                <w:noProof/>
                <w:sz w:val="22"/>
                <w:szCs w:val="22"/>
                <w:lang w:val="ro-RO" w:eastAsia="ro-RO"/>
              </w:rPr>
            </w:pPr>
          </w:p>
          <w:p w14:paraId="5E7E7D25" w14:textId="77777777" w:rsidR="00F63A09" w:rsidRPr="000B1AF3" w:rsidRDefault="00F63A09" w:rsidP="00F63A09">
            <w:pPr>
              <w:jc w:val="center"/>
              <w:rPr>
                <w:rFonts w:ascii="Calibri" w:hAnsi="Calibri" w:cs="Calibri"/>
                <w:b/>
                <w:noProof/>
                <w:sz w:val="22"/>
                <w:szCs w:val="22"/>
                <w:lang w:val="ro-RO" w:eastAsia="ro-RO"/>
              </w:rPr>
            </w:pPr>
          </w:p>
          <w:p w14:paraId="3593D972" w14:textId="77777777" w:rsidR="00F63A09" w:rsidRPr="000B1AF3" w:rsidRDefault="00F63A09" w:rsidP="00F63A09">
            <w:pPr>
              <w:jc w:val="center"/>
              <w:rPr>
                <w:rFonts w:ascii="Calibri" w:hAnsi="Calibri" w:cs="Calibri"/>
                <w:b/>
                <w:noProof/>
                <w:sz w:val="22"/>
                <w:szCs w:val="22"/>
                <w:lang w:val="ro-RO" w:eastAsia="ro-RO"/>
              </w:rPr>
            </w:pPr>
          </w:p>
          <w:p w14:paraId="0409BE90" w14:textId="77777777" w:rsidR="00F63A09" w:rsidRPr="000B1AF3" w:rsidRDefault="00F63A09" w:rsidP="00F63A09">
            <w:pPr>
              <w:jc w:val="center"/>
              <w:rPr>
                <w:rFonts w:ascii="Calibri" w:hAnsi="Calibri" w:cs="Calibri"/>
                <w:b/>
                <w:noProof/>
                <w:sz w:val="22"/>
                <w:szCs w:val="22"/>
                <w:lang w:val="ro-RO" w:eastAsia="ro-RO"/>
              </w:rPr>
            </w:pPr>
          </w:p>
          <w:p w14:paraId="04E04D1E" w14:textId="77777777" w:rsidR="00F63A09" w:rsidRPr="000B1AF3" w:rsidRDefault="00F63A09" w:rsidP="00F63A09">
            <w:pPr>
              <w:jc w:val="center"/>
              <w:rPr>
                <w:rFonts w:ascii="Calibri" w:hAnsi="Calibri" w:cs="Calibri"/>
                <w:b/>
                <w:noProof/>
                <w:sz w:val="22"/>
                <w:szCs w:val="22"/>
                <w:lang w:val="ro-RO" w:eastAsia="ro-RO"/>
              </w:rPr>
            </w:pPr>
          </w:p>
          <w:p w14:paraId="2BFB3138" w14:textId="77777777" w:rsidR="00F63A09" w:rsidRPr="000B1AF3" w:rsidRDefault="00F63A09" w:rsidP="00F63A09">
            <w:pPr>
              <w:jc w:val="center"/>
              <w:rPr>
                <w:rFonts w:ascii="Calibri" w:hAnsi="Calibri" w:cs="Calibri"/>
                <w:b/>
                <w:noProof/>
                <w:sz w:val="22"/>
                <w:szCs w:val="22"/>
                <w:lang w:val="ro-RO" w:eastAsia="ro-RO"/>
              </w:rPr>
            </w:pPr>
          </w:p>
          <w:p w14:paraId="5E9C0975" w14:textId="77777777" w:rsidR="00F63A09" w:rsidRPr="000B1AF3" w:rsidRDefault="00F63A09" w:rsidP="00F63A09">
            <w:pPr>
              <w:jc w:val="center"/>
              <w:rPr>
                <w:rFonts w:ascii="Calibri" w:hAnsi="Calibri" w:cs="Calibri"/>
                <w:b/>
                <w:noProof/>
                <w:sz w:val="22"/>
                <w:szCs w:val="22"/>
                <w:lang w:val="ro-RO" w:eastAsia="ro-RO"/>
              </w:rPr>
            </w:pPr>
          </w:p>
          <w:p w14:paraId="2323BEB9" w14:textId="77777777" w:rsidR="00F63A09" w:rsidRPr="000B1AF3" w:rsidRDefault="00F63A09" w:rsidP="00F63A09"/>
        </w:tc>
        <w:tc>
          <w:tcPr>
            <w:tcW w:w="1387" w:type="dxa"/>
            <w:vAlign w:val="center"/>
          </w:tcPr>
          <w:p w14:paraId="2D58844B" w14:textId="77777777" w:rsidR="00F63A09" w:rsidRPr="000B1AF3" w:rsidRDefault="00F63A09" w:rsidP="00F63A09">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p w14:paraId="37D7F6DB" w14:textId="77777777" w:rsidR="00F63A09" w:rsidRPr="000B1AF3" w:rsidRDefault="00F63A09" w:rsidP="00F63A09">
            <w:pPr>
              <w:jc w:val="center"/>
              <w:rPr>
                <w:rFonts w:ascii="Calibri" w:hAnsi="Calibri" w:cs="Calibri"/>
                <w:b/>
                <w:noProof/>
                <w:sz w:val="22"/>
                <w:szCs w:val="22"/>
                <w:lang w:val="ro-RO" w:eastAsia="ro-RO"/>
              </w:rPr>
            </w:pPr>
          </w:p>
          <w:p w14:paraId="7325FF94" w14:textId="77777777" w:rsidR="00F63A09" w:rsidRPr="000B1AF3" w:rsidRDefault="00F63A09" w:rsidP="00F63A09">
            <w:pPr>
              <w:jc w:val="center"/>
              <w:rPr>
                <w:rFonts w:ascii="Calibri" w:hAnsi="Calibri" w:cs="Calibri"/>
                <w:b/>
                <w:noProof/>
                <w:sz w:val="22"/>
                <w:szCs w:val="22"/>
                <w:lang w:val="ro-RO" w:eastAsia="ro-RO"/>
              </w:rPr>
            </w:pPr>
          </w:p>
          <w:p w14:paraId="13CAD0AC" w14:textId="77777777" w:rsidR="00F63A09" w:rsidRPr="000B1AF3" w:rsidRDefault="00F63A09" w:rsidP="00F63A09">
            <w:pPr>
              <w:jc w:val="center"/>
              <w:rPr>
                <w:rFonts w:ascii="Calibri" w:hAnsi="Calibri" w:cs="Calibri"/>
                <w:b/>
                <w:noProof/>
                <w:sz w:val="22"/>
                <w:szCs w:val="22"/>
                <w:lang w:val="ro-RO" w:eastAsia="ro-RO"/>
              </w:rPr>
            </w:pPr>
          </w:p>
          <w:p w14:paraId="66B40C5B" w14:textId="77777777" w:rsidR="00F63A09" w:rsidRPr="000B1AF3" w:rsidRDefault="00F63A09" w:rsidP="00F63A09">
            <w:pPr>
              <w:jc w:val="center"/>
              <w:rPr>
                <w:rFonts w:ascii="Calibri" w:hAnsi="Calibri" w:cs="Calibri"/>
                <w:b/>
                <w:noProof/>
                <w:sz w:val="22"/>
                <w:szCs w:val="22"/>
                <w:lang w:val="ro-RO" w:eastAsia="ro-RO"/>
              </w:rPr>
            </w:pPr>
          </w:p>
          <w:p w14:paraId="244AEFE7" w14:textId="77777777" w:rsidR="00F63A09" w:rsidRPr="000B1AF3" w:rsidRDefault="00F63A09" w:rsidP="00F63A09">
            <w:pPr>
              <w:jc w:val="center"/>
              <w:rPr>
                <w:rFonts w:ascii="Calibri" w:hAnsi="Calibri" w:cs="Calibri"/>
                <w:b/>
                <w:noProof/>
                <w:sz w:val="22"/>
                <w:szCs w:val="22"/>
                <w:lang w:val="ro-RO" w:eastAsia="ro-RO"/>
              </w:rPr>
            </w:pPr>
          </w:p>
          <w:p w14:paraId="69E23985" w14:textId="77777777" w:rsidR="00F63A09" w:rsidRPr="000B1AF3" w:rsidRDefault="00F63A09" w:rsidP="00F63A09">
            <w:pPr>
              <w:jc w:val="center"/>
              <w:rPr>
                <w:rFonts w:ascii="Calibri" w:hAnsi="Calibri" w:cs="Calibri"/>
                <w:b/>
                <w:noProof/>
                <w:sz w:val="22"/>
                <w:szCs w:val="22"/>
                <w:lang w:val="ro-RO" w:eastAsia="ro-RO"/>
              </w:rPr>
            </w:pPr>
          </w:p>
          <w:p w14:paraId="26C5A3E5" w14:textId="77777777" w:rsidR="00F63A09" w:rsidRPr="000B1AF3" w:rsidRDefault="00F63A09" w:rsidP="00F63A09">
            <w:pPr>
              <w:jc w:val="center"/>
              <w:rPr>
                <w:rFonts w:ascii="Calibri" w:hAnsi="Calibri" w:cs="Calibri"/>
                <w:b/>
                <w:noProof/>
                <w:sz w:val="22"/>
                <w:szCs w:val="22"/>
                <w:lang w:val="ro-RO" w:eastAsia="ro-RO"/>
              </w:rPr>
            </w:pPr>
          </w:p>
          <w:p w14:paraId="072D5658" w14:textId="77777777" w:rsidR="00F63A09" w:rsidRPr="000B1AF3" w:rsidRDefault="00F63A09" w:rsidP="00F63A09">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t xml:space="preserve">         </w:t>
            </w:r>
          </w:p>
          <w:p w14:paraId="715632C0" w14:textId="77777777" w:rsidR="00F63A09" w:rsidRPr="000B1AF3" w:rsidRDefault="00F63A09" w:rsidP="00F63A09">
            <w:pPr>
              <w:jc w:val="center"/>
              <w:rPr>
                <w:rFonts w:ascii="Calibri" w:hAnsi="Calibri" w:cs="Calibri"/>
                <w:b/>
                <w:noProof/>
                <w:sz w:val="22"/>
                <w:szCs w:val="22"/>
                <w:lang w:val="ro-RO" w:eastAsia="ro-RO"/>
              </w:rPr>
            </w:pPr>
          </w:p>
          <w:p w14:paraId="12E5E637" w14:textId="77777777" w:rsidR="00F63A09" w:rsidRPr="000B1AF3" w:rsidRDefault="00F63A09" w:rsidP="00F63A09">
            <w:pPr>
              <w:jc w:val="center"/>
              <w:rPr>
                <w:rFonts w:ascii="Calibri" w:hAnsi="Calibri" w:cs="Calibri"/>
                <w:b/>
                <w:noProof/>
                <w:sz w:val="22"/>
                <w:szCs w:val="22"/>
                <w:lang w:val="ro-RO" w:eastAsia="ro-RO"/>
              </w:rPr>
            </w:pPr>
          </w:p>
          <w:p w14:paraId="18BD8634" w14:textId="77777777" w:rsidR="00F63A09" w:rsidRPr="000B1AF3" w:rsidRDefault="00F63A09" w:rsidP="00F63A09">
            <w:pPr>
              <w:jc w:val="center"/>
              <w:rPr>
                <w:rFonts w:ascii="Calibri" w:hAnsi="Calibri" w:cs="Calibri"/>
                <w:b/>
                <w:noProof/>
                <w:sz w:val="22"/>
                <w:szCs w:val="22"/>
                <w:lang w:val="ro-RO" w:eastAsia="ro-RO"/>
              </w:rPr>
            </w:pPr>
          </w:p>
          <w:p w14:paraId="39D2318A" w14:textId="77777777" w:rsidR="00F63A09" w:rsidRPr="000B1AF3" w:rsidRDefault="00F63A09" w:rsidP="00F63A09">
            <w:pPr>
              <w:jc w:val="center"/>
              <w:rPr>
                <w:rFonts w:ascii="Calibri" w:hAnsi="Calibri" w:cs="Calibri"/>
                <w:b/>
                <w:noProof/>
                <w:sz w:val="22"/>
                <w:szCs w:val="22"/>
                <w:lang w:val="ro-RO" w:eastAsia="ro-RO"/>
              </w:rPr>
            </w:pPr>
          </w:p>
          <w:p w14:paraId="4FC33AE5" w14:textId="77777777" w:rsidR="00F63A09" w:rsidRPr="000B1AF3" w:rsidRDefault="00F63A09" w:rsidP="00F63A09">
            <w:pPr>
              <w:jc w:val="center"/>
              <w:rPr>
                <w:rFonts w:ascii="Calibri" w:hAnsi="Calibri" w:cs="Calibri"/>
                <w:b/>
                <w:noProof/>
                <w:sz w:val="22"/>
                <w:szCs w:val="22"/>
                <w:lang w:val="ro-RO" w:eastAsia="ro-RO"/>
              </w:rPr>
            </w:pPr>
          </w:p>
          <w:p w14:paraId="0FB75323" w14:textId="77777777" w:rsidR="00F63A09" w:rsidRPr="000B1AF3" w:rsidRDefault="00F63A09" w:rsidP="00F63A09">
            <w:pPr>
              <w:jc w:val="center"/>
              <w:rPr>
                <w:rFonts w:ascii="Calibri" w:hAnsi="Calibri" w:cs="Calibri"/>
                <w:b/>
                <w:noProof/>
                <w:sz w:val="22"/>
                <w:szCs w:val="22"/>
                <w:lang w:val="ro-RO" w:eastAsia="ro-RO"/>
              </w:rPr>
            </w:pPr>
          </w:p>
          <w:p w14:paraId="06FD276E" w14:textId="77777777" w:rsidR="00F63A09" w:rsidRPr="000B1AF3" w:rsidRDefault="00F63A09" w:rsidP="00F63A09">
            <w:pPr>
              <w:jc w:val="center"/>
              <w:rPr>
                <w:rFonts w:ascii="Calibri" w:hAnsi="Calibri" w:cs="Calibri"/>
                <w:b/>
                <w:noProof/>
                <w:sz w:val="22"/>
                <w:szCs w:val="22"/>
                <w:lang w:val="ro-RO" w:eastAsia="ro-RO"/>
              </w:rPr>
            </w:pPr>
          </w:p>
          <w:p w14:paraId="38DE65E7" w14:textId="77777777" w:rsidR="00F63A09" w:rsidRPr="000B1AF3" w:rsidRDefault="00F63A09" w:rsidP="00F63A09">
            <w:pPr>
              <w:jc w:val="center"/>
              <w:rPr>
                <w:rFonts w:ascii="Calibri" w:hAnsi="Calibri" w:cs="Calibri"/>
                <w:b/>
                <w:noProof/>
                <w:sz w:val="22"/>
                <w:szCs w:val="22"/>
                <w:lang w:val="ro-RO" w:eastAsia="ro-RO"/>
              </w:rPr>
            </w:pPr>
          </w:p>
          <w:p w14:paraId="46F81893" w14:textId="77777777" w:rsidR="00F63A09" w:rsidRPr="000B1AF3" w:rsidRDefault="00F63A09" w:rsidP="00F63A09"/>
        </w:tc>
      </w:tr>
    </w:tbl>
    <w:p w14:paraId="6C186ECF" w14:textId="77777777" w:rsidR="00921A00" w:rsidRPr="000B1AF3" w:rsidRDefault="00921A00" w:rsidP="00921A00">
      <w:pPr>
        <w:jc w:val="both"/>
        <w:rPr>
          <w:rFonts w:ascii="Calibri" w:hAnsi="Calibri" w:cs="Calibri"/>
          <w:i/>
          <w:sz w:val="22"/>
          <w:lang w:val="ro-RO"/>
        </w:rPr>
      </w:pPr>
      <w:r w:rsidRPr="000B1AF3">
        <w:rPr>
          <w:rFonts w:ascii="Calibri" w:hAnsi="Calibri" w:cs="Calibri"/>
          <w:i/>
          <w:sz w:val="22"/>
          <w:lang w:val="ro-RO"/>
        </w:rPr>
        <w:t>Documentele justificative anexate Cererii de finanţare trebuie să fie valabile la data depunerii acestora, în conformitate cu legislaţia naţională în vigoare.</w:t>
      </w:r>
    </w:p>
    <w:p w14:paraId="005FEB99" w14:textId="77777777" w:rsidR="00921A00" w:rsidRPr="000B1AF3" w:rsidRDefault="00921A00" w:rsidP="00921A00">
      <w:pPr>
        <w:jc w:val="both"/>
        <w:rPr>
          <w:rFonts w:ascii="Calibri" w:hAnsi="Calibri" w:cs="Calibri"/>
          <w:b/>
          <w:sz w:val="22"/>
          <w:szCs w:val="22"/>
          <w:lang w:val="ro-RO" w:eastAsia="ro-RO"/>
        </w:rPr>
      </w:pPr>
      <w:r w:rsidRPr="000B1AF3">
        <w:rPr>
          <w:rFonts w:ascii="Calibri" w:hAnsi="Calibri" w:cs="Calibri"/>
          <w:b/>
          <w:sz w:val="22"/>
          <w:szCs w:val="22"/>
          <w:lang w:val="ro-RO" w:eastAsia="ro-RO"/>
        </w:rPr>
        <w:t>Observaţii:</w:t>
      </w:r>
    </w:p>
    <w:p w14:paraId="7ADDEB60" w14:textId="77777777" w:rsidR="00921A00" w:rsidRPr="000B1AF3" w:rsidRDefault="00921A00" w:rsidP="00B42967">
      <w:pPr>
        <w:jc w:val="both"/>
        <w:rPr>
          <w:rFonts w:ascii="Calibri" w:hAnsi="Calibri" w:cs="Calibri"/>
          <w:sz w:val="22"/>
          <w:szCs w:val="22"/>
          <w:lang w:val="ro-RO" w:eastAsia="ro-RO"/>
        </w:rPr>
      </w:pPr>
      <w:r w:rsidRPr="000B1AF3">
        <w:rPr>
          <w:rFonts w:ascii="Calibri" w:hAnsi="Calibri" w:cs="Calibri"/>
          <w:sz w:val="22"/>
          <w:szCs w:val="22"/>
          <w:lang w:val="ro-RO" w:eastAsia="ro-RO"/>
        </w:rPr>
        <w:t>.......................................................................................................................................................................................................................................................................................................................................................................................................................................................................................................................................</w:t>
      </w:r>
    </w:p>
    <w:p w14:paraId="2E9BB4D1" w14:textId="77777777" w:rsidR="00921A00" w:rsidRPr="000B1AF3" w:rsidRDefault="00921A00" w:rsidP="00921A00">
      <w:pPr>
        <w:jc w:val="both"/>
        <w:rPr>
          <w:rFonts w:ascii="Calibri" w:hAnsi="Calibri" w:cs="Calibri"/>
          <w:b/>
          <w:bCs/>
          <w:sz w:val="22"/>
          <w:szCs w:val="22"/>
          <w:lang w:val="ro-RO" w:eastAsia="ro-RO"/>
        </w:rPr>
      </w:pPr>
      <w:r w:rsidRPr="000B1AF3">
        <w:rPr>
          <w:rFonts w:ascii="Calibri" w:hAnsi="Calibri" w:cs="Calibri"/>
          <w:b/>
          <w:bCs/>
          <w:sz w:val="22"/>
          <w:szCs w:val="22"/>
          <w:lang w:val="ro-RO" w:eastAsia="ro-RO"/>
        </w:rPr>
        <w:t>Cererea de finanţare şi documentele anexate acesteia depuse de beneficiar pe suport de hârtie sunt:</w:t>
      </w:r>
    </w:p>
    <w:p w14:paraId="26749037" w14:textId="77777777" w:rsidR="00921A00" w:rsidRPr="000B1AF3" w:rsidRDefault="00921A00" w:rsidP="00921A00">
      <w:pPr>
        <w:jc w:val="both"/>
        <w:rPr>
          <w:rFonts w:ascii="Calibri" w:hAnsi="Calibri" w:cs="Calibri"/>
          <w:sz w:val="16"/>
          <w:szCs w:val="16"/>
          <w:lang w:val="fr-FR" w:eastAsia="ro-RO"/>
        </w:rPr>
      </w:pPr>
    </w:p>
    <w:p w14:paraId="60CD6319" w14:textId="77777777" w:rsidR="00921A00" w:rsidRPr="000B1AF3" w:rsidRDefault="00921A00" w:rsidP="00921A00">
      <w:pPr>
        <w:jc w:val="center"/>
        <w:rPr>
          <w:rFonts w:ascii="Calibri" w:hAnsi="Calibri" w:cs="Calibri"/>
          <w:b/>
          <w:bCs/>
          <w:sz w:val="22"/>
          <w:szCs w:val="22"/>
          <w:lang w:val="ro-RO" w:eastAsia="ro-RO"/>
        </w:rPr>
      </w:pPr>
      <w:r w:rsidRPr="000B1AF3">
        <w:rPr>
          <w:rFonts w:ascii="Calibri" w:hAnsi="Calibri" w:cs="Calibri"/>
          <w:sz w:val="22"/>
          <w:szCs w:val="22"/>
          <w:lang w:val="fr-FR" w:eastAsia="ro-RO"/>
        </w:rPr>
        <w:sym w:font="Wingdings" w:char="F06F"/>
      </w:r>
      <w:r w:rsidRPr="000B1AF3">
        <w:rPr>
          <w:rFonts w:ascii="Calibri" w:hAnsi="Calibri" w:cs="Calibri"/>
          <w:b/>
          <w:bCs/>
          <w:sz w:val="22"/>
          <w:szCs w:val="22"/>
          <w:lang w:val="ro-RO" w:eastAsia="ro-RO"/>
        </w:rPr>
        <w:t>conforme</w:t>
      </w:r>
      <w:r w:rsidRPr="000B1AF3">
        <w:rPr>
          <w:rFonts w:ascii="Calibri" w:hAnsi="Calibri" w:cs="Calibri"/>
          <w:b/>
          <w:bCs/>
          <w:sz w:val="22"/>
          <w:szCs w:val="22"/>
          <w:lang w:val="ro-RO" w:eastAsia="ro-RO"/>
        </w:rPr>
        <w:tab/>
      </w:r>
      <w:r w:rsidRPr="000B1AF3">
        <w:rPr>
          <w:rFonts w:ascii="Calibri" w:hAnsi="Calibri" w:cs="Calibri"/>
          <w:b/>
          <w:bCs/>
          <w:sz w:val="22"/>
          <w:szCs w:val="22"/>
          <w:lang w:val="ro-RO" w:eastAsia="ro-RO"/>
        </w:rPr>
        <w:tab/>
      </w:r>
      <w:r w:rsidRPr="000B1AF3">
        <w:rPr>
          <w:rFonts w:ascii="Calibri" w:hAnsi="Calibri" w:cs="Calibri"/>
          <w:b/>
          <w:bCs/>
          <w:sz w:val="22"/>
          <w:szCs w:val="22"/>
          <w:lang w:val="ro-RO" w:eastAsia="ro-RO"/>
        </w:rPr>
        <w:tab/>
      </w:r>
      <w:r w:rsidRPr="000B1AF3">
        <w:rPr>
          <w:rFonts w:ascii="Calibri" w:hAnsi="Calibri" w:cs="Calibri"/>
          <w:b/>
          <w:bCs/>
          <w:sz w:val="22"/>
          <w:szCs w:val="22"/>
          <w:lang w:val="ro-RO" w:eastAsia="ro-RO"/>
        </w:rPr>
        <w:tab/>
      </w:r>
      <w:r w:rsidRPr="000B1AF3">
        <w:rPr>
          <w:rFonts w:ascii="Calibri" w:hAnsi="Calibri" w:cs="Calibri"/>
          <w:b/>
          <w:bCs/>
          <w:sz w:val="22"/>
          <w:szCs w:val="22"/>
          <w:lang w:val="ro-RO" w:eastAsia="ro-RO"/>
        </w:rPr>
        <w:tab/>
      </w:r>
      <w:r w:rsidRPr="000B1AF3">
        <w:rPr>
          <w:rFonts w:ascii="Calibri" w:hAnsi="Calibri" w:cs="Calibri"/>
          <w:sz w:val="22"/>
          <w:szCs w:val="22"/>
          <w:lang w:val="fr-FR" w:eastAsia="ro-RO"/>
        </w:rPr>
        <w:sym w:font="Wingdings" w:char="F06F"/>
      </w:r>
      <w:r w:rsidRPr="000B1AF3">
        <w:rPr>
          <w:rFonts w:ascii="Calibri" w:hAnsi="Calibri" w:cs="Calibri"/>
          <w:b/>
          <w:sz w:val="22"/>
          <w:szCs w:val="22"/>
          <w:lang w:val="fr-FR" w:eastAsia="ro-RO"/>
        </w:rPr>
        <w:t>ne</w:t>
      </w:r>
      <w:r w:rsidRPr="000B1AF3">
        <w:rPr>
          <w:rFonts w:ascii="Calibri" w:hAnsi="Calibri" w:cs="Calibri"/>
          <w:b/>
          <w:bCs/>
          <w:sz w:val="22"/>
          <w:szCs w:val="22"/>
          <w:lang w:val="ro-RO" w:eastAsia="ro-RO"/>
        </w:rPr>
        <w:t>conforme</w:t>
      </w:r>
    </w:p>
    <w:p w14:paraId="425F9D1C" w14:textId="77777777" w:rsidR="00921A00" w:rsidRPr="000B1AF3" w:rsidRDefault="00921A00" w:rsidP="00921A00">
      <w:pPr>
        <w:jc w:val="center"/>
        <w:rPr>
          <w:rFonts w:ascii="Calibri" w:hAnsi="Calibri" w:cs="Calibri"/>
          <w:b/>
          <w:bCs/>
          <w:sz w:val="16"/>
          <w:szCs w:val="16"/>
          <w:lang w:val="ro-RO" w:eastAsia="ro-RO"/>
        </w:rPr>
      </w:pPr>
    </w:p>
    <w:p w14:paraId="691B0BA5" w14:textId="52534270" w:rsidR="00921A00" w:rsidRDefault="00921A00" w:rsidP="00921A00">
      <w:pPr>
        <w:jc w:val="both"/>
        <w:rPr>
          <w:rFonts w:ascii="Calibri" w:hAnsi="Calibri" w:cs="Calibri"/>
          <w:b/>
          <w:bCs/>
          <w:sz w:val="22"/>
          <w:szCs w:val="22"/>
          <w:lang w:val="ro-RO" w:eastAsia="ro-RO"/>
        </w:rPr>
      </w:pPr>
      <w:r w:rsidRPr="000B1AF3">
        <w:rPr>
          <w:rFonts w:ascii="Calibri" w:hAnsi="Calibri" w:cs="Calibri"/>
          <w:b/>
          <w:bCs/>
          <w:sz w:val="22"/>
          <w:szCs w:val="22"/>
          <w:lang w:val="ro-RO" w:eastAsia="ro-RO"/>
        </w:rPr>
        <w:t>cu exemplarul depus on-line.</w:t>
      </w:r>
    </w:p>
    <w:p w14:paraId="5F28B63A" w14:textId="77777777" w:rsidR="00A92F21" w:rsidRPr="000B1AF3" w:rsidRDefault="00A92F21" w:rsidP="00921A00">
      <w:pPr>
        <w:jc w:val="both"/>
        <w:rPr>
          <w:rFonts w:ascii="Calibri" w:hAnsi="Calibri" w:cs="Calibri"/>
          <w:b/>
          <w:bCs/>
          <w:sz w:val="22"/>
          <w:szCs w:val="22"/>
          <w:lang w:val="ro-RO" w:eastAsia="ro-RO"/>
        </w:rPr>
      </w:pPr>
    </w:p>
    <w:p w14:paraId="4D9A95ED" w14:textId="77777777" w:rsidR="00921A00" w:rsidRPr="000B1AF3" w:rsidRDefault="00921A00" w:rsidP="00921A00">
      <w:pPr>
        <w:jc w:val="both"/>
        <w:rPr>
          <w:rFonts w:ascii="Calibri" w:hAnsi="Calibri" w:cs="Calibri"/>
          <w:b/>
          <w:sz w:val="22"/>
          <w:szCs w:val="22"/>
          <w:lang w:eastAsia="ro-RO"/>
        </w:rPr>
      </w:pPr>
    </w:p>
    <w:p w14:paraId="3E768EE6" w14:textId="77777777" w:rsidR="00921A00" w:rsidRPr="000B1AF3" w:rsidRDefault="00921A00" w:rsidP="00921A00">
      <w:pPr>
        <w:overflowPunct w:val="0"/>
        <w:autoSpaceDE w:val="0"/>
        <w:autoSpaceDN w:val="0"/>
        <w:adjustRightInd w:val="0"/>
        <w:textAlignment w:val="baseline"/>
        <w:rPr>
          <w:rFonts w:ascii="Calibri" w:hAnsi="Calibri" w:cs="Calibri"/>
          <w:b/>
          <w:bCs/>
          <w:sz w:val="22"/>
          <w:szCs w:val="22"/>
          <w:lang w:val="ro-RO" w:eastAsia="fr-FR"/>
        </w:rPr>
      </w:pPr>
      <w:r w:rsidRPr="000B1AF3">
        <w:rPr>
          <w:rFonts w:ascii="Calibri" w:hAnsi="Calibri" w:cs="Calibri"/>
          <w:b/>
          <w:bCs/>
          <w:sz w:val="22"/>
          <w:szCs w:val="22"/>
          <w:lang w:val="ro-RO" w:eastAsia="fr-FR"/>
        </w:rPr>
        <w:t>Aprobat de: Director OJFIR/CRFIR</w:t>
      </w:r>
    </w:p>
    <w:p w14:paraId="6554D350" w14:textId="77777777" w:rsidR="00921A00" w:rsidRPr="000B1AF3" w:rsidRDefault="00921A00" w:rsidP="00921A00">
      <w:pPr>
        <w:overflowPunct w:val="0"/>
        <w:autoSpaceDE w:val="0"/>
        <w:autoSpaceDN w:val="0"/>
        <w:adjustRightInd w:val="0"/>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Nume și prenume:…………………………………………</w:t>
      </w:r>
    </w:p>
    <w:p w14:paraId="023B8207" w14:textId="77777777" w:rsidR="00921A00" w:rsidRPr="000B1AF3" w:rsidRDefault="00921A00" w:rsidP="00921A00">
      <w:pPr>
        <w:overflowPunct w:val="0"/>
        <w:autoSpaceDE w:val="0"/>
        <w:autoSpaceDN w:val="0"/>
        <w:adjustRightInd w:val="0"/>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Semnătura şi ştampila:</w:t>
      </w:r>
    </w:p>
    <w:p w14:paraId="3FF7F17A" w14:textId="77777777" w:rsidR="00921A00" w:rsidRPr="000B1AF3" w:rsidRDefault="00921A00" w:rsidP="00921A00">
      <w:pPr>
        <w:overflowPunct w:val="0"/>
        <w:autoSpaceDE w:val="0"/>
        <w:autoSpaceDN w:val="0"/>
        <w:adjustRightInd w:val="0"/>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Data ………..………..</w:t>
      </w:r>
    </w:p>
    <w:p w14:paraId="25F7B23C" w14:textId="77777777" w:rsidR="00921A00" w:rsidRPr="000B1AF3" w:rsidRDefault="00921A00" w:rsidP="00921A00">
      <w:pPr>
        <w:overflowPunct w:val="0"/>
        <w:autoSpaceDE w:val="0"/>
        <w:autoSpaceDN w:val="0"/>
        <w:adjustRightInd w:val="0"/>
        <w:textAlignment w:val="baseline"/>
        <w:rPr>
          <w:rFonts w:ascii="Calibri" w:hAnsi="Calibri" w:cs="Calibri"/>
          <w:bCs/>
          <w:sz w:val="16"/>
          <w:szCs w:val="16"/>
          <w:lang w:val="ro-RO" w:eastAsia="fr-FR"/>
        </w:rPr>
      </w:pPr>
    </w:p>
    <w:p w14:paraId="2A7D7B45" w14:textId="77777777" w:rsidR="00921A00" w:rsidRPr="000B1AF3" w:rsidRDefault="00921A00" w:rsidP="00921A00">
      <w:pPr>
        <w:overflowPunct w:val="0"/>
        <w:autoSpaceDE w:val="0"/>
        <w:autoSpaceDN w:val="0"/>
        <w:adjustRightInd w:val="0"/>
        <w:textAlignment w:val="baseline"/>
        <w:rPr>
          <w:rFonts w:ascii="Calibri" w:hAnsi="Calibri" w:cs="Calibri"/>
          <w:b/>
          <w:bCs/>
          <w:sz w:val="22"/>
          <w:szCs w:val="22"/>
          <w:lang w:val="ro-RO" w:eastAsia="fr-FR"/>
        </w:rPr>
      </w:pPr>
      <w:r w:rsidRPr="000B1AF3">
        <w:rPr>
          <w:rFonts w:ascii="Calibri" w:hAnsi="Calibri" w:cs="Calibri"/>
          <w:b/>
          <w:bCs/>
          <w:sz w:val="22"/>
          <w:szCs w:val="22"/>
          <w:lang w:val="ro-RO" w:eastAsia="fr-FR"/>
        </w:rPr>
        <w:t>Avizat/Verificat: Şef Serviciu SAFPD – OJFIR/CRFIR</w:t>
      </w:r>
    </w:p>
    <w:p w14:paraId="2AEEC6E2" w14:textId="77777777" w:rsidR="00921A00" w:rsidRPr="000B1AF3" w:rsidRDefault="00921A00" w:rsidP="00921A00">
      <w:pPr>
        <w:overflowPunct w:val="0"/>
        <w:autoSpaceDE w:val="0"/>
        <w:autoSpaceDN w:val="0"/>
        <w:adjustRightInd w:val="0"/>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Nume și prenume:…………………………………………</w:t>
      </w:r>
    </w:p>
    <w:p w14:paraId="25508426" w14:textId="77777777" w:rsidR="00921A00" w:rsidRPr="000B1AF3" w:rsidRDefault="00921A00" w:rsidP="00921A00">
      <w:pPr>
        <w:overflowPunct w:val="0"/>
        <w:autoSpaceDE w:val="0"/>
        <w:autoSpaceDN w:val="0"/>
        <w:adjustRightInd w:val="0"/>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Semnătura:</w:t>
      </w:r>
    </w:p>
    <w:p w14:paraId="1CEA7A8D" w14:textId="77777777" w:rsidR="00921A00" w:rsidRPr="000B1AF3" w:rsidRDefault="00921A00" w:rsidP="00921A00">
      <w:pPr>
        <w:overflowPunct w:val="0"/>
        <w:autoSpaceDE w:val="0"/>
        <w:autoSpaceDN w:val="0"/>
        <w:adjustRightInd w:val="0"/>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Data ………..………..</w:t>
      </w:r>
    </w:p>
    <w:p w14:paraId="6A6C3768" w14:textId="77777777" w:rsidR="00921A00" w:rsidRPr="000B1AF3" w:rsidRDefault="00921A00" w:rsidP="00921A00">
      <w:pPr>
        <w:overflowPunct w:val="0"/>
        <w:autoSpaceDE w:val="0"/>
        <w:autoSpaceDN w:val="0"/>
        <w:adjustRightInd w:val="0"/>
        <w:textAlignment w:val="baseline"/>
        <w:rPr>
          <w:rFonts w:ascii="Calibri" w:hAnsi="Calibri" w:cs="Calibri"/>
          <w:bCs/>
          <w:sz w:val="16"/>
          <w:szCs w:val="16"/>
          <w:lang w:val="pt-BR" w:eastAsia="fr-FR"/>
        </w:rPr>
      </w:pPr>
    </w:p>
    <w:p w14:paraId="549675DC" w14:textId="77777777" w:rsidR="00921A00" w:rsidRPr="000B1AF3" w:rsidRDefault="00921A00" w:rsidP="00921A00">
      <w:pPr>
        <w:overflowPunct w:val="0"/>
        <w:autoSpaceDE w:val="0"/>
        <w:autoSpaceDN w:val="0"/>
        <w:adjustRightInd w:val="0"/>
        <w:textAlignment w:val="baseline"/>
        <w:rPr>
          <w:rFonts w:ascii="Calibri" w:hAnsi="Calibri" w:cs="Calibri"/>
          <w:b/>
          <w:bCs/>
          <w:sz w:val="22"/>
          <w:szCs w:val="22"/>
          <w:lang w:val="pt-BR" w:eastAsia="fr-FR"/>
        </w:rPr>
      </w:pPr>
      <w:r w:rsidRPr="000B1AF3">
        <w:rPr>
          <w:rFonts w:ascii="Calibri" w:hAnsi="Calibri" w:cs="Calibri"/>
          <w:b/>
          <w:bCs/>
          <w:sz w:val="22"/>
          <w:szCs w:val="22"/>
          <w:lang w:val="pt-BR" w:eastAsia="fr-FR"/>
        </w:rPr>
        <w:lastRenderedPageBreak/>
        <w:t xml:space="preserve">Verificat de: Expert 2 SAFPD – </w:t>
      </w:r>
      <w:r w:rsidRPr="000B1AF3">
        <w:rPr>
          <w:rFonts w:ascii="Calibri" w:hAnsi="Calibri" w:cs="Calibri"/>
          <w:b/>
          <w:bCs/>
          <w:sz w:val="22"/>
          <w:szCs w:val="22"/>
          <w:lang w:val="ro-RO" w:eastAsia="fr-FR"/>
        </w:rPr>
        <w:t>OJFIR/CRFIR</w:t>
      </w:r>
    </w:p>
    <w:p w14:paraId="2B345409" w14:textId="77777777" w:rsidR="00921A00" w:rsidRPr="000B1AF3" w:rsidRDefault="00921A00" w:rsidP="00921A00">
      <w:pPr>
        <w:overflowPunct w:val="0"/>
        <w:autoSpaceDE w:val="0"/>
        <w:autoSpaceDN w:val="0"/>
        <w:adjustRightInd w:val="0"/>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Nume și prenume:…………………………………………</w:t>
      </w:r>
    </w:p>
    <w:p w14:paraId="1188B251" w14:textId="77777777" w:rsidR="00921A00" w:rsidRPr="000B1AF3" w:rsidRDefault="00921A00" w:rsidP="00921A00">
      <w:pPr>
        <w:overflowPunct w:val="0"/>
        <w:autoSpaceDE w:val="0"/>
        <w:autoSpaceDN w:val="0"/>
        <w:adjustRightInd w:val="0"/>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Semnătura:</w:t>
      </w:r>
    </w:p>
    <w:p w14:paraId="442D871F" w14:textId="77777777" w:rsidR="00921A00" w:rsidRPr="000B1AF3" w:rsidRDefault="00921A00" w:rsidP="00921A00">
      <w:pPr>
        <w:overflowPunct w:val="0"/>
        <w:autoSpaceDE w:val="0"/>
        <w:autoSpaceDN w:val="0"/>
        <w:adjustRightInd w:val="0"/>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Data ………..………..</w:t>
      </w:r>
    </w:p>
    <w:p w14:paraId="21A584DC" w14:textId="77777777" w:rsidR="00921A00" w:rsidRPr="000B1AF3" w:rsidRDefault="00921A00" w:rsidP="00921A00">
      <w:pPr>
        <w:overflowPunct w:val="0"/>
        <w:autoSpaceDE w:val="0"/>
        <w:autoSpaceDN w:val="0"/>
        <w:adjustRightInd w:val="0"/>
        <w:textAlignment w:val="baseline"/>
        <w:rPr>
          <w:rFonts w:ascii="Calibri" w:hAnsi="Calibri" w:cs="Calibri"/>
          <w:b/>
          <w:bCs/>
          <w:sz w:val="22"/>
          <w:szCs w:val="22"/>
          <w:lang w:val="pt-BR" w:eastAsia="fr-FR"/>
        </w:rPr>
      </w:pPr>
      <w:r w:rsidRPr="000B1AF3">
        <w:rPr>
          <w:rFonts w:ascii="Calibri" w:hAnsi="Calibri" w:cs="Calibri"/>
          <w:b/>
          <w:bCs/>
          <w:sz w:val="22"/>
          <w:szCs w:val="22"/>
          <w:lang w:val="pt-BR" w:eastAsia="fr-FR"/>
        </w:rPr>
        <w:t xml:space="preserve">Întocmit de: Expert 1 SAFPD – </w:t>
      </w:r>
      <w:r w:rsidRPr="000B1AF3">
        <w:rPr>
          <w:rFonts w:ascii="Calibri" w:hAnsi="Calibri" w:cs="Calibri"/>
          <w:b/>
          <w:bCs/>
          <w:sz w:val="22"/>
          <w:szCs w:val="22"/>
          <w:lang w:val="ro-RO" w:eastAsia="fr-FR"/>
        </w:rPr>
        <w:t>OJFIR/CRFIR</w:t>
      </w:r>
    </w:p>
    <w:p w14:paraId="65E6A22B" w14:textId="77777777" w:rsidR="00921A00" w:rsidRPr="000B1AF3" w:rsidRDefault="00921A00" w:rsidP="00921A00">
      <w:pPr>
        <w:overflowPunct w:val="0"/>
        <w:autoSpaceDE w:val="0"/>
        <w:autoSpaceDN w:val="0"/>
        <w:adjustRightInd w:val="0"/>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Nume și prenume:…………………………………………</w:t>
      </w:r>
    </w:p>
    <w:p w14:paraId="5BE838F1" w14:textId="77777777" w:rsidR="00B42967" w:rsidRPr="000B1AF3" w:rsidRDefault="00921A00" w:rsidP="00921A00">
      <w:pPr>
        <w:overflowPunct w:val="0"/>
        <w:autoSpaceDE w:val="0"/>
        <w:autoSpaceDN w:val="0"/>
        <w:adjustRightInd w:val="0"/>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Semnătura:</w:t>
      </w:r>
    </w:p>
    <w:p w14:paraId="76DD4FE9" w14:textId="77777777" w:rsidR="00921A00" w:rsidRPr="000B1AF3" w:rsidRDefault="00921A00" w:rsidP="00921A00">
      <w:pPr>
        <w:overflowPunct w:val="0"/>
        <w:autoSpaceDE w:val="0"/>
        <w:autoSpaceDN w:val="0"/>
        <w:adjustRightInd w:val="0"/>
        <w:textAlignment w:val="baseline"/>
        <w:rPr>
          <w:rFonts w:ascii="Calibri" w:hAnsi="Calibri" w:cs="Calibri"/>
          <w:bCs/>
          <w:sz w:val="22"/>
          <w:szCs w:val="22"/>
          <w:lang w:val="ro-RO" w:eastAsia="fr-FR"/>
        </w:rPr>
      </w:pPr>
      <w:r w:rsidRPr="000B1AF3">
        <w:rPr>
          <w:rFonts w:ascii="Calibri" w:hAnsi="Calibri" w:cs="Calibri"/>
          <w:bCs/>
          <w:sz w:val="22"/>
          <w:szCs w:val="22"/>
          <w:lang w:val="ro-RO" w:eastAsia="fr-FR"/>
        </w:rPr>
        <w:t>Data ………..………..</w:t>
      </w:r>
    </w:p>
    <w:p w14:paraId="234FA019" w14:textId="77777777" w:rsidR="00921A00" w:rsidRPr="000B1AF3" w:rsidRDefault="00921A00" w:rsidP="00921A00">
      <w:pPr>
        <w:overflowPunct w:val="0"/>
        <w:autoSpaceDE w:val="0"/>
        <w:autoSpaceDN w:val="0"/>
        <w:adjustRightInd w:val="0"/>
        <w:jc w:val="center"/>
        <w:textAlignment w:val="baseline"/>
        <w:rPr>
          <w:rFonts w:ascii="Calibri" w:hAnsi="Calibri" w:cs="Calibri"/>
          <w:b/>
          <w:bCs/>
          <w:sz w:val="22"/>
          <w:szCs w:val="22"/>
          <w:lang w:val="ro-RO" w:eastAsia="ro-RO"/>
        </w:rPr>
      </w:pPr>
      <w:r w:rsidRPr="000B1AF3">
        <w:rPr>
          <w:rFonts w:ascii="Calibri" w:hAnsi="Calibri" w:cs="Calibri"/>
          <w:bCs/>
          <w:sz w:val="22"/>
          <w:szCs w:val="22"/>
          <w:lang w:val="ro-RO" w:eastAsia="fr-FR"/>
        </w:rPr>
        <w:br w:type="page"/>
      </w:r>
      <w:r w:rsidRPr="000B1AF3">
        <w:rPr>
          <w:rFonts w:ascii="Calibri" w:hAnsi="Calibri" w:cs="Calibri"/>
          <w:b/>
          <w:bCs/>
          <w:sz w:val="22"/>
          <w:szCs w:val="22"/>
          <w:lang w:val="ro-RO" w:eastAsia="ro-RO"/>
        </w:rPr>
        <w:lastRenderedPageBreak/>
        <w:t>METODOLOGIE DE COMPLETARE A</w:t>
      </w:r>
    </w:p>
    <w:p w14:paraId="40BD9BB3" w14:textId="77777777" w:rsidR="00921A00" w:rsidRPr="000B1AF3" w:rsidRDefault="00921A00" w:rsidP="00921A00">
      <w:pPr>
        <w:tabs>
          <w:tab w:val="center" w:pos="4320"/>
          <w:tab w:val="right" w:pos="8640"/>
        </w:tabs>
        <w:jc w:val="center"/>
        <w:rPr>
          <w:rFonts w:ascii="Calibri" w:hAnsi="Calibri" w:cs="Calibri"/>
          <w:b/>
          <w:bCs/>
          <w:sz w:val="22"/>
          <w:szCs w:val="22"/>
          <w:lang w:val="ro-RO" w:eastAsia="ro-RO"/>
        </w:rPr>
      </w:pPr>
      <w:r w:rsidRPr="000B1AF3">
        <w:rPr>
          <w:rFonts w:ascii="Calibri" w:hAnsi="Calibri" w:cs="Calibri"/>
          <w:b/>
          <w:bCs/>
          <w:sz w:val="22"/>
          <w:szCs w:val="22"/>
          <w:lang w:val="ro-RO" w:eastAsia="ro-RO"/>
        </w:rPr>
        <w:t>SECȚIUNII II.A. VERIFICAREA CONFORMITĂȚII COPIEI CU ORIGINALUL PENTRU TOATE PROIECTELE SELECTATE</w:t>
      </w:r>
    </w:p>
    <w:p w14:paraId="450AF9D8" w14:textId="77777777" w:rsidR="00921A00" w:rsidRPr="000B1AF3" w:rsidRDefault="00921A00" w:rsidP="00921A00">
      <w:pPr>
        <w:tabs>
          <w:tab w:val="center" w:pos="4320"/>
          <w:tab w:val="right" w:pos="8640"/>
        </w:tabs>
        <w:jc w:val="center"/>
        <w:rPr>
          <w:rFonts w:ascii="Calibri" w:hAnsi="Calibri" w:cs="Calibri"/>
          <w:b/>
          <w:sz w:val="22"/>
          <w:szCs w:val="22"/>
          <w:lang w:val="ro-RO" w:eastAsia="ro-RO"/>
        </w:rPr>
      </w:pPr>
    </w:p>
    <w:p w14:paraId="511FA8D0" w14:textId="77777777" w:rsidR="00921A00" w:rsidRPr="000B1AF3" w:rsidRDefault="00921A00" w:rsidP="00921A00">
      <w:pPr>
        <w:ind w:firstLine="708"/>
        <w:jc w:val="both"/>
        <w:rPr>
          <w:rFonts w:ascii="Calibri" w:hAnsi="Calibri" w:cs="Calibri"/>
          <w:sz w:val="22"/>
          <w:szCs w:val="22"/>
          <w:lang w:eastAsia="ro-RO"/>
        </w:rPr>
      </w:pPr>
      <w:r w:rsidRPr="000B1AF3">
        <w:rPr>
          <w:rFonts w:ascii="Calibri" w:hAnsi="Calibri" w:cs="Calibri"/>
          <w:sz w:val="22"/>
          <w:szCs w:val="22"/>
          <w:lang w:val="ro-RO" w:eastAsia="ro-RO"/>
        </w:rPr>
        <w:t>Expertul SAFPD – OJFIR/CRFIR verifică dacă documentația a fost depusă în termenul precizat în Notificarea privind selectarea Cererii de finanțare și consemnează aceasta la rubrica Observații</w:t>
      </w:r>
      <w:r w:rsidRPr="000B1AF3">
        <w:rPr>
          <w:rFonts w:ascii="Calibri" w:hAnsi="Calibri" w:cs="Calibri"/>
          <w:sz w:val="22"/>
          <w:szCs w:val="22"/>
          <w:lang w:eastAsia="ro-RO"/>
        </w:rPr>
        <w:t xml:space="preserve">. La </w:t>
      </w:r>
      <w:r w:rsidRPr="000B1AF3">
        <w:rPr>
          <w:rFonts w:ascii="Calibri" w:hAnsi="Calibri" w:cs="Calibri"/>
          <w:sz w:val="22"/>
          <w:szCs w:val="22"/>
          <w:lang w:eastAsia="ro-RO"/>
        </w:rPr>
        <w:pgNum/>
      </w:r>
      <w:r w:rsidRPr="000B1AF3">
        <w:rPr>
          <w:rFonts w:ascii="Calibri" w:hAnsi="Calibri" w:cs="Calibri"/>
          <w:sz w:val="22"/>
          <w:szCs w:val="22"/>
          <w:lang w:eastAsia="ro-RO"/>
        </w:rPr>
        <w:t xml:space="preserve">rubrica </w:t>
      </w:r>
      <w:r w:rsidRPr="000B1AF3">
        <w:rPr>
          <w:rFonts w:ascii="Calibri" w:hAnsi="Calibri" w:cs="Calibri"/>
          <w:sz w:val="22"/>
          <w:szCs w:val="22"/>
          <w:lang w:val="ro-RO" w:eastAsia="ro-RO"/>
        </w:rPr>
        <w:t>Observații</w:t>
      </w:r>
      <w:r w:rsidRPr="000B1AF3">
        <w:rPr>
          <w:rFonts w:ascii="Calibri" w:hAnsi="Calibri" w:cs="Calibri"/>
          <w:sz w:val="22"/>
          <w:szCs w:val="22"/>
          <w:lang w:eastAsia="ro-RO"/>
        </w:rPr>
        <w:t xml:space="preserve"> se pot consemna și alte </w:t>
      </w:r>
      <w:r w:rsidRPr="000B1AF3">
        <w:rPr>
          <w:rFonts w:ascii="Calibri" w:hAnsi="Calibri" w:cs="Calibri"/>
          <w:sz w:val="22"/>
          <w:szCs w:val="22"/>
          <w:lang w:eastAsia="ro-RO"/>
        </w:rPr>
        <w:pgNum/>
      </w:r>
      <w:r w:rsidRPr="000B1AF3">
        <w:rPr>
          <w:rFonts w:ascii="Calibri" w:hAnsi="Calibri" w:cs="Calibri"/>
          <w:sz w:val="22"/>
          <w:szCs w:val="22"/>
          <w:lang w:eastAsia="ro-RO"/>
        </w:rPr>
        <w:t>aspecte identificate în urma verificării documentelor.</w:t>
      </w:r>
    </w:p>
    <w:p w14:paraId="469C0921" w14:textId="77777777" w:rsidR="00DF2237" w:rsidRDefault="00921A00" w:rsidP="00921A00">
      <w:pPr>
        <w:ind w:firstLine="708"/>
        <w:jc w:val="both"/>
        <w:rPr>
          <w:rFonts w:ascii="Calibri" w:hAnsi="Calibri" w:cs="Calibri"/>
          <w:sz w:val="22"/>
          <w:szCs w:val="22"/>
          <w:lang w:val="ro-RO" w:eastAsia="ro-RO"/>
        </w:rPr>
      </w:pPr>
      <w:r w:rsidRPr="000B1AF3">
        <w:rPr>
          <w:rFonts w:ascii="Calibri" w:eastAsia="Calibri" w:hAnsi="Calibri" w:cs="Calibri"/>
          <w:bCs/>
          <w:iCs/>
          <w:sz w:val="22"/>
          <w:szCs w:val="22"/>
          <w:lang w:val="ro-RO"/>
        </w:rPr>
        <w:t xml:space="preserve">Expertul </w:t>
      </w:r>
      <w:r w:rsidRPr="000B1AF3">
        <w:rPr>
          <w:rFonts w:ascii="Calibri" w:hAnsi="Calibri" w:cs="Calibri"/>
          <w:sz w:val="22"/>
          <w:szCs w:val="22"/>
          <w:lang w:val="ro-RO" w:eastAsia="ro-RO"/>
        </w:rPr>
        <w:t xml:space="preserve">efectuează verificarea documentației încărcate on-line cu documentele originale depuse pe suport de hârtie și consemnează (bifează) rezultatele în tabelul aferent Secțiunii II.A. </w:t>
      </w:r>
    </w:p>
    <w:p w14:paraId="6B172176" w14:textId="77777777" w:rsidR="00921A00" w:rsidRPr="000B1AF3" w:rsidRDefault="00921A00" w:rsidP="00921A00">
      <w:pPr>
        <w:ind w:firstLine="708"/>
        <w:jc w:val="both"/>
        <w:rPr>
          <w:rFonts w:ascii="Calibri" w:eastAsia="Calibri" w:hAnsi="Calibri" w:cs="Calibri"/>
          <w:bCs/>
          <w:iCs/>
          <w:sz w:val="22"/>
          <w:szCs w:val="22"/>
          <w:lang w:val="ro-RO"/>
        </w:rPr>
      </w:pPr>
      <w:r w:rsidRPr="000B1AF3">
        <w:rPr>
          <w:rFonts w:ascii="Calibri" w:hAnsi="Calibri" w:cs="Calibri"/>
          <w:sz w:val="22"/>
          <w:szCs w:val="22"/>
          <w:lang w:val="ro-RO" w:eastAsia="ro-RO"/>
        </w:rPr>
        <w:t xml:space="preserve">Astfel, expertul </w:t>
      </w:r>
      <w:r w:rsidRPr="000B1AF3">
        <w:rPr>
          <w:rFonts w:ascii="Calibri" w:eastAsia="Calibri" w:hAnsi="Calibri" w:cs="Calibri"/>
          <w:bCs/>
          <w:iCs/>
          <w:sz w:val="22"/>
          <w:szCs w:val="22"/>
          <w:lang w:val="ro-RO"/>
        </w:rPr>
        <w:t xml:space="preserve">verifică următoarele documente </w:t>
      </w:r>
      <w:r w:rsidRPr="000B1AF3">
        <w:rPr>
          <w:rFonts w:ascii="Calibri" w:eastAsia="Calibri" w:hAnsi="Calibri" w:cs="Calibri"/>
          <w:b/>
          <w:bCs/>
          <w:iCs/>
          <w:sz w:val="22"/>
          <w:szCs w:val="22"/>
          <w:lang w:val="ro-RO"/>
        </w:rPr>
        <w:t xml:space="preserve">care se depun o dată cu </w:t>
      </w:r>
      <w:r w:rsidRPr="000B1AF3">
        <w:rPr>
          <w:rFonts w:ascii="Calibri" w:eastAsia="Calibri" w:hAnsi="Calibri" w:cs="Calibri"/>
          <w:b/>
          <w:sz w:val="22"/>
          <w:szCs w:val="22"/>
          <w:lang w:val="pt-BR"/>
        </w:rPr>
        <w:t xml:space="preserve">documentele solicitate în vederea încheierii Contractului de finanțare, conform specificaţiilor din </w:t>
      </w:r>
      <w:r w:rsidRPr="000B1AF3">
        <w:rPr>
          <w:rFonts w:ascii="Calibri" w:hAnsi="Calibri" w:cs="Calibri"/>
          <w:b/>
          <w:sz w:val="22"/>
          <w:szCs w:val="22"/>
          <w:lang w:val="ro-RO" w:eastAsia="ro-RO"/>
        </w:rPr>
        <w:t>Notificarea privind selectarea Cererii de finanțare</w:t>
      </w:r>
      <w:r w:rsidRPr="000B1AF3">
        <w:rPr>
          <w:rFonts w:ascii="Calibri" w:hAnsi="Calibri" w:cs="Calibri"/>
          <w:sz w:val="22"/>
          <w:szCs w:val="22"/>
          <w:lang w:val="ro-RO" w:eastAsia="ro-RO"/>
        </w:rPr>
        <w:t>, respectiv</w:t>
      </w:r>
      <w:r w:rsidRPr="000B1AF3">
        <w:rPr>
          <w:rFonts w:ascii="Calibri" w:eastAsia="Calibri" w:hAnsi="Calibri" w:cs="Calibri"/>
          <w:bCs/>
          <w:iCs/>
          <w:sz w:val="22"/>
          <w:szCs w:val="22"/>
          <w:lang w:val="ro-RO"/>
        </w:rPr>
        <w:t>:</w:t>
      </w:r>
    </w:p>
    <w:p w14:paraId="716B89F9" w14:textId="77777777" w:rsidR="00921A00" w:rsidRPr="000B1AF3" w:rsidRDefault="002B6A2A" w:rsidP="00A92F21">
      <w:pPr>
        <w:ind w:left="540"/>
        <w:jc w:val="both"/>
        <w:rPr>
          <w:rFonts w:ascii="Calibri" w:eastAsia="Calibri" w:hAnsi="Calibri" w:cs="Calibri"/>
          <w:bCs/>
          <w:iCs/>
          <w:sz w:val="22"/>
          <w:szCs w:val="22"/>
          <w:lang w:val="ro-RO"/>
        </w:rPr>
      </w:pPr>
      <w:r>
        <w:rPr>
          <w:rFonts w:ascii="Calibri" w:hAnsi="Calibri" w:cs="Calibri"/>
          <w:b/>
          <w:noProof/>
          <w:sz w:val="22"/>
          <w:szCs w:val="22"/>
          <w:lang w:eastAsia="ro-RO"/>
        </w:rPr>
        <w:t xml:space="preserve">0. </w:t>
      </w:r>
      <w:r w:rsidR="00921A00" w:rsidRPr="000B1AF3">
        <w:rPr>
          <w:rFonts w:ascii="Calibri" w:hAnsi="Calibri" w:cs="Calibri"/>
          <w:b/>
          <w:noProof/>
          <w:sz w:val="22"/>
          <w:szCs w:val="22"/>
          <w:lang w:eastAsia="ro-RO"/>
        </w:rPr>
        <w:t>Cererea de finanţare (document obligatoriu)</w:t>
      </w:r>
      <w:r w:rsidR="00921A00" w:rsidRPr="000B1AF3">
        <w:rPr>
          <w:rFonts w:ascii="Calibri" w:hAnsi="Calibri" w:cs="Calibri"/>
          <w:noProof/>
          <w:sz w:val="22"/>
          <w:szCs w:val="22"/>
          <w:lang w:eastAsia="ro-RO"/>
        </w:rPr>
        <w:t xml:space="preserve"> – </w:t>
      </w:r>
      <w:r w:rsidR="00921A00" w:rsidRPr="000B1AF3">
        <w:rPr>
          <w:rFonts w:ascii="Calibri" w:eastAsia="Calibri" w:hAnsi="Calibri" w:cs="Calibri"/>
          <w:bCs/>
          <w:sz w:val="22"/>
          <w:szCs w:val="22"/>
          <w:lang w:val="ro-RO"/>
        </w:rPr>
        <w:t xml:space="preserve">existența și conținutul documentului, dacă </w:t>
      </w:r>
      <w:proofErr w:type="gramStart"/>
      <w:r w:rsidR="00921A00" w:rsidRPr="000B1AF3">
        <w:rPr>
          <w:rFonts w:ascii="Calibri" w:eastAsia="Calibri" w:hAnsi="Calibri" w:cs="Calibri"/>
          <w:bCs/>
          <w:sz w:val="22"/>
          <w:szCs w:val="22"/>
          <w:lang w:val="ro-RO"/>
        </w:rPr>
        <w:t>este</w:t>
      </w:r>
      <w:proofErr w:type="gramEnd"/>
      <w:r w:rsidR="00921A00" w:rsidRPr="000B1AF3">
        <w:rPr>
          <w:rFonts w:ascii="Calibri" w:eastAsia="Calibri" w:hAnsi="Calibri" w:cs="Calibri"/>
          <w:bCs/>
          <w:sz w:val="22"/>
          <w:szCs w:val="22"/>
          <w:lang w:val="ro-RO"/>
        </w:rPr>
        <w:t xml:space="preserve"> semnat, dacă paginile sunt numerotate, dacă are toate rubricile completate şi dacă este identic cu documentul scanat şi încărcat on-line de solicitant;</w:t>
      </w:r>
    </w:p>
    <w:p w14:paraId="45991B0E" w14:textId="3695CF13" w:rsidR="00921A00" w:rsidRPr="001A1E49" w:rsidRDefault="00921A00" w:rsidP="00A92F21">
      <w:pPr>
        <w:numPr>
          <w:ilvl w:val="0"/>
          <w:numId w:val="9"/>
        </w:numPr>
        <w:jc w:val="both"/>
        <w:rPr>
          <w:rFonts w:ascii="Calibri" w:eastAsia="Calibri" w:hAnsi="Calibri" w:cs="Calibri"/>
          <w:bCs/>
          <w:iCs/>
          <w:sz w:val="22"/>
          <w:szCs w:val="22"/>
          <w:lang w:val="ro-RO"/>
        </w:rPr>
      </w:pPr>
      <w:r w:rsidRPr="000B1AF3">
        <w:rPr>
          <w:rFonts w:ascii="Calibri" w:hAnsi="Calibri" w:cs="Calibri"/>
          <w:b/>
          <w:sz w:val="22"/>
          <w:szCs w:val="22"/>
        </w:rPr>
        <w:t xml:space="preserve">Planul de marketing </w:t>
      </w:r>
      <w:r w:rsidRPr="000B1AF3">
        <w:rPr>
          <w:rFonts w:ascii="Calibri" w:hAnsi="Calibri" w:cs="Calibri"/>
          <w:b/>
          <w:noProof/>
          <w:sz w:val="22"/>
          <w:szCs w:val="22"/>
          <w:lang w:eastAsia="ro-RO"/>
        </w:rPr>
        <w:t>(document obligatoriu)</w:t>
      </w:r>
      <w:r w:rsidRPr="000B1AF3">
        <w:rPr>
          <w:rFonts w:ascii="Calibri" w:hAnsi="Calibri" w:cs="Calibri"/>
          <w:noProof/>
          <w:sz w:val="22"/>
          <w:szCs w:val="22"/>
          <w:lang w:eastAsia="ro-RO"/>
        </w:rPr>
        <w:t xml:space="preserve"> – </w:t>
      </w:r>
      <w:r w:rsidRPr="000B1AF3">
        <w:rPr>
          <w:rFonts w:ascii="Calibri" w:eastAsia="Calibri" w:hAnsi="Calibri" w:cs="Calibri"/>
          <w:bCs/>
          <w:sz w:val="22"/>
          <w:szCs w:val="22"/>
          <w:lang w:val="ro-RO"/>
        </w:rPr>
        <w:t>existența documentului, dacă paginile sunt numerotate, dacă respectă minimal modelul de pe site-ul AFIR şi precizările din Ghidul solicitantului şi dacă este identic cu documentul încărcat on-line de solicitant;</w:t>
      </w:r>
    </w:p>
    <w:p w14:paraId="1DAFBCD5" w14:textId="77777777" w:rsidR="001A1E49" w:rsidRPr="001A1E49" w:rsidRDefault="001A1E49" w:rsidP="00A92F21">
      <w:pPr>
        <w:numPr>
          <w:ilvl w:val="0"/>
          <w:numId w:val="9"/>
        </w:numPr>
        <w:jc w:val="both"/>
        <w:rPr>
          <w:rFonts w:ascii="Calibri" w:eastAsia="Calibri" w:hAnsi="Calibri" w:cs="Calibri"/>
          <w:bCs/>
          <w:iCs/>
          <w:sz w:val="22"/>
          <w:szCs w:val="22"/>
          <w:lang w:val="ro-RO"/>
        </w:rPr>
      </w:pPr>
      <w:r w:rsidRPr="000B1AF3">
        <w:rPr>
          <w:rFonts w:ascii="Calibri" w:hAnsi="Calibri" w:cs="Calibri"/>
          <w:b/>
          <w:sz w:val="22"/>
          <w:szCs w:val="22"/>
        </w:rPr>
        <w:t>Studiul</w:t>
      </w:r>
      <w:r>
        <w:rPr>
          <w:rFonts w:ascii="Calibri" w:hAnsi="Calibri" w:cs="Calibri"/>
          <w:b/>
          <w:sz w:val="22"/>
          <w:szCs w:val="22"/>
        </w:rPr>
        <w:t xml:space="preserve"> de fezabilitate </w:t>
      </w:r>
      <w:r>
        <w:rPr>
          <w:rFonts w:ascii="Calibri" w:hAnsi="Calibri" w:cs="Calibri"/>
          <w:b/>
          <w:noProof/>
          <w:sz w:val="22"/>
          <w:szCs w:val="22"/>
          <w:lang w:eastAsia="ro-RO"/>
        </w:rPr>
        <w:t>(daca este cazul)</w:t>
      </w:r>
      <w:r w:rsidRPr="000B1AF3">
        <w:rPr>
          <w:rFonts w:ascii="Calibri" w:hAnsi="Calibri" w:cs="Calibri"/>
          <w:noProof/>
          <w:sz w:val="22"/>
          <w:szCs w:val="22"/>
          <w:lang w:eastAsia="ro-RO"/>
        </w:rPr>
        <w:t xml:space="preserve"> – </w:t>
      </w:r>
      <w:r w:rsidRPr="000B1AF3">
        <w:rPr>
          <w:rFonts w:ascii="Calibri" w:eastAsia="Calibri" w:hAnsi="Calibri" w:cs="Calibri"/>
          <w:bCs/>
          <w:sz w:val="22"/>
          <w:szCs w:val="22"/>
          <w:lang w:val="ro-RO"/>
        </w:rPr>
        <w:t>existența documentului, dacă paginile sunt numerotate, dacă respectă minimal modelul de pe site-ul AFIR şi precizările din Ghidul solicitantului şi dacă este identic cu documentul încărcat on-line de solicitant;</w:t>
      </w:r>
    </w:p>
    <w:p w14:paraId="79EBFB8F" w14:textId="77777777" w:rsidR="00921A00" w:rsidRPr="000B1AF3" w:rsidRDefault="00921A00" w:rsidP="00A92F21">
      <w:pPr>
        <w:numPr>
          <w:ilvl w:val="0"/>
          <w:numId w:val="9"/>
        </w:numPr>
        <w:jc w:val="both"/>
        <w:rPr>
          <w:rFonts w:ascii="Calibri" w:eastAsia="Calibri" w:hAnsi="Calibri" w:cs="Calibri"/>
          <w:bCs/>
          <w:iCs/>
          <w:sz w:val="22"/>
          <w:szCs w:val="22"/>
          <w:lang w:val="ro-RO"/>
        </w:rPr>
      </w:pPr>
      <w:r w:rsidRPr="000B1AF3">
        <w:rPr>
          <w:rFonts w:ascii="Calibri" w:hAnsi="Calibri" w:cs="Calibri"/>
          <w:b/>
          <w:sz w:val="22"/>
          <w:szCs w:val="22"/>
          <w:lang w:val="ro-RO"/>
        </w:rPr>
        <w:t>Acordul de cooperare al parteneriatului</w:t>
      </w:r>
      <w:r w:rsidRPr="000B1AF3">
        <w:rPr>
          <w:rFonts w:ascii="Calibri" w:hAnsi="Calibri" w:cs="Calibri"/>
          <w:sz w:val="22"/>
          <w:szCs w:val="22"/>
          <w:lang w:val="ro-RO"/>
        </w:rPr>
        <w:t xml:space="preserve"> </w:t>
      </w:r>
      <w:r w:rsidRPr="000B1AF3">
        <w:rPr>
          <w:rFonts w:ascii="Calibri" w:hAnsi="Calibri" w:cs="Calibri"/>
          <w:b/>
          <w:noProof/>
          <w:sz w:val="22"/>
          <w:szCs w:val="22"/>
          <w:lang w:eastAsia="ro-RO"/>
        </w:rPr>
        <w:t xml:space="preserve">(document obligatoriu) </w:t>
      </w:r>
      <w:r w:rsidRPr="000B1AF3">
        <w:rPr>
          <w:rFonts w:ascii="Calibri" w:hAnsi="Calibri" w:cs="Calibri"/>
          <w:sz w:val="22"/>
          <w:szCs w:val="22"/>
          <w:lang w:val="ro-RO"/>
        </w:rPr>
        <w:t xml:space="preserve">– </w:t>
      </w:r>
      <w:r w:rsidRPr="000B1AF3">
        <w:rPr>
          <w:rFonts w:ascii="Calibri" w:eastAsia="Calibri" w:hAnsi="Calibri" w:cs="Calibri"/>
          <w:bCs/>
          <w:sz w:val="22"/>
          <w:szCs w:val="22"/>
          <w:lang w:val="ro-RO"/>
        </w:rPr>
        <w:t xml:space="preserve">existența documentului, </w:t>
      </w:r>
      <w:r w:rsidRPr="000B1AF3">
        <w:rPr>
          <w:rFonts w:ascii="Calibri" w:eastAsia="Calibri" w:hAnsi="Calibri" w:cs="Calibri"/>
          <w:b/>
          <w:bCs/>
          <w:sz w:val="22"/>
          <w:szCs w:val="22"/>
          <w:lang w:val="ro-RO"/>
        </w:rPr>
        <w:t>dacă este asumat de lider şi de fiecare partener</w:t>
      </w:r>
      <w:r w:rsidRPr="000B1AF3">
        <w:rPr>
          <w:rFonts w:ascii="Calibri" w:eastAsia="Calibri" w:hAnsi="Calibri" w:cs="Calibri"/>
          <w:bCs/>
          <w:sz w:val="22"/>
          <w:szCs w:val="22"/>
          <w:lang w:val="ro-RO"/>
        </w:rPr>
        <w:t>, dacă paginile sunt numerotate, dacă respectă modelul de pe site-ul AFIR şi precizările din Ghidul solicitantului şi dacă este identic cu documentul încărcat on-line de solicitant;</w:t>
      </w:r>
    </w:p>
    <w:p w14:paraId="6D1EA863" w14:textId="77777777" w:rsidR="0075138D" w:rsidRPr="0075138D" w:rsidRDefault="0075138D" w:rsidP="0075138D">
      <w:pPr>
        <w:numPr>
          <w:ilvl w:val="0"/>
          <w:numId w:val="9"/>
        </w:numPr>
        <w:jc w:val="both"/>
        <w:rPr>
          <w:rFonts w:ascii="Calibri" w:eastAsia="Calibri" w:hAnsi="Calibri" w:cs="Calibri"/>
          <w:b/>
          <w:bCs/>
          <w:iCs/>
          <w:sz w:val="22"/>
          <w:szCs w:val="22"/>
          <w:lang w:val="ro-RO"/>
        </w:rPr>
      </w:pPr>
      <w:r w:rsidRPr="0075138D">
        <w:rPr>
          <w:rFonts w:ascii="Calibri" w:eastAsia="Calibri" w:hAnsi="Calibri" w:cs="Calibri"/>
          <w:b/>
          <w:bCs/>
          <w:iCs/>
          <w:sz w:val="22"/>
          <w:szCs w:val="22"/>
          <w:lang w:val="ro-RO"/>
        </w:rPr>
        <w:t>Documente solicitate pentru terenul agricol / document pentru efectivul de animale deţinut în proprietate</w:t>
      </w:r>
    </w:p>
    <w:p w14:paraId="4C2EDF84" w14:textId="77777777" w:rsidR="0075138D" w:rsidRPr="0075138D" w:rsidRDefault="0075138D" w:rsidP="0075138D">
      <w:pPr>
        <w:ind w:left="900"/>
        <w:jc w:val="both"/>
        <w:rPr>
          <w:rFonts w:ascii="Calibri" w:eastAsia="Calibri" w:hAnsi="Calibri" w:cs="Calibri"/>
          <w:bCs/>
          <w:iCs/>
          <w:sz w:val="22"/>
          <w:szCs w:val="22"/>
          <w:lang w:val="ro-RO"/>
        </w:rPr>
      </w:pPr>
      <w:r w:rsidRPr="0075138D">
        <w:rPr>
          <w:rFonts w:ascii="Calibri" w:eastAsia="Calibri" w:hAnsi="Calibri" w:cs="Calibri"/>
          <w:bCs/>
          <w:iCs/>
          <w:sz w:val="22"/>
          <w:szCs w:val="22"/>
          <w:lang w:val="ro-RO"/>
        </w:rPr>
        <w:t>Pentru membri fermieri care fac parte din acordul de cooperare, iar în cazul grupurilor/organizațiilor de producatori și cooperativelor documentul se va solicita doar pentru membri.</w:t>
      </w:r>
    </w:p>
    <w:p w14:paraId="3D41A70A" w14:textId="68C551A5" w:rsidR="00921A00" w:rsidRPr="000B1AF3" w:rsidRDefault="00921A00" w:rsidP="00A92F21">
      <w:pPr>
        <w:numPr>
          <w:ilvl w:val="0"/>
          <w:numId w:val="9"/>
        </w:numPr>
        <w:jc w:val="both"/>
        <w:rPr>
          <w:rFonts w:ascii="Calibri" w:eastAsia="Calibri" w:hAnsi="Calibri" w:cs="Calibri"/>
          <w:bCs/>
          <w:iCs/>
          <w:sz w:val="22"/>
          <w:szCs w:val="22"/>
          <w:lang w:val="ro-RO"/>
        </w:rPr>
      </w:pPr>
      <w:r w:rsidRPr="000B1AF3">
        <w:rPr>
          <w:rFonts w:ascii="Calibri" w:hAnsi="Calibri" w:cs="Calibri"/>
          <w:b/>
          <w:sz w:val="22"/>
          <w:szCs w:val="22"/>
          <w:lang w:val="ro-RO"/>
        </w:rPr>
        <w:t xml:space="preserve">Documente solicitate pentru imobilul (clădirile şi/sau terenurile) pe care sunt/vor fi realizate investiţiile </w:t>
      </w:r>
      <w:r w:rsidRPr="000B1AF3">
        <w:rPr>
          <w:rFonts w:ascii="Calibri" w:hAnsi="Calibri" w:cs="Calibri"/>
          <w:sz w:val="22"/>
          <w:szCs w:val="22"/>
          <w:lang w:val="ro-RO"/>
        </w:rPr>
        <w:t xml:space="preserve">– în cazul în care planul de proiect include, de asemenea, acțiuni care sunt eligibile în cadrul </w:t>
      </w:r>
      <w:r w:rsidR="00521FFB">
        <w:rPr>
          <w:rFonts w:ascii="Calibri" w:hAnsi="Calibri" w:cs="Calibri"/>
          <w:sz w:val="22"/>
          <w:szCs w:val="22"/>
          <w:lang w:val="ro-RO"/>
        </w:rPr>
        <w:t>sub</w:t>
      </w:r>
      <w:r w:rsidRPr="000B1AF3">
        <w:rPr>
          <w:rFonts w:ascii="Calibri" w:hAnsi="Calibri" w:cs="Calibri"/>
          <w:sz w:val="22"/>
          <w:szCs w:val="22"/>
          <w:lang w:val="ro-RO"/>
        </w:rPr>
        <w:t xml:space="preserve">măsuri 4.2 și 4.2a, se vor prezenta documentele </w:t>
      </w:r>
      <w:r w:rsidR="002C1A1F" w:rsidRPr="000B1AF3">
        <w:rPr>
          <w:rFonts w:ascii="Calibri" w:hAnsi="Calibri" w:cs="Calibri"/>
          <w:sz w:val="22"/>
          <w:szCs w:val="22"/>
          <w:lang w:val="ro-RO"/>
        </w:rPr>
        <w:t>(</w:t>
      </w:r>
      <w:r w:rsidRPr="000B1AF3">
        <w:rPr>
          <w:rFonts w:ascii="Calibri" w:hAnsi="Calibri" w:cs="Calibri"/>
          <w:i/>
          <w:sz w:val="22"/>
          <w:szCs w:val="22"/>
          <w:lang w:val="ro-RO"/>
        </w:rPr>
        <w:t xml:space="preserve">așa cum sunt prevăzute în cadrul Ghidului solicitantului </w:t>
      </w:r>
      <w:r w:rsidR="0073767F">
        <w:rPr>
          <w:rFonts w:ascii="Calibri" w:hAnsi="Calibri" w:cs="Calibri"/>
          <w:i/>
          <w:sz w:val="22"/>
          <w:szCs w:val="22"/>
          <w:lang w:val="ro-RO"/>
        </w:rPr>
        <w:t>(aferent</w:t>
      </w:r>
      <w:r w:rsidR="0073767F" w:rsidRPr="0073767F">
        <w:rPr>
          <w:rFonts w:ascii="Calibri" w:hAnsi="Calibri" w:cs="Calibri"/>
          <w:i/>
          <w:sz w:val="22"/>
          <w:szCs w:val="22"/>
          <w:lang w:val="ro-RO"/>
        </w:rPr>
        <w:t xml:space="preserve"> perioadei de tranziție 2021-2022)</w:t>
      </w:r>
      <w:r w:rsidRPr="000B1AF3">
        <w:rPr>
          <w:rFonts w:ascii="Calibri" w:hAnsi="Calibri" w:cs="Calibri"/>
          <w:i/>
          <w:sz w:val="22"/>
          <w:szCs w:val="22"/>
          <w:lang w:val="ro-RO"/>
        </w:rPr>
        <w:t xml:space="preserve">, </w:t>
      </w:r>
      <w:r w:rsidR="0073767F">
        <w:rPr>
          <w:rFonts w:ascii="Calibri" w:hAnsi="Calibri" w:cs="Calibri"/>
          <w:i/>
          <w:sz w:val="22"/>
          <w:szCs w:val="22"/>
          <w:lang w:val="ro-RO"/>
        </w:rPr>
        <w:t>al</w:t>
      </w:r>
      <w:r w:rsidRPr="000B1AF3">
        <w:rPr>
          <w:rFonts w:ascii="Calibri" w:hAnsi="Calibri" w:cs="Calibri"/>
          <w:i/>
          <w:sz w:val="22"/>
          <w:szCs w:val="22"/>
          <w:lang w:val="ro-RO"/>
        </w:rPr>
        <w:t xml:space="preserve"> </w:t>
      </w:r>
      <w:r w:rsidR="00697208">
        <w:rPr>
          <w:rFonts w:ascii="Calibri" w:hAnsi="Calibri" w:cs="Calibri"/>
          <w:i/>
          <w:sz w:val="22"/>
          <w:szCs w:val="22"/>
          <w:lang w:val="ro-RO"/>
        </w:rPr>
        <w:t xml:space="preserve">pentru </w:t>
      </w:r>
      <w:r w:rsidRPr="000B1AF3">
        <w:rPr>
          <w:rFonts w:ascii="Calibri" w:hAnsi="Calibri" w:cs="Calibri"/>
          <w:i/>
          <w:sz w:val="22"/>
          <w:szCs w:val="22"/>
          <w:lang w:val="ro-RO"/>
        </w:rPr>
        <w:t>submăsuri</w:t>
      </w:r>
      <w:r w:rsidR="00697208">
        <w:rPr>
          <w:rFonts w:ascii="Calibri" w:hAnsi="Calibri" w:cs="Calibri"/>
          <w:i/>
          <w:sz w:val="22"/>
          <w:szCs w:val="22"/>
          <w:lang w:val="ro-RO"/>
        </w:rPr>
        <w:t>le</w:t>
      </w:r>
      <w:r w:rsidR="002C1A1F" w:rsidRPr="000B1AF3">
        <w:rPr>
          <w:rFonts w:ascii="Calibri" w:hAnsi="Calibri" w:cs="Calibri"/>
          <w:i/>
          <w:sz w:val="22"/>
          <w:szCs w:val="22"/>
          <w:lang w:val="ro-RO"/>
        </w:rPr>
        <w:t xml:space="preserve">, 4.2 și 4.2a </w:t>
      </w:r>
      <w:r w:rsidRPr="000B1AF3">
        <w:rPr>
          <w:rFonts w:ascii="Calibri" w:hAnsi="Calibri" w:cs="Calibri"/>
          <w:sz w:val="22"/>
          <w:szCs w:val="22"/>
          <w:lang w:val="ro-RO"/>
        </w:rPr>
        <w:t xml:space="preserve">de către fermierul/microîntreprinderea și întreprinderea mică, membrii ai acordului de cooperare ce vor beneficia de investiție. Se verifică </w:t>
      </w:r>
      <w:r w:rsidRPr="000B1AF3">
        <w:rPr>
          <w:rFonts w:ascii="Calibri" w:eastAsia="Calibri" w:hAnsi="Calibri" w:cs="Calibri"/>
          <w:bCs/>
          <w:sz w:val="22"/>
          <w:szCs w:val="22"/>
          <w:lang w:val="ro-RO"/>
        </w:rPr>
        <w:t>existența documentului, dacă paginile sunt numerotate, dacă respectă valabilitatea conform legislației în vigoare şi precizările din Ghidul solicitantului şi dacă este identic cu documentul încărcat on-line de solicitant;</w:t>
      </w:r>
    </w:p>
    <w:p w14:paraId="1AB20D8A" w14:textId="77777777" w:rsidR="00921A00" w:rsidRPr="000B1AF3" w:rsidRDefault="00916530" w:rsidP="00A92F21">
      <w:pPr>
        <w:numPr>
          <w:ilvl w:val="0"/>
          <w:numId w:val="9"/>
        </w:numPr>
        <w:jc w:val="both"/>
        <w:rPr>
          <w:rFonts w:ascii="Calibri" w:eastAsia="Calibri" w:hAnsi="Calibri" w:cs="Calibri"/>
          <w:bCs/>
          <w:iCs/>
          <w:sz w:val="22"/>
          <w:szCs w:val="22"/>
          <w:lang w:val="ro-RO"/>
        </w:rPr>
      </w:pPr>
      <w:r>
        <w:rPr>
          <w:rFonts w:ascii="Calibri" w:hAnsi="Calibri" w:cs="Calibri"/>
          <w:b/>
          <w:sz w:val="22"/>
          <w:szCs w:val="22"/>
          <w:lang w:val="ro-RO"/>
        </w:rPr>
        <w:t>D</w:t>
      </w:r>
      <w:r w:rsidR="00921A00" w:rsidRPr="000B1AF3">
        <w:rPr>
          <w:rFonts w:ascii="Calibri" w:hAnsi="Calibri" w:cs="Calibri"/>
          <w:b/>
          <w:sz w:val="22"/>
          <w:szCs w:val="22"/>
          <w:lang w:val="ro-RO"/>
        </w:rPr>
        <w:t>ocument care să certifice că nu au fost finalizate lucrările de cadastru</w:t>
      </w:r>
      <w:r w:rsidR="00921A00" w:rsidRPr="000B1AF3">
        <w:rPr>
          <w:rFonts w:ascii="Calibri" w:hAnsi="Calibri" w:cs="Calibri"/>
          <w:sz w:val="22"/>
          <w:szCs w:val="22"/>
          <w:lang w:val="ro-RO"/>
        </w:rPr>
        <w:t xml:space="preserve"> (pentru proiectele care vizează investiţii în lucrări privind construcţiile noi sau modernizări ale acestora) – î</w:t>
      </w:r>
      <w:r w:rsidR="00921A00" w:rsidRPr="000B1AF3">
        <w:rPr>
          <w:rFonts w:ascii="Calibri" w:hAnsi="Calibri" w:cs="Calibri"/>
          <w:sz w:val="22"/>
          <w:szCs w:val="22"/>
        </w:rPr>
        <w:t xml:space="preserve">n situația în care imobilul pe care se </w:t>
      </w:r>
      <w:r w:rsidR="00827CFE" w:rsidRPr="000B1AF3">
        <w:rPr>
          <w:rFonts w:ascii="Calibri" w:hAnsi="Calibri" w:cs="Calibri"/>
          <w:sz w:val="22"/>
          <w:szCs w:val="22"/>
        </w:rPr>
        <w:t>propune</w:t>
      </w:r>
      <w:r w:rsidR="0095666F" w:rsidRPr="000B1AF3">
        <w:rPr>
          <w:rFonts w:ascii="Calibri" w:hAnsi="Calibri" w:cs="Calibri"/>
          <w:sz w:val="22"/>
          <w:szCs w:val="22"/>
        </w:rPr>
        <w:t xml:space="preserve"> spre executare</w:t>
      </w:r>
      <w:r w:rsidR="00921A00" w:rsidRPr="000B1AF3">
        <w:rPr>
          <w:rFonts w:ascii="Calibri" w:hAnsi="Calibri" w:cs="Calibri"/>
          <w:sz w:val="22"/>
          <w:szCs w:val="22"/>
        </w:rPr>
        <w:t xml:space="preserve"> investiţia nu este liber de sarcini (gajat pentru un credit), se va depune acordul creditorului privind execuția investiției şi graficul de rambursare a creditului. </w:t>
      </w:r>
      <w:r w:rsidR="00921A00" w:rsidRPr="000B1AF3">
        <w:rPr>
          <w:rFonts w:ascii="Calibri" w:hAnsi="Calibri" w:cs="Calibri"/>
          <w:sz w:val="22"/>
          <w:szCs w:val="22"/>
          <w:lang w:val="ro-RO"/>
        </w:rPr>
        <w:t xml:space="preserve">Se verifică </w:t>
      </w:r>
      <w:r w:rsidR="00921A00" w:rsidRPr="000B1AF3">
        <w:rPr>
          <w:rFonts w:ascii="Calibri" w:eastAsia="Calibri" w:hAnsi="Calibri" w:cs="Calibri"/>
          <w:bCs/>
          <w:sz w:val="22"/>
          <w:szCs w:val="22"/>
          <w:lang w:val="ro-RO"/>
        </w:rPr>
        <w:t>existența documentului, dacă paginile sunt numerotate, dacă respectă valabilitatea conform legislației în vigoare şi precizările din Ghidul solicitantului şi dacă este identic cu documentul încărcat on-line de solicitant;</w:t>
      </w:r>
    </w:p>
    <w:p w14:paraId="3BBE37FB" w14:textId="77777777" w:rsidR="00921A00" w:rsidRPr="000B1AF3" w:rsidRDefault="00921A00" w:rsidP="00A92F21">
      <w:pPr>
        <w:numPr>
          <w:ilvl w:val="0"/>
          <w:numId w:val="9"/>
        </w:numPr>
        <w:spacing w:line="230" w:lineRule="auto"/>
        <w:jc w:val="both"/>
        <w:rPr>
          <w:rFonts w:ascii="Calibri" w:hAnsi="Calibri" w:cs="Calibri"/>
          <w:sz w:val="22"/>
          <w:szCs w:val="22"/>
          <w:lang w:val="ro-RO"/>
        </w:rPr>
      </w:pPr>
      <w:r w:rsidRPr="000B1AF3">
        <w:rPr>
          <w:rFonts w:ascii="Calibri" w:hAnsi="Calibri" w:cs="Calibri"/>
          <w:b/>
          <w:sz w:val="22"/>
          <w:szCs w:val="22"/>
          <w:lang w:val="ro-RO"/>
        </w:rPr>
        <w:t xml:space="preserve">Certificat de urbanism sau autorizaţie de construire </w:t>
      </w:r>
      <w:r w:rsidRPr="000B1AF3">
        <w:rPr>
          <w:rFonts w:ascii="Calibri" w:hAnsi="Calibri" w:cs="Calibri"/>
          <w:sz w:val="22"/>
          <w:szCs w:val="22"/>
          <w:lang w:val="ro-RO"/>
        </w:rPr>
        <w:t xml:space="preserve">(pentru proiecte care prevăd construcţii noi, extinderi sau modernizări) – certificatul de urbanism nu trebuie însoţit de avizele menționate ca necesare fazei următoare de autorizare. Se verifică </w:t>
      </w:r>
      <w:r w:rsidRPr="000B1AF3">
        <w:rPr>
          <w:rFonts w:ascii="Calibri" w:eastAsia="Calibri" w:hAnsi="Calibri" w:cs="Calibri"/>
          <w:bCs/>
          <w:sz w:val="22"/>
          <w:szCs w:val="22"/>
          <w:lang w:val="ro-RO"/>
        </w:rPr>
        <w:t>existența documentului, dacă paginile sunt numerotate, dacă respectă valabilitatea conform legislației în vigoare şi precizările din Ghidul solicitantului şi dacă este identic cu documentul încărcat on-line de solicitant;</w:t>
      </w:r>
    </w:p>
    <w:p w14:paraId="0B7671A7" w14:textId="77777777" w:rsidR="00921A00" w:rsidRPr="000B1AF3" w:rsidRDefault="00921A00" w:rsidP="00A92F21">
      <w:pPr>
        <w:numPr>
          <w:ilvl w:val="0"/>
          <w:numId w:val="9"/>
        </w:numPr>
        <w:spacing w:line="230" w:lineRule="auto"/>
        <w:jc w:val="both"/>
        <w:rPr>
          <w:rFonts w:ascii="Calibri" w:hAnsi="Calibri" w:cs="Calibri"/>
          <w:sz w:val="22"/>
          <w:szCs w:val="22"/>
          <w:lang w:val="ro-RO"/>
        </w:rPr>
      </w:pPr>
      <w:r w:rsidRPr="000B1AF3">
        <w:rPr>
          <w:rFonts w:ascii="Calibri" w:hAnsi="Calibri" w:cs="Calibri"/>
          <w:b/>
          <w:sz w:val="22"/>
          <w:szCs w:val="22"/>
          <w:lang w:val="ro-RO"/>
        </w:rPr>
        <w:t>Autorizaţie sanitară / Notificare</w:t>
      </w:r>
      <w:r w:rsidRPr="000B1AF3">
        <w:rPr>
          <w:rFonts w:ascii="Calibri" w:hAnsi="Calibri" w:cs="Calibri"/>
          <w:sz w:val="22"/>
          <w:szCs w:val="22"/>
          <w:lang w:val="ro-RO"/>
        </w:rPr>
        <w:t xml:space="preserve"> </w:t>
      </w:r>
      <w:r w:rsidRPr="000B1AF3">
        <w:rPr>
          <w:rFonts w:ascii="Calibri" w:hAnsi="Calibri" w:cs="Calibri"/>
          <w:b/>
          <w:sz w:val="22"/>
          <w:szCs w:val="22"/>
        </w:rPr>
        <w:t>de constatare a conformităţii cu legislaţia sanitară</w:t>
      </w:r>
      <w:r w:rsidRPr="000B1AF3">
        <w:rPr>
          <w:rFonts w:ascii="Calibri" w:hAnsi="Calibri" w:cs="Calibri"/>
          <w:sz w:val="22"/>
          <w:szCs w:val="22"/>
        </w:rPr>
        <w:t xml:space="preserve"> (pentru unitățile care se autorizează/avizează conform legislației în vigoare și pentru unitățile care se modernizează) – </w:t>
      </w:r>
      <w:r w:rsidRPr="000B1AF3">
        <w:rPr>
          <w:rFonts w:ascii="Calibri" w:eastAsia="Calibri" w:hAnsi="Calibri" w:cs="Calibri"/>
          <w:bCs/>
          <w:sz w:val="22"/>
          <w:szCs w:val="22"/>
          <w:lang w:val="ro-RO"/>
        </w:rPr>
        <w:t>existența documentului,</w:t>
      </w:r>
      <w:r w:rsidRPr="000B1AF3">
        <w:rPr>
          <w:rFonts w:ascii="Calibri" w:hAnsi="Calibri" w:cs="Calibri"/>
          <w:sz w:val="22"/>
          <w:szCs w:val="22"/>
        </w:rPr>
        <w:t xml:space="preserve"> dacă este emis cu cel mult un an înaintea depunerii </w:t>
      </w:r>
      <w:r w:rsidRPr="000B1AF3">
        <w:rPr>
          <w:rFonts w:ascii="Calibri" w:hAnsi="Calibri" w:cs="Calibri"/>
          <w:sz w:val="22"/>
          <w:szCs w:val="22"/>
        </w:rPr>
        <w:lastRenderedPageBreak/>
        <w:t>Cererii de finanţare,</w:t>
      </w:r>
      <w:r w:rsidRPr="000B1AF3">
        <w:rPr>
          <w:rFonts w:ascii="Calibri" w:eastAsia="Calibri" w:hAnsi="Calibri" w:cs="Calibri"/>
          <w:bCs/>
          <w:sz w:val="22"/>
          <w:szCs w:val="22"/>
          <w:lang w:val="ro-RO"/>
        </w:rPr>
        <w:t xml:space="preserve"> dacă paginile sunt numerotate, dacă respectă valabilitatea conform legislației în vigoare şi precizările din Ghidul solicitantului şi dacă este identic cu documentul încărcat on-line de solicitant;</w:t>
      </w:r>
    </w:p>
    <w:p w14:paraId="59F2C27F" w14:textId="77777777" w:rsidR="00921A00" w:rsidRPr="000B1AF3" w:rsidRDefault="00921A00" w:rsidP="00A92F21">
      <w:pPr>
        <w:numPr>
          <w:ilvl w:val="0"/>
          <w:numId w:val="9"/>
        </w:numPr>
        <w:spacing w:line="230" w:lineRule="auto"/>
        <w:jc w:val="both"/>
        <w:rPr>
          <w:rFonts w:ascii="Calibri" w:hAnsi="Calibri" w:cs="Calibri"/>
          <w:sz w:val="22"/>
          <w:szCs w:val="22"/>
          <w:lang w:val="ro-RO"/>
        </w:rPr>
      </w:pPr>
      <w:r w:rsidRPr="000B1AF3">
        <w:rPr>
          <w:rFonts w:ascii="Calibri" w:hAnsi="Calibri" w:cs="Calibri"/>
          <w:b/>
          <w:sz w:val="22"/>
          <w:szCs w:val="22"/>
          <w:lang w:val="ro-RO"/>
        </w:rPr>
        <w:t xml:space="preserve">Certificatul de înregistrare eliberat de oficiul registrului comerţului </w:t>
      </w:r>
      <w:r w:rsidRPr="000B1AF3">
        <w:rPr>
          <w:rFonts w:ascii="Calibri" w:hAnsi="Calibri" w:cs="Calibri"/>
          <w:b/>
          <w:noProof/>
          <w:sz w:val="22"/>
          <w:szCs w:val="22"/>
          <w:lang w:eastAsia="ro-RO"/>
        </w:rPr>
        <w:t>(document obligatoriu)</w:t>
      </w:r>
      <w:r w:rsidRPr="000B1AF3">
        <w:rPr>
          <w:rFonts w:ascii="Calibri" w:hAnsi="Calibri" w:cs="Calibri"/>
          <w:noProof/>
          <w:sz w:val="22"/>
          <w:szCs w:val="22"/>
          <w:lang w:eastAsia="ro-RO"/>
        </w:rPr>
        <w:t xml:space="preserve"> – </w:t>
      </w:r>
      <w:r w:rsidRPr="000B1AF3">
        <w:rPr>
          <w:rFonts w:ascii="Calibri" w:eastAsia="Calibri" w:hAnsi="Calibri" w:cs="Calibri"/>
          <w:bCs/>
          <w:sz w:val="22"/>
          <w:szCs w:val="22"/>
          <w:lang w:val="ro-RO"/>
        </w:rPr>
        <w:t xml:space="preserve">existența documentului, dacă este </w:t>
      </w:r>
      <w:r w:rsidRPr="000B1AF3">
        <w:rPr>
          <w:rFonts w:ascii="Calibri" w:hAnsi="Calibri" w:cs="Calibri"/>
          <w:sz w:val="22"/>
          <w:szCs w:val="22"/>
          <w:lang w:val="ro-RO"/>
        </w:rPr>
        <w:t>conform legislaţiei în vigoare,</w:t>
      </w:r>
      <w:r w:rsidRPr="000B1AF3">
        <w:rPr>
          <w:rFonts w:ascii="Calibri" w:eastAsia="Calibri" w:hAnsi="Calibri" w:cs="Calibri"/>
          <w:bCs/>
          <w:sz w:val="22"/>
          <w:szCs w:val="22"/>
          <w:lang w:val="ro-RO"/>
        </w:rPr>
        <w:t xml:space="preserve"> dacă paginile sunt numerotate, dacă respectă valabilitatea conform legislației în vigoare şi precizările din Ghidul solicitantului şi dacă este identic cu documentul încărcat on-line de solicitant;</w:t>
      </w:r>
    </w:p>
    <w:p w14:paraId="511C7021" w14:textId="77777777" w:rsidR="00921A00" w:rsidRPr="000B1AF3" w:rsidRDefault="00921A00" w:rsidP="00A92F21">
      <w:pPr>
        <w:numPr>
          <w:ilvl w:val="0"/>
          <w:numId w:val="9"/>
        </w:numPr>
        <w:spacing w:line="230" w:lineRule="auto"/>
        <w:jc w:val="both"/>
        <w:rPr>
          <w:rFonts w:ascii="Calibri" w:hAnsi="Calibri" w:cs="Calibri"/>
          <w:sz w:val="22"/>
          <w:szCs w:val="22"/>
          <w:lang w:val="ro-RO"/>
        </w:rPr>
      </w:pPr>
      <w:r w:rsidRPr="000B1AF3">
        <w:rPr>
          <w:rFonts w:ascii="Calibri" w:hAnsi="Calibri" w:cs="Calibri"/>
          <w:b/>
          <w:sz w:val="22"/>
          <w:szCs w:val="22"/>
          <w:lang w:val="ro-RO"/>
        </w:rPr>
        <w:t>Statut pentru Societatea cooperativă înfiinţată în baza Legii nr. 1/ 2005 cu modificările și completările ulterioare, Cooperativa agricolă înfiinţată în baza Legii nr. 566/ 2004 cu modificările și completările ulterioare și Grupuri de producători înființate conform Ordonanței 37/2005 privind recunoașterea și funcționarea grupurilor și organizațiilor de producători, pentru comercializarea produselor agricole, cu completările și modificările ulterioare</w:t>
      </w:r>
      <w:r w:rsidRPr="000B1AF3">
        <w:rPr>
          <w:rFonts w:ascii="Calibri" w:hAnsi="Calibri" w:cs="Calibri"/>
          <w:sz w:val="22"/>
          <w:szCs w:val="22"/>
          <w:lang w:val="ro-RO"/>
        </w:rPr>
        <w:t xml:space="preserve"> – </w:t>
      </w:r>
      <w:r w:rsidRPr="000B1AF3">
        <w:rPr>
          <w:rFonts w:ascii="Calibri" w:eastAsia="Calibri" w:hAnsi="Calibri" w:cs="Calibri"/>
          <w:bCs/>
          <w:sz w:val="22"/>
          <w:szCs w:val="22"/>
          <w:lang w:val="ro-RO"/>
        </w:rPr>
        <w:t>existența documentului, dacă paginile sunt numerotate, dacă respectă valabilitatea conform legislației în vigoare şi precizările din Ghidul solicitantului şi dacă este identic cu documentul încărcat on-line de solicitant;</w:t>
      </w:r>
    </w:p>
    <w:p w14:paraId="4B0694B4" w14:textId="77777777" w:rsidR="00921A00" w:rsidRPr="000B1AF3" w:rsidRDefault="00921A00" w:rsidP="00A92F21">
      <w:pPr>
        <w:numPr>
          <w:ilvl w:val="0"/>
          <w:numId w:val="9"/>
        </w:numPr>
        <w:spacing w:line="230" w:lineRule="auto"/>
        <w:jc w:val="both"/>
        <w:rPr>
          <w:rFonts w:ascii="Calibri" w:hAnsi="Calibri" w:cs="Calibri"/>
          <w:sz w:val="22"/>
          <w:szCs w:val="22"/>
          <w:lang w:val="ro-RO"/>
        </w:rPr>
      </w:pPr>
      <w:r w:rsidRPr="000B1AF3">
        <w:rPr>
          <w:rFonts w:ascii="Calibri" w:hAnsi="Calibri" w:cs="Calibri"/>
          <w:b/>
          <w:sz w:val="22"/>
          <w:szCs w:val="22"/>
          <w:lang w:val="ro-RO"/>
        </w:rPr>
        <w:t xml:space="preserve">Documente echivalente celor de </w:t>
      </w:r>
      <w:r w:rsidR="00F611D9" w:rsidRPr="000B1AF3">
        <w:rPr>
          <w:rFonts w:ascii="Calibri" w:hAnsi="Calibri" w:cs="Calibri"/>
          <w:b/>
          <w:sz w:val="22"/>
          <w:szCs w:val="22"/>
          <w:lang w:val="ro-RO"/>
        </w:rPr>
        <w:t xml:space="preserve">mai sus </w:t>
      </w:r>
      <w:r w:rsidRPr="000B1AF3">
        <w:rPr>
          <w:rFonts w:ascii="Calibri" w:hAnsi="Calibri" w:cs="Calibri"/>
          <w:b/>
          <w:sz w:val="22"/>
          <w:szCs w:val="22"/>
          <w:lang w:val="ro-RO"/>
        </w:rPr>
        <w:t>pentru alte forme de organizare</w:t>
      </w:r>
      <w:r w:rsidRPr="000B1AF3">
        <w:rPr>
          <w:rFonts w:ascii="Calibri" w:hAnsi="Calibri" w:cs="Calibri"/>
          <w:sz w:val="22"/>
          <w:szCs w:val="22"/>
          <w:lang w:val="ro-RO"/>
        </w:rPr>
        <w:t xml:space="preserve"> – </w:t>
      </w:r>
      <w:r w:rsidRPr="000B1AF3">
        <w:rPr>
          <w:rFonts w:ascii="Calibri" w:eastAsia="Calibri" w:hAnsi="Calibri" w:cs="Calibri"/>
          <w:bCs/>
          <w:sz w:val="22"/>
          <w:szCs w:val="22"/>
          <w:lang w:val="ro-RO"/>
        </w:rPr>
        <w:t>existența documentului, dacă paginile sunt numerotate, dacă respectă valabilitatea conform legislației în vigoare şi precizările din Ghidul solicitantului şi dacă este identic cu documentul încărcat on-line de solicitant;</w:t>
      </w:r>
      <w:r w:rsidR="00340E3D" w:rsidRPr="000B1AF3">
        <w:t xml:space="preserve"> </w:t>
      </w:r>
      <w:r w:rsidR="00340E3D" w:rsidRPr="000B1AF3">
        <w:rPr>
          <w:rFonts w:ascii="Calibri" w:eastAsia="Calibri" w:hAnsi="Calibri" w:cs="Calibri"/>
          <w:bCs/>
          <w:sz w:val="22"/>
          <w:szCs w:val="22"/>
          <w:lang w:val="ro-RO"/>
        </w:rPr>
        <w:t>În acest caz, dacă în timpul evaluării se constată că documentul prezentat de solicitant nu este suficient, evaluatorul va solicita prin informații suplimentare documentul necesar cu elementele pe care trebuie să le conțină.</w:t>
      </w:r>
    </w:p>
    <w:p w14:paraId="56839AC0" w14:textId="77777777" w:rsidR="00921A00" w:rsidRPr="000B1AF3" w:rsidRDefault="00921A00" w:rsidP="00A92F21">
      <w:pPr>
        <w:numPr>
          <w:ilvl w:val="0"/>
          <w:numId w:val="9"/>
        </w:numPr>
        <w:spacing w:line="230" w:lineRule="auto"/>
        <w:jc w:val="both"/>
        <w:rPr>
          <w:rFonts w:ascii="Calibri" w:hAnsi="Calibri" w:cs="Calibri"/>
          <w:sz w:val="22"/>
          <w:szCs w:val="22"/>
          <w:lang w:val="ro-RO"/>
        </w:rPr>
      </w:pPr>
      <w:r w:rsidRPr="000B1AF3">
        <w:rPr>
          <w:rFonts w:ascii="Calibri" w:hAnsi="Calibri" w:cs="Calibri"/>
          <w:b/>
          <w:sz w:val="22"/>
          <w:szCs w:val="22"/>
          <w:lang w:val="ro-RO"/>
        </w:rPr>
        <w:t>Certificat de conformitate a produselor agroalimentare ecologice</w:t>
      </w:r>
      <w:r w:rsidRPr="000B1AF3">
        <w:rPr>
          <w:rFonts w:ascii="Calibri" w:hAnsi="Calibri" w:cs="Calibri"/>
          <w:sz w:val="22"/>
          <w:szCs w:val="22"/>
          <w:lang w:val="ro-RO"/>
        </w:rPr>
        <w:t xml:space="preserve"> (materii prime şi </w:t>
      </w:r>
      <w:r w:rsidRPr="000B1AF3">
        <w:rPr>
          <w:rFonts w:ascii="Calibri" w:hAnsi="Calibri" w:cs="Calibri"/>
          <w:noProof/>
          <w:sz w:val="22"/>
          <w:szCs w:val="22"/>
          <w:lang w:val="ro-RO"/>
        </w:rPr>
        <w:t>produse finite)</w:t>
      </w:r>
      <w:r w:rsidRPr="000B1AF3">
        <w:rPr>
          <w:rFonts w:ascii="Calibri" w:hAnsi="Calibri" w:cs="Calibri"/>
          <w:sz w:val="22"/>
          <w:szCs w:val="22"/>
          <w:lang w:val="ro-RO"/>
        </w:rPr>
        <w:t xml:space="preserve"> (pentru modernizări) – </w:t>
      </w:r>
      <w:r w:rsidRPr="000B1AF3">
        <w:rPr>
          <w:rFonts w:ascii="Calibri" w:hAnsi="Calibri" w:cs="Calibri"/>
          <w:noProof/>
          <w:sz w:val="22"/>
          <w:szCs w:val="22"/>
          <w:lang w:val="ro-RO"/>
        </w:rPr>
        <w:t xml:space="preserve">emis de un organism de inspecţie şi certificare, conform </w:t>
      </w:r>
      <w:r w:rsidRPr="000B1AF3">
        <w:rPr>
          <w:rFonts w:ascii="Calibri" w:hAnsi="Calibri" w:cs="Calibri"/>
          <w:sz w:val="22"/>
          <w:szCs w:val="22"/>
          <w:lang w:val="ro-RO"/>
        </w:rPr>
        <w:t>prevederilor OUG 34/2000 privind produsele agroalimentare ecologice</w:t>
      </w:r>
      <w:r w:rsidRPr="000B1AF3">
        <w:rPr>
          <w:rFonts w:ascii="Calibri" w:hAnsi="Calibri" w:cs="Calibri"/>
          <w:i/>
          <w:sz w:val="22"/>
          <w:szCs w:val="22"/>
          <w:lang w:val="ro-RO"/>
        </w:rPr>
        <w:t xml:space="preserve"> </w:t>
      </w:r>
      <w:r w:rsidRPr="000B1AF3">
        <w:rPr>
          <w:rFonts w:ascii="Calibri" w:hAnsi="Calibri" w:cs="Calibri"/>
          <w:sz w:val="22"/>
          <w:szCs w:val="22"/>
          <w:lang w:val="ro-RO"/>
        </w:rPr>
        <w:t xml:space="preserve">cu completările și modificările ulterioare. Se verifică </w:t>
      </w:r>
      <w:r w:rsidRPr="000B1AF3">
        <w:rPr>
          <w:rFonts w:ascii="Calibri" w:eastAsia="Calibri" w:hAnsi="Calibri" w:cs="Calibri"/>
          <w:bCs/>
          <w:sz w:val="22"/>
          <w:szCs w:val="22"/>
          <w:lang w:val="ro-RO"/>
        </w:rPr>
        <w:t>existența documentului, dacă paginile sunt numerotate, dacă respectă valabilitatea conform legislației în vigoare şi precizările din Ghidul solicitantului şi dacă este identic cu documentul încărcat on-line de solicitant;</w:t>
      </w:r>
    </w:p>
    <w:p w14:paraId="11D49E08" w14:textId="77777777" w:rsidR="00921A00" w:rsidRPr="000B1AF3" w:rsidRDefault="00921A00" w:rsidP="00A92F21">
      <w:pPr>
        <w:numPr>
          <w:ilvl w:val="0"/>
          <w:numId w:val="9"/>
        </w:numPr>
        <w:spacing w:line="230" w:lineRule="auto"/>
        <w:jc w:val="both"/>
        <w:rPr>
          <w:rFonts w:ascii="Calibri" w:hAnsi="Calibri" w:cs="Calibri"/>
          <w:sz w:val="22"/>
          <w:szCs w:val="22"/>
          <w:lang w:val="ro-RO"/>
        </w:rPr>
      </w:pPr>
      <w:r w:rsidRPr="000B1AF3">
        <w:rPr>
          <w:rFonts w:ascii="Calibri" w:hAnsi="Calibri" w:cs="Calibri"/>
          <w:b/>
          <w:sz w:val="22"/>
          <w:szCs w:val="22"/>
          <w:lang w:val="ro-RO"/>
        </w:rPr>
        <w:t>Fișa de înregistrare ca procesator și producător în agricultura ecologică</w:t>
      </w:r>
      <w:r w:rsidRPr="000B1AF3">
        <w:rPr>
          <w:rFonts w:ascii="Calibri" w:hAnsi="Calibri" w:cs="Calibri"/>
          <w:b/>
          <w:noProof/>
          <w:sz w:val="22"/>
          <w:szCs w:val="22"/>
          <w:lang w:val="ro-RO"/>
        </w:rPr>
        <w:t xml:space="preserve"> şi/sau </w:t>
      </w:r>
      <w:r w:rsidRPr="000B1AF3">
        <w:rPr>
          <w:rFonts w:ascii="Calibri" w:hAnsi="Calibri" w:cs="Calibri"/>
          <w:b/>
          <w:sz w:val="22"/>
          <w:szCs w:val="22"/>
          <w:lang w:val="ro-RO"/>
        </w:rPr>
        <w:t>Contractul procesatorului cu un organism certificat de inspecție și certificare</w:t>
      </w:r>
      <w:r w:rsidRPr="000B1AF3">
        <w:rPr>
          <w:rFonts w:ascii="Calibri" w:hAnsi="Calibri" w:cs="Calibri"/>
          <w:b/>
          <w:noProof/>
          <w:sz w:val="22"/>
          <w:szCs w:val="22"/>
          <w:lang w:val="ro-RO"/>
        </w:rPr>
        <w:t xml:space="preserve"> </w:t>
      </w:r>
      <w:r w:rsidRPr="000B1AF3">
        <w:rPr>
          <w:rFonts w:ascii="Calibri" w:hAnsi="Calibri" w:cs="Calibri"/>
          <w:noProof/>
          <w:sz w:val="22"/>
          <w:szCs w:val="22"/>
          <w:lang w:val="ro-RO"/>
        </w:rPr>
        <w:t>(pentru investiții noi) –</w:t>
      </w:r>
      <w:r w:rsidRPr="000B1AF3">
        <w:rPr>
          <w:rFonts w:ascii="Calibri" w:hAnsi="Calibri" w:cs="Calibri"/>
          <w:b/>
          <w:noProof/>
          <w:sz w:val="22"/>
          <w:szCs w:val="22"/>
          <w:lang w:val="ro-RO"/>
        </w:rPr>
        <w:t xml:space="preserve"> </w:t>
      </w:r>
      <w:r w:rsidRPr="000B1AF3">
        <w:rPr>
          <w:rFonts w:ascii="Calibri" w:eastAsia="Calibri" w:hAnsi="Calibri" w:cs="Calibri"/>
          <w:bCs/>
          <w:sz w:val="22"/>
          <w:szCs w:val="22"/>
          <w:lang w:val="ro-RO"/>
        </w:rPr>
        <w:t>existența documentului, dacă paginile sunt numerotate, dacă respectă valabilitatea conform legislației în vigoare şi precizările din Ghidul solicitantului şi dacă este identic cu documentul încărcat on-line de solicitant;</w:t>
      </w:r>
    </w:p>
    <w:p w14:paraId="24BF4A10" w14:textId="77777777" w:rsidR="00921A00" w:rsidRPr="006D5138" w:rsidRDefault="00921A00" w:rsidP="00A92F21">
      <w:pPr>
        <w:numPr>
          <w:ilvl w:val="0"/>
          <w:numId w:val="9"/>
        </w:numPr>
        <w:spacing w:line="230" w:lineRule="auto"/>
        <w:jc w:val="both"/>
        <w:rPr>
          <w:rFonts w:ascii="Calibri" w:hAnsi="Calibri" w:cs="Calibri"/>
          <w:sz w:val="22"/>
          <w:szCs w:val="22"/>
          <w:lang w:val="ro-RO"/>
        </w:rPr>
      </w:pPr>
      <w:r w:rsidRPr="000B1AF3">
        <w:rPr>
          <w:rFonts w:ascii="Calibri" w:hAnsi="Calibri" w:cs="Calibri"/>
          <w:b/>
          <w:sz w:val="22"/>
          <w:szCs w:val="22"/>
        </w:rPr>
        <w:t xml:space="preserve">Document care să demonstreze calitatea de membru al grupului </w:t>
      </w:r>
      <w:r w:rsidR="001F2C35" w:rsidRPr="000B1AF3">
        <w:rPr>
          <w:rFonts w:ascii="Calibri" w:hAnsi="Calibri" w:cs="Calibri"/>
          <w:b/>
          <w:sz w:val="22"/>
          <w:szCs w:val="22"/>
        </w:rPr>
        <w:t>aplicant</w:t>
      </w:r>
      <w:r w:rsidRPr="000B1AF3">
        <w:rPr>
          <w:rFonts w:ascii="Calibri" w:hAnsi="Calibri" w:cs="Calibri"/>
          <w:sz w:val="22"/>
          <w:szCs w:val="22"/>
        </w:rPr>
        <w:t xml:space="preserve"> </w:t>
      </w:r>
      <w:r w:rsidRPr="000B1AF3">
        <w:rPr>
          <w:rFonts w:ascii="Calibri" w:hAnsi="Calibri" w:cs="Calibri"/>
          <w:b/>
          <w:sz w:val="22"/>
          <w:szCs w:val="22"/>
        </w:rPr>
        <w:t>pentru produsul alimentar care participă la sisteme din domeniul calității produselor agricole și alimentare recunoscute sau în</w:t>
      </w:r>
      <w:r w:rsidR="0071618C" w:rsidRPr="000B1AF3">
        <w:rPr>
          <w:rFonts w:ascii="Calibri" w:hAnsi="Calibri" w:cs="Calibri"/>
          <w:b/>
          <w:sz w:val="22"/>
          <w:szCs w:val="22"/>
        </w:rPr>
        <w:t xml:space="preserve"> curs de recunoaștere la nivel </w:t>
      </w:r>
      <w:r w:rsidR="001F2C35" w:rsidRPr="000B1AF3">
        <w:rPr>
          <w:rFonts w:ascii="Calibri" w:hAnsi="Calibri" w:cs="Calibri"/>
          <w:b/>
          <w:sz w:val="22"/>
          <w:szCs w:val="22"/>
        </w:rPr>
        <w:t>european</w:t>
      </w:r>
      <w:r w:rsidR="001F2C35" w:rsidRPr="000B1AF3">
        <w:rPr>
          <w:rFonts w:ascii="Calibri" w:hAnsi="Calibri" w:cs="Calibri"/>
          <w:sz w:val="22"/>
          <w:szCs w:val="22"/>
        </w:rPr>
        <w:t xml:space="preserve"> </w:t>
      </w:r>
      <w:r w:rsidRPr="000B1AF3">
        <w:rPr>
          <w:rFonts w:ascii="Calibri" w:hAnsi="Calibri" w:cs="Calibri"/>
          <w:sz w:val="22"/>
          <w:szCs w:val="22"/>
        </w:rPr>
        <w:t xml:space="preserve">– </w:t>
      </w:r>
      <w:r w:rsidRPr="000B1AF3">
        <w:rPr>
          <w:rFonts w:ascii="Calibri" w:eastAsia="Calibri" w:hAnsi="Calibri" w:cs="Calibri"/>
          <w:bCs/>
          <w:sz w:val="22"/>
          <w:szCs w:val="22"/>
          <w:lang w:val="ro-RO"/>
        </w:rPr>
        <w:t>existența documentului, dacă paginile sunt numerotate, dacă respectă valabilitatea conform legislației în vigoare şi precizările din Ghidul solicitantului şi dacă este identic cu documentul încărcat on-line de solicitant;</w:t>
      </w:r>
    </w:p>
    <w:p w14:paraId="59890148" w14:textId="77777777" w:rsidR="006D5138" w:rsidRPr="00A92F21" w:rsidRDefault="001D6513" w:rsidP="006D5138">
      <w:pPr>
        <w:numPr>
          <w:ilvl w:val="0"/>
          <w:numId w:val="9"/>
        </w:numPr>
        <w:spacing w:line="230" w:lineRule="auto"/>
        <w:jc w:val="both"/>
        <w:rPr>
          <w:rFonts w:ascii="Calibri" w:hAnsi="Calibri" w:cs="Calibri"/>
          <w:sz w:val="22"/>
          <w:szCs w:val="22"/>
          <w:lang w:val="ro-RO"/>
        </w:rPr>
      </w:pPr>
      <w:r w:rsidRPr="001D6513">
        <w:rPr>
          <w:rFonts w:ascii="Calibri" w:hAnsi="Calibri" w:cs="Calibri"/>
          <w:b/>
          <w:sz w:val="22"/>
          <w:szCs w:val="22"/>
          <w:lang w:val="ro-RO"/>
        </w:rPr>
        <w:t>Atestatul de produs tradițional</w:t>
      </w:r>
      <w:r w:rsidRPr="006D5138">
        <w:rPr>
          <w:rFonts w:ascii="Calibri" w:hAnsi="Calibri" w:cs="Calibri"/>
          <w:sz w:val="22"/>
          <w:szCs w:val="22"/>
          <w:lang w:val="ro-RO"/>
        </w:rPr>
        <w:t xml:space="preserve"> </w:t>
      </w:r>
      <w:r w:rsidR="006D5138" w:rsidRPr="006D5138">
        <w:rPr>
          <w:rFonts w:ascii="Calibri" w:hAnsi="Calibri" w:cs="Calibri"/>
          <w:sz w:val="22"/>
          <w:szCs w:val="22"/>
          <w:lang w:val="ro-RO"/>
        </w:rPr>
        <w:t>emis de MADR , în conformitate cu Ordinul nr. 724/ 2013 privind atestarea produselor tradiţionale, cu modificările și completările ulterioare (pentru un produs existent - solicitat la depunere, pentru investiții în vederea obținerii unui produs nou- solicitat la finalul primului an de monitorizare).</w:t>
      </w:r>
    </w:p>
    <w:p w14:paraId="78030D35" w14:textId="77777777" w:rsidR="00726B8C" w:rsidRPr="001D6513" w:rsidRDefault="00726B8C" w:rsidP="00A92F21">
      <w:pPr>
        <w:numPr>
          <w:ilvl w:val="0"/>
          <w:numId w:val="9"/>
        </w:numPr>
        <w:spacing w:line="230" w:lineRule="auto"/>
        <w:jc w:val="both"/>
        <w:rPr>
          <w:rFonts w:ascii="Calibri" w:hAnsi="Calibri" w:cs="Calibri"/>
          <w:sz w:val="22"/>
          <w:szCs w:val="22"/>
          <w:lang w:val="ro-RO"/>
        </w:rPr>
      </w:pPr>
      <w:r>
        <w:rPr>
          <w:rFonts w:ascii="Calibri" w:hAnsi="Calibri" w:cs="Calibri"/>
          <w:b/>
          <w:color w:val="0070C0"/>
        </w:rPr>
        <w:t xml:space="preserve"> </w:t>
      </w:r>
      <w:r w:rsidRPr="001D6513">
        <w:rPr>
          <w:rFonts w:ascii="Calibri" w:hAnsi="Calibri" w:cs="Calibri"/>
          <w:b/>
        </w:rPr>
        <w:t xml:space="preserve">DECIZIE de acordare a dreptului de utilizare a menţiunii de calitate facultative "produs montan" emisă de Agenția Națională a Zonei Montane, </w:t>
      </w:r>
      <w:r w:rsidRPr="001D6513">
        <w:rPr>
          <w:rFonts w:ascii="Calibri" w:hAnsi="Calibri" w:cs="Calibri"/>
        </w:rPr>
        <w:t>în conformitate cu Ordinul nr. 52/2017 privind aprobarea Procedurii de verificare a conformităţii datelor cuprinse în caietul de sarcini în vederea acordării dreptului de utilizare a menţiunii de calitate facultative "produs montan" şi de verificare a respectării legislaţiei europene şi naţionale de către operatorii economici care au obţinut dreptul de utilizare a respectivei menţiuni (pentru modernizări în vederea obținerii unui produs existent –solicitat la depunere, pentru investiții în vederea obținerii unui produs nou-solicitat la finalul primului an de monitorizare)</w:t>
      </w:r>
    </w:p>
    <w:p w14:paraId="38030458" w14:textId="6C2B9581" w:rsidR="00726B8C" w:rsidRPr="00322108" w:rsidRDefault="00726B8C" w:rsidP="001D6513">
      <w:pPr>
        <w:spacing w:line="230" w:lineRule="auto"/>
        <w:jc w:val="both"/>
        <w:rPr>
          <w:rFonts w:ascii="Calibri" w:hAnsi="Calibri" w:cs="Calibri"/>
          <w:sz w:val="22"/>
          <w:szCs w:val="22"/>
          <w:lang w:val="ro-RO"/>
        </w:rPr>
      </w:pPr>
    </w:p>
    <w:p w14:paraId="66CA6980" w14:textId="77777777" w:rsidR="00921A00" w:rsidRPr="000B1AF3" w:rsidRDefault="00921A00" w:rsidP="00A92F21">
      <w:pPr>
        <w:numPr>
          <w:ilvl w:val="0"/>
          <w:numId w:val="9"/>
        </w:numPr>
        <w:spacing w:line="230" w:lineRule="auto"/>
        <w:jc w:val="both"/>
        <w:rPr>
          <w:rFonts w:ascii="Calibri" w:hAnsi="Calibri" w:cs="Calibri"/>
          <w:b/>
          <w:sz w:val="22"/>
          <w:szCs w:val="22"/>
          <w:lang w:val="ro-RO"/>
        </w:rPr>
      </w:pPr>
      <w:r w:rsidRPr="000B1AF3">
        <w:rPr>
          <w:rFonts w:ascii="Calibri" w:hAnsi="Calibri" w:cs="Calibri"/>
          <w:b/>
          <w:sz w:val="22"/>
          <w:szCs w:val="22"/>
          <w:lang w:val="ro-RO"/>
        </w:rPr>
        <w:t xml:space="preserve">Alte documente justificative </w:t>
      </w:r>
      <w:r w:rsidRPr="000B1AF3">
        <w:rPr>
          <w:rFonts w:ascii="Calibri" w:hAnsi="Calibri" w:cs="Calibri"/>
          <w:sz w:val="22"/>
          <w:szCs w:val="22"/>
          <w:lang w:val="ro-RO"/>
        </w:rPr>
        <w:t xml:space="preserve">(se vor specifica, după caz) – </w:t>
      </w:r>
      <w:r w:rsidRPr="000B1AF3">
        <w:rPr>
          <w:rFonts w:ascii="Calibri" w:eastAsia="Calibri" w:hAnsi="Calibri" w:cs="Calibri"/>
          <w:bCs/>
          <w:sz w:val="22"/>
          <w:szCs w:val="22"/>
          <w:lang w:val="ro-RO"/>
        </w:rPr>
        <w:t>existența documentului, dacă paginile sunt numerotate, dacă respectă valabilitatea conform legislației în vigoare şi precizările din Ghidul solicitantului şi dacă este identic cu documentul încărcat on-line de solicitant.</w:t>
      </w:r>
    </w:p>
    <w:p w14:paraId="7E3E42EA" w14:textId="77777777" w:rsidR="00921A00" w:rsidRPr="000B1AF3" w:rsidRDefault="00921A00" w:rsidP="00921A00">
      <w:pPr>
        <w:rPr>
          <w:rFonts w:ascii="Calibri" w:hAnsi="Calibri" w:cs="Calibri"/>
          <w:b/>
          <w:sz w:val="22"/>
          <w:szCs w:val="22"/>
          <w:lang w:val="ro-RO"/>
        </w:rPr>
      </w:pPr>
    </w:p>
    <w:p w14:paraId="359A0F08" w14:textId="77777777" w:rsidR="00921A00" w:rsidRPr="000B1AF3" w:rsidRDefault="00921A00" w:rsidP="00921A00">
      <w:pPr>
        <w:ind w:firstLine="708"/>
        <w:jc w:val="both"/>
        <w:rPr>
          <w:rFonts w:ascii="Calibri" w:hAnsi="Calibri" w:cs="Calibri"/>
          <w:bCs/>
          <w:sz w:val="22"/>
          <w:szCs w:val="22"/>
          <w:lang w:val="ro-RO" w:eastAsia="ro-RO"/>
        </w:rPr>
      </w:pPr>
      <w:r w:rsidRPr="000B1AF3">
        <w:rPr>
          <w:rFonts w:ascii="Calibri" w:eastAsia="Calibri" w:hAnsi="Calibri" w:cs="Calibri"/>
          <w:sz w:val="22"/>
          <w:szCs w:val="22"/>
          <w:lang w:val="ro-RO"/>
        </w:rPr>
        <w:t xml:space="preserve">În urma verificării </w:t>
      </w:r>
      <w:r w:rsidRPr="000B1AF3">
        <w:rPr>
          <w:rFonts w:ascii="Calibri" w:eastAsia="Calibri" w:hAnsi="Calibri" w:cs="Calibri"/>
          <w:bCs/>
          <w:sz w:val="22"/>
          <w:szCs w:val="22"/>
          <w:lang w:val="ro-RO"/>
        </w:rPr>
        <w:t xml:space="preserve">concordanţei on-line – suport hârtie a </w:t>
      </w:r>
      <w:r w:rsidRPr="000B1AF3">
        <w:rPr>
          <w:rFonts w:ascii="Calibri" w:eastAsia="Calibri" w:hAnsi="Calibri" w:cs="Calibri"/>
          <w:sz w:val="22"/>
          <w:szCs w:val="22"/>
          <w:lang w:val="ro-RO"/>
        </w:rPr>
        <w:t>documentelor enumerate mai sus</w:t>
      </w:r>
      <w:r w:rsidRPr="000B1AF3">
        <w:rPr>
          <w:rFonts w:ascii="Calibri" w:hAnsi="Calibri" w:cs="Calibri"/>
          <w:sz w:val="22"/>
          <w:szCs w:val="22"/>
          <w:lang w:val="ro-RO" w:eastAsia="ro-RO"/>
        </w:rPr>
        <w:t>, expertul concluzionează dacă</w:t>
      </w:r>
      <w:r w:rsidRPr="000B1AF3">
        <w:rPr>
          <w:rFonts w:ascii="Calibri" w:eastAsia="Calibri" w:hAnsi="Calibri" w:cs="Calibri"/>
          <w:sz w:val="22"/>
          <w:szCs w:val="22"/>
          <w:lang w:val="ro-RO"/>
        </w:rPr>
        <w:t xml:space="preserve"> </w:t>
      </w:r>
      <w:r w:rsidRPr="000B1AF3">
        <w:rPr>
          <w:rFonts w:ascii="Calibri" w:hAnsi="Calibri" w:cs="Calibri"/>
          <w:bCs/>
          <w:sz w:val="22"/>
          <w:szCs w:val="22"/>
          <w:lang w:val="ro-RO" w:eastAsia="ro-RO"/>
        </w:rPr>
        <w:t xml:space="preserve">Cererea de finanţare şi documentele anexate acesteia depuse de solicitant pe suport de hârtie sunt conforme sau </w:t>
      </w:r>
      <w:r w:rsidRPr="000B1AF3">
        <w:rPr>
          <w:rFonts w:ascii="Calibri" w:hAnsi="Calibri" w:cs="Calibri"/>
          <w:sz w:val="22"/>
          <w:szCs w:val="22"/>
          <w:lang w:val="fr-FR" w:eastAsia="ro-RO"/>
        </w:rPr>
        <w:t>ne</w:t>
      </w:r>
      <w:r w:rsidRPr="000B1AF3">
        <w:rPr>
          <w:rFonts w:ascii="Calibri" w:hAnsi="Calibri" w:cs="Calibri"/>
          <w:bCs/>
          <w:sz w:val="22"/>
          <w:szCs w:val="22"/>
          <w:lang w:val="ro-RO" w:eastAsia="ro-RO"/>
        </w:rPr>
        <w:t>conforme cu exemplarul depus on-line.</w:t>
      </w:r>
    </w:p>
    <w:p w14:paraId="723F81D7" w14:textId="77777777" w:rsidR="00921A00" w:rsidRPr="000B1AF3" w:rsidRDefault="00921A00" w:rsidP="00921A00">
      <w:pPr>
        <w:ind w:firstLine="708"/>
        <w:jc w:val="both"/>
        <w:rPr>
          <w:rFonts w:ascii="Calibri" w:eastAsia="Calibri" w:hAnsi="Calibri" w:cs="Calibri"/>
          <w:sz w:val="22"/>
          <w:szCs w:val="22"/>
          <w:lang w:val="ro-RO"/>
        </w:rPr>
      </w:pPr>
      <w:r w:rsidRPr="000B1AF3">
        <w:rPr>
          <w:rFonts w:ascii="Calibri" w:hAnsi="Calibri" w:cs="Calibri"/>
          <w:sz w:val="22"/>
          <w:szCs w:val="22"/>
          <w:lang w:val="ro-RO" w:eastAsia="ro-RO"/>
        </w:rPr>
        <w:t>Dacă nu au fost identificate neconformități</w:t>
      </w:r>
      <w:r w:rsidRPr="000B1AF3">
        <w:rPr>
          <w:rFonts w:ascii="Calibri" w:eastAsia="Calibri" w:hAnsi="Calibri" w:cs="Calibri"/>
          <w:sz w:val="22"/>
          <w:szCs w:val="22"/>
          <w:lang w:val="ro-RO"/>
        </w:rPr>
        <w:t>, expertul bifează „CONFORM” iar proiectul este eligibil pentru a trece în etapa următoare în vederea încheierii Contractului de finanțare (completarea Secţiunii II.B).</w:t>
      </w:r>
    </w:p>
    <w:p w14:paraId="09651071" w14:textId="39C13C8C" w:rsidR="00921A00" w:rsidRDefault="00921A00" w:rsidP="00921A00">
      <w:pPr>
        <w:ind w:firstLine="708"/>
        <w:jc w:val="both"/>
        <w:rPr>
          <w:rFonts w:ascii="Calibri" w:hAnsi="Calibri" w:cs="Calibri"/>
          <w:sz w:val="22"/>
          <w:szCs w:val="22"/>
          <w:lang w:val="ro-RO" w:eastAsia="ro-RO"/>
        </w:rPr>
      </w:pPr>
      <w:r w:rsidRPr="000B1AF3">
        <w:rPr>
          <w:rFonts w:ascii="Calibri" w:hAnsi="Calibri" w:cs="Calibri"/>
          <w:sz w:val="22"/>
          <w:szCs w:val="22"/>
          <w:lang w:val="ro-RO" w:eastAsia="ro-RO"/>
        </w:rPr>
        <w:t>Dacă se constată neconformități între Cererea de finanțare pe suport de hârtie, dosarul cu documentele în original şi documentaţia on-line</w:t>
      </w:r>
      <w:r w:rsidRPr="000B1AF3">
        <w:rPr>
          <w:rFonts w:ascii="Calibri" w:eastAsia="Calibri" w:hAnsi="Calibri" w:cs="Calibri"/>
          <w:bCs/>
          <w:sz w:val="22"/>
          <w:szCs w:val="22"/>
          <w:lang w:val="ro-RO"/>
        </w:rPr>
        <w:t xml:space="preserve">, expertul bifează „NECONFORM” iar la rubrica „Observaţii” va justifica </w:t>
      </w:r>
      <w:r w:rsidRPr="000B1AF3">
        <w:rPr>
          <w:rFonts w:ascii="Calibri" w:hAnsi="Calibri" w:cs="Calibri"/>
          <w:sz w:val="22"/>
          <w:szCs w:val="22"/>
          <w:lang w:val="ro-RO"/>
        </w:rPr>
        <w:t>clar și detaliat motivele</w:t>
      </w:r>
      <w:r w:rsidRPr="000B1AF3">
        <w:rPr>
          <w:rFonts w:ascii="Calibri" w:eastAsia="Calibri" w:hAnsi="Calibri" w:cs="Calibri"/>
          <w:bCs/>
          <w:sz w:val="22"/>
          <w:szCs w:val="22"/>
          <w:lang w:val="ro-RO"/>
        </w:rPr>
        <w:t xml:space="preserve"> pentru care a ajuns la această concluzie. De asemenea, expertul va proceda în acest fel și dacă unul/mai multe dintre/toate documentele enumerate mai sus nu este/sunt depus(e) în termenul specificat în Notificarea</w:t>
      </w:r>
      <w:r w:rsidRPr="000B1AF3">
        <w:rPr>
          <w:rFonts w:ascii="Calibri" w:hAnsi="Calibri" w:cs="Calibri"/>
          <w:sz w:val="22"/>
          <w:szCs w:val="22"/>
          <w:lang w:val="ro-RO" w:eastAsia="ro-RO"/>
        </w:rPr>
        <w:t xml:space="preserve"> privind selectarea Cererii de finanțare.</w:t>
      </w:r>
      <w:r w:rsidRPr="000B1AF3">
        <w:rPr>
          <w:rFonts w:ascii="Calibri" w:eastAsia="Calibri" w:hAnsi="Calibri" w:cs="Calibri"/>
          <w:bCs/>
          <w:sz w:val="22"/>
          <w:szCs w:val="22"/>
          <w:lang w:val="ro-RO"/>
        </w:rPr>
        <w:t xml:space="preserve"> </w:t>
      </w:r>
      <w:r w:rsidRPr="000B1AF3">
        <w:rPr>
          <w:rFonts w:ascii="Calibri" w:hAnsi="Calibri" w:cs="Calibri"/>
          <w:sz w:val="22"/>
          <w:szCs w:val="22"/>
          <w:lang w:val="ro-RO" w:eastAsia="ro-RO"/>
        </w:rPr>
        <w:t>În această situație, proiectul nu va fi contractat deoarece beneficiarul nu şi-a respectat angajamentele asumate. Se va demara procedura de neîncheiere a Contractului de finanțare și încadrarea proiectului cu statut de contract neîncheiat, precum și notificarea beneficiarului în acest sens. Se va comunica un scan al Notei de neîncheiere a contractului și expertului cu atribuții de monitorizare de la nivel OJFIR/CRFIR, precum și departamentelor din cadrul AFIR și se va completa Registrul unic privind situația Contractului de finanțare.</w:t>
      </w:r>
    </w:p>
    <w:p w14:paraId="453C9EE6" w14:textId="77777777" w:rsidR="00A92F21" w:rsidRDefault="00A92F21" w:rsidP="00921A00">
      <w:pPr>
        <w:ind w:firstLine="708"/>
        <w:jc w:val="both"/>
        <w:rPr>
          <w:rFonts w:ascii="Calibri" w:hAnsi="Calibri" w:cs="Calibri"/>
          <w:sz w:val="22"/>
          <w:szCs w:val="22"/>
          <w:lang w:val="ro-RO" w:eastAsia="ro-RO"/>
        </w:rPr>
      </w:pPr>
    </w:p>
    <w:p w14:paraId="053471EE" w14:textId="77777777" w:rsidR="00DF2237" w:rsidRPr="00322108" w:rsidRDefault="00DF2237" w:rsidP="00322108">
      <w:pPr>
        <w:jc w:val="both"/>
        <w:rPr>
          <w:rFonts w:ascii="Calibri" w:hAnsi="Calibri" w:cs="Calibri"/>
          <w:b/>
          <w:sz w:val="22"/>
          <w:szCs w:val="22"/>
          <w:lang w:val="ro-RO" w:eastAsia="ro-RO"/>
        </w:rPr>
      </w:pPr>
      <w:r w:rsidRPr="00322108">
        <w:rPr>
          <w:rFonts w:ascii="Calibri" w:hAnsi="Calibri" w:cs="Calibri"/>
          <w:b/>
          <w:sz w:val="22"/>
          <w:szCs w:val="22"/>
          <w:lang w:val="ro-RO" w:eastAsia="ro-RO"/>
        </w:rPr>
        <w:t>În cazul în care solicitantul a optat pentru semnătura electronică, nu este cazul verificării conformității documentelor emise de acesta.</w:t>
      </w:r>
    </w:p>
    <w:p w14:paraId="480377C0" w14:textId="77777777" w:rsidR="00921A00" w:rsidRPr="000B1AF3" w:rsidRDefault="00921A00" w:rsidP="00921A00">
      <w:pPr>
        <w:jc w:val="both"/>
        <w:rPr>
          <w:rFonts w:ascii="Calibri" w:hAnsi="Calibri" w:cs="Calibri"/>
          <w:b/>
          <w:bCs/>
          <w:sz w:val="28"/>
          <w:szCs w:val="28"/>
          <w:lang w:val="ro-RO" w:eastAsia="ro-RO"/>
        </w:rPr>
      </w:pPr>
      <w:r w:rsidRPr="000B1AF3">
        <w:rPr>
          <w:rFonts w:ascii="Calibri" w:eastAsia="Calibri" w:hAnsi="Calibri" w:cs="Calibri"/>
          <w:b/>
          <w:sz w:val="22"/>
          <w:szCs w:val="22"/>
          <w:lang w:val="pt-BR"/>
        </w:rPr>
        <w:br w:type="page"/>
      </w:r>
      <w:r w:rsidRPr="000B1AF3">
        <w:rPr>
          <w:rFonts w:ascii="Calibri" w:hAnsi="Calibri" w:cs="Calibri"/>
          <w:b/>
          <w:bCs/>
          <w:sz w:val="28"/>
          <w:szCs w:val="28"/>
          <w:lang w:val="ro-RO" w:eastAsia="ro-RO"/>
        </w:rPr>
        <w:lastRenderedPageBreak/>
        <w:t>Secțiunea a II – a</w:t>
      </w:r>
    </w:p>
    <w:p w14:paraId="4815D4BF" w14:textId="77777777" w:rsidR="00921A00" w:rsidRPr="000B1AF3" w:rsidRDefault="00921A00" w:rsidP="00921A00">
      <w:pPr>
        <w:jc w:val="both"/>
        <w:rPr>
          <w:rFonts w:ascii="Calibri" w:hAnsi="Calibri" w:cs="Calibri"/>
          <w:b/>
          <w:bCs/>
          <w:sz w:val="28"/>
          <w:szCs w:val="28"/>
          <w:lang w:val="ro-RO" w:eastAsia="ro-RO"/>
        </w:rPr>
      </w:pPr>
      <w:r w:rsidRPr="000B1AF3">
        <w:rPr>
          <w:rFonts w:ascii="Calibri" w:hAnsi="Calibri" w:cs="Calibri"/>
          <w:b/>
          <w:bCs/>
          <w:sz w:val="28"/>
          <w:szCs w:val="28"/>
          <w:lang w:val="ro-RO" w:eastAsia="ro-RO"/>
        </w:rPr>
        <w:t>B.</w:t>
      </w:r>
    </w:p>
    <w:p w14:paraId="088F6E9E" w14:textId="77777777" w:rsidR="00921A00" w:rsidRPr="000B1AF3" w:rsidRDefault="00921A00" w:rsidP="00921A00">
      <w:pPr>
        <w:jc w:val="center"/>
        <w:rPr>
          <w:rFonts w:ascii="Calibri" w:eastAsia="Calibri" w:hAnsi="Calibri" w:cs="Calibri"/>
          <w:b/>
          <w:szCs w:val="22"/>
          <w:lang w:val="pt-BR"/>
        </w:rPr>
      </w:pPr>
      <w:r w:rsidRPr="000B1AF3">
        <w:rPr>
          <w:rFonts w:ascii="Calibri" w:eastAsia="Calibri" w:hAnsi="Calibri" w:cs="Calibri"/>
          <w:b/>
          <w:szCs w:val="22"/>
          <w:lang w:val="pt-BR"/>
        </w:rPr>
        <w:t>Verificarea conformității și eligibilității documentelor solicitate în vederea încheierii Contractului de finanțare</w:t>
      </w:r>
    </w:p>
    <w:p w14:paraId="019364F7" w14:textId="77777777" w:rsidR="00921A00" w:rsidRPr="000B1AF3" w:rsidRDefault="00921A00" w:rsidP="00921A00">
      <w:pPr>
        <w:jc w:val="center"/>
        <w:rPr>
          <w:rFonts w:ascii="Calibri" w:hAnsi="Calibri" w:cs="Calibri"/>
          <w:b/>
          <w:bCs/>
          <w:sz w:val="22"/>
          <w:szCs w:val="22"/>
          <w:u w:val="single"/>
          <w:lang w:val="ro-RO" w:eastAsia="ro-RO"/>
        </w:rPr>
      </w:pPr>
    </w:p>
    <w:p w14:paraId="0E9508BD" w14:textId="77777777" w:rsidR="00921A00" w:rsidRPr="000B1AF3" w:rsidRDefault="00921A00" w:rsidP="00921A00">
      <w:pPr>
        <w:rPr>
          <w:rFonts w:ascii="Calibri" w:eastAsia="Calibri" w:hAnsi="Calibri" w:cs="Calibri"/>
          <w:b/>
          <w:bCs/>
          <w:sz w:val="22"/>
          <w:szCs w:val="22"/>
          <w:lang w:val="ro-RO"/>
        </w:rPr>
      </w:pPr>
      <w:r w:rsidRPr="000B1AF3">
        <w:rPr>
          <w:rFonts w:ascii="Calibri" w:eastAsia="Calibri" w:hAnsi="Calibri" w:cs="Calibri"/>
          <w:b/>
          <w:bCs/>
          <w:sz w:val="22"/>
          <w:szCs w:val="22"/>
          <w:lang w:val="ro-RO"/>
        </w:rPr>
        <w:t>Numărul de înregistrare al Cererii de Finanţare (CF):</w:t>
      </w:r>
    </w:p>
    <w:p w14:paraId="067CE633" w14:textId="77777777" w:rsidR="00921A00" w:rsidRPr="000B1AF3" w:rsidRDefault="00921A00" w:rsidP="00921A00">
      <w:pPr>
        <w:rPr>
          <w:rFonts w:ascii="Calibri" w:eastAsia="Calibri" w:hAnsi="Calibri" w:cs="Calibri"/>
          <w:b/>
          <w:bCs/>
          <w:sz w:val="22"/>
          <w:szCs w:val="22"/>
          <w:lang w:val="ro-RO"/>
        </w:rPr>
      </w:pPr>
    </w:p>
    <w:tbl>
      <w:tblPr>
        <w:tblW w:w="10446" w:type="dxa"/>
        <w:jc w:val="center"/>
        <w:tblLayout w:type="fixed"/>
        <w:tblLook w:val="04A0" w:firstRow="1" w:lastRow="0" w:firstColumn="1" w:lastColumn="0" w:noHBand="0" w:noVBand="1"/>
      </w:tblPr>
      <w:tblGrid>
        <w:gridCol w:w="959"/>
        <w:gridCol w:w="1081"/>
        <w:gridCol w:w="1134"/>
        <w:gridCol w:w="1701"/>
        <w:gridCol w:w="1624"/>
        <w:gridCol w:w="851"/>
        <w:gridCol w:w="992"/>
        <w:gridCol w:w="2104"/>
      </w:tblGrid>
      <w:tr w:rsidR="00921A00" w:rsidRPr="000B1AF3" w14:paraId="53498159" w14:textId="77777777" w:rsidTr="00AB4D8F">
        <w:trPr>
          <w:jc w:val="center"/>
        </w:trPr>
        <w:tc>
          <w:tcPr>
            <w:tcW w:w="959" w:type="dxa"/>
            <w:shd w:val="clear" w:color="auto" w:fill="auto"/>
            <w:vAlign w:val="center"/>
          </w:tcPr>
          <w:p w14:paraId="0097DF9A" w14:textId="77777777" w:rsidR="00921A00" w:rsidRPr="000B1AF3" w:rsidRDefault="00921A00" w:rsidP="00921A00">
            <w:pPr>
              <w:jc w:val="center"/>
              <w:rPr>
                <w:rFonts w:ascii="Calibri" w:eastAsia="Calibri" w:hAnsi="Calibri" w:cs="Calibri"/>
                <w:b/>
                <w:lang w:val="pt-BR"/>
              </w:rPr>
            </w:pPr>
            <w:r w:rsidRPr="000B1AF3">
              <w:rPr>
                <w:rFonts w:ascii="Calibri" w:hAnsi="Calibri" w:cs="Calibri"/>
                <w:sz w:val="22"/>
                <w:szCs w:val="22"/>
                <w:bdr w:val="single" w:sz="8" w:space="0" w:color="auto" w:frame="1"/>
                <w:lang w:val="fr-FR" w:eastAsia="fr-FR"/>
              </w:rPr>
              <w:t xml:space="preserve"> F </w:t>
            </w:r>
            <w:r w:rsidRPr="000B1AF3">
              <w:rPr>
                <w:rFonts w:ascii="Calibri" w:hAnsi="Calibri" w:cs="Calibri"/>
                <w:sz w:val="22"/>
                <w:szCs w:val="22"/>
                <w:lang w:val="fr-FR" w:eastAsia="fr-FR"/>
              </w:rPr>
              <w:t> </w:t>
            </w:r>
          </w:p>
        </w:tc>
        <w:tc>
          <w:tcPr>
            <w:tcW w:w="1081" w:type="dxa"/>
            <w:shd w:val="clear" w:color="auto" w:fill="auto"/>
            <w:vAlign w:val="center"/>
          </w:tcPr>
          <w:p w14:paraId="5D69C117" w14:textId="77777777" w:rsidR="00921A00" w:rsidRPr="000B1AF3" w:rsidRDefault="00921A00" w:rsidP="00921A00">
            <w:pPr>
              <w:jc w:val="center"/>
              <w:rPr>
                <w:rFonts w:ascii="Calibri" w:eastAsia="Calibri" w:hAnsi="Calibri" w:cs="Calibri"/>
                <w:b/>
                <w:sz w:val="56"/>
                <w:szCs w:val="56"/>
                <w:lang w:val="pt-BR"/>
              </w:rPr>
            </w:pPr>
            <w:r w:rsidRPr="000B1AF3">
              <w:rPr>
                <w:rFonts w:ascii="Calibri" w:eastAsia="Calibri" w:hAnsi="Calibri" w:cs="Calibri"/>
                <w:b/>
                <w:sz w:val="56"/>
                <w:szCs w:val="56"/>
                <w:lang w:val="pt-BR"/>
              </w:rPr>
              <w:t>□□</w:t>
            </w:r>
          </w:p>
        </w:tc>
        <w:tc>
          <w:tcPr>
            <w:tcW w:w="1134" w:type="dxa"/>
            <w:shd w:val="clear" w:color="auto" w:fill="auto"/>
            <w:vAlign w:val="center"/>
          </w:tcPr>
          <w:p w14:paraId="3D218302" w14:textId="77777777" w:rsidR="00921A00" w:rsidRPr="000B1AF3" w:rsidRDefault="00921A00" w:rsidP="00921A00">
            <w:pPr>
              <w:jc w:val="center"/>
              <w:rPr>
                <w:rFonts w:ascii="Calibri" w:eastAsia="Calibri" w:hAnsi="Calibri" w:cs="Calibri"/>
                <w:b/>
                <w:sz w:val="56"/>
                <w:szCs w:val="56"/>
                <w:lang w:val="pt-BR"/>
              </w:rPr>
            </w:pPr>
            <w:r w:rsidRPr="000B1AF3">
              <w:rPr>
                <w:rFonts w:ascii="Calibri" w:eastAsia="Calibri" w:hAnsi="Calibri" w:cs="Calibri"/>
                <w:b/>
                <w:sz w:val="56"/>
                <w:szCs w:val="56"/>
                <w:lang w:val="pt-BR"/>
              </w:rPr>
              <w:t>□□</w:t>
            </w:r>
          </w:p>
        </w:tc>
        <w:tc>
          <w:tcPr>
            <w:tcW w:w="1701" w:type="dxa"/>
            <w:shd w:val="clear" w:color="auto" w:fill="auto"/>
            <w:vAlign w:val="center"/>
          </w:tcPr>
          <w:p w14:paraId="49ABC3C9" w14:textId="77777777" w:rsidR="00921A00" w:rsidRPr="000B1AF3" w:rsidRDefault="00921A00" w:rsidP="00921A00">
            <w:pPr>
              <w:jc w:val="center"/>
              <w:rPr>
                <w:rFonts w:ascii="Calibri" w:eastAsia="Calibri" w:hAnsi="Calibri" w:cs="Calibri"/>
                <w:b/>
                <w:sz w:val="56"/>
                <w:szCs w:val="56"/>
                <w:lang w:val="pt-BR"/>
              </w:rPr>
            </w:pPr>
            <w:r w:rsidRPr="000B1AF3">
              <w:rPr>
                <w:rFonts w:ascii="Calibri" w:eastAsia="Calibri" w:hAnsi="Calibri" w:cs="Calibri"/>
                <w:b/>
                <w:sz w:val="56"/>
                <w:szCs w:val="56"/>
                <w:lang w:val="pt-BR"/>
              </w:rPr>
              <w:t>□□□□</w:t>
            </w:r>
          </w:p>
        </w:tc>
        <w:tc>
          <w:tcPr>
            <w:tcW w:w="1624" w:type="dxa"/>
            <w:shd w:val="clear" w:color="auto" w:fill="auto"/>
            <w:vAlign w:val="center"/>
          </w:tcPr>
          <w:p w14:paraId="5D82CA9D" w14:textId="77777777" w:rsidR="00921A00" w:rsidRPr="000B1AF3" w:rsidRDefault="00921A00" w:rsidP="00921A00">
            <w:pPr>
              <w:jc w:val="center"/>
              <w:rPr>
                <w:rFonts w:ascii="Calibri" w:eastAsia="Calibri" w:hAnsi="Calibri" w:cs="Calibri"/>
                <w:b/>
                <w:sz w:val="56"/>
                <w:szCs w:val="56"/>
                <w:lang w:val="pt-BR"/>
              </w:rPr>
            </w:pPr>
            <w:r w:rsidRPr="000B1AF3">
              <w:rPr>
                <w:rFonts w:ascii="Calibri" w:eastAsia="Calibri" w:hAnsi="Calibri" w:cs="Calibri"/>
                <w:b/>
                <w:sz w:val="56"/>
                <w:szCs w:val="56"/>
                <w:lang w:val="pt-BR"/>
              </w:rPr>
              <w:t>□□□□</w:t>
            </w:r>
          </w:p>
        </w:tc>
        <w:tc>
          <w:tcPr>
            <w:tcW w:w="851" w:type="dxa"/>
            <w:shd w:val="clear" w:color="auto" w:fill="auto"/>
            <w:vAlign w:val="center"/>
          </w:tcPr>
          <w:p w14:paraId="7DA3C5A5" w14:textId="77777777" w:rsidR="00921A00" w:rsidRPr="000B1AF3" w:rsidRDefault="00921A00" w:rsidP="00921A00">
            <w:pPr>
              <w:jc w:val="center"/>
              <w:rPr>
                <w:rFonts w:ascii="Calibri" w:eastAsia="Calibri" w:hAnsi="Calibri" w:cs="Calibri"/>
                <w:b/>
                <w:sz w:val="56"/>
                <w:szCs w:val="56"/>
                <w:lang w:val="pt-BR"/>
              </w:rPr>
            </w:pPr>
            <w:r w:rsidRPr="000B1AF3">
              <w:rPr>
                <w:rFonts w:ascii="Calibri" w:eastAsia="Calibri" w:hAnsi="Calibri" w:cs="Calibri"/>
                <w:b/>
                <w:sz w:val="56"/>
                <w:szCs w:val="56"/>
                <w:lang w:val="pt-BR"/>
              </w:rPr>
              <w:t>□</w:t>
            </w:r>
          </w:p>
        </w:tc>
        <w:tc>
          <w:tcPr>
            <w:tcW w:w="992" w:type="dxa"/>
            <w:shd w:val="clear" w:color="auto" w:fill="auto"/>
            <w:vAlign w:val="center"/>
          </w:tcPr>
          <w:p w14:paraId="0EE23844" w14:textId="77777777" w:rsidR="00921A00" w:rsidRPr="000B1AF3" w:rsidRDefault="00921A00" w:rsidP="00921A00">
            <w:pPr>
              <w:jc w:val="center"/>
              <w:rPr>
                <w:rFonts w:ascii="Calibri" w:eastAsia="Calibri" w:hAnsi="Calibri" w:cs="Calibri"/>
                <w:b/>
                <w:sz w:val="56"/>
                <w:szCs w:val="56"/>
                <w:lang w:val="pt-BR"/>
              </w:rPr>
            </w:pPr>
            <w:r w:rsidRPr="000B1AF3">
              <w:rPr>
                <w:rFonts w:ascii="Calibri" w:eastAsia="Calibri" w:hAnsi="Calibri" w:cs="Calibri"/>
                <w:b/>
                <w:sz w:val="56"/>
                <w:szCs w:val="56"/>
                <w:lang w:val="pt-BR"/>
              </w:rPr>
              <w:t>□□</w:t>
            </w:r>
          </w:p>
        </w:tc>
        <w:tc>
          <w:tcPr>
            <w:tcW w:w="2104" w:type="dxa"/>
            <w:shd w:val="clear" w:color="auto" w:fill="auto"/>
            <w:vAlign w:val="center"/>
          </w:tcPr>
          <w:p w14:paraId="17953CC8" w14:textId="77777777" w:rsidR="00921A00" w:rsidRPr="000B1AF3" w:rsidRDefault="00921A00" w:rsidP="00921A00">
            <w:pPr>
              <w:jc w:val="center"/>
              <w:rPr>
                <w:rFonts w:ascii="Calibri" w:eastAsia="Calibri" w:hAnsi="Calibri" w:cs="Calibri"/>
                <w:b/>
                <w:sz w:val="56"/>
                <w:szCs w:val="56"/>
                <w:lang w:val="pt-BR"/>
              </w:rPr>
            </w:pPr>
            <w:r w:rsidRPr="000B1AF3">
              <w:rPr>
                <w:rFonts w:ascii="Calibri" w:eastAsia="Calibri" w:hAnsi="Calibri" w:cs="Calibri"/>
                <w:b/>
                <w:sz w:val="56"/>
                <w:szCs w:val="56"/>
                <w:lang w:val="pt-BR"/>
              </w:rPr>
              <w:t>□□□□□</w:t>
            </w:r>
          </w:p>
        </w:tc>
      </w:tr>
      <w:tr w:rsidR="00921A00" w:rsidRPr="000B1AF3" w14:paraId="07E36BE8" w14:textId="77777777" w:rsidTr="00AB4D8F">
        <w:trPr>
          <w:jc w:val="center"/>
        </w:trPr>
        <w:tc>
          <w:tcPr>
            <w:tcW w:w="959" w:type="dxa"/>
            <w:shd w:val="clear" w:color="auto" w:fill="auto"/>
          </w:tcPr>
          <w:p w14:paraId="45F4121E" w14:textId="77777777" w:rsidR="00921A00" w:rsidRPr="000B1AF3" w:rsidRDefault="00921A00" w:rsidP="00921A00">
            <w:pPr>
              <w:jc w:val="center"/>
              <w:rPr>
                <w:rFonts w:ascii="Calibri" w:eastAsia="Calibri" w:hAnsi="Calibri" w:cs="Calibri"/>
                <w:b/>
                <w:sz w:val="22"/>
                <w:szCs w:val="22"/>
                <w:lang w:val="pt-BR"/>
              </w:rPr>
            </w:pPr>
            <w:r w:rsidRPr="000B1AF3">
              <w:rPr>
                <w:rFonts w:ascii="Calibri" w:hAnsi="Calibri" w:cs="Calibri"/>
                <w:sz w:val="18"/>
                <w:szCs w:val="18"/>
                <w:lang w:val="ro-RO" w:eastAsia="x-none"/>
              </w:rPr>
              <w:t>Tip Cerere Finanţare</w:t>
            </w:r>
          </w:p>
        </w:tc>
        <w:tc>
          <w:tcPr>
            <w:tcW w:w="1081" w:type="dxa"/>
            <w:shd w:val="clear" w:color="auto" w:fill="auto"/>
          </w:tcPr>
          <w:p w14:paraId="3F67DA1F" w14:textId="77777777" w:rsidR="00921A00" w:rsidRPr="000B1AF3" w:rsidRDefault="00921A00" w:rsidP="00921A00">
            <w:pPr>
              <w:jc w:val="center"/>
              <w:rPr>
                <w:rFonts w:ascii="Calibri" w:eastAsia="Calibri" w:hAnsi="Calibri" w:cs="Calibri"/>
                <w:b/>
                <w:sz w:val="22"/>
                <w:szCs w:val="22"/>
                <w:lang w:val="pt-BR"/>
              </w:rPr>
            </w:pPr>
            <w:r w:rsidRPr="000B1AF3">
              <w:rPr>
                <w:rFonts w:ascii="Calibri" w:hAnsi="Calibri" w:cs="Calibri"/>
                <w:sz w:val="18"/>
                <w:szCs w:val="18"/>
                <w:lang w:val="ro-RO" w:eastAsia="x-none"/>
              </w:rPr>
              <w:t>Codificare Măsură</w:t>
            </w:r>
          </w:p>
        </w:tc>
        <w:tc>
          <w:tcPr>
            <w:tcW w:w="1134" w:type="dxa"/>
            <w:shd w:val="clear" w:color="auto" w:fill="auto"/>
          </w:tcPr>
          <w:p w14:paraId="0E27AD35" w14:textId="77777777" w:rsidR="00921A00" w:rsidRPr="000B1AF3" w:rsidRDefault="00921A00" w:rsidP="00921A00">
            <w:pPr>
              <w:jc w:val="center"/>
              <w:rPr>
                <w:rFonts w:ascii="Calibri" w:eastAsia="Calibri" w:hAnsi="Calibri" w:cs="Calibri"/>
                <w:b/>
                <w:sz w:val="22"/>
                <w:szCs w:val="22"/>
                <w:lang w:val="pt-BR"/>
              </w:rPr>
            </w:pPr>
            <w:r w:rsidRPr="000B1AF3">
              <w:rPr>
                <w:rFonts w:ascii="Calibri" w:hAnsi="Calibri" w:cs="Calibri"/>
                <w:sz w:val="18"/>
                <w:szCs w:val="18"/>
                <w:lang w:val="ro-RO" w:eastAsia="x-none"/>
              </w:rPr>
              <w:t>Codificare Sub-Măsură</w:t>
            </w:r>
          </w:p>
        </w:tc>
        <w:tc>
          <w:tcPr>
            <w:tcW w:w="1701" w:type="dxa"/>
            <w:shd w:val="clear" w:color="auto" w:fill="auto"/>
          </w:tcPr>
          <w:p w14:paraId="232C8AD8" w14:textId="77777777" w:rsidR="00921A00" w:rsidRPr="000B1AF3" w:rsidRDefault="00921A00" w:rsidP="00921A00">
            <w:pPr>
              <w:jc w:val="center"/>
              <w:rPr>
                <w:rFonts w:ascii="Calibri" w:eastAsia="Calibri" w:hAnsi="Calibri" w:cs="Calibri"/>
                <w:b/>
                <w:sz w:val="22"/>
                <w:szCs w:val="22"/>
                <w:lang w:val="pt-BR"/>
              </w:rPr>
            </w:pPr>
            <w:r w:rsidRPr="000B1AF3">
              <w:rPr>
                <w:rFonts w:ascii="Calibri" w:hAnsi="Calibri" w:cs="Calibri"/>
                <w:sz w:val="18"/>
                <w:szCs w:val="18"/>
                <w:lang w:val="ro-RO" w:eastAsia="x-none"/>
              </w:rPr>
              <w:t>Codificare de rezervă</w:t>
            </w:r>
          </w:p>
        </w:tc>
        <w:tc>
          <w:tcPr>
            <w:tcW w:w="1624" w:type="dxa"/>
            <w:shd w:val="clear" w:color="auto" w:fill="auto"/>
          </w:tcPr>
          <w:p w14:paraId="7ED749F8" w14:textId="77777777" w:rsidR="00921A00" w:rsidRPr="000B1AF3" w:rsidRDefault="00921A00" w:rsidP="00921A00">
            <w:pPr>
              <w:jc w:val="center"/>
              <w:rPr>
                <w:rFonts w:ascii="Calibri" w:eastAsia="Calibri" w:hAnsi="Calibri" w:cs="Calibri"/>
                <w:b/>
                <w:sz w:val="22"/>
                <w:szCs w:val="22"/>
                <w:lang w:val="pt-BR"/>
              </w:rPr>
            </w:pPr>
            <w:r w:rsidRPr="000B1AF3">
              <w:rPr>
                <w:rFonts w:ascii="Calibri" w:hAnsi="Calibri" w:cs="Calibri"/>
                <w:sz w:val="18"/>
                <w:szCs w:val="18"/>
                <w:lang w:val="ro-RO" w:eastAsia="x-none"/>
              </w:rPr>
              <w:t>Licitaţie de proiecte</w:t>
            </w:r>
          </w:p>
        </w:tc>
        <w:tc>
          <w:tcPr>
            <w:tcW w:w="851" w:type="dxa"/>
            <w:shd w:val="clear" w:color="auto" w:fill="auto"/>
          </w:tcPr>
          <w:p w14:paraId="243DB691" w14:textId="77777777" w:rsidR="00921A00" w:rsidRPr="000B1AF3" w:rsidRDefault="00921A00" w:rsidP="00921A00">
            <w:pPr>
              <w:jc w:val="center"/>
              <w:rPr>
                <w:rFonts w:ascii="Calibri" w:eastAsia="Calibri" w:hAnsi="Calibri" w:cs="Calibri"/>
                <w:b/>
                <w:sz w:val="22"/>
                <w:szCs w:val="22"/>
                <w:lang w:val="pt-BR"/>
              </w:rPr>
            </w:pPr>
            <w:r w:rsidRPr="000B1AF3">
              <w:rPr>
                <w:rFonts w:ascii="Calibri" w:hAnsi="Calibri" w:cs="Calibri"/>
                <w:sz w:val="18"/>
                <w:szCs w:val="18"/>
                <w:lang w:val="ro-RO" w:eastAsia="x-none"/>
              </w:rPr>
              <w:t>Cod regiune</w:t>
            </w:r>
          </w:p>
        </w:tc>
        <w:tc>
          <w:tcPr>
            <w:tcW w:w="992" w:type="dxa"/>
            <w:shd w:val="clear" w:color="auto" w:fill="auto"/>
          </w:tcPr>
          <w:p w14:paraId="6E919BBC" w14:textId="77777777" w:rsidR="00921A00" w:rsidRPr="000B1AF3" w:rsidRDefault="00921A00" w:rsidP="00921A00">
            <w:pPr>
              <w:jc w:val="center"/>
              <w:rPr>
                <w:rFonts w:ascii="Calibri" w:eastAsia="Calibri" w:hAnsi="Calibri" w:cs="Calibri"/>
                <w:b/>
                <w:sz w:val="22"/>
                <w:szCs w:val="22"/>
                <w:lang w:val="pt-BR"/>
              </w:rPr>
            </w:pPr>
            <w:r w:rsidRPr="000B1AF3">
              <w:rPr>
                <w:rFonts w:ascii="Calibri" w:hAnsi="Calibri" w:cs="Calibri"/>
                <w:sz w:val="18"/>
                <w:szCs w:val="18"/>
                <w:lang w:val="ro-RO" w:eastAsia="x-none"/>
              </w:rPr>
              <w:t>Cod judeţ</w:t>
            </w:r>
          </w:p>
        </w:tc>
        <w:tc>
          <w:tcPr>
            <w:tcW w:w="2104" w:type="dxa"/>
            <w:shd w:val="clear" w:color="auto" w:fill="auto"/>
          </w:tcPr>
          <w:p w14:paraId="63106AF0" w14:textId="77777777" w:rsidR="00921A00" w:rsidRPr="000B1AF3" w:rsidRDefault="00921A00" w:rsidP="00921A00">
            <w:pPr>
              <w:jc w:val="center"/>
              <w:rPr>
                <w:rFonts w:ascii="Calibri" w:eastAsia="Calibri" w:hAnsi="Calibri" w:cs="Calibri"/>
                <w:b/>
                <w:sz w:val="22"/>
                <w:szCs w:val="22"/>
                <w:lang w:val="pt-BR"/>
              </w:rPr>
            </w:pPr>
            <w:r w:rsidRPr="000B1AF3">
              <w:rPr>
                <w:rFonts w:ascii="Calibri" w:hAnsi="Calibri" w:cs="Calibri"/>
                <w:sz w:val="18"/>
                <w:szCs w:val="18"/>
                <w:lang w:val="ro-RO" w:eastAsia="x-none"/>
              </w:rPr>
              <w:t>Număr de ordine de înregistrare în Registru</w:t>
            </w:r>
          </w:p>
        </w:tc>
      </w:tr>
    </w:tbl>
    <w:p w14:paraId="3AAF5A47" w14:textId="77777777" w:rsidR="00921A00" w:rsidRPr="000B1AF3" w:rsidRDefault="00921A00" w:rsidP="00921A00">
      <w:pPr>
        <w:rPr>
          <w:rFonts w:ascii="Calibri" w:hAnsi="Calibri" w:cs="Calibri"/>
          <w:sz w:val="22"/>
          <w:szCs w:val="22"/>
          <w:lang w:val="ro-RO" w:eastAsia="ro-RO"/>
        </w:rPr>
      </w:pPr>
    </w:p>
    <w:tbl>
      <w:tblPr>
        <w:tblW w:w="10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
        <w:gridCol w:w="5486"/>
        <w:gridCol w:w="717"/>
        <w:gridCol w:w="708"/>
        <w:gridCol w:w="1701"/>
        <w:gridCol w:w="1295"/>
      </w:tblGrid>
      <w:tr w:rsidR="00921A00" w:rsidRPr="000B1AF3" w14:paraId="00F8E8B6" w14:textId="77777777" w:rsidTr="00591268">
        <w:trPr>
          <w:jc w:val="center"/>
        </w:trPr>
        <w:tc>
          <w:tcPr>
            <w:tcW w:w="594" w:type="dxa"/>
            <w:shd w:val="clear" w:color="auto" w:fill="auto"/>
            <w:vAlign w:val="center"/>
          </w:tcPr>
          <w:p w14:paraId="74273C11" w14:textId="77777777" w:rsidR="00921A00" w:rsidRPr="000B1AF3" w:rsidRDefault="00921A00" w:rsidP="00921A00">
            <w:pPr>
              <w:jc w:val="center"/>
              <w:rPr>
                <w:rFonts w:ascii="Calibri" w:eastAsia="Calibri" w:hAnsi="Calibri" w:cs="Calibri"/>
                <w:b/>
                <w:bCs/>
                <w:sz w:val="22"/>
                <w:szCs w:val="22"/>
                <w:lang w:val="pt-BR"/>
              </w:rPr>
            </w:pPr>
            <w:r w:rsidRPr="000B1AF3">
              <w:rPr>
                <w:rFonts w:ascii="Calibri" w:eastAsia="Calibri" w:hAnsi="Calibri" w:cs="Calibri"/>
                <w:b/>
                <w:bCs/>
                <w:sz w:val="22"/>
                <w:szCs w:val="22"/>
                <w:lang w:val="pt-BR"/>
              </w:rPr>
              <w:t>Nr. Crt.</w:t>
            </w:r>
          </w:p>
        </w:tc>
        <w:tc>
          <w:tcPr>
            <w:tcW w:w="5486" w:type="dxa"/>
            <w:shd w:val="clear" w:color="auto" w:fill="auto"/>
            <w:vAlign w:val="center"/>
          </w:tcPr>
          <w:p w14:paraId="2038560F" w14:textId="77777777" w:rsidR="00921A00" w:rsidRPr="000B1AF3" w:rsidRDefault="00921A00" w:rsidP="00921A00">
            <w:pPr>
              <w:jc w:val="center"/>
              <w:rPr>
                <w:rFonts w:ascii="Calibri" w:eastAsia="Calibri" w:hAnsi="Calibri" w:cs="Calibri"/>
                <w:b/>
                <w:bCs/>
                <w:sz w:val="22"/>
                <w:szCs w:val="22"/>
                <w:lang w:val="pt-BR"/>
              </w:rPr>
            </w:pPr>
            <w:r w:rsidRPr="000B1AF3">
              <w:rPr>
                <w:rFonts w:ascii="Calibri" w:eastAsia="Calibri" w:hAnsi="Calibri" w:cs="Calibri"/>
                <w:b/>
                <w:bCs/>
                <w:sz w:val="22"/>
                <w:szCs w:val="22"/>
                <w:lang w:val="pt-BR"/>
              </w:rPr>
              <w:t>Document de verificat</w:t>
            </w:r>
          </w:p>
        </w:tc>
        <w:tc>
          <w:tcPr>
            <w:tcW w:w="717" w:type="dxa"/>
            <w:shd w:val="clear" w:color="auto" w:fill="auto"/>
            <w:vAlign w:val="center"/>
          </w:tcPr>
          <w:p w14:paraId="2C4A36EC" w14:textId="77777777" w:rsidR="00921A00" w:rsidRPr="000B1AF3" w:rsidRDefault="00921A00" w:rsidP="00921A00">
            <w:pPr>
              <w:jc w:val="center"/>
              <w:rPr>
                <w:rFonts w:ascii="Calibri" w:eastAsia="Calibri" w:hAnsi="Calibri" w:cs="Calibri"/>
                <w:b/>
                <w:bCs/>
                <w:sz w:val="22"/>
                <w:szCs w:val="22"/>
                <w:lang w:val="pt-BR"/>
              </w:rPr>
            </w:pPr>
            <w:r w:rsidRPr="000B1AF3">
              <w:rPr>
                <w:rFonts w:ascii="Calibri" w:eastAsia="Calibri" w:hAnsi="Calibri" w:cs="Calibri"/>
                <w:b/>
                <w:bCs/>
                <w:sz w:val="22"/>
                <w:szCs w:val="22"/>
                <w:lang w:val="pt-BR"/>
              </w:rPr>
              <w:t>DA</w:t>
            </w:r>
          </w:p>
        </w:tc>
        <w:tc>
          <w:tcPr>
            <w:tcW w:w="708" w:type="dxa"/>
            <w:shd w:val="clear" w:color="auto" w:fill="auto"/>
            <w:vAlign w:val="center"/>
          </w:tcPr>
          <w:p w14:paraId="3629BB6D" w14:textId="77777777" w:rsidR="00921A00" w:rsidRPr="000B1AF3" w:rsidRDefault="00921A00" w:rsidP="00921A00">
            <w:pPr>
              <w:jc w:val="center"/>
              <w:rPr>
                <w:rFonts w:ascii="Calibri" w:eastAsia="Calibri" w:hAnsi="Calibri" w:cs="Calibri"/>
                <w:b/>
                <w:bCs/>
                <w:sz w:val="22"/>
                <w:szCs w:val="22"/>
                <w:lang w:val="pt-BR"/>
              </w:rPr>
            </w:pPr>
            <w:r w:rsidRPr="000B1AF3">
              <w:rPr>
                <w:rFonts w:ascii="Calibri" w:eastAsia="Calibri" w:hAnsi="Calibri" w:cs="Calibri"/>
                <w:b/>
                <w:bCs/>
                <w:sz w:val="22"/>
                <w:szCs w:val="22"/>
                <w:lang w:val="pt-BR"/>
              </w:rPr>
              <w:t>NU</w:t>
            </w:r>
          </w:p>
        </w:tc>
        <w:tc>
          <w:tcPr>
            <w:tcW w:w="1701" w:type="dxa"/>
            <w:shd w:val="clear" w:color="auto" w:fill="auto"/>
            <w:vAlign w:val="center"/>
          </w:tcPr>
          <w:p w14:paraId="7A080735" w14:textId="77777777" w:rsidR="00921A00" w:rsidRPr="000B1AF3" w:rsidRDefault="00921A00" w:rsidP="00921A00">
            <w:pPr>
              <w:jc w:val="center"/>
              <w:rPr>
                <w:rFonts w:ascii="Calibri" w:eastAsia="Calibri" w:hAnsi="Calibri" w:cs="Calibri"/>
                <w:b/>
                <w:bCs/>
                <w:sz w:val="22"/>
                <w:szCs w:val="22"/>
                <w:lang w:val="pt-BR"/>
              </w:rPr>
            </w:pPr>
            <w:r w:rsidRPr="000B1AF3">
              <w:rPr>
                <w:rFonts w:ascii="Calibri" w:eastAsia="Calibri" w:hAnsi="Calibri" w:cs="Calibri"/>
                <w:b/>
                <w:bCs/>
                <w:sz w:val="22"/>
                <w:szCs w:val="22"/>
                <w:lang w:val="pt-BR"/>
              </w:rPr>
              <w:t>NU ESTE CAZUL</w:t>
            </w:r>
          </w:p>
        </w:tc>
        <w:tc>
          <w:tcPr>
            <w:tcW w:w="1295" w:type="dxa"/>
            <w:shd w:val="clear" w:color="auto" w:fill="auto"/>
            <w:vAlign w:val="center"/>
          </w:tcPr>
          <w:p w14:paraId="21096874" w14:textId="77777777" w:rsidR="00921A00" w:rsidRPr="000B1AF3" w:rsidRDefault="00921A00" w:rsidP="00921A00">
            <w:pPr>
              <w:jc w:val="center"/>
              <w:rPr>
                <w:rFonts w:ascii="Calibri" w:eastAsia="Calibri" w:hAnsi="Calibri" w:cs="Calibri"/>
                <w:b/>
                <w:bCs/>
                <w:sz w:val="22"/>
                <w:szCs w:val="22"/>
                <w:lang w:val="pt-BR"/>
              </w:rPr>
            </w:pPr>
            <w:r w:rsidRPr="000B1AF3">
              <w:rPr>
                <w:rFonts w:ascii="Calibri" w:eastAsia="Calibri" w:hAnsi="Calibri" w:cs="Calibri"/>
                <w:b/>
                <w:bCs/>
                <w:sz w:val="22"/>
                <w:szCs w:val="22"/>
                <w:lang w:val="pt-BR"/>
              </w:rPr>
              <w:t>OBSERVAȚII</w:t>
            </w:r>
          </w:p>
        </w:tc>
      </w:tr>
      <w:tr w:rsidR="00921A00" w:rsidRPr="000B1AF3" w14:paraId="32EECD72" w14:textId="77777777" w:rsidTr="00591268">
        <w:trPr>
          <w:jc w:val="center"/>
        </w:trPr>
        <w:tc>
          <w:tcPr>
            <w:tcW w:w="594" w:type="dxa"/>
            <w:shd w:val="clear" w:color="auto" w:fill="auto"/>
            <w:vAlign w:val="center"/>
          </w:tcPr>
          <w:p w14:paraId="680434EE" w14:textId="77777777" w:rsidR="00921A00" w:rsidRPr="000B1AF3" w:rsidRDefault="00921A00" w:rsidP="00921A00">
            <w:pPr>
              <w:jc w:val="center"/>
              <w:rPr>
                <w:rFonts w:ascii="Calibri" w:eastAsia="Calibri" w:hAnsi="Calibri" w:cs="Calibri"/>
                <w:b/>
                <w:bCs/>
                <w:sz w:val="22"/>
                <w:szCs w:val="22"/>
                <w:lang w:val="pt-BR"/>
              </w:rPr>
            </w:pPr>
            <w:r w:rsidRPr="000B1AF3">
              <w:rPr>
                <w:rFonts w:ascii="Calibri" w:eastAsia="Calibri" w:hAnsi="Calibri" w:cs="Calibri"/>
                <w:b/>
                <w:bCs/>
                <w:sz w:val="22"/>
                <w:szCs w:val="22"/>
                <w:lang w:val="pt-BR"/>
              </w:rPr>
              <w:t>1.</w:t>
            </w:r>
          </w:p>
        </w:tc>
        <w:tc>
          <w:tcPr>
            <w:tcW w:w="5486" w:type="dxa"/>
            <w:shd w:val="clear" w:color="auto" w:fill="auto"/>
            <w:vAlign w:val="center"/>
          </w:tcPr>
          <w:p w14:paraId="046F6BC0" w14:textId="13102627" w:rsidR="00921A00" w:rsidRPr="000B1AF3" w:rsidRDefault="00E630FF" w:rsidP="0020280B">
            <w:pPr>
              <w:contextualSpacing/>
              <w:jc w:val="both"/>
              <w:rPr>
                <w:rFonts w:ascii="Calibri" w:eastAsia="Calibri" w:hAnsi="Calibri" w:cs="Calibri"/>
                <w:bCs/>
                <w:sz w:val="22"/>
                <w:szCs w:val="22"/>
                <w:lang w:val="pt-BR"/>
              </w:rPr>
            </w:pPr>
            <w:r>
              <w:rPr>
                <w:rFonts w:ascii="Calibri" w:hAnsi="Calibri" w:cs="Calibri"/>
                <w:b/>
                <w:sz w:val="22"/>
                <w:szCs w:val="22"/>
                <w:lang w:val="ro-RO"/>
              </w:rPr>
              <w:t>8.1</w:t>
            </w:r>
            <w:r w:rsidR="00921A00" w:rsidRPr="000B1AF3">
              <w:rPr>
                <w:rFonts w:ascii="Calibri" w:hAnsi="Calibri" w:cs="Calibri"/>
                <w:b/>
                <w:sz w:val="22"/>
                <w:szCs w:val="22"/>
                <w:lang w:val="ro-RO"/>
              </w:rPr>
              <w:t>. DOCUMENT DE LA BANCĂ / TREZORERIE</w:t>
            </w:r>
            <w:r w:rsidR="00921A00" w:rsidRPr="000B1AF3">
              <w:rPr>
                <w:rFonts w:ascii="Calibri" w:hAnsi="Calibri" w:cs="Calibri"/>
                <w:sz w:val="22"/>
                <w:szCs w:val="22"/>
                <w:lang w:val="ro-RO"/>
              </w:rPr>
              <w:t xml:space="preserve"> cu datele de identificare ale acesteia și ale contului aferent proiectului FEADR (denumirea</w:t>
            </w:r>
            <w:r w:rsidR="00846878">
              <w:rPr>
                <w:rFonts w:ascii="Calibri" w:hAnsi="Calibri" w:cs="Calibri"/>
                <w:sz w:val="22"/>
                <w:szCs w:val="22"/>
                <w:lang w:val="ro-RO"/>
              </w:rPr>
              <w:t xml:space="preserve"> b</w:t>
            </w:r>
            <w:r w:rsidR="00846878">
              <w:rPr>
                <w:rFonts w:ascii="Calibri" w:eastAsia="Calibri" w:hAnsi="Calibri" w:cs="Calibri"/>
                <w:sz w:val="22"/>
                <w:szCs w:val="22"/>
              </w:rPr>
              <w:t>ancă/trezorerie</w:t>
            </w:r>
            <w:r w:rsidR="00921A00" w:rsidRPr="000B1AF3">
              <w:rPr>
                <w:rFonts w:ascii="Calibri" w:hAnsi="Calibri" w:cs="Calibri"/>
                <w:sz w:val="22"/>
                <w:szCs w:val="22"/>
                <w:lang w:val="ro-RO"/>
              </w:rPr>
              <w:t>, codul IBAN al contului în care se derulează operațiunile cu AFIR)</w:t>
            </w:r>
          </w:p>
        </w:tc>
        <w:tc>
          <w:tcPr>
            <w:tcW w:w="717" w:type="dxa"/>
            <w:shd w:val="clear" w:color="auto" w:fill="auto"/>
            <w:vAlign w:val="center"/>
          </w:tcPr>
          <w:p w14:paraId="41856929" w14:textId="77777777" w:rsidR="00921A00" w:rsidRPr="000B1AF3" w:rsidRDefault="00921A00" w:rsidP="00921A00">
            <w:pPr>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c>
          <w:tcPr>
            <w:tcW w:w="708" w:type="dxa"/>
            <w:shd w:val="clear" w:color="auto" w:fill="auto"/>
            <w:vAlign w:val="center"/>
          </w:tcPr>
          <w:p w14:paraId="36201D84" w14:textId="77777777" w:rsidR="00921A00" w:rsidRPr="000B1AF3" w:rsidRDefault="00921A00" w:rsidP="00921A00">
            <w:pPr>
              <w:jc w:val="center"/>
              <w:rPr>
                <w:rFonts w:ascii="Calibri" w:hAnsi="Calibri" w:cs="Calibri"/>
                <w:sz w:val="22"/>
                <w:szCs w:val="22"/>
                <w:lang w:val="ro-RO" w:eastAsia="ro-RO"/>
              </w:rPr>
            </w:pPr>
            <w:r w:rsidRPr="000B1AF3">
              <w:rPr>
                <w:rFonts w:ascii="Calibri" w:hAnsi="Calibri" w:cs="Calibri"/>
                <w:b/>
                <w:noProof/>
                <w:sz w:val="22"/>
                <w:szCs w:val="22"/>
                <w:lang w:val="ro-RO" w:eastAsia="ro-RO"/>
              </w:rPr>
              <w:sym w:font="Wingdings" w:char="F06F"/>
            </w:r>
          </w:p>
        </w:tc>
        <w:tc>
          <w:tcPr>
            <w:tcW w:w="1701" w:type="dxa"/>
            <w:shd w:val="clear" w:color="auto" w:fill="auto"/>
            <w:vAlign w:val="center"/>
          </w:tcPr>
          <w:p w14:paraId="09191FB5" w14:textId="77777777" w:rsidR="00921A00" w:rsidRPr="000B1AF3" w:rsidRDefault="00921A00" w:rsidP="00921A00">
            <w:pPr>
              <w:jc w:val="center"/>
              <w:rPr>
                <w:rFonts w:ascii="Calibri" w:hAnsi="Calibri" w:cs="Calibri"/>
                <w:sz w:val="22"/>
                <w:szCs w:val="22"/>
                <w:lang w:val="ro-RO" w:eastAsia="ro-RO"/>
              </w:rPr>
            </w:pPr>
          </w:p>
        </w:tc>
        <w:tc>
          <w:tcPr>
            <w:tcW w:w="1295" w:type="dxa"/>
            <w:shd w:val="clear" w:color="auto" w:fill="auto"/>
            <w:vAlign w:val="center"/>
          </w:tcPr>
          <w:p w14:paraId="23E2128F" w14:textId="77777777" w:rsidR="00921A00" w:rsidRPr="000B1AF3" w:rsidRDefault="00921A00" w:rsidP="00921A00">
            <w:pPr>
              <w:jc w:val="center"/>
              <w:rPr>
                <w:rFonts w:ascii="Calibri" w:hAnsi="Calibri" w:cs="Calibri"/>
                <w:sz w:val="22"/>
                <w:szCs w:val="22"/>
                <w:lang w:val="ro-RO" w:eastAsia="ro-RO"/>
              </w:rPr>
            </w:pPr>
          </w:p>
        </w:tc>
      </w:tr>
      <w:tr w:rsidR="00921A00" w:rsidRPr="000B1AF3" w14:paraId="0EAC60D0" w14:textId="77777777" w:rsidTr="00591268">
        <w:trPr>
          <w:jc w:val="center"/>
        </w:trPr>
        <w:tc>
          <w:tcPr>
            <w:tcW w:w="594" w:type="dxa"/>
            <w:shd w:val="clear" w:color="auto" w:fill="auto"/>
            <w:vAlign w:val="center"/>
          </w:tcPr>
          <w:p w14:paraId="0E4C4B8F" w14:textId="77777777" w:rsidR="00921A00" w:rsidRPr="000B1AF3" w:rsidRDefault="00921A00" w:rsidP="00921A00">
            <w:pPr>
              <w:jc w:val="center"/>
              <w:rPr>
                <w:rFonts w:ascii="Calibri" w:eastAsia="Calibri" w:hAnsi="Calibri" w:cs="Calibri"/>
                <w:b/>
                <w:bCs/>
                <w:sz w:val="22"/>
                <w:szCs w:val="22"/>
                <w:lang w:val="pt-BR"/>
              </w:rPr>
            </w:pPr>
            <w:r w:rsidRPr="000B1AF3">
              <w:rPr>
                <w:rFonts w:ascii="Calibri" w:eastAsia="Calibri" w:hAnsi="Calibri" w:cs="Calibri"/>
                <w:b/>
                <w:bCs/>
                <w:sz w:val="22"/>
                <w:szCs w:val="22"/>
                <w:lang w:val="pt-BR"/>
              </w:rPr>
              <w:t>2.</w:t>
            </w:r>
          </w:p>
        </w:tc>
        <w:tc>
          <w:tcPr>
            <w:tcW w:w="5486" w:type="dxa"/>
            <w:shd w:val="clear" w:color="auto" w:fill="auto"/>
            <w:vAlign w:val="center"/>
          </w:tcPr>
          <w:p w14:paraId="59850F35" w14:textId="5040E559" w:rsidR="00921A00" w:rsidRPr="000B1AF3" w:rsidRDefault="005B48B1" w:rsidP="00F40C8C">
            <w:pPr>
              <w:jc w:val="both"/>
              <w:rPr>
                <w:rFonts w:ascii="Calibri" w:eastAsia="Calibri" w:hAnsi="Calibri" w:cs="Calibri"/>
                <w:sz w:val="22"/>
                <w:szCs w:val="22"/>
              </w:rPr>
            </w:pPr>
            <w:r>
              <w:rPr>
                <w:rFonts w:ascii="Calibri" w:hAnsi="Calibri" w:cs="Calibri"/>
                <w:b/>
                <w:sz w:val="22"/>
                <w:szCs w:val="22"/>
                <w:lang w:val="ro-RO"/>
              </w:rPr>
              <w:t>9</w:t>
            </w:r>
            <w:r w:rsidR="00921A00" w:rsidRPr="000B1AF3">
              <w:rPr>
                <w:rFonts w:ascii="Calibri" w:hAnsi="Calibri" w:cs="Calibri"/>
                <w:b/>
                <w:sz w:val="22"/>
                <w:szCs w:val="22"/>
                <w:lang w:val="ro-RO"/>
              </w:rPr>
              <w:t xml:space="preserve">.1 </w:t>
            </w:r>
            <w:r w:rsidR="00F40C8C" w:rsidRPr="00F40C8C">
              <w:rPr>
                <w:rFonts w:ascii="Calibri" w:hAnsi="Calibri" w:cs="Calibri"/>
                <w:b/>
                <w:sz w:val="22"/>
                <w:szCs w:val="22"/>
                <w:lang w:val="ro-RO"/>
              </w:rPr>
              <w:t>CERTIFICAT CARE SĂ ATESTE LIPSA DATORIILOR RESTANTE   LOCALE al liderului de proiect, emis de primăria pe raza căreia  îşi are sediul social și puncte de lucru (numai în cazul în care solicitantul este proprietar asupra imobilelor).</w:t>
            </w:r>
          </w:p>
        </w:tc>
        <w:tc>
          <w:tcPr>
            <w:tcW w:w="717" w:type="dxa"/>
            <w:shd w:val="clear" w:color="auto" w:fill="auto"/>
            <w:vAlign w:val="center"/>
          </w:tcPr>
          <w:p w14:paraId="60A55C70" w14:textId="77777777" w:rsidR="00921A00" w:rsidRPr="000B1AF3" w:rsidRDefault="00921A00" w:rsidP="00921A00">
            <w:pPr>
              <w:contextualSpacing/>
              <w:jc w:val="center"/>
              <w:rPr>
                <w:rFonts w:ascii="Calibri" w:eastAsia="Calibri" w:hAnsi="Calibri" w:cs="Calibri"/>
                <w:b/>
                <w:bCs/>
                <w:sz w:val="22"/>
                <w:szCs w:val="22"/>
                <w:lang w:val="pt-BR"/>
              </w:rPr>
            </w:pPr>
            <w:r w:rsidRPr="000B1AF3">
              <w:rPr>
                <w:rFonts w:ascii="Calibri" w:hAnsi="Calibri" w:cs="Calibri"/>
                <w:b/>
                <w:noProof/>
                <w:sz w:val="22"/>
                <w:szCs w:val="22"/>
                <w:lang w:val="ro-RO" w:eastAsia="ro-RO"/>
              </w:rPr>
              <w:sym w:font="Wingdings" w:char="F06F"/>
            </w:r>
          </w:p>
        </w:tc>
        <w:tc>
          <w:tcPr>
            <w:tcW w:w="708" w:type="dxa"/>
            <w:shd w:val="clear" w:color="auto" w:fill="auto"/>
            <w:vAlign w:val="center"/>
          </w:tcPr>
          <w:p w14:paraId="42D81C04" w14:textId="77777777" w:rsidR="00921A00" w:rsidRPr="000B1AF3" w:rsidRDefault="00921A00" w:rsidP="00921A00">
            <w:pPr>
              <w:jc w:val="center"/>
              <w:rPr>
                <w:rFonts w:ascii="Calibri" w:eastAsia="Calibri" w:hAnsi="Calibri" w:cs="Calibri"/>
                <w:b/>
                <w:bCs/>
                <w:sz w:val="22"/>
                <w:szCs w:val="22"/>
                <w:lang w:val="pt-BR"/>
              </w:rPr>
            </w:pPr>
            <w:r w:rsidRPr="000B1AF3">
              <w:rPr>
                <w:rFonts w:ascii="Calibri" w:hAnsi="Calibri" w:cs="Calibri"/>
                <w:b/>
                <w:noProof/>
                <w:sz w:val="22"/>
                <w:szCs w:val="22"/>
                <w:lang w:val="ro-RO" w:eastAsia="ro-RO"/>
              </w:rPr>
              <w:sym w:font="Wingdings" w:char="F06F"/>
            </w:r>
          </w:p>
        </w:tc>
        <w:tc>
          <w:tcPr>
            <w:tcW w:w="1701" w:type="dxa"/>
            <w:shd w:val="clear" w:color="auto" w:fill="auto"/>
            <w:vAlign w:val="center"/>
          </w:tcPr>
          <w:p w14:paraId="77B78B6F" w14:textId="77777777" w:rsidR="00921A00" w:rsidRPr="000B1AF3" w:rsidRDefault="00EB0FE5" w:rsidP="00921A00">
            <w:pPr>
              <w:jc w:val="center"/>
              <w:rPr>
                <w:rFonts w:ascii="Calibri" w:eastAsia="Calibri" w:hAnsi="Calibri" w:cs="Calibri"/>
                <w:b/>
                <w:bCs/>
                <w:sz w:val="22"/>
                <w:szCs w:val="22"/>
                <w:lang w:val="pt-BR"/>
              </w:rPr>
            </w:pPr>
            <w:r w:rsidRPr="000B1AF3">
              <w:rPr>
                <w:rFonts w:ascii="Calibri" w:hAnsi="Calibri" w:cs="Calibri"/>
                <w:b/>
                <w:noProof/>
                <w:sz w:val="22"/>
                <w:szCs w:val="22"/>
                <w:lang w:val="ro-RO" w:eastAsia="ro-RO"/>
              </w:rPr>
              <w:sym w:font="Wingdings" w:char="F06F"/>
            </w:r>
          </w:p>
        </w:tc>
        <w:tc>
          <w:tcPr>
            <w:tcW w:w="1295" w:type="dxa"/>
            <w:shd w:val="clear" w:color="auto" w:fill="auto"/>
            <w:vAlign w:val="center"/>
          </w:tcPr>
          <w:p w14:paraId="576D1430" w14:textId="77777777" w:rsidR="00921A00" w:rsidRPr="000B1AF3" w:rsidRDefault="00921A00" w:rsidP="00921A00">
            <w:pPr>
              <w:jc w:val="center"/>
              <w:rPr>
                <w:rFonts w:ascii="Calibri" w:eastAsia="Calibri" w:hAnsi="Calibri" w:cs="Calibri"/>
                <w:b/>
                <w:bCs/>
                <w:sz w:val="22"/>
                <w:szCs w:val="22"/>
                <w:lang w:val="pt-BR"/>
              </w:rPr>
            </w:pPr>
          </w:p>
        </w:tc>
      </w:tr>
      <w:tr w:rsidR="00726B8C" w:rsidRPr="000B1AF3" w14:paraId="2129F0F6" w14:textId="77777777" w:rsidTr="00591268">
        <w:trPr>
          <w:jc w:val="center"/>
        </w:trPr>
        <w:tc>
          <w:tcPr>
            <w:tcW w:w="594" w:type="dxa"/>
            <w:shd w:val="clear" w:color="auto" w:fill="auto"/>
            <w:vAlign w:val="center"/>
          </w:tcPr>
          <w:p w14:paraId="060ACA35" w14:textId="77777777" w:rsidR="00726B8C" w:rsidRPr="000B1AF3" w:rsidRDefault="00E630FF" w:rsidP="00726B8C">
            <w:pPr>
              <w:jc w:val="center"/>
              <w:rPr>
                <w:rFonts w:ascii="Calibri" w:eastAsia="Calibri" w:hAnsi="Calibri" w:cs="Calibri"/>
                <w:b/>
                <w:bCs/>
                <w:sz w:val="22"/>
                <w:szCs w:val="22"/>
                <w:lang w:val="pt-BR"/>
              </w:rPr>
            </w:pPr>
            <w:r>
              <w:rPr>
                <w:rFonts w:ascii="Calibri" w:eastAsia="Calibri" w:hAnsi="Calibri" w:cs="Calibri"/>
                <w:b/>
                <w:bCs/>
                <w:sz w:val="22"/>
                <w:szCs w:val="22"/>
                <w:lang w:val="pt-BR"/>
              </w:rPr>
              <w:t>3</w:t>
            </w:r>
          </w:p>
        </w:tc>
        <w:tc>
          <w:tcPr>
            <w:tcW w:w="5486" w:type="dxa"/>
            <w:shd w:val="clear" w:color="auto" w:fill="auto"/>
            <w:vAlign w:val="center"/>
          </w:tcPr>
          <w:p w14:paraId="73BF466C" w14:textId="7E1A2814" w:rsidR="003B2B93" w:rsidRPr="00A92F21" w:rsidRDefault="003B2B93" w:rsidP="00A92F21">
            <w:pPr>
              <w:autoSpaceDE w:val="0"/>
              <w:autoSpaceDN w:val="0"/>
              <w:adjustRightInd w:val="0"/>
              <w:jc w:val="both"/>
              <w:rPr>
                <w:rFonts w:ascii="Calibri" w:hAnsi="Calibri" w:cs="Calibri"/>
                <w:b/>
                <w:sz w:val="22"/>
                <w:szCs w:val="22"/>
              </w:rPr>
            </w:pPr>
            <w:r w:rsidRPr="00A92F21">
              <w:rPr>
                <w:rFonts w:ascii="Calibri" w:hAnsi="Calibri" w:cs="Calibri"/>
                <w:b/>
                <w:sz w:val="22"/>
                <w:szCs w:val="22"/>
              </w:rPr>
              <w:t>1. Verificarea situa</w:t>
            </w:r>
            <w:r w:rsidRPr="00A92F21">
              <w:rPr>
                <w:rFonts w:ascii="Calibri" w:hAnsi="Calibri" w:cs="Calibri"/>
                <w:b/>
                <w:sz w:val="22"/>
                <w:szCs w:val="22"/>
                <w:lang w:val="ro-RO"/>
              </w:rPr>
              <w:t>ț</w:t>
            </w:r>
            <w:r w:rsidRPr="00A92F21">
              <w:rPr>
                <w:rFonts w:ascii="Calibri" w:hAnsi="Calibri" w:cs="Calibri"/>
                <w:b/>
                <w:sz w:val="22"/>
                <w:szCs w:val="22"/>
              </w:rPr>
              <w:t xml:space="preserve">iei fiscale a beneficiarului </w:t>
            </w:r>
          </w:p>
          <w:p w14:paraId="324B7502" w14:textId="4395DC05" w:rsidR="00726B8C" w:rsidRPr="00A351B1" w:rsidRDefault="003B2B93" w:rsidP="00A351B1">
            <w:pPr>
              <w:autoSpaceDE w:val="0"/>
              <w:autoSpaceDN w:val="0"/>
              <w:adjustRightInd w:val="0"/>
              <w:rPr>
                <w:rFonts w:asciiTheme="minorHAnsi" w:hAnsiTheme="minorHAnsi" w:cs="Calibri"/>
                <w:color w:val="548DD4"/>
                <w:sz w:val="22"/>
                <w:szCs w:val="22"/>
              </w:rPr>
            </w:pPr>
            <w:r w:rsidRPr="00A92F21">
              <w:rPr>
                <w:rFonts w:asciiTheme="minorHAnsi" w:hAnsiTheme="minorHAnsi" w:cs="Calibri"/>
                <w:sz w:val="22"/>
                <w:szCs w:val="22"/>
              </w:rPr>
              <w:t>-prin accesarea platformei PATRIMVEN sau solicitarea de la beneficiar prin adresa de solicitare informatii suplimentare a Certificatului care atestă lipsa datoriilor restante fiscale şi sociale, valabil la data încheierii contractului de finanțare, numai în cazul în care acesta nu poate fi obținut de AFIR</w:t>
            </w:r>
          </w:p>
        </w:tc>
        <w:tc>
          <w:tcPr>
            <w:tcW w:w="717" w:type="dxa"/>
            <w:shd w:val="clear" w:color="auto" w:fill="auto"/>
            <w:vAlign w:val="center"/>
          </w:tcPr>
          <w:p w14:paraId="13D4A5EC" w14:textId="77777777" w:rsidR="00726B8C" w:rsidRPr="000B1AF3" w:rsidRDefault="00726B8C" w:rsidP="00726B8C">
            <w:pPr>
              <w:contextualSpacing/>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tc>
        <w:tc>
          <w:tcPr>
            <w:tcW w:w="708" w:type="dxa"/>
            <w:shd w:val="clear" w:color="auto" w:fill="auto"/>
            <w:vAlign w:val="center"/>
          </w:tcPr>
          <w:p w14:paraId="5FEDFA31" w14:textId="77777777" w:rsidR="00726B8C" w:rsidRPr="000B1AF3" w:rsidRDefault="00726B8C" w:rsidP="00726B8C">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sym w:font="Wingdings" w:char="F06F"/>
            </w:r>
          </w:p>
        </w:tc>
        <w:tc>
          <w:tcPr>
            <w:tcW w:w="1701" w:type="dxa"/>
            <w:shd w:val="clear" w:color="auto" w:fill="auto"/>
            <w:vAlign w:val="center"/>
          </w:tcPr>
          <w:p w14:paraId="47A41120" w14:textId="77777777" w:rsidR="00726B8C" w:rsidRPr="000B1AF3" w:rsidRDefault="00726B8C" w:rsidP="00726B8C">
            <w:pPr>
              <w:jc w:val="center"/>
              <w:rPr>
                <w:rFonts w:ascii="Calibri" w:eastAsia="Calibri" w:hAnsi="Calibri" w:cs="Calibri"/>
                <w:b/>
                <w:bCs/>
                <w:sz w:val="22"/>
                <w:szCs w:val="22"/>
                <w:lang w:val="pt-BR"/>
              </w:rPr>
            </w:pPr>
            <w:r w:rsidRPr="000B1AF3">
              <w:rPr>
                <w:rFonts w:ascii="Calibri" w:hAnsi="Calibri" w:cs="Calibri"/>
                <w:b/>
                <w:noProof/>
                <w:sz w:val="22"/>
                <w:szCs w:val="22"/>
                <w:lang w:val="ro-RO" w:eastAsia="ro-RO"/>
              </w:rPr>
              <w:sym w:font="Wingdings" w:char="F06F"/>
            </w:r>
          </w:p>
        </w:tc>
        <w:tc>
          <w:tcPr>
            <w:tcW w:w="1295" w:type="dxa"/>
            <w:shd w:val="clear" w:color="auto" w:fill="auto"/>
            <w:vAlign w:val="center"/>
          </w:tcPr>
          <w:p w14:paraId="7C31E4F8" w14:textId="77777777" w:rsidR="00726B8C" w:rsidRPr="000B1AF3" w:rsidRDefault="00726B8C" w:rsidP="00726B8C">
            <w:pPr>
              <w:jc w:val="center"/>
              <w:rPr>
                <w:rFonts w:ascii="Calibri" w:eastAsia="Calibri" w:hAnsi="Calibri" w:cs="Calibri"/>
                <w:b/>
                <w:bCs/>
                <w:sz w:val="22"/>
                <w:szCs w:val="22"/>
                <w:lang w:val="pt-BR"/>
              </w:rPr>
            </w:pPr>
          </w:p>
        </w:tc>
      </w:tr>
      <w:tr w:rsidR="0043503B" w:rsidRPr="000B1AF3" w14:paraId="3F4F2860" w14:textId="77777777" w:rsidTr="00591268">
        <w:trPr>
          <w:jc w:val="center"/>
        </w:trPr>
        <w:tc>
          <w:tcPr>
            <w:tcW w:w="594" w:type="dxa"/>
            <w:shd w:val="clear" w:color="auto" w:fill="auto"/>
            <w:vAlign w:val="center"/>
          </w:tcPr>
          <w:p w14:paraId="37243843" w14:textId="64166882" w:rsidR="0043503B" w:rsidRDefault="00365B55" w:rsidP="00726B8C">
            <w:pPr>
              <w:jc w:val="center"/>
              <w:rPr>
                <w:rFonts w:ascii="Calibri" w:eastAsia="Calibri" w:hAnsi="Calibri" w:cs="Calibri"/>
                <w:b/>
                <w:bCs/>
                <w:sz w:val="22"/>
                <w:szCs w:val="22"/>
                <w:lang w:val="pt-BR"/>
              </w:rPr>
            </w:pPr>
            <w:r>
              <w:rPr>
                <w:rFonts w:ascii="Calibri" w:eastAsia="Calibri" w:hAnsi="Calibri" w:cs="Calibri"/>
                <w:b/>
                <w:bCs/>
                <w:sz w:val="22"/>
                <w:szCs w:val="22"/>
                <w:lang w:val="pt-BR"/>
              </w:rPr>
              <w:t>4</w:t>
            </w:r>
          </w:p>
        </w:tc>
        <w:tc>
          <w:tcPr>
            <w:tcW w:w="5486" w:type="dxa"/>
            <w:shd w:val="clear" w:color="auto" w:fill="auto"/>
            <w:vAlign w:val="center"/>
          </w:tcPr>
          <w:p w14:paraId="038F3058" w14:textId="4119D402" w:rsidR="0043503B" w:rsidRPr="00A351B1" w:rsidRDefault="0043503B" w:rsidP="00A351B1">
            <w:pPr>
              <w:autoSpaceDE w:val="0"/>
              <w:autoSpaceDN w:val="0"/>
              <w:adjustRightInd w:val="0"/>
              <w:jc w:val="both"/>
              <w:rPr>
                <w:rFonts w:ascii="Calibri" w:hAnsi="Calibri" w:cs="Calibri"/>
                <w:b/>
                <w:sz w:val="22"/>
                <w:szCs w:val="22"/>
              </w:rPr>
            </w:pPr>
            <w:r w:rsidRPr="0043503B">
              <w:rPr>
                <w:rFonts w:ascii="Calibri" w:hAnsi="Calibri" w:cs="Calibri"/>
                <w:b/>
                <w:sz w:val="22"/>
                <w:szCs w:val="22"/>
              </w:rPr>
              <w:t>Verificarea situației judiciare a reprezentantului legal al beneficiarului din Cazierul judiciar</w:t>
            </w:r>
          </w:p>
        </w:tc>
        <w:tc>
          <w:tcPr>
            <w:tcW w:w="717" w:type="dxa"/>
            <w:shd w:val="clear" w:color="auto" w:fill="auto"/>
            <w:vAlign w:val="center"/>
          </w:tcPr>
          <w:p w14:paraId="273E56D1" w14:textId="77777777" w:rsidR="0043503B" w:rsidRPr="000B1AF3" w:rsidRDefault="0043503B" w:rsidP="00726B8C">
            <w:pPr>
              <w:contextualSpacing/>
              <w:jc w:val="center"/>
              <w:rPr>
                <w:rFonts w:ascii="Calibri" w:hAnsi="Calibri" w:cs="Calibri"/>
                <w:b/>
                <w:noProof/>
                <w:sz w:val="22"/>
                <w:szCs w:val="22"/>
                <w:lang w:val="ro-RO" w:eastAsia="ro-RO"/>
              </w:rPr>
            </w:pPr>
          </w:p>
        </w:tc>
        <w:tc>
          <w:tcPr>
            <w:tcW w:w="708" w:type="dxa"/>
            <w:shd w:val="clear" w:color="auto" w:fill="auto"/>
            <w:vAlign w:val="center"/>
          </w:tcPr>
          <w:p w14:paraId="1D956845" w14:textId="77777777" w:rsidR="0043503B" w:rsidRPr="000B1AF3" w:rsidRDefault="0043503B" w:rsidP="00726B8C">
            <w:pPr>
              <w:jc w:val="center"/>
              <w:rPr>
                <w:rFonts w:ascii="Calibri" w:hAnsi="Calibri" w:cs="Calibri"/>
                <w:b/>
                <w:noProof/>
                <w:sz w:val="22"/>
                <w:szCs w:val="22"/>
                <w:lang w:val="ro-RO" w:eastAsia="ro-RO"/>
              </w:rPr>
            </w:pPr>
          </w:p>
        </w:tc>
        <w:tc>
          <w:tcPr>
            <w:tcW w:w="1701" w:type="dxa"/>
            <w:shd w:val="clear" w:color="auto" w:fill="auto"/>
            <w:vAlign w:val="center"/>
          </w:tcPr>
          <w:p w14:paraId="07CDD877" w14:textId="77777777" w:rsidR="0043503B" w:rsidRPr="000B1AF3" w:rsidRDefault="0043503B" w:rsidP="00726B8C">
            <w:pPr>
              <w:jc w:val="center"/>
              <w:rPr>
                <w:rFonts w:ascii="Calibri" w:hAnsi="Calibri" w:cs="Calibri"/>
                <w:b/>
                <w:noProof/>
                <w:sz w:val="22"/>
                <w:szCs w:val="22"/>
                <w:lang w:val="ro-RO" w:eastAsia="ro-RO"/>
              </w:rPr>
            </w:pPr>
          </w:p>
        </w:tc>
        <w:tc>
          <w:tcPr>
            <w:tcW w:w="1295" w:type="dxa"/>
            <w:shd w:val="clear" w:color="auto" w:fill="auto"/>
            <w:vAlign w:val="center"/>
          </w:tcPr>
          <w:p w14:paraId="7EF605F3" w14:textId="77777777" w:rsidR="0043503B" w:rsidRPr="000B1AF3" w:rsidRDefault="0043503B" w:rsidP="00726B8C">
            <w:pPr>
              <w:jc w:val="center"/>
              <w:rPr>
                <w:rFonts w:ascii="Calibri" w:eastAsia="Calibri" w:hAnsi="Calibri" w:cs="Calibri"/>
                <w:b/>
                <w:bCs/>
                <w:sz w:val="22"/>
                <w:szCs w:val="22"/>
                <w:lang w:val="pt-BR"/>
              </w:rPr>
            </w:pPr>
          </w:p>
        </w:tc>
      </w:tr>
      <w:tr w:rsidR="00365B55" w:rsidRPr="000B1AF3" w14:paraId="5BE19756" w14:textId="77777777" w:rsidTr="00591268">
        <w:trPr>
          <w:jc w:val="center"/>
        </w:trPr>
        <w:tc>
          <w:tcPr>
            <w:tcW w:w="594" w:type="dxa"/>
            <w:shd w:val="clear" w:color="auto" w:fill="auto"/>
            <w:vAlign w:val="center"/>
          </w:tcPr>
          <w:p w14:paraId="3AD09B94" w14:textId="37E9ACAC" w:rsidR="00365B55" w:rsidRDefault="00365B55" w:rsidP="00726B8C">
            <w:pPr>
              <w:jc w:val="center"/>
              <w:rPr>
                <w:rFonts w:ascii="Calibri" w:eastAsia="Calibri" w:hAnsi="Calibri" w:cs="Calibri"/>
                <w:b/>
                <w:bCs/>
                <w:sz w:val="22"/>
                <w:szCs w:val="22"/>
                <w:lang w:val="pt-BR"/>
              </w:rPr>
            </w:pPr>
            <w:r>
              <w:rPr>
                <w:rFonts w:ascii="Calibri" w:eastAsia="Calibri" w:hAnsi="Calibri" w:cs="Calibri"/>
                <w:b/>
                <w:bCs/>
                <w:sz w:val="22"/>
                <w:szCs w:val="22"/>
                <w:lang w:val="pt-BR"/>
              </w:rPr>
              <w:t>5</w:t>
            </w:r>
          </w:p>
        </w:tc>
        <w:tc>
          <w:tcPr>
            <w:tcW w:w="5486" w:type="dxa"/>
            <w:shd w:val="clear" w:color="auto" w:fill="auto"/>
            <w:vAlign w:val="center"/>
          </w:tcPr>
          <w:p w14:paraId="37FE6A7B" w14:textId="77777777" w:rsidR="00365B55" w:rsidRPr="00365B55" w:rsidRDefault="00365B55" w:rsidP="00365B55">
            <w:pPr>
              <w:autoSpaceDE w:val="0"/>
              <w:autoSpaceDN w:val="0"/>
              <w:adjustRightInd w:val="0"/>
              <w:jc w:val="both"/>
              <w:rPr>
                <w:rFonts w:ascii="Calibri" w:hAnsi="Calibri" w:cs="Calibri"/>
                <w:b/>
                <w:sz w:val="22"/>
                <w:szCs w:val="22"/>
              </w:rPr>
            </w:pPr>
            <w:r w:rsidRPr="00365B55">
              <w:rPr>
                <w:rFonts w:ascii="Calibri" w:hAnsi="Calibri" w:cs="Calibri"/>
                <w:b/>
                <w:sz w:val="22"/>
                <w:szCs w:val="22"/>
              </w:rPr>
              <w:t>9.2 Graficul de eşalonare a datoriilor către bugetul</w:t>
            </w:r>
          </w:p>
          <w:p w14:paraId="3647CC19" w14:textId="77777777" w:rsidR="00365B55" w:rsidRPr="00365B55" w:rsidRDefault="00365B55" w:rsidP="00365B55">
            <w:pPr>
              <w:autoSpaceDE w:val="0"/>
              <w:autoSpaceDN w:val="0"/>
              <w:adjustRightInd w:val="0"/>
              <w:jc w:val="both"/>
              <w:rPr>
                <w:rFonts w:ascii="Calibri" w:hAnsi="Calibri" w:cs="Calibri"/>
                <w:b/>
                <w:sz w:val="22"/>
                <w:szCs w:val="22"/>
              </w:rPr>
            </w:pPr>
            <w:r w:rsidRPr="00365B55">
              <w:rPr>
                <w:rFonts w:ascii="Calibri" w:hAnsi="Calibri" w:cs="Calibri"/>
                <w:b/>
                <w:sz w:val="22"/>
                <w:szCs w:val="22"/>
              </w:rPr>
              <w:t>consolidat (în cazul în care beneficiarul figureaza cu datorii</w:t>
            </w:r>
          </w:p>
          <w:p w14:paraId="6FED5C26" w14:textId="7B6DA5A2" w:rsidR="00365B55" w:rsidRPr="0043503B" w:rsidRDefault="00365B55" w:rsidP="00365B55">
            <w:pPr>
              <w:autoSpaceDE w:val="0"/>
              <w:autoSpaceDN w:val="0"/>
              <w:adjustRightInd w:val="0"/>
              <w:jc w:val="both"/>
              <w:rPr>
                <w:rFonts w:ascii="Calibri" w:hAnsi="Calibri" w:cs="Calibri"/>
                <w:b/>
                <w:sz w:val="22"/>
                <w:szCs w:val="22"/>
              </w:rPr>
            </w:pPr>
            <w:r w:rsidRPr="00365B55">
              <w:rPr>
                <w:rFonts w:ascii="Calibri" w:hAnsi="Calibri" w:cs="Calibri"/>
                <w:b/>
                <w:sz w:val="22"/>
                <w:szCs w:val="22"/>
              </w:rPr>
              <w:t>restante fiscale și sociale);</w:t>
            </w:r>
          </w:p>
        </w:tc>
        <w:tc>
          <w:tcPr>
            <w:tcW w:w="717" w:type="dxa"/>
            <w:shd w:val="clear" w:color="auto" w:fill="auto"/>
            <w:vAlign w:val="center"/>
          </w:tcPr>
          <w:p w14:paraId="7FF50068" w14:textId="77777777" w:rsidR="00365B55" w:rsidRPr="000B1AF3" w:rsidRDefault="00365B55" w:rsidP="00726B8C">
            <w:pPr>
              <w:contextualSpacing/>
              <w:jc w:val="center"/>
              <w:rPr>
                <w:rFonts w:ascii="Calibri" w:hAnsi="Calibri" w:cs="Calibri"/>
                <w:b/>
                <w:noProof/>
                <w:sz w:val="22"/>
                <w:szCs w:val="22"/>
                <w:lang w:val="ro-RO" w:eastAsia="ro-RO"/>
              </w:rPr>
            </w:pPr>
          </w:p>
        </w:tc>
        <w:tc>
          <w:tcPr>
            <w:tcW w:w="708" w:type="dxa"/>
            <w:shd w:val="clear" w:color="auto" w:fill="auto"/>
            <w:vAlign w:val="center"/>
          </w:tcPr>
          <w:p w14:paraId="751D977B" w14:textId="77777777" w:rsidR="00365B55" w:rsidRPr="000B1AF3" w:rsidRDefault="00365B55" w:rsidP="00726B8C">
            <w:pPr>
              <w:jc w:val="center"/>
              <w:rPr>
                <w:rFonts w:ascii="Calibri" w:hAnsi="Calibri" w:cs="Calibri"/>
                <w:b/>
                <w:noProof/>
                <w:sz w:val="22"/>
                <w:szCs w:val="22"/>
                <w:lang w:val="ro-RO" w:eastAsia="ro-RO"/>
              </w:rPr>
            </w:pPr>
          </w:p>
        </w:tc>
        <w:tc>
          <w:tcPr>
            <w:tcW w:w="1701" w:type="dxa"/>
            <w:shd w:val="clear" w:color="auto" w:fill="auto"/>
            <w:vAlign w:val="center"/>
          </w:tcPr>
          <w:p w14:paraId="0B4933B6" w14:textId="77777777" w:rsidR="00365B55" w:rsidRPr="000B1AF3" w:rsidRDefault="00365B55" w:rsidP="00726B8C">
            <w:pPr>
              <w:jc w:val="center"/>
              <w:rPr>
                <w:rFonts w:ascii="Calibri" w:hAnsi="Calibri" w:cs="Calibri"/>
                <w:b/>
                <w:noProof/>
                <w:sz w:val="22"/>
                <w:szCs w:val="22"/>
                <w:lang w:val="ro-RO" w:eastAsia="ro-RO"/>
              </w:rPr>
            </w:pPr>
          </w:p>
        </w:tc>
        <w:tc>
          <w:tcPr>
            <w:tcW w:w="1295" w:type="dxa"/>
            <w:shd w:val="clear" w:color="auto" w:fill="auto"/>
            <w:vAlign w:val="center"/>
          </w:tcPr>
          <w:p w14:paraId="1251817F" w14:textId="77777777" w:rsidR="00365B55" w:rsidRPr="000B1AF3" w:rsidRDefault="00365B55" w:rsidP="00726B8C">
            <w:pPr>
              <w:jc w:val="center"/>
              <w:rPr>
                <w:rFonts w:ascii="Calibri" w:eastAsia="Calibri" w:hAnsi="Calibri" w:cs="Calibri"/>
                <w:b/>
                <w:bCs/>
                <w:sz w:val="22"/>
                <w:szCs w:val="22"/>
                <w:lang w:val="pt-BR"/>
              </w:rPr>
            </w:pPr>
          </w:p>
        </w:tc>
      </w:tr>
      <w:tr w:rsidR="00726B8C" w:rsidRPr="000B1AF3" w14:paraId="3C6F1D44" w14:textId="77777777" w:rsidTr="00591268">
        <w:trPr>
          <w:jc w:val="center"/>
        </w:trPr>
        <w:tc>
          <w:tcPr>
            <w:tcW w:w="594" w:type="dxa"/>
            <w:shd w:val="clear" w:color="auto" w:fill="auto"/>
            <w:vAlign w:val="center"/>
          </w:tcPr>
          <w:p w14:paraId="31FB7314" w14:textId="5B92B541" w:rsidR="00726B8C" w:rsidRPr="000B1AF3" w:rsidRDefault="0043503B" w:rsidP="00726B8C">
            <w:pPr>
              <w:jc w:val="center"/>
              <w:rPr>
                <w:rFonts w:ascii="Calibri" w:eastAsia="Calibri" w:hAnsi="Calibri" w:cs="Calibri"/>
                <w:b/>
                <w:sz w:val="22"/>
                <w:szCs w:val="22"/>
              </w:rPr>
            </w:pPr>
            <w:r>
              <w:rPr>
                <w:rFonts w:ascii="Calibri" w:eastAsia="Calibri" w:hAnsi="Calibri" w:cs="Calibri"/>
                <w:b/>
                <w:sz w:val="22"/>
                <w:szCs w:val="22"/>
              </w:rPr>
              <w:t>6</w:t>
            </w:r>
          </w:p>
        </w:tc>
        <w:tc>
          <w:tcPr>
            <w:tcW w:w="5486" w:type="dxa"/>
            <w:shd w:val="clear" w:color="auto" w:fill="auto"/>
            <w:vAlign w:val="center"/>
          </w:tcPr>
          <w:p w14:paraId="167A8176" w14:textId="7C325361" w:rsidR="00726B8C" w:rsidRPr="000B1AF3" w:rsidRDefault="005B48B1" w:rsidP="00726B8C">
            <w:pPr>
              <w:jc w:val="both"/>
              <w:rPr>
                <w:rFonts w:ascii="Calibri" w:hAnsi="Calibri" w:cs="Calibri"/>
                <w:b/>
                <w:sz w:val="22"/>
                <w:szCs w:val="22"/>
                <w:lang w:val="ro-RO"/>
              </w:rPr>
            </w:pPr>
            <w:r>
              <w:rPr>
                <w:rFonts w:ascii="Calibri" w:hAnsi="Calibri" w:cs="Calibri"/>
                <w:b/>
                <w:sz w:val="22"/>
                <w:szCs w:val="22"/>
                <w:lang w:val="ro-RO"/>
              </w:rPr>
              <w:t>10</w:t>
            </w:r>
            <w:r w:rsidR="00726B8C" w:rsidRPr="000B1AF3">
              <w:rPr>
                <w:rFonts w:ascii="Calibri" w:hAnsi="Calibri" w:cs="Calibri"/>
                <w:b/>
                <w:sz w:val="22"/>
                <w:szCs w:val="22"/>
                <w:lang w:val="ro-RO"/>
              </w:rPr>
              <w:t>.1 DOCUMENT EMIS DE DSVSA JUDEŢEANĂ PENTRU PROIECT</w:t>
            </w:r>
            <w:r w:rsidR="00726B8C" w:rsidRPr="000B1AF3">
              <w:rPr>
                <w:rFonts w:ascii="Calibri" w:hAnsi="Calibri" w:cs="Calibri"/>
                <w:sz w:val="22"/>
                <w:szCs w:val="22"/>
                <w:lang w:val="ro-RO"/>
              </w:rPr>
              <w:t xml:space="preserve">, conform Protocolului de colaborare dintre AFIR şi ANSVSA publicat pe pagina de internet </w:t>
            </w:r>
            <w:hyperlink r:id="rId16" w:history="1">
              <w:r w:rsidR="00726B8C" w:rsidRPr="000B1AF3">
                <w:rPr>
                  <w:rFonts w:ascii="Calibri" w:hAnsi="Calibri" w:cs="Calibri"/>
                  <w:sz w:val="22"/>
                  <w:szCs w:val="22"/>
                  <w:u w:val="single"/>
                  <w:lang w:val="ro-RO"/>
                </w:rPr>
                <w:t>www.afir.info</w:t>
              </w:r>
            </w:hyperlink>
          </w:p>
        </w:tc>
        <w:tc>
          <w:tcPr>
            <w:tcW w:w="717" w:type="dxa"/>
            <w:shd w:val="clear" w:color="auto" w:fill="auto"/>
            <w:vAlign w:val="center"/>
          </w:tcPr>
          <w:p w14:paraId="74C5525F" w14:textId="77777777" w:rsidR="00726B8C" w:rsidRPr="000B1AF3" w:rsidRDefault="00726B8C" w:rsidP="00726B8C">
            <w:pPr>
              <w:jc w:val="center"/>
            </w:pPr>
            <w:r w:rsidRPr="000B1AF3">
              <w:rPr>
                <w:rFonts w:ascii="Calibri" w:hAnsi="Calibri" w:cs="Calibri"/>
                <w:b/>
                <w:noProof/>
                <w:sz w:val="22"/>
                <w:szCs w:val="22"/>
                <w:lang w:val="ro-RO" w:eastAsia="ro-RO"/>
              </w:rPr>
              <w:sym w:font="Wingdings" w:char="F06F"/>
            </w:r>
          </w:p>
        </w:tc>
        <w:tc>
          <w:tcPr>
            <w:tcW w:w="708" w:type="dxa"/>
            <w:shd w:val="clear" w:color="auto" w:fill="auto"/>
            <w:vAlign w:val="center"/>
          </w:tcPr>
          <w:p w14:paraId="50F603CB" w14:textId="77777777" w:rsidR="00726B8C" w:rsidRPr="000B1AF3" w:rsidRDefault="00726B8C" w:rsidP="00726B8C">
            <w:pPr>
              <w:jc w:val="center"/>
            </w:pPr>
            <w:r w:rsidRPr="000B1AF3">
              <w:rPr>
                <w:rFonts w:ascii="Calibri" w:hAnsi="Calibri" w:cs="Calibri"/>
                <w:b/>
                <w:noProof/>
                <w:sz w:val="22"/>
                <w:szCs w:val="22"/>
                <w:lang w:val="ro-RO" w:eastAsia="ro-RO"/>
              </w:rPr>
              <w:sym w:font="Wingdings" w:char="F06F"/>
            </w:r>
          </w:p>
        </w:tc>
        <w:tc>
          <w:tcPr>
            <w:tcW w:w="1701" w:type="dxa"/>
            <w:shd w:val="clear" w:color="auto" w:fill="auto"/>
            <w:vAlign w:val="center"/>
          </w:tcPr>
          <w:p w14:paraId="08FC5133" w14:textId="77777777" w:rsidR="00726B8C" w:rsidRPr="000B1AF3" w:rsidRDefault="00726B8C" w:rsidP="00726B8C">
            <w:pPr>
              <w:jc w:val="center"/>
            </w:pPr>
            <w:r w:rsidRPr="000B1AF3">
              <w:rPr>
                <w:rFonts w:ascii="Calibri" w:hAnsi="Calibri" w:cs="Calibri"/>
                <w:b/>
                <w:noProof/>
                <w:sz w:val="22"/>
                <w:szCs w:val="22"/>
                <w:lang w:val="ro-RO" w:eastAsia="ro-RO"/>
              </w:rPr>
              <w:sym w:font="Wingdings" w:char="F06F"/>
            </w:r>
          </w:p>
        </w:tc>
        <w:tc>
          <w:tcPr>
            <w:tcW w:w="1295" w:type="dxa"/>
            <w:shd w:val="clear" w:color="auto" w:fill="auto"/>
            <w:vAlign w:val="center"/>
          </w:tcPr>
          <w:p w14:paraId="52C3CBD2" w14:textId="77777777" w:rsidR="00726B8C" w:rsidRPr="000B1AF3" w:rsidRDefault="00726B8C" w:rsidP="00726B8C">
            <w:pPr>
              <w:jc w:val="center"/>
              <w:rPr>
                <w:rFonts w:ascii="Calibri" w:eastAsia="Calibri" w:hAnsi="Calibri" w:cs="Calibri"/>
                <w:b/>
                <w:bCs/>
                <w:sz w:val="22"/>
                <w:szCs w:val="22"/>
                <w:lang w:val="pt-BR"/>
              </w:rPr>
            </w:pPr>
          </w:p>
        </w:tc>
      </w:tr>
      <w:tr w:rsidR="00726B8C" w:rsidRPr="000B1AF3" w14:paraId="529434B1" w14:textId="77777777" w:rsidTr="00591268">
        <w:trPr>
          <w:jc w:val="center"/>
        </w:trPr>
        <w:tc>
          <w:tcPr>
            <w:tcW w:w="594" w:type="dxa"/>
            <w:shd w:val="clear" w:color="auto" w:fill="auto"/>
            <w:vAlign w:val="center"/>
          </w:tcPr>
          <w:p w14:paraId="0DC29BB6" w14:textId="68DA51B2" w:rsidR="00726B8C" w:rsidRPr="000B1AF3" w:rsidRDefault="0043503B" w:rsidP="00726B8C">
            <w:pPr>
              <w:jc w:val="center"/>
              <w:rPr>
                <w:rFonts w:ascii="Calibri" w:eastAsia="Calibri" w:hAnsi="Calibri" w:cs="Calibri"/>
                <w:b/>
                <w:sz w:val="22"/>
                <w:szCs w:val="22"/>
              </w:rPr>
            </w:pPr>
            <w:r>
              <w:rPr>
                <w:rFonts w:ascii="Calibri" w:eastAsia="Calibri" w:hAnsi="Calibri" w:cs="Calibri"/>
                <w:b/>
                <w:sz w:val="22"/>
                <w:szCs w:val="22"/>
              </w:rPr>
              <w:t>7</w:t>
            </w:r>
          </w:p>
        </w:tc>
        <w:tc>
          <w:tcPr>
            <w:tcW w:w="5486" w:type="dxa"/>
            <w:shd w:val="clear" w:color="auto" w:fill="auto"/>
            <w:vAlign w:val="center"/>
          </w:tcPr>
          <w:p w14:paraId="7DDC5F11" w14:textId="20B155C6" w:rsidR="00726B8C" w:rsidRPr="000B1AF3" w:rsidRDefault="005B48B1" w:rsidP="00726B8C">
            <w:pPr>
              <w:jc w:val="both"/>
              <w:rPr>
                <w:rFonts w:ascii="Calibri" w:hAnsi="Calibri" w:cs="Calibri"/>
                <w:noProof/>
                <w:sz w:val="22"/>
                <w:szCs w:val="22"/>
                <w:lang w:val="ro-RO"/>
              </w:rPr>
            </w:pPr>
            <w:r>
              <w:rPr>
                <w:rFonts w:ascii="Calibri" w:hAnsi="Calibri" w:cs="Calibri"/>
                <w:b/>
                <w:iCs/>
                <w:noProof/>
                <w:sz w:val="22"/>
                <w:szCs w:val="22"/>
                <w:lang w:val="ro-RO"/>
              </w:rPr>
              <w:t>10</w:t>
            </w:r>
            <w:r w:rsidR="00726B8C" w:rsidRPr="000B1AF3">
              <w:rPr>
                <w:rFonts w:ascii="Calibri" w:hAnsi="Calibri" w:cs="Calibri"/>
                <w:b/>
                <w:iCs/>
                <w:noProof/>
                <w:sz w:val="22"/>
                <w:szCs w:val="22"/>
                <w:lang w:val="ro-RO"/>
              </w:rPr>
              <w:t xml:space="preserve">.2 DOCUMENT EMIS DE DSP JUDETEANĂ </w:t>
            </w:r>
            <w:r w:rsidR="00726B8C" w:rsidRPr="000B1AF3">
              <w:rPr>
                <w:rFonts w:ascii="Calibri" w:hAnsi="Calibri" w:cs="Calibri"/>
                <w:b/>
                <w:sz w:val="22"/>
                <w:szCs w:val="22"/>
                <w:lang w:val="ro-RO"/>
              </w:rPr>
              <w:t>PENTRU PROIECT</w:t>
            </w:r>
            <w:r w:rsidR="00726B8C" w:rsidRPr="000B1AF3">
              <w:rPr>
                <w:rFonts w:ascii="Calibri" w:hAnsi="Calibri" w:cs="Calibri"/>
                <w:iCs/>
                <w:noProof/>
                <w:sz w:val="22"/>
                <w:szCs w:val="22"/>
                <w:lang w:val="ro-RO"/>
              </w:rPr>
              <w:t>, conform</w:t>
            </w:r>
            <w:r w:rsidR="00726B8C" w:rsidRPr="000B1AF3">
              <w:rPr>
                <w:rFonts w:ascii="Calibri" w:hAnsi="Calibri" w:cs="Calibri"/>
                <w:b/>
                <w:iCs/>
                <w:noProof/>
                <w:sz w:val="22"/>
                <w:szCs w:val="22"/>
                <w:lang w:val="ro-RO"/>
              </w:rPr>
              <w:t xml:space="preserve"> </w:t>
            </w:r>
            <w:r w:rsidR="00726B8C" w:rsidRPr="000B1AF3">
              <w:rPr>
                <w:rFonts w:ascii="Calibri" w:hAnsi="Calibri" w:cs="Calibri"/>
                <w:iCs/>
                <w:noProof/>
                <w:sz w:val="22"/>
                <w:szCs w:val="22"/>
                <w:lang w:val="ro-RO"/>
              </w:rPr>
              <w:t>Protocolului de colaborare dintre AFIR şi MS publicat pe pagina de internet</w:t>
            </w:r>
            <w:r w:rsidR="00726B8C" w:rsidRPr="000B1AF3">
              <w:rPr>
                <w:rFonts w:ascii="Calibri" w:hAnsi="Calibri" w:cs="Calibri"/>
                <w:i/>
                <w:noProof/>
                <w:sz w:val="22"/>
                <w:szCs w:val="22"/>
                <w:lang w:val="ro-RO"/>
              </w:rPr>
              <w:t xml:space="preserve"> </w:t>
            </w:r>
            <w:hyperlink r:id="rId17" w:history="1">
              <w:r w:rsidR="00726B8C" w:rsidRPr="000B1AF3">
                <w:rPr>
                  <w:rFonts w:ascii="Calibri" w:hAnsi="Calibri" w:cs="Calibri"/>
                  <w:noProof/>
                  <w:sz w:val="22"/>
                  <w:szCs w:val="22"/>
                  <w:u w:val="single"/>
                  <w:lang w:val="ro-RO"/>
                </w:rPr>
                <w:t>www.afir.info</w:t>
              </w:r>
            </w:hyperlink>
          </w:p>
          <w:p w14:paraId="0A381A19" w14:textId="77777777" w:rsidR="00726B8C" w:rsidRPr="000B1AF3" w:rsidRDefault="00726B8C" w:rsidP="00726B8C">
            <w:pPr>
              <w:jc w:val="both"/>
              <w:rPr>
                <w:rFonts w:ascii="Calibri" w:eastAsia="Calibri" w:hAnsi="Calibri" w:cs="Calibri"/>
                <w:sz w:val="22"/>
                <w:szCs w:val="22"/>
              </w:rPr>
            </w:pPr>
            <w:r w:rsidRPr="000B1AF3">
              <w:rPr>
                <w:rFonts w:ascii="Calibri" w:hAnsi="Calibri" w:cs="Calibri"/>
                <w:sz w:val="22"/>
                <w:szCs w:val="22"/>
              </w:rPr>
              <w:t>Documentele acestui punct vor fi emise cu cel mult un an înaintea depunerii Cererii de finanţare.</w:t>
            </w:r>
          </w:p>
          <w:p w14:paraId="254DDB91" w14:textId="77777777" w:rsidR="00726B8C" w:rsidRPr="000B1AF3" w:rsidRDefault="00726B8C" w:rsidP="00726B8C">
            <w:pPr>
              <w:jc w:val="both"/>
              <w:rPr>
                <w:rFonts w:ascii="Calibri" w:hAnsi="Calibri" w:cs="Calibri"/>
                <w:b/>
                <w:sz w:val="22"/>
                <w:szCs w:val="22"/>
                <w:lang w:val="ro-RO"/>
              </w:rPr>
            </w:pPr>
            <w:r w:rsidRPr="000B1AF3">
              <w:rPr>
                <w:rFonts w:ascii="Calibri" w:hAnsi="Calibri" w:cs="Calibri"/>
                <w:sz w:val="22"/>
                <w:szCs w:val="22"/>
              </w:rPr>
              <w:t xml:space="preserve">Formatul documentelor poate fi vizualizat pe pagina de internet </w:t>
            </w:r>
            <w:hyperlink r:id="rId18" w:history="1">
              <w:r w:rsidRPr="000B1AF3">
                <w:rPr>
                  <w:rFonts w:ascii="Calibri" w:hAnsi="Calibri" w:cs="Calibri"/>
                  <w:sz w:val="22"/>
                  <w:szCs w:val="22"/>
                  <w:u w:val="single"/>
                </w:rPr>
                <w:t>www.afir.info</w:t>
              </w:r>
            </w:hyperlink>
            <w:r w:rsidRPr="000B1AF3">
              <w:rPr>
                <w:rFonts w:ascii="Calibri" w:hAnsi="Calibri" w:cs="Calibri"/>
                <w:sz w:val="22"/>
                <w:szCs w:val="22"/>
              </w:rPr>
              <w:t xml:space="preserve">, secţiunea: </w:t>
            </w:r>
            <w:r w:rsidRPr="000B1AF3">
              <w:rPr>
                <w:rFonts w:ascii="Calibri" w:hAnsi="Calibri" w:cs="Calibri"/>
                <w:i/>
                <w:sz w:val="22"/>
                <w:szCs w:val="22"/>
              </w:rPr>
              <w:t>Informaţii utile/Protocoale de colaborare</w:t>
            </w:r>
            <w:r w:rsidRPr="000B1AF3">
              <w:rPr>
                <w:rFonts w:ascii="Calibri" w:hAnsi="Calibri" w:cs="Calibri"/>
                <w:sz w:val="22"/>
                <w:szCs w:val="22"/>
              </w:rPr>
              <w:t>.</w:t>
            </w:r>
          </w:p>
        </w:tc>
        <w:tc>
          <w:tcPr>
            <w:tcW w:w="717" w:type="dxa"/>
            <w:shd w:val="clear" w:color="auto" w:fill="auto"/>
            <w:vAlign w:val="center"/>
          </w:tcPr>
          <w:p w14:paraId="36ED2324" w14:textId="77777777" w:rsidR="00726B8C" w:rsidRPr="000B1AF3" w:rsidRDefault="00726B8C" w:rsidP="00726B8C">
            <w:pPr>
              <w:jc w:val="center"/>
            </w:pPr>
            <w:r w:rsidRPr="000B1AF3">
              <w:rPr>
                <w:rFonts w:ascii="Calibri" w:hAnsi="Calibri" w:cs="Calibri"/>
                <w:b/>
                <w:noProof/>
                <w:sz w:val="22"/>
                <w:szCs w:val="22"/>
                <w:lang w:val="ro-RO" w:eastAsia="ro-RO"/>
              </w:rPr>
              <w:sym w:font="Wingdings" w:char="F06F"/>
            </w:r>
          </w:p>
        </w:tc>
        <w:tc>
          <w:tcPr>
            <w:tcW w:w="708" w:type="dxa"/>
            <w:shd w:val="clear" w:color="auto" w:fill="auto"/>
            <w:vAlign w:val="center"/>
          </w:tcPr>
          <w:p w14:paraId="4269F146" w14:textId="77777777" w:rsidR="00726B8C" w:rsidRPr="000B1AF3" w:rsidRDefault="00726B8C" w:rsidP="00726B8C">
            <w:pPr>
              <w:jc w:val="center"/>
            </w:pPr>
            <w:r w:rsidRPr="000B1AF3">
              <w:rPr>
                <w:rFonts w:ascii="Calibri" w:hAnsi="Calibri" w:cs="Calibri"/>
                <w:b/>
                <w:noProof/>
                <w:sz w:val="22"/>
                <w:szCs w:val="22"/>
                <w:lang w:val="ro-RO" w:eastAsia="ro-RO"/>
              </w:rPr>
              <w:sym w:font="Wingdings" w:char="F06F"/>
            </w:r>
          </w:p>
        </w:tc>
        <w:tc>
          <w:tcPr>
            <w:tcW w:w="1701" w:type="dxa"/>
            <w:shd w:val="clear" w:color="auto" w:fill="auto"/>
            <w:vAlign w:val="center"/>
          </w:tcPr>
          <w:p w14:paraId="7559D20F" w14:textId="77777777" w:rsidR="00726B8C" w:rsidRPr="000B1AF3" w:rsidRDefault="00726B8C" w:rsidP="00726B8C">
            <w:pPr>
              <w:jc w:val="center"/>
            </w:pPr>
            <w:r w:rsidRPr="000B1AF3">
              <w:rPr>
                <w:rFonts w:ascii="Calibri" w:hAnsi="Calibri" w:cs="Calibri"/>
                <w:b/>
                <w:noProof/>
                <w:sz w:val="22"/>
                <w:szCs w:val="22"/>
                <w:lang w:val="ro-RO" w:eastAsia="ro-RO"/>
              </w:rPr>
              <w:sym w:font="Wingdings" w:char="F06F"/>
            </w:r>
          </w:p>
        </w:tc>
        <w:tc>
          <w:tcPr>
            <w:tcW w:w="1295" w:type="dxa"/>
            <w:shd w:val="clear" w:color="auto" w:fill="auto"/>
            <w:vAlign w:val="center"/>
          </w:tcPr>
          <w:p w14:paraId="11DC7C2B" w14:textId="77777777" w:rsidR="00726B8C" w:rsidRPr="000B1AF3" w:rsidRDefault="00726B8C" w:rsidP="00726B8C">
            <w:pPr>
              <w:jc w:val="center"/>
              <w:rPr>
                <w:rFonts w:ascii="Calibri" w:eastAsia="Calibri" w:hAnsi="Calibri" w:cs="Calibri"/>
                <w:b/>
                <w:bCs/>
                <w:sz w:val="22"/>
                <w:szCs w:val="22"/>
                <w:lang w:val="pt-BR"/>
              </w:rPr>
            </w:pPr>
          </w:p>
        </w:tc>
      </w:tr>
      <w:tr w:rsidR="00726B8C" w:rsidRPr="000B1AF3" w14:paraId="40C53894" w14:textId="77777777" w:rsidTr="00591268">
        <w:trPr>
          <w:jc w:val="center"/>
        </w:trPr>
        <w:tc>
          <w:tcPr>
            <w:tcW w:w="594" w:type="dxa"/>
            <w:shd w:val="clear" w:color="auto" w:fill="auto"/>
            <w:vAlign w:val="center"/>
          </w:tcPr>
          <w:p w14:paraId="1AB6578D" w14:textId="31CC8D27" w:rsidR="00726B8C" w:rsidRPr="000B1AF3" w:rsidRDefault="0043503B" w:rsidP="00726B8C">
            <w:pPr>
              <w:jc w:val="center"/>
              <w:rPr>
                <w:rFonts w:ascii="Calibri" w:eastAsia="Calibri" w:hAnsi="Calibri" w:cs="Calibri"/>
                <w:b/>
                <w:sz w:val="22"/>
                <w:szCs w:val="22"/>
              </w:rPr>
            </w:pPr>
            <w:r>
              <w:rPr>
                <w:rFonts w:ascii="Calibri" w:eastAsia="Calibri" w:hAnsi="Calibri" w:cs="Calibri"/>
                <w:b/>
                <w:sz w:val="22"/>
                <w:szCs w:val="22"/>
              </w:rPr>
              <w:t>8</w:t>
            </w:r>
          </w:p>
        </w:tc>
        <w:tc>
          <w:tcPr>
            <w:tcW w:w="5486" w:type="dxa"/>
            <w:shd w:val="clear" w:color="auto" w:fill="auto"/>
            <w:vAlign w:val="center"/>
          </w:tcPr>
          <w:p w14:paraId="60496941" w14:textId="0876EA4D" w:rsidR="00726B8C" w:rsidRPr="000B1AF3" w:rsidRDefault="00726B8C" w:rsidP="00726B8C">
            <w:pPr>
              <w:rPr>
                <w:rFonts w:ascii="Calibri" w:hAnsi="Calibri" w:cs="Calibri"/>
                <w:i/>
                <w:iCs/>
                <w:noProof/>
                <w:sz w:val="22"/>
                <w:szCs w:val="22"/>
                <w:lang w:val="ro-RO"/>
              </w:rPr>
            </w:pPr>
            <w:r w:rsidRPr="000B1AF3">
              <w:rPr>
                <w:rFonts w:ascii="Calibri" w:hAnsi="Calibri" w:cs="Calibri"/>
                <w:b/>
                <w:iCs/>
                <w:noProof/>
                <w:sz w:val="22"/>
                <w:szCs w:val="22"/>
                <w:lang w:val="ro-RO"/>
              </w:rPr>
              <w:t>1</w:t>
            </w:r>
            <w:r w:rsidR="00E630FF">
              <w:rPr>
                <w:rFonts w:ascii="Calibri" w:hAnsi="Calibri" w:cs="Calibri"/>
                <w:b/>
                <w:iCs/>
                <w:noProof/>
                <w:sz w:val="22"/>
                <w:szCs w:val="22"/>
                <w:lang w:val="ro-RO"/>
              </w:rPr>
              <w:t>7</w:t>
            </w:r>
            <w:r w:rsidRPr="000B1AF3">
              <w:rPr>
                <w:rFonts w:ascii="Calibri" w:hAnsi="Calibri" w:cs="Calibri"/>
                <w:b/>
                <w:iCs/>
                <w:noProof/>
                <w:sz w:val="22"/>
                <w:szCs w:val="22"/>
                <w:lang w:val="ro-RO"/>
              </w:rPr>
              <w:t xml:space="preserve">. DOCUMENT EMIS DE ANPM </w:t>
            </w:r>
            <w:r w:rsidRPr="000B1AF3">
              <w:rPr>
                <w:rFonts w:ascii="Calibri" w:hAnsi="Calibri" w:cs="Calibri"/>
                <w:i/>
                <w:iCs/>
                <w:noProof/>
                <w:sz w:val="22"/>
                <w:szCs w:val="22"/>
                <w:lang w:val="ro-RO"/>
              </w:rPr>
              <w:t>(după caz)</w:t>
            </w:r>
          </w:p>
          <w:p w14:paraId="7B57C2D1" w14:textId="0D4EF4EB" w:rsidR="00726B8C" w:rsidRPr="000B1AF3" w:rsidRDefault="00726B8C" w:rsidP="00726B8C">
            <w:pPr>
              <w:jc w:val="both"/>
              <w:rPr>
                <w:rFonts w:ascii="Calibri" w:hAnsi="Calibri" w:cs="Calibri"/>
                <w:b/>
                <w:iCs/>
                <w:noProof/>
                <w:sz w:val="22"/>
                <w:szCs w:val="22"/>
                <w:lang w:val="ro-RO"/>
              </w:rPr>
            </w:pPr>
            <w:r w:rsidRPr="000B1AF3">
              <w:rPr>
                <w:rFonts w:ascii="Calibri" w:hAnsi="Calibri" w:cs="Calibri"/>
                <w:b/>
                <w:iCs/>
                <w:noProof/>
                <w:sz w:val="22"/>
                <w:szCs w:val="22"/>
                <w:lang w:val="ro-RO"/>
              </w:rPr>
              <w:t>a. Document emis de Agenția Națională pentru Protecția Mediului:</w:t>
            </w:r>
          </w:p>
          <w:p w14:paraId="70D9D4D1" w14:textId="77777777" w:rsidR="00726B8C" w:rsidRPr="000B1AF3" w:rsidRDefault="00726B8C" w:rsidP="00726B8C">
            <w:pPr>
              <w:jc w:val="both"/>
              <w:rPr>
                <w:rFonts w:ascii="Calibri" w:hAnsi="Calibri" w:cs="Calibri"/>
                <w:b/>
                <w:iCs/>
                <w:noProof/>
                <w:sz w:val="22"/>
                <w:szCs w:val="22"/>
                <w:lang w:val="ro-RO"/>
              </w:rPr>
            </w:pPr>
            <w:r w:rsidRPr="000B1AF3">
              <w:rPr>
                <w:rFonts w:ascii="Calibri" w:hAnsi="Calibri" w:cs="Calibri"/>
                <w:b/>
                <w:iCs/>
                <w:noProof/>
                <w:sz w:val="22"/>
                <w:szCs w:val="22"/>
                <w:lang w:val="ro-RO"/>
              </w:rPr>
              <w:t>-             Clasarea notificării,</w:t>
            </w:r>
          </w:p>
          <w:p w14:paraId="6FC650BB" w14:textId="77777777" w:rsidR="00726B8C" w:rsidRPr="000B1AF3" w:rsidRDefault="00726B8C" w:rsidP="00726B8C">
            <w:pPr>
              <w:jc w:val="both"/>
              <w:rPr>
                <w:rFonts w:ascii="Calibri" w:hAnsi="Calibri" w:cs="Calibri"/>
                <w:b/>
                <w:iCs/>
                <w:noProof/>
                <w:sz w:val="22"/>
                <w:szCs w:val="22"/>
                <w:lang w:val="ro-RO"/>
              </w:rPr>
            </w:pPr>
            <w:r w:rsidRPr="000B1AF3">
              <w:rPr>
                <w:rFonts w:ascii="Calibri" w:hAnsi="Calibri" w:cs="Calibri"/>
                <w:b/>
                <w:iCs/>
                <w:noProof/>
                <w:sz w:val="22"/>
                <w:szCs w:val="22"/>
                <w:lang w:val="ro-RO"/>
              </w:rPr>
              <w:lastRenderedPageBreak/>
              <w:t>-</w:t>
            </w:r>
            <w:r w:rsidRPr="000B1AF3">
              <w:rPr>
                <w:rFonts w:ascii="Calibri" w:hAnsi="Calibri" w:cs="Calibri"/>
                <w:b/>
                <w:iCs/>
                <w:noProof/>
                <w:sz w:val="22"/>
                <w:szCs w:val="22"/>
                <w:lang w:val="ro-RO"/>
              </w:rPr>
              <w:tab/>
              <w:t>Decizia etapei de încadrare ca document final (prin care se precizează că proiectul nu se supune evaluării impactului asupra mediului şi nici evaluării adecvate),</w:t>
            </w:r>
          </w:p>
          <w:p w14:paraId="26140B0C" w14:textId="77777777" w:rsidR="00726B8C" w:rsidRPr="000B1AF3" w:rsidRDefault="00726B8C" w:rsidP="00726B8C">
            <w:pPr>
              <w:jc w:val="both"/>
              <w:rPr>
                <w:rFonts w:ascii="Calibri" w:hAnsi="Calibri" w:cs="Calibri"/>
                <w:b/>
                <w:iCs/>
                <w:noProof/>
                <w:sz w:val="22"/>
                <w:szCs w:val="22"/>
                <w:lang w:val="ro-RO"/>
              </w:rPr>
            </w:pPr>
            <w:r w:rsidRPr="000B1AF3">
              <w:rPr>
                <w:rFonts w:ascii="Calibri" w:hAnsi="Calibri" w:cs="Calibri"/>
                <w:b/>
                <w:iCs/>
                <w:noProof/>
                <w:sz w:val="22"/>
                <w:szCs w:val="22"/>
                <w:lang w:val="ro-RO"/>
              </w:rPr>
              <w:t>-</w:t>
            </w:r>
            <w:r w:rsidRPr="000B1AF3">
              <w:rPr>
                <w:rFonts w:ascii="Calibri" w:hAnsi="Calibri" w:cs="Calibri"/>
                <w:b/>
                <w:iCs/>
                <w:noProof/>
                <w:sz w:val="22"/>
                <w:szCs w:val="22"/>
                <w:lang w:val="ro-RO"/>
              </w:rPr>
              <w:tab/>
              <w:t xml:space="preserve"> Acord de mediu în cazul în care se impune evaluarea impactului asupra mediului,</w:t>
            </w:r>
          </w:p>
          <w:p w14:paraId="69F8A199" w14:textId="77777777" w:rsidR="00726B8C" w:rsidRPr="000B1AF3" w:rsidRDefault="00726B8C" w:rsidP="00726B8C">
            <w:pPr>
              <w:jc w:val="both"/>
              <w:rPr>
                <w:rFonts w:ascii="Calibri" w:hAnsi="Calibri" w:cs="Calibri"/>
                <w:b/>
                <w:iCs/>
                <w:noProof/>
                <w:sz w:val="22"/>
                <w:szCs w:val="22"/>
                <w:lang w:val="ro-RO"/>
              </w:rPr>
            </w:pPr>
            <w:r w:rsidRPr="000B1AF3">
              <w:rPr>
                <w:rFonts w:ascii="Calibri" w:hAnsi="Calibri" w:cs="Calibri"/>
                <w:b/>
                <w:iCs/>
                <w:noProof/>
                <w:sz w:val="22"/>
                <w:szCs w:val="22"/>
                <w:lang w:val="ro-RO"/>
              </w:rPr>
              <w:t>-</w:t>
            </w:r>
            <w:r w:rsidRPr="000B1AF3">
              <w:rPr>
                <w:rFonts w:ascii="Calibri" w:hAnsi="Calibri" w:cs="Calibri"/>
                <w:b/>
                <w:iCs/>
                <w:noProof/>
                <w:sz w:val="22"/>
                <w:szCs w:val="22"/>
                <w:lang w:val="ro-RO"/>
              </w:rPr>
              <w:tab/>
              <w:t xml:space="preserve"> Acord de mediu în cazul evaluării  impactului asupra mediului și de evaluare adecvată),</w:t>
            </w:r>
          </w:p>
          <w:p w14:paraId="025C6D69" w14:textId="10456588" w:rsidR="00726B8C" w:rsidRPr="000B1AF3" w:rsidRDefault="00726B8C" w:rsidP="00726B8C">
            <w:pPr>
              <w:jc w:val="both"/>
              <w:rPr>
                <w:rFonts w:ascii="Calibri" w:hAnsi="Calibri" w:cs="Calibri"/>
                <w:b/>
                <w:iCs/>
                <w:noProof/>
                <w:sz w:val="22"/>
                <w:szCs w:val="22"/>
                <w:lang w:val="ro-RO"/>
              </w:rPr>
            </w:pPr>
            <w:r w:rsidRPr="000B1AF3">
              <w:rPr>
                <w:rFonts w:ascii="Calibri" w:hAnsi="Calibri" w:cs="Calibri"/>
                <w:b/>
                <w:iCs/>
                <w:noProof/>
                <w:sz w:val="22"/>
                <w:szCs w:val="22"/>
                <w:lang w:val="ro-RO"/>
              </w:rPr>
              <w:t>-</w:t>
            </w:r>
            <w:r w:rsidRPr="000B1AF3">
              <w:rPr>
                <w:rFonts w:ascii="Calibri" w:hAnsi="Calibri" w:cs="Calibri"/>
                <w:b/>
                <w:iCs/>
                <w:noProof/>
                <w:sz w:val="22"/>
                <w:szCs w:val="22"/>
                <w:lang w:val="ro-RO"/>
              </w:rPr>
              <w:tab/>
              <w:t xml:space="preserve"> </w:t>
            </w:r>
          </w:p>
          <w:p w14:paraId="2EDE0E2B" w14:textId="3D93ADD6" w:rsidR="00726B8C" w:rsidRPr="000B1AF3" w:rsidRDefault="00726B8C" w:rsidP="00726B8C">
            <w:pPr>
              <w:jc w:val="both"/>
              <w:rPr>
                <w:rFonts w:ascii="Calibri" w:hAnsi="Calibri" w:cs="Calibri"/>
                <w:b/>
                <w:iCs/>
                <w:noProof/>
                <w:sz w:val="22"/>
                <w:szCs w:val="22"/>
                <w:lang w:val="ro-RO"/>
              </w:rPr>
            </w:pPr>
            <w:r w:rsidRPr="000B1AF3">
              <w:rPr>
                <w:rFonts w:ascii="Calibri" w:hAnsi="Calibri" w:cs="Calibri"/>
                <w:b/>
                <w:iCs/>
                <w:noProof/>
                <w:sz w:val="22"/>
                <w:szCs w:val="22"/>
                <w:lang w:val="ro-RO"/>
              </w:rPr>
              <w:t>b. Document emis de Garda Națională de Mediu (dacă este cazul).</w:t>
            </w:r>
          </w:p>
        </w:tc>
        <w:tc>
          <w:tcPr>
            <w:tcW w:w="717" w:type="dxa"/>
            <w:shd w:val="clear" w:color="auto" w:fill="auto"/>
            <w:vAlign w:val="center"/>
          </w:tcPr>
          <w:p w14:paraId="17D243DE" w14:textId="77777777" w:rsidR="00726B8C" w:rsidRPr="000B1AF3" w:rsidRDefault="00726B8C" w:rsidP="00726B8C">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lastRenderedPageBreak/>
              <w:sym w:font="Wingdings" w:char="F06F"/>
            </w:r>
          </w:p>
          <w:p w14:paraId="7882679F" w14:textId="77777777" w:rsidR="00726B8C" w:rsidRPr="000B1AF3" w:rsidRDefault="00726B8C" w:rsidP="00726B8C">
            <w:pPr>
              <w:jc w:val="center"/>
              <w:rPr>
                <w:rFonts w:ascii="Calibri" w:hAnsi="Calibri" w:cs="Calibri"/>
                <w:b/>
                <w:noProof/>
                <w:sz w:val="22"/>
                <w:szCs w:val="22"/>
                <w:lang w:val="ro-RO" w:eastAsia="ro-RO"/>
              </w:rPr>
            </w:pPr>
          </w:p>
          <w:p w14:paraId="3DCE4602" w14:textId="77777777" w:rsidR="00726B8C" w:rsidRPr="000B1AF3" w:rsidRDefault="00726B8C" w:rsidP="00726B8C">
            <w:pPr>
              <w:jc w:val="center"/>
              <w:rPr>
                <w:rFonts w:ascii="Calibri" w:hAnsi="Calibri" w:cs="Calibri"/>
                <w:b/>
                <w:noProof/>
                <w:sz w:val="22"/>
                <w:szCs w:val="22"/>
                <w:lang w:val="ro-RO" w:eastAsia="ro-RO"/>
              </w:rPr>
            </w:pPr>
          </w:p>
          <w:p w14:paraId="2D608F52" w14:textId="77777777" w:rsidR="00726B8C" w:rsidRPr="000B1AF3" w:rsidRDefault="00726B8C" w:rsidP="00726B8C">
            <w:pPr>
              <w:jc w:val="center"/>
              <w:rPr>
                <w:rFonts w:ascii="Calibri" w:hAnsi="Calibri" w:cs="Calibri"/>
                <w:b/>
                <w:noProof/>
                <w:sz w:val="22"/>
                <w:szCs w:val="22"/>
                <w:lang w:val="ro-RO" w:eastAsia="ro-RO"/>
              </w:rPr>
            </w:pPr>
          </w:p>
          <w:p w14:paraId="6C671966" w14:textId="77777777" w:rsidR="00726B8C" w:rsidRPr="000B1AF3" w:rsidRDefault="00726B8C" w:rsidP="00726B8C">
            <w:pPr>
              <w:jc w:val="center"/>
              <w:rPr>
                <w:rFonts w:ascii="Calibri" w:hAnsi="Calibri" w:cs="Calibri"/>
                <w:b/>
                <w:noProof/>
                <w:sz w:val="22"/>
                <w:szCs w:val="22"/>
                <w:lang w:val="ro-RO" w:eastAsia="ro-RO"/>
              </w:rPr>
            </w:pPr>
          </w:p>
          <w:p w14:paraId="4A464B60" w14:textId="77777777" w:rsidR="00726B8C" w:rsidRPr="000B1AF3" w:rsidRDefault="00726B8C" w:rsidP="00726B8C">
            <w:pPr>
              <w:jc w:val="center"/>
              <w:rPr>
                <w:rFonts w:ascii="Calibri" w:hAnsi="Calibri" w:cs="Calibri"/>
                <w:b/>
                <w:noProof/>
                <w:sz w:val="22"/>
                <w:szCs w:val="22"/>
                <w:lang w:val="ro-RO" w:eastAsia="ro-RO"/>
              </w:rPr>
            </w:pPr>
          </w:p>
          <w:p w14:paraId="05C67C51" w14:textId="77777777" w:rsidR="00726B8C" w:rsidRPr="000B1AF3" w:rsidRDefault="00726B8C" w:rsidP="00726B8C">
            <w:pPr>
              <w:jc w:val="center"/>
              <w:rPr>
                <w:rFonts w:ascii="Calibri" w:hAnsi="Calibri" w:cs="Calibri"/>
                <w:b/>
                <w:noProof/>
                <w:sz w:val="22"/>
                <w:szCs w:val="22"/>
                <w:lang w:val="ro-RO" w:eastAsia="ro-RO"/>
              </w:rPr>
            </w:pPr>
          </w:p>
          <w:p w14:paraId="2A9BEC1F" w14:textId="77777777" w:rsidR="00726B8C" w:rsidRPr="000B1AF3" w:rsidRDefault="00726B8C" w:rsidP="00726B8C">
            <w:pPr>
              <w:jc w:val="center"/>
              <w:rPr>
                <w:rFonts w:ascii="Calibri" w:hAnsi="Calibri" w:cs="Calibri"/>
                <w:b/>
                <w:noProof/>
                <w:sz w:val="22"/>
                <w:szCs w:val="22"/>
                <w:lang w:val="ro-RO" w:eastAsia="ro-RO"/>
              </w:rPr>
            </w:pPr>
          </w:p>
          <w:p w14:paraId="3ABE19AF" w14:textId="77777777" w:rsidR="00726B8C" w:rsidRPr="000B1AF3" w:rsidRDefault="00726B8C" w:rsidP="00726B8C">
            <w:pPr>
              <w:jc w:val="center"/>
              <w:rPr>
                <w:rFonts w:ascii="Calibri" w:hAnsi="Calibri" w:cs="Calibri"/>
                <w:b/>
                <w:noProof/>
                <w:sz w:val="22"/>
                <w:szCs w:val="22"/>
                <w:lang w:val="ro-RO" w:eastAsia="ro-RO"/>
              </w:rPr>
            </w:pPr>
          </w:p>
          <w:p w14:paraId="29EC1FCC" w14:textId="77777777" w:rsidR="00726B8C" w:rsidRPr="000B1AF3" w:rsidRDefault="00726B8C" w:rsidP="00726B8C">
            <w:pPr>
              <w:jc w:val="center"/>
              <w:rPr>
                <w:rFonts w:ascii="Calibri" w:hAnsi="Calibri" w:cs="Calibri"/>
                <w:b/>
                <w:noProof/>
                <w:sz w:val="22"/>
                <w:szCs w:val="22"/>
                <w:lang w:val="ro-RO" w:eastAsia="ro-RO"/>
              </w:rPr>
            </w:pPr>
          </w:p>
          <w:p w14:paraId="628CAB0D" w14:textId="77777777" w:rsidR="00726B8C" w:rsidRPr="000B1AF3" w:rsidRDefault="00726B8C" w:rsidP="00726B8C">
            <w:pPr>
              <w:jc w:val="center"/>
              <w:rPr>
                <w:rFonts w:ascii="Calibri" w:hAnsi="Calibri" w:cs="Calibri"/>
                <w:b/>
                <w:noProof/>
                <w:sz w:val="22"/>
                <w:szCs w:val="22"/>
                <w:lang w:val="ro-RO" w:eastAsia="ro-RO"/>
              </w:rPr>
            </w:pPr>
          </w:p>
          <w:p w14:paraId="498AF8AD" w14:textId="77777777" w:rsidR="00726B8C" w:rsidRPr="000B1AF3" w:rsidRDefault="00726B8C" w:rsidP="00726B8C">
            <w:pPr>
              <w:jc w:val="center"/>
              <w:rPr>
                <w:rFonts w:ascii="Calibri" w:hAnsi="Calibri" w:cs="Calibri"/>
                <w:b/>
                <w:noProof/>
                <w:sz w:val="22"/>
                <w:szCs w:val="22"/>
                <w:lang w:val="ro-RO" w:eastAsia="ro-RO"/>
              </w:rPr>
            </w:pPr>
          </w:p>
          <w:p w14:paraId="7372CE59" w14:textId="77777777" w:rsidR="00726B8C" w:rsidRPr="000B1AF3" w:rsidRDefault="00726B8C" w:rsidP="00726B8C">
            <w:pPr>
              <w:jc w:val="center"/>
              <w:rPr>
                <w:rFonts w:ascii="Calibri" w:hAnsi="Calibri" w:cs="Calibri"/>
                <w:b/>
                <w:noProof/>
                <w:sz w:val="22"/>
                <w:szCs w:val="22"/>
                <w:lang w:val="ro-RO" w:eastAsia="ro-RO"/>
              </w:rPr>
            </w:pPr>
          </w:p>
          <w:p w14:paraId="166333CE" w14:textId="77777777" w:rsidR="00726B8C" w:rsidRPr="000B1AF3" w:rsidRDefault="00726B8C" w:rsidP="00726B8C">
            <w:pPr>
              <w:jc w:val="center"/>
            </w:pPr>
            <w:r w:rsidRPr="000B1AF3">
              <w:rPr>
                <w:rFonts w:ascii="Calibri" w:hAnsi="Calibri" w:cs="Calibri"/>
                <w:b/>
                <w:noProof/>
                <w:sz w:val="22"/>
                <w:szCs w:val="22"/>
                <w:lang w:val="ro-RO" w:eastAsia="ro-RO"/>
              </w:rPr>
              <w:sym w:font="Wingdings" w:char="F06F"/>
            </w:r>
          </w:p>
        </w:tc>
        <w:tc>
          <w:tcPr>
            <w:tcW w:w="708" w:type="dxa"/>
            <w:shd w:val="clear" w:color="auto" w:fill="auto"/>
            <w:vAlign w:val="center"/>
          </w:tcPr>
          <w:p w14:paraId="76C728E5" w14:textId="77777777" w:rsidR="00726B8C" w:rsidRPr="000B1AF3" w:rsidRDefault="00726B8C" w:rsidP="00726B8C">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lastRenderedPageBreak/>
              <w:sym w:font="Wingdings" w:char="F06F"/>
            </w:r>
          </w:p>
          <w:p w14:paraId="5178C8D5" w14:textId="77777777" w:rsidR="00726B8C" w:rsidRPr="000B1AF3" w:rsidRDefault="00726B8C" w:rsidP="00726B8C">
            <w:pPr>
              <w:jc w:val="center"/>
              <w:rPr>
                <w:rFonts w:ascii="Calibri" w:hAnsi="Calibri" w:cs="Calibri"/>
                <w:b/>
                <w:noProof/>
                <w:sz w:val="22"/>
                <w:szCs w:val="22"/>
                <w:lang w:val="ro-RO" w:eastAsia="ro-RO"/>
              </w:rPr>
            </w:pPr>
          </w:p>
          <w:p w14:paraId="21BD8619" w14:textId="77777777" w:rsidR="00726B8C" w:rsidRPr="000B1AF3" w:rsidRDefault="00726B8C" w:rsidP="00726B8C">
            <w:pPr>
              <w:jc w:val="center"/>
              <w:rPr>
                <w:rFonts w:ascii="Calibri" w:hAnsi="Calibri" w:cs="Calibri"/>
                <w:b/>
                <w:noProof/>
                <w:sz w:val="22"/>
                <w:szCs w:val="22"/>
                <w:lang w:val="ro-RO" w:eastAsia="ro-RO"/>
              </w:rPr>
            </w:pPr>
          </w:p>
          <w:p w14:paraId="7ECE2413" w14:textId="77777777" w:rsidR="00726B8C" w:rsidRPr="000B1AF3" w:rsidRDefault="00726B8C" w:rsidP="00726B8C">
            <w:pPr>
              <w:jc w:val="center"/>
              <w:rPr>
                <w:rFonts w:ascii="Calibri" w:hAnsi="Calibri" w:cs="Calibri"/>
                <w:b/>
                <w:noProof/>
                <w:sz w:val="22"/>
                <w:szCs w:val="22"/>
                <w:lang w:val="ro-RO" w:eastAsia="ro-RO"/>
              </w:rPr>
            </w:pPr>
          </w:p>
          <w:p w14:paraId="454AF98B" w14:textId="77777777" w:rsidR="00726B8C" w:rsidRPr="000B1AF3" w:rsidRDefault="00726B8C" w:rsidP="00726B8C">
            <w:pPr>
              <w:jc w:val="center"/>
              <w:rPr>
                <w:rFonts w:ascii="Calibri" w:hAnsi="Calibri" w:cs="Calibri"/>
                <w:b/>
                <w:noProof/>
                <w:sz w:val="22"/>
                <w:szCs w:val="22"/>
                <w:lang w:val="ro-RO" w:eastAsia="ro-RO"/>
              </w:rPr>
            </w:pPr>
          </w:p>
          <w:p w14:paraId="68542116" w14:textId="77777777" w:rsidR="00726B8C" w:rsidRPr="000B1AF3" w:rsidRDefault="00726B8C" w:rsidP="00726B8C">
            <w:pPr>
              <w:jc w:val="center"/>
              <w:rPr>
                <w:rFonts w:ascii="Calibri" w:hAnsi="Calibri" w:cs="Calibri"/>
                <w:b/>
                <w:noProof/>
                <w:sz w:val="22"/>
                <w:szCs w:val="22"/>
                <w:lang w:val="ro-RO" w:eastAsia="ro-RO"/>
              </w:rPr>
            </w:pPr>
          </w:p>
          <w:p w14:paraId="7E862FCA" w14:textId="77777777" w:rsidR="00726B8C" w:rsidRPr="000B1AF3" w:rsidRDefault="00726B8C" w:rsidP="00726B8C">
            <w:pPr>
              <w:jc w:val="center"/>
              <w:rPr>
                <w:rFonts w:ascii="Calibri" w:hAnsi="Calibri" w:cs="Calibri"/>
                <w:b/>
                <w:noProof/>
                <w:sz w:val="22"/>
                <w:szCs w:val="22"/>
                <w:lang w:val="ro-RO" w:eastAsia="ro-RO"/>
              </w:rPr>
            </w:pPr>
          </w:p>
          <w:p w14:paraId="7CE460AD" w14:textId="77777777" w:rsidR="00726B8C" w:rsidRPr="000B1AF3" w:rsidRDefault="00726B8C" w:rsidP="00726B8C">
            <w:pPr>
              <w:jc w:val="center"/>
              <w:rPr>
                <w:rFonts w:ascii="Calibri" w:hAnsi="Calibri" w:cs="Calibri"/>
                <w:b/>
                <w:noProof/>
                <w:sz w:val="22"/>
                <w:szCs w:val="22"/>
                <w:lang w:val="ro-RO" w:eastAsia="ro-RO"/>
              </w:rPr>
            </w:pPr>
          </w:p>
          <w:p w14:paraId="605DB645" w14:textId="77777777" w:rsidR="00726B8C" w:rsidRPr="000B1AF3" w:rsidRDefault="00726B8C" w:rsidP="00726B8C">
            <w:pPr>
              <w:jc w:val="center"/>
              <w:rPr>
                <w:rFonts w:ascii="Calibri" w:hAnsi="Calibri" w:cs="Calibri"/>
                <w:b/>
                <w:noProof/>
                <w:sz w:val="22"/>
                <w:szCs w:val="22"/>
                <w:lang w:val="ro-RO" w:eastAsia="ro-RO"/>
              </w:rPr>
            </w:pPr>
          </w:p>
          <w:p w14:paraId="062664CA" w14:textId="77777777" w:rsidR="00726B8C" w:rsidRPr="000B1AF3" w:rsidRDefault="00726B8C" w:rsidP="00726B8C">
            <w:pPr>
              <w:jc w:val="center"/>
              <w:rPr>
                <w:rFonts w:ascii="Calibri" w:hAnsi="Calibri" w:cs="Calibri"/>
                <w:b/>
                <w:noProof/>
                <w:sz w:val="22"/>
                <w:szCs w:val="22"/>
                <w:lang w:val="ro-RO" w:eastAsia="ro-RO"/>
              </w:rPr>
            </w:pPr>
          </w:p>
          <w:p w14:paraId="09F54632" w14:textId="77777777" w:rsidR="00726B8C" w:rsidRPr="000B1AF3" w:rsidRDefault="00726B8C" w:rsidP="00726B8C">
            <w:pPr>
              <w:jc w:val="center"/>
              <w:rPr>
                <w:rFonts w:ascii="Calibri" w:hAnsi="Calibri" w:cs="Calibri"/>
                <w:b/>
                <w:noProof/>
                <w:sz w:val="22"/>
                <w:szCs w:val="22"/>
                <w:lang w:val="ro-RO" w:eastAsia="ro-RO"/>
              </w:rPr>
            </w:pPr>
          </w:p>
          <w:p w14:paraId="2192911B" w14:textId="77777777" w:rsidR="00726B8C" w:rsidRPr="000B1AF3" w:rsidRDefault="00726B8C" w:rsidP="00726B8C">
            <w:pPr>
              <w:jc w:val="center"/>
              <w:rPr>
                <w:rFonts w:ascii="Calibri" w:hAnsi="Calibri" w:cs="Calibri"/>
                <w:b/>
                <w:noProof/>
                <w:sz w:val="22"/>
                <w:szCs w:val="22"/>
                <w:lang w:val="ro-RO" w:eastAsia="ro-RO"/>
              </w:rPr>
            </w:pPr>
          </w:p>
          <w:p w14:paraId="0ED58158" w14:textId="77777777" w:rsidR="00726B8C" w:rsidRPr="000B1AF3" w:rsidRDefault="00726B8C" w:rsidP="00726B8C">
            <w:pPr>
              <w:jc w:val="center"/>
              <w:rPr>
                <w:rFonts w:ascii="Calibri" w:hAnsi="Calibri" w:cs="Calibri"/>
                <w:b/>
                <w:noProof/>
                <w:sz w:val="22"/>
                <w:szCs w:val="22"/>
                <w:lang w:val="ro-RO" w:eastAsia="ro-RO"/>
              </w:rPr>
            </w:pPr>
          </w:p>
          <w:p w14:paraId="2FCFB9DA" w14:textId="77777777" w:rsidR="00726B8C" w:rsidRPr="000B1AF3" w:rsidRDefault="00726B8C" w:rsidP="00726B8C">
            <w:pPr>
              <w:jc w:val="center"/>
              <w:rPr>
                <w:b/>
              </w:rPr>
            </w:pPr>
            <w:r w:rsidRPr="000B1AF3">
              <w:rPr>
                <w:rFonts w:ascii="Calibri" w:hAnsi="Calibri" w:cs="Calibri"/>
                <w:b/>
                <w:noProof/>
                <w:sz w:val="22"/>
                <w:szCs w:val="22"/>
                <w:lang w:val="ro-RO" w:eastAsia="ro-RO"/>
              </w:rPr>
              <w:sym w:font="Wingdings" w:char="F06F"/>
            </w:r>
          </w:p>
        </w:tc>
        <w:tc>
          <w:tcPr>
            <w:tcW w:w="1701" w:type="dxa"/>
            <w:shd w:val="clear" w:color="auto" w:fill="auto"/>
            <w:vAlign w:val="center"/>
          </w:tcPr>
          <w:p w14:paraId="4F19B277" w14:textId="77777777" w:rsidR="00726B8C" w:rsidRPr="000B1AF3" w:rsidRDefault="00726B8C" w:rsidP="00726B8C">
            <w:pPr>
              <w:jc w:val="center"/>
              <w:rPr>
                <w:rFonts w:ascii="Calibri" w:hAnsi="Calibri" w:cs="Calibri"/>
                <w:b/>
                <w:noProof/>
                <w:sz w:val="22"/>
                <w:szCs w:val="22"/>
                <w:lang w:val="ro-RO" w:eastAsia="ro-RO"/>
              </w:rPr>
            </w:pPr>
            <w:r w:rsidRPr="000B1AF3">
              <w:rPr>
                <w:rFonts w:ascii="Calibri" w:hAnsi="Calibri" w:cs="Calibri"/>
                <w:b/>
                <w:noProof/>
                <w:sz w:val="22"/>
                <w:szCs w:val="22"/>
                <w:lang w:val="ro-RO" w:eastAsia="ro-RO"/>
              </w:rPr>
              <w:lastRenderedPageBreak/>
              <w:sym w:font="Wingdings" w:char="F06F"/>
            </w:r>
          </w:p>
          <w:p w14:paraId="27E06A01" w14:textId="77777777" w:rsidR="00726B8C" w:rsidRPr="000B1AF3" w:rsidRDefault="00726B8C" w:rsidP="00726B8C">
            <w:pPr>
              <w:jc w:val="center"/>
              <w:rPr>
                <w:rFonts w:ascii="Calibri" w:hAnsi="Calibri" w:cs="Calibri"/>
                <w:b/>
                <w:noProof/>
                <w:sz w:val="22"/>
                <w:szCs w:val="22"/>
                <w:lang w:val="ro-RO" w:eastAsia="ro-RO"/>
              </w:rPr>
            </w:pPr>
          </w:p>
          <w:p w14:paraId="674F7BFB" w14:textId="77777777" w:rsidR="00726B8C" w:rsidRPr="000B1AF3" w:rsidRDefault="00726B8C" w:rsidP="00726B8C">
            <w:pPr>
              <w:jc w:val="center"/>
              <w:rPr>
                <w:rFonts w:ascii="Calibri" w:hAnsi="Calibri" w:cs="Calibri"/>
                <w:b/>
                <w:noProof/>
                <w:sz w:val="22"/>
                <w:szCs w:val="22"/>
                <w:lang w:val="ro-RO" w:eastAsia="ro-RO"/>
              </w:rPr>
            </w:pPr>
          </w:p>
          <w:p w14:paraId="6F54414B" w14:textId="77777777" w:rsidR="00726B8C" w:rsidRPr="000B1AF3" w:rsidRDefault="00726B8C" w:rsidP="00726B8C">
            <w:pPr>
              <w:jc w:val="center"/>
              <w:rPr>
                <w:rFonts w:ascii="Calibri" w:hAnsi="Calibri" w:cs="Calibri"/>
                <w:b/>
                <w:noProof/>
                <w:sz w:val="22"/>
                <w:szCs w:val="22"/>
                <w:lang w:val="ro-RO" w:eastAsia="ro-RO"/>
              </w:rPr>
            </w:pPr>
          </w:p>
          <w:p w14:paraId="0E59D6C8" w14:textId="77777777" w:rsidR="00726B8C" w:rsidRPr="000B1AF3" w:rsidRDefault="00726B8C" w:rsidP="00726B8C">
            <w:pPr>
              <w:jc w:val="center"/>
              <w:rPr>
                <w:rFonts w:ascii="Calibri" w:hAnsi="Calibri" w:cs="Calibri"/>
                <w:b/>
                <w:noProof/>
                <w:sz w:val="22"/>
                <w:szCs w:val="22"/>
                <w:lang w:val="ro-RO" w:eastAsia="ro-RO"/>
              </w:rPr>
            </w:pPr>
          </w:p>
          <w:p w14:paraId="279165F0" w14:textId="77777777" w:rsidR="00726B8C" w:rsidRPr="000B1AF3" w:rsidRDefault="00726B8C" w:rsidP="00726B8C">
            <w:pPr>
              <w:jc w:val="center"/>
              <w:rPr>
                <w:rFonts w:ascii="Calibri" w:hAnsi="Calibri" w:cs="Calibri"/>
                <w:b/>
                <w:noProof/>
                <w:sz w:val="22"/>
                <w:szCs w:val="22"/>
                <w:lang w:val="ro-RO" w:eastAsia="ro-RO"/>
              </w:rPr>
            </w:pPr>
          </w:p>
          <w:p w14:paraId="10007345" w14:textId="77777777" w:rsidR="00726B8C" w:rsidRPr="000B1AF3" w:rsidRDefault="00726B8C" w:rsidP="00726B8C">
            <w:pPr>
              <w:jc w:val="center"/>
              <w:rPr>
                <w:rFonts w:ascii="Calibri" w:hAnsi="Calibri" w:cs="Calibri"/>
                <w:b/>
                <w:noProof/>
                <w:sz w:val="22"/>
                <w:szCs w:val="22"/>
                <w:lang w:val="ro-RO" w:eastAsia="ro-RO"/>
              </w:rPr>
            </w:pPr>
          </w:p>
          <w:p w14:paraId="7C52D1B0" w14:textId="77777777" w:rsidR="00726B8C" w:rsidRPr="000B1AF3" w:rsidRDefault="00726B8C" w:rsidP="00726B8C">
            <w:pPr>
              <w:jc w:val="center"/>
              <w:rPr>
                <w:rFonts w:ascii="Calibri" w:hAnsi="Calibri" w:cs="Calibri"/>
                <w:b/>
                <w:noProof/>
                <w:sz w:val="22"/>
                <w:szCs w:val="22"/>
                <w:lang w:val="ro-RO" w:eastAsia="ro-RO"/>
              </w:rPr>
            </w:pPr>
          </w:p>
          <w:p w14:paraId="104352EA" w14:textId="77777777" w:rsidR="00726B8C" w:rsidRPr="000B1AF3" w:rsidRDefault="00726B8C" w:rsidP="00726B8C">
            <w:pPr>
              <w:jc w:val="center"/>
              <w:rPr>
                <w:rFonts w:ascii="Calibri" w:hAnsi="Calibri" w:cs="Calibri"/>
                <w:b/>
                <w:noProof/>
                <w:sz w:val="22"/>
                <w:szCs w:val="22"/>
                <w:lang w:val="ro-RO" w:eastAsia="ro-RO"/>
              </w:rPr>
            </w:pPr>
          </w:p>
          <w:p w14:paraId="01D085CC" w14:textId="77777777" w:rsidR="00726B8C" w:rsidRPr="000B1AF3" w:rsidRDefault="00726B8C" w:rsidP="00726B8C">
            <w:pPr>
              <w:jc w:val="center"/>
              <w:rPr>
                <w:rFonts w:ascii="Calibri" w:hAnsi="Calibri" w:cs="Calibri"/>
                <w:b/>
                <w:noProof/>
                <w:sz w:val="22"/>
                <w:szCs w:val="22"/>
                <w:lang w:val="ro-RO" w:eastAsia="ro-RO"/>
              </w:rPr>
            </w:pPr>
          </w:p>
          <w:p w14:paraId="37A98BB9" w14:textId="77777777" w:rsidR="00726B8C" w:rsidRPr="000B1AF3" w:rsidRDefault="00726B8C" w:rsidP="00726B8C">
            <w:pPr>
              <w:jc w:val="center"/>
              <w:rPr>
                <w:rFonts w:ascii="Calibri" w:hAnsi="Calibri" w:cs="Calibri"/>
                <w:b/>
                <w:noProof/>
                <w:sz w:val="22"/>
                <w:szCs w:val="22"/>
                <w:lang w:val="ro-RO" w:eastAsia="ro-RO"/>
              </w:rPr>
            </w:pPr>
          </w:p>
          <w:p w14:paraId="7E61FCEA" w14:textId="77777777" w:rsidR="00726B8C" w:rsidRPr="000B1AF3" w:rsidRDefault="00726B8C" w:rsidP="00726B8C">
            <w:pPr>
              <w:jc w:val="center"/>
              <w:rPr>
                <w:rFonts w:ascii="Calibri" w:hAnsi="Calibri" w:cs="Calibri"/>
                <w:b/>
                <w:noProof/>
                <w:sz w:val="22"/>
                <w:szCs w:val="22"/>
                <w:lang w:val="ro-RO" w:eastAsia="ro-RO"/>
              </w:rPr>
            </w:pPr>
          </w:p>
          <w:p w14:paraId="1030A382" w14:textId="77777777" w:rsidR="00726B8C" w:rsidRPr="000B1AF3" w:rsidRDefault="00726B8C" w:rsidP="00726B8C">
            <w:pPr>
              <w:jc w:val="center"/>
              <w:rPr>
                <w:rFonts w:ascii="Calibri" w:hAnsi="Calibri" w:cs="Calibri"/>
                <w:b/>
                <w:noProof/>
                <w:sz w:val="22"/>
                <w:szCs w:val="22"/>
                <w:lang w:val="ro-RO" w:eastAsia="ro-RO"/>
              </w:rPr>
            </w:pPr>
          </w:p>
          <w:p w14:paraId="34FD6780" w14:textId="77777777" w:rsidR="00726B8C" w:rsidRPr="000B1AF3" w:rsidRDefault="00726B8C" w:rsidP="00726B8C">
            <w:pPr>
              <w:jc w:val="center"/>
            </w:pPr>
            <w:r w:rsidRPr="000B1AF3">
              <w:rPr>
                <w:rFonts w:ascii="Calibri" w:hAnsi="Calibri" w:cs="Calibri"/>
                <w:b/>
                <w:noProof/>
                <w:sz w:val="22"/>
                <w:szCs w:val="22"/>
                <w:lang w:val="ro-RO" w:eastAsia="ro-RO"/>
              </w:rPr>
              <w:sym w:font="Wingdings" w:char="F06F"/>
            </w:r>
          </w:p>
        </w:tc>
        <w:tc>
          <w:tcPr>
            <w:tcW w:w="1295" w:type="dxa"/>
            <w:shd w:val="clear" w:color="auto" w:fill="auto"/>
            <w:vAlign w:val="center"/>
          </w:tcPr>
          <w:p w14:paraId="787878F5" w14:textId="77777777" w:rsidR="00726B8C" w:rsidRPr="000B1AF3" w:rsidRDefault="00726B8C" w:rsidP="00726B8C">
            <w:pPr>
              <w:jc w:val="center"/>
              <w:rPr>
                <w:rFonts w:ascii="Calibri" w:eastAsia="Calibri" w:hAnsi="Calibri" w:cs="Calibri"/>
                <w:b/>
                <w:bCs/>
                <w:sz w:val="22"/>
                <w:szCs w:val="22"/>
                <w:lang w:val="pt-BR"/>
              </w:rPr>
            </w:pPr>
          </w:p>
        </w:tc>
      </w:tr>
    </w:tbl>
    <w:p w14:paraId="69185D0E" w14:textId="77777777" w:rsidR="00921A00" w:rsidRPr="000B1AF3" w:rsidRDefault="00921A00" w:rsidP="00921A00">
      <w:pPr>
        <w:jc w:val="both"/>
        <w:rPr>
          <w:rFonts w:ascii="Calibri" w:hAnsi="Calibri" w:cs="Calibri"/>
          <w:b/>
          <w:sz w:val="22"/>
          <w:szCs w:val="22"/>
          <w:lang w:val="ro-RO" w:eastAsia="ro-RO"/>
        </w:rPr>
      </w:pPr>
    </w:p>
    <w:p w14:paraId="66B6D360" w14:textId="77777777" w:rsidR="00921A00" w:rsidRPr="000B1AF3" w:rsidRDefault="00921A00" w:rsidP="00921A00">
      <w:pPr>
        <w:jc w:val="both"/>
        <w:rPr>
          <w:rFonts w:ascii="Calibri" w:hAnsi="Calibri" w:cs="Calibri"/>
          <w:b/>
          <w:sz w:val="22"/>
          <w:szCs w:val="22"/>
          <w:lang w:val="ro-RO" w:eastAsia="ro-RO"/>
        </w:rPr>
      </w:pPr>
      <w:r w:rsidRPr="000B1AF3">
        <w:rPr>
          <w:rFonts w:ascii="Calibri" w:hAnsi="Calibri" w:cs="Calibri"/>
          <w:b/>
          <w:sz w:val="22"/>
          <w:szCs w:val="22"/>
          <w:lang w:val="ro-RO" w:eastAsia="ro-RO"/>
        </w:rPr>
        <w:t>Observaţii:</w:t>
      </w:r>
    </w:p>
    <w:p w14:paraId="0ED7FC4B" w14:textId="77777777" w:rsidR="00921A00" w:rsidRPr="000B1AF3" w:rsidRDefault="00921A00" w:rsidP="00921A00">
      <w:pPr>
        <w:jc w:val="both"/>
        <w:rPr>
          <w:rFonts w:ascii="Calibri" w:hAnsi="Calibri" w:cs="Calibri"/>
          <w:sz w:val="22"/>
          <w:szCs w:val="22"/>
          <w:lang w:val="ro-RO" w:eastAsia="ro-RO"/>
        </w:rPr>
      </w:pPr>
      <w:r w:rsidRPr="000B1AF3">
        <w:rPr>
          <w:rFonts w:ascii="Calibri" w:hAnsi="Calibri" w:cs="Calibri"/>
          <w:sz w:val="22"/>
          <w:szCs w:val="22"/>
          <w:lang w:val="ro-RO" w:eastAsia="ro-RO"/>
        </w:rPr>
        <w:t>.............................................................................................................................................................................................................................................................................................................................................................................................................................................................................................................................................................................................................................................................................................................................................................................................................................</w:t>
      </w:r>
    </w:p>
    <w:p w14:paraId="0EF68ABD" w14:textId="77777777" w:rsidR="00921A00" w:rsidRPr="000B1AF3" w:rsidRDefault="00921A00" w:rsidP="00921A00">
      <w:pPr>
        <w:jc w:val="center"/>
        <w:rPr>
          <w:rFonts w:ascii="Calibri" w:eastAsia="Calibri" w:hAnsi="Calibri" w:cs="Calibri"/>
          <w:b/>
          <w:sz w:val="22"/>
          <w:szCs w:val="22"/>
          <w:lang w:val="ro-RO"/>
        </w:rPr>
      </w:pPr>
    </w:p>
    <w:p w14:paraId="23351EB2" w14:textId="77777777" w:rsidR="00921A00" w:rsidRPr="000B1AF3" w:rsidRDefault="00921A00" w:rsidP="00921A00">
      <w:pPr>
        <w:jc w:val="both"/>
        <w:rPr>
          <w:rFonts w:ascii="Calibri" w:eastAsia="Calibri" w:hAnsi="Calibri" w:cs="Calibri"/>
          <w:b/>
          <w:sz w:val="22"/>
          <w:szCs w:val="22"/>
          <w:lang w:val="ro-RO"/>
        </w:rPr>
      </w:pPr>
      <w:r w:rsidRPr="000B1AF3">
        <w:rPr>
          <w:rFonts w:ascii="Calibri" w:eastAsia="Calibri" w:hAnsi="Calibri" w:cs="Calibri"/>
          <w:b/>
          <w:sz w:val="22"/>
          <w:szCs w:val="22"/>
          <w:lang w:val="ro-RO"/>
        </w:rPr>
        <w:t>În urma verificării documentelor de mai sus, proiectul este:</w:t>
      </w:r>
    </w:p>
    <w:p w14:paraId="47E768AE" w14:textId="77777777" w:rsidR="00921A00" w:rsidRPr="000B1AF3" w:rsidRDefault="00921A00" w:rsidP="00921A00">
      <w:pPr>
        <w:jc w:val="both"/>
        <w:rPr>
          <w:rFonts w:ascii="Calibri" w:eastAsia="Calibri" w:hAnsi="Calibri" w:cs="Calibri"/>
          <w:b/>
          <w:sz w:val="22"/>
          <w:szCs w:val="22"/>
          <w:lang w:val="ro-RO"/>
        </w:rPr>
      </w:pPr>
    </w:p>
    <w:p w14:paraId="13A7C922" w14:textId="77777777" w:rsidR="00921A00" w:rsidRPr="000B1AF3" w:rsidRDefault="00921A00" w:rsidP="00921A00">
      <w:pPr>
        <w:jc w:val="center"/>
        <w:rPr>
          <w:rFonts w:ascii="Calibri" w:eastAsia="Calibri" w:hAnsi="Calibri" w:cs="Calibri"/>
          <w:b/>
          <w:sz w:val="22"/>
          <w:szCs w:val="22"/>
          <w:lang w:val="ro-RO"/>
        </w:rPr>
      </w:pPr>
      <w:r w:rsidRPr="000B1AF3">
        <w:rPr>
          <w:rFonts w:ascii="Calibri" w:hAnsi="Calibri" w:cs="Calibri"/>
          <w:sz w:val="22"/>
          <w:szCs w:val="22"/>
          <w:lang w:val="fr-FR" w:eastAsia="ro-RO"/>
        </w:rPr>
        <w:sym w:font="Wingdings" w:char="F06F"/>
      </w:r>
      <w:r w:rsidRPr="000B1AF3">
        <w:rPr>
          <w:rFonts w:ascii="Calibri" w:eastAsia="Calibri" w:hAnsi="Calibri" w:cs="Calibri"/>
          <w:b/>
          <w:sz w:val="22"/>
          <w:szCs w:val="22"/>
          <w:lang w:val="ro-RO"/>
        </w:rPr>
        <w:t>eligibil</w:t>
      </w:r>
      <w:r w:rsidRPr="000B1AF3">
        <w:rPr>
          <w:rFonts w:ascii="Calibri" w:eastAsia="Calibri" w:hAnsi="Calibri" w:cs="Calibri"/>
          <w:b/>
          <w:sz w:val="22"/>
          <w:szCs w:val="22"/>
          <w:lang w:val="ro-RO"/>
        </w:rPr>
        <w:tab/>
      </w:r>
      <w:r w:rsidRPr="000B1AF3">
        <w:rPr>
          <w:rFonts w:ascii="Calibri" w:eastAsia="Calibri" w:hAnsi="Calibri" w:cs="Calibri"/>
          <w:b/>
          <w:sz w:val="22"/>
          <w:szCs w:val="22"/>
          <w:lang w:val="ro-RO"/>
        </w:rPr>
        <w:tab/>
      </w:r>
      <w:r w:rsidRPr="000B1AF3">
        <w:rPr>
          <w:rFonts w:ascii="Calibri" w:eastAsia="Calibri" w:hAnsi="Calibri" w:cs="Calibri"/>
          <w:b/>
          <w:sz w:val="22"/>
          <w:szCs w:val="22"/>
          <w:lang w:val="ro-RO"/>
        </w:rPr>
        <w:tab/>
      </w:r>
      <w:r w:rsidRPr="000B1AF3">
        <w:rPr>
          <w:rFonts w:ascii="Calibri" w:eastAsia="Calibri" w:hAnsi="Calibri" w:cs="Calibri"/>
          <w:b/>
          <w:sz w:val="22"/>
          <w:szCs w:val="22"/>
          <w:lang w:val="ro-RO"/>
        </w:rPr>
        <w:tab/>
      </w:r>
      <w:r w:rsidRPr="000B1AF3">
        <w:rPr>
          <w:rFonts w:ascii="Calibri" w:hAnsi="Calibri" w:cs="Calibri"/>
          <w:b/>
          <w:sz w:val="22"/>
          <w:szCs w:val="22"/>
          <w:lang w:val="fr-FR" w:eastAsia="ro-RO"/>
        </w:rPr>
        <w:sym w:font="Wingdings" w:char="F06F"/>
      </w:r>
      <w:r w:rsidRPr="000B1AF3">
        <w:rPr>
          <w:rFonts w:ascii="Calibri" w:eastAsia="Calibri" w:hAnsi="Calibri" w:cs="Calibri"/>
          <w:b/>
          <w:sz w:val="22"/>
          <w:szCs w:val="22"/>
          <w:lang w:val="ro-RO"/>
        </w:rPr>
        <w:t>neeligibil</w:t>
      </w:r>
    </w:p>
    <w:p w14:paraId="26DBE2BD" w14:textId="77777777" w:rsidR="00921A00" w:rsidRPr="000B1AF3" w:rsidRDefault="00921A00" w:rsidP="00921A00">
      <w:pPr>
        <w:jc w:val="center"/>
        <w:rPr>
          <w:rFonts w:ascii="Calibri" w:eastAsia="Calibri" w:hAnsi="Calibri" w:cs="Calibri"/>
          <w:b/>
          <w:sz w:val="22"/>
          <w:szCs w:val="22"/>
          <w:lang w:val="ro-RO"/>
        </w:rPr>
      </w:pPr>
    </w:p>
    <w:p w14:paraId="5C9627C7" w14:textId="77777777" w:rsidR="00921A00" w:rsidRPr="000B1AF3" w:rsidRDefault="00921A00" w:rsidP="00921A00">
      <w:pPr>
        <w:overflowPunct w:val="0"/>
        <w:autoSpaceDE w:val="0"/>
        <w:autoSpaceDN w:val="0"/>
        <w:adjustRightInd w:val="0"/>
        <w:textAlignment w:val="baseline"/>
        <w:rPr>
          <w:rFonts w:ascii="Calibri" w:hAnsi="Calibri" w:cs="Calibri"/>
          <w:b/>
          <w:bCs/>
          <w:sz w:val="22"/>
          <w:szCs w:val="22"/>
          <w:lang w:val="ro-RO" w:eastAsia="fr-FR"/>
        </w:rPr>
      </w:pPr>
      <w:r w:rsidRPr="000B1AF3">
        <w:rPr>
          <w:rFonts w:ascii="Calibri" w:hAnsi="Calibri" w:cs="Calibri"/>
          <w:b/>
          <w:bCs/>
          <w:sz w:val="22"/>
          <w:szCs w:val="22"/>
          <w:lang w:val="ro-RO" w:eastAsia="fr-FR"/>
        </w:rPr>
        <w:t>pentru încheierea Contractului de finanțare.</w:t>
      </w:r>
    </w:p>
    <w:p w14:paraId="0780E333" w14:textId="77777777" w:rsidR="00921A00" w:rsidRPr="000B1AF3" w:rsidRDefault="00921A00" w:rsidP="00921A00">
      <w:pPr>
        <w:overflowPunct w:val="0"/>
        <w:autoSpaceDE w:val="0"/>
        <w:autoSpaceDN w:val="0"/>
        <w:adjustRightInd w:val="0"/>
        <w:textAlignment w:val="baseline"/>
        <w:rPr>
          <w:rFonts w:ascii="Calibri" w:hAnsi="Calibri" w:cs="Calibri"/>
          <w:b/>
          <w:bCs/>
          <w:sz w:val="22"/>
          <w:szCs w:val="22"/>
          <w:lang w:val="ro-RO" w:eastAsia="fr-FR"/>
        </w:rPr>
      </w:pPr>
    </w:p>
    <w:p w14:paraId="7698D033" w14:textId="65003984" w:rsidR="00921A00" w:rsidRDefault="00921A00" w:rsidP="00921A00">
      <w:pPr>
        <w:overflowPunct w:val="0"/>
        <w:autoSpaceDE w:val="0"/>
        <w:autoSpaceDN w:val="0"/>
        <w:adjustRightInd w:val="0"/>
        <w:textAlignment w:val="baseline"/>
        <w:rPr>
          <w:rFonts w:ascii="Calibri" w:hAnsi="Calibri" w:cs="Calibri"/>
          <w:b/>
          <w:bCs/>
          <w:sz w:val="22"/>
          <w:szCs w:val="22"/>
          <w:lang w:val="ro-RO" w:eastAsia="fr-FR"/>
        </w:rPr>
      </w:pPr>
      <w:r w:rsidRPr="000B1AF3">
        <w:rPr>
          <w:rFonts w:ascii="Calibri" w:hAnsi="Calibri" w:cs="Calibri"/>
          <w:b/>
          <w:bCs/>
          <w:sz w:val="22"/>
          <w:szCs w:val="22"/>
          <w:lang w:val="ro-RO" w:eastAsia="fr-FR"/>
        </w:rPr>
        <w:t>Aprobat de: Director OJFIR/CRFIR</w:t>
      </w:r>
    </w:p>
    <w:p w14:paraId="54AB6E52" w14:textId="36A9A191" w:rsidR="00A351B1" w:rsidRDefault="00A351B1" w:rsidP="00921A00">
      <w:pPr>
        <w:overflowPunct w:val="0"/>
        <w:autoSpaceDE w:val="0"/>
        <w:autoSpaceDN w:val="0"/>
        <w:adjustRightInd w:val="0"/>
        <w:textAlignment w:val="baseline"/>
        <w:rPr>
          <w:rFonts w:ascii="Calibri" w:hAnsi="Calibri" w:cs="Calibri"/>
          <w:b/>
          <w:bCs/>
          <w:sz w:val="22"/>
          <w:szCs w:val="22"/>
          <w:lang w:val="ro-RO" w:eastAsia="fr-FR"/>
        </w:rPr>
      </w:pPr>
      <w:r w:rsidRPr="00A351B1">
        <w:rPr>
          <w:rFonts w:ascii="Calibri" w:hAnsi="Calibri" w:cs="Calibri"/>
          <w:b/>
          <w:bCs/>
          <w:sz w:val="22"/>
          <w:szCs w:val="22"/>
          <w:lang w:val="ro-RO" w:eastAsia="fr-FR"/>
        </w:rPr>
        <w:t>Nume și prenume:…………………………………………</w:t>
      </w:r>
    </w:p>
    <w:p w14:paraId="24A8126A" w14:textId="77777777" w:rsidR="00A351B1" w:rsidRPr="000B1AF3" w:rsidRDefault="00A351B1" w:rsidP="00921A00">
      <w:pPr>
        <w:overflowPunct w:val="0"/>
        <w:autoSpaceDE w:val="0"/>
        <w:autoSpaceDN w:val="0"/>
        <w:adjustRightInd w:val="0"/>
        <w:textAlignment w:val="baseline"/>
        <w:rPr>
          <w:rFonts w:ascii="Calibri" w:hAnsi="Calibri" w:cs="Calibri"/>
          <w:b/>
          <w:bCs/>
          <w:sz w:val="22"/>
          <w:szCs w:val="22"/>
          <w:lang w:val="ro-RO" w:eastAsia="fr-FR"/>
        </w:rPr>
      </w:pPr>
    </w:p>
    <w:p w14:paraId="618323D6" w14:textId="4E8B5D6B" w:rsidR="00921A00" w:rsidRDefault="00921A00" w:rsidP="00921A00">
      <w:pPr>
        <w:overflowPunct w:val="0"/>
        <w:autoSpaceDE w:val="0"/>
        <w:autoSpaceDN w:val="0"/>
        <w:adjustRightInd w:val="0"/>
        <w:textAlignment w:val="baseline"/>
        <w:rPr>
          <w:rFonts w:ascii="Calibri" w:hAnsi="Calibri" w:cs="Calibri"/>
          <w:b/>
          <w:bCs/>
          <w:sz w:val="22"/>
          <w:szCs w:val="22"/>
          <w:lang w:val="ro-RO" w:eastAsia="fr-FR"/>
        </w:rPr>
      </w:pPr>
      <w:r w:rsidRPr="000B1AF3">
        <w:rPr>
          <w:rFonts w:ascii="Calibri" w:hAnsi="Calibri" w:cs="Calibri"/>
          <w:b/>
          <w:bCs/>
          <w:sz w:val="22"/>
          <w:szCs w:val="22"/>
          <w:lang w:val="ro-RO" w:eastAsia="fr-FR"/>
        </w:rPr>
        <w:t>Avizat/Verificat: Şef Serviciu SAFPD – OJFIR/CRFIR</w:t>
      </w:r>
    </w:p>
    <w:p w14:paraId="538BA7BD" w14:textId="179EA512" w:rsidR="00A92F21" w:rsidRPr="000B1AF3" w:rsidRDefault="00A92F21" w:rsidP="00921A00">
      <w:pPr>
        <w:overflowPunct w:val="0"/>
        <w:autoSpaceDE w:val="0"/>
        <w:autoSpaceDN w:val="0"/>
        <w:adjustRightInd w:val="0"/>
        <w:textAlignment w:val="baseline"/>
        <w:rPr>
          <w:rFonts w:ascii="Calibri" w:hAnsi="Calibri" w:cs="Calibri"/>
          <w:b/>
          <w:bCs/>
          <w:sz w:val="22"/>
          <w:szCs w:val="22"/>
          <w:lang w:val="ro-RO" w:eastAsia="fr-FR"/>
        </w:rPr>
      </w:pPr>
      <w:r w:rsidRPr="00A92F21">
        <w:rPr>
          <w:rFonts w:ascii="Calibri" w:hAnsi="Calibri" w:cs="Calibri"/>
          <w:b/>
          <w:bCs/>
          <w:sz w:val="22"/>
          <w:szCs w:val="22"/>
          <w:lang w:val="ro-RO" w:eastAsia="fr-FR"/>
        </w:rPr>
        <w:t>Nume și prenume:…………………………………………</w:t>
      </w:r>
    </w:p>
    <w:p w14:paraId="0450E15D" w14:textId="77777777" w:rsidR="00921A00" w:rsidRPr="000B1AF3" w:rsidRDefault="00921A00" w:rsidP="00921A00">
      <w:pPr>
        <w:overflowPunct w:val="0"/>
        <w:autoSpaceDE w:val="0"/>
        <w:autoSpaceDN w:val="0"/>
        <w:adjustRightInd w:val="0"/>
        <w:textAlignment w:val="baseline"/>
        <w:rPr>
          <w:rFonts w:ascii="Calibri" w:hAnsi="Calibri" w:cs="Calibri"/>
          <w:bCs/>
          <w:sz w:val="22"/>
          <w:szCs w:val="22"/>
          <w:lang w:val="pt-BR" w:eastAsia="fr-FR"/>
        </w:rPr>
      </w:pPr>
    </w:p>
    <w:p w14:paraId="2DE254B9" w14:textId="77777777" w:rsidR="00921A00" w:rsidRPr="000B1AF3" w:rsidRDefault="00921A00" w:rsidP="00921A00">
      <w:pPr>
        <w:overflowPunct w:val="0"/>
        <w:autoSpaceDE w:val="0"/>
        <w:autoSpaceDN w:val="0"/>
        <w:adjustRightInd w:val="0"/>
        <w:textAlignment w:val="baseline"/>
        <w:rPr>
          <w:rFonts w:ascii="Calibri" w:hAnsi="Calibri" w:cs="Calibri"/>
          <w:b/>
          <w:bCs/>
          <w:sz w:val="22"/>
          <w:szCs w:val="22"/>
          <w:lang w:val="pt-BR" w:eastAsia="fr-FR"/>
        </w:rPr>
      </w:pPr>
      <w:r w:rsidRPr="000B1AF3">
        <w:rPr>
          <w:rFonts w:ascii="Calibri" w:hAnsi="Calibri" w:cs="Calibri"/>
          <w:b/>
          <w:bCs/>
          <w:sz w:val="22"/>
          <w:szCs w:val="22"/>
          <w:lang w:val="pt-BR" w:eastAsia="fr-FR"/>
        </w:rPr>
        <w:t xml:space="preserve">Verificat de: Expert 2 SAFPD – </w:t>
      </w:r>
      <w:r w:rsidRPr="000B1AF3">
        <w:rPr>
          <w:rFonts w:ascii="Calibri" w:hAnsi="Calibri" w:cs="Calibri"/>
          <w:b/>
          <w:bCs/>
          <w:sz w:val="22"/>
          <w:szCs w:val="22"/>
          <w:lang w:val="ro-RO" w:eastAsia="fr-FR"/>
        </w:rPr>
        <w:t>OJFIR/CRFIR</w:t>
      </w:r>
    </w:p>
    <w:p w14:paraId="5ED90FED" w14:textId="77777777" w:rsidR="00921A00" w:rsidRPr="00A351B1" w:rsidRDefault="00921A00" w:rsidP="00921A00">
      <w:pPr>
        <w:overflowPunct w:val="0"/>
        <w:autoSpaceDE w:val="0"/>
        <w:autoSpaceDN w:val="0"/>
        <w:adjustRightInd w:val="0"/>
        <w:textAlignment w:val="baseline"/>
        <w:rPr>
          <w:rFonts w:ascii="Calibri" w:hAnsi="Calibri" w:cs="Calibri"/>
          <w:b/>
          <w:bCs/>
          <w:sz w:val="22"/>
          <w:szCs w:val="22"/>
          <w:lang w:val="ro-RO" w:eastAsia="fr-FR"/>
        </w:rPr>
      </w:pPr>
      <w:r w:rsidRPr="00A351B1">
        <w:rPr>
          <w:rFonts w:ascii="Calibri" w:hAnsi="Calibri" w:cs="Calibri"/>
          <w:b/>
          <w:bCs/>
          <w:sz w:val="22"/>
          <w:szCs w:val="22"/>
          <w:lang w:val="ro-RO" w:eastAsia="fr-FR"/>
        </w:rPr>
        <w:t>Nume și prenume:…………………………………………</w:t>
      </w:r>
    </w:p>
    <w:p w14:paraId="1FFE4B93" w14:textId="77777777" w:rsidR="00921A00" w:rsidRPr="000B1AF3" w:rsidRDefault="00921A00" w:rsidP="00921A00">
      <w:pPr>
        <w:overflowPunct w:val="0"/>
        <w:autoSpaceDE w:val="0"/>
        <w:autoSpaceDN w:val="0"/>
        <w:adjustRightInd w:val="0"/>
        <w:textAlignment w:val="baseline"/>
        <w:rPr>
          <w:rFonts w:ascii="Calibri" w:hAnsi="Calibri" w:cs="Calibri"/>
          <w:bCs/>
          <w:sz w:val="22"/>
          <w:szCs w:val="22"/>
          <w:lang w:val="pt-BR" w:eastAsia="fr-FR"/>
        </w:rPr>
      </w:pPr>
    </w:p>
    <w:p w14:paraId="79A60770" w14:textId="77777777" w:rsidR="00921A00" w:rsidRPr="000B1AF3" w:rsidRDefault="00921A00" w:rsidP="00921A00">
      <w:pPr>
        <w:overflowPunct w:val="0"/>
        <w:autoSpaceDE w:val="0"/>
        <w:autoSpaceDN w:val="0"/>
        <w:adjustRightInd w:val="0"/>
        <w:textAlignment w:val="baseline"/>
        <w:rPr>
          <w:rFonts w:ascii="Calibri" w:hAnsi="Calibri" w:cs="Calibri"/>
          <w:b/>
          <w:bCs/>
          <w:sz w:val="22"/>
          <w:szCs w:val="22"/>
          <w:lang w:val="pt-BR" w:eastAsia="fr-FR"/>
        </w:rPr>
      </w:pPr>
      <w:r w:rsidRPr="000B1AF3">
        <w:rPr>
          <w:rFonts w:ascii="Calibri" w:hAnsi="Calibri" w:cs="Calibri"/>
          <w:b/>
          <w:bCs/>
          <w:sz w:val="22"/>
          <w:szCs w:val="22"/>
          <w:lang w:val="pt-BR" w:eastAsia="fr-FR"/>
        </w:rPr>
        <w:t xml:space="preserve">Întocmit de: Expert 1 SAFPD – </w:t>
      </w:r>
      <w:r w:rsidRPr="000B1AF3">
        <w:rPr>
          <w:rFonts w:ascii="Calibri" w:hAnsi="Calibri" w:cs="Calibri"/>
          <w:b/>
          <w:bCs/>
          <w:sz w:val="22"/>
          <w:szCs w:val="22"/>
          <w:lang w:val="ro-RO" w:eastAsia="fr-FR"/>
        </w:rPr>
        <w:t>OJFIR/CRFIR</w:t>
      </w:r>
    </w:p>
    <w:p w14:paraId="4880DCBB" w14:textId="742458CC" w:rsidR="00A92F21" w:rsidRDefault="00A92F21" w:rsidP="00A92F21">
      <w:pPr>
        <w:tabs>
          <w:tab w:val="center" w:pos="4320"/>
          <w:tab w:val="right" w:pos="8640"/>
        </w:tabs>
        <w:rPr>
          <w:rFonts w:ascii="Calibri" w:hAnsi="Calibri" w:cs="Calibri"/>
          <w:b/>
          <w:sz w:val="22"/>
          <w:szCs w:val="22"/>
          <w:lang w:val="ro-RO" w:eastAsia="ro-RO"/>
        </w:rPr>
      </w:pPr>
      <w:r w:rsidRPr="00A92F21">
        <w:rPr>
          <w:rFonts w:ascii="Calibri" w:hAnsi="Calibri" w:cs="Calibri"/>
          <w:b/>
          <w:sz w:val="22"/>
          <w:szCs w:val="22"/>
          <w:lang w:val="ro-RO" w:eastAsia="ro-RO"/>
        </w:rPr>
        <w:t>Nume și prenume:…………………………………………</w:t>
      </w:r>
    </w:p>
    <w:p w14:paraId="3A2CE026" w14:textId="77777777" w:rsidR="00A92F21" w:rsidRDefault="00A92F21" w:rsidP="00921A00">
      <w:pPr>
        <w:tabs>
          <w:tab w:val="center" w:pos="4320"/>
          <w:tab w:val="right" w:pos="8640"/>
        </w:tabs>
        <w:jc w:val="center"/>
        <w:rPr>
          <w:rFonts w:ascii="Calibri" w:hAnsi="Calibri" w:cs="Calibri"/>
          <w:b/>
          <w:sz w:val="22"/>
          <w:szCs w:val="22"/>
          <w:lang w:val="ro-RO" w:eastAsia="ro-RO"/>
        </w:rPr>
      </w:pPr>
    </w:p>
    <w:p w14:paraId="73DC2D0B" w14:textId="77777777" w:rsidR="00A92F21" w:rsidRDefault="00A92F21" w:rsidP="00921A00">
      <w:pPr>
        <w:tabs>
          <w:tab w:val="center" w:pos="4320"/>
          <w:tab w:val="right" w:pos="8640"/>
        </w:tabs>
        <w:jc w:val="center"/>
        <w:rPr>
          <w:rFonts w:ascii="Calibri" w:hAnsi="Calibri" w:cs="Calibri"/>
          <w:b/>
          <w:sz w:val="22"/>
          <w:szCs w:val="22"/>
          <w:lang w:val="ro-RO" w:eastAsia="ro-RO"/>
        </w:rPr>
      </w:pPr>
    </w:p>
    <w:p w14:paraId="13A0A052" w14:textId="77777777" w:rsidR="00A92F21" w:rsidRDefault="00A92F21" w:rsidP="00921A00">
      <w:pPr>
        <w:tabs>
          <w:tab w:val="center" w:pos="4320"/>
          <w:tab w:val="right" w:pos="8640"/>
        </w:tabs>
        <w:jc w:val="center"/>
        <w:rPr>
          <w:rFonts w:ascii="Calibri" w:hAnsi="Calibri" w:cs="Calibri"/>
          <w:b/>
          <w:sz w:val="22"/>
          <w:szCs w:val="22"/>
          <w:lang w:val="ro-RO" w:eastAsia="ro-RO"/>
        </w:rPr>
      </w:pPr>
    </w:p>
    <w:p w14:paraId="295F66DD" w14:textId="4D96C8E5" w:rsidR="00A92F21" w:rsidRDefault="00A92F21" w:rsidP="00A351B1">
      <w:pPr>
        <w:tabs>
          <w:tab w:val="center" w:pos="4320"/>
          <w:tab w:val="right" w:pos="8640"/>
        </w:tabs>
        <w:rPr>
          <w:rFonts w:ascii="Calibri" w:hAnsi="Calibri" w:cs="Calibri"/>
          <w:b/>
          <w:sz w:val="22"/>
          <w:szCs w:val="22"/>
          <w:lang w:val="ro-RO" w:eastAsia="ro-RO"/>
        </w:rPr>
      </w:pPr>
    </w:p>
    <w:p w14:paraId="1B0065F1" w14:textId="07537FED" w:rsidR="00921A00" w:rsidRPr="000B1AF3" w:rsidRDefault="00921A00" w:rsidP="00921A00">
      <w:pPr>
        <w:tabs>
          <w:tab w:val="center" w:pos="4320"/>
          <w:tab w:val="right" w:pos="8640"/>
        </w:tabs>
        <w:jc w:val="center"/>
        <w:rPr>
          <w:rFonts w:ascii="Calibri" w:hAnsi="Calibri" w:cs="Calibri"/>
          <w:b/>
          <w:bCs/>
          <w:sz w:val="22"/>
          <w:szCs w:val="22"/>
          <w:lang w:val="ro-RO" w:eastAsia="ro-RO"/>
        </w:rPr>
      </w:pPr>
      <w:r w:rsidRPr="000B1AF3">
        <w:rPr>
          <w:rFonts w:ascii="Calibri" w:hAnsi="Calibri" w:cs="Calibri"/>
          <w:b/>
          <w:sz w:val="22"/>
          <w:szCs w:val="22"/>
          <w:lang w:val="ro-RO" w:eastAsia="ro-RO"/>
        </w:rPr>
        <w:t>METODOLOGIE DE COMPLETARE A</w:t>
      </w:r>
    </w:p>
    <w:p w14:paraId="79538E76" w14:textId="77777777" w:rsidR="00921A00" w:rsidRPr="000B1AF3" w:rsidRDefault="00921A00" w:rsidP="00921A00">
      <w:pPr>
        <w:tabs>
          <w:tab w:val="center" w:pos="4320"/>
          <w:tab w:val="right" w:pos="8640"/>
        </w:tabs>
        <w:jc w:val="center"/>
        <w:rPr>
          <w:rFonts w:ascii="Calibri" w:eastAsia="Calibri" w:hAnsi="Calibri" w:cs="Calibri"/>
          <w:b/>
          <w:sz w:val="22"/>
          <w:szCs w:val="22"/>
          <w:lang w:val="pt-BR"/>
        </w:rPr>
      </w:pPr>
      <w:r w:rsidRPr="000B1AF3">
        <w:rPr>
          <w:rFonts w:ascii="Calibri" w:hAnsi="Calibri" w:cs="Calibri"/>
          <w:b/>
          <w:bCs/>
          <w:sz w:val="22"/>
          <w:szCs w:val="22"/>
          <w:lang w:val="ro-RO" w:eastAsia="ro-RO"/>
        </w:rPr>
        <w:t xml:space="preserve">SECȚIUNII II.B. </w:t>
      </w:r>
      <w:r w:rsidRPr="000B1AF3">
        <w:rPr>
          <w:rFonts w:ascii="Calibri" w:eastAsia="Calibri" w:hAnsi="Calibri" w:cs="Calibri"/>
          <w:b/>
          <w:sz w:val="22"/>
          <w:szCs w:val="22"/>
          <w:lang w:val="pt-BR"/>
        </w:rPr>
        <w:t>VERIFICAREA CONFORMITĂȚII ȘI ELIGIBILITĂȚII DOCUMENTELOR SOLICITATE ÎN VEDEREA ÎNCHEIERII CONTRACTULUI DE FINANȚARE</w:t>
      </w:r>
    </w:p>
    <w:p w14:paraId="158D42C0" w14:textId="77777777" w:rsidR="00921A00" w:rsidRPr="000B1AF3" w:rsidRDefault="00921A00" w:rsidP="00921A00">
      <w:pPr>
        <w:jc w:val="center"/>
        <w:rPr>
          <w:rFonts w:ascii="Calibri" w:hAnsi="Calibri" w:cs="Calibri"/>
          <w:sz w:val="22"/>
          <w:szCs w:val="22"/>
          <w:lang w:val="ro-RO" w:eastAsia="ro-RO"/>
        </w:rPr>
      </w:pPr>
    </w:p>
    <w:p w14:paraId="67467938" w14:textId="77777777" w:rsidR="00921A00" w:rsidRPr="0043503B" w:rsidRDefault="00921A00" w:rsidP="00921A00">
      <w:pPr>
        <w:ind w:firstLine="708"/>
        <w:jc w:val="both"/>
        <w:rPr>
          <w:rFonts w:asciiTheme="minorHAnsi" w:hAnsiTheme="minorHAnsi" w:cstheme="minorHAnsi"/>
          <w:lang w:eastAsia="ro-RO"/>
        </w:rPr>
      </w:pPr>
      <w:r w:rsidRPr="0043503B">
        <w:rPr>
          <w:rFonts w:asciiTheme="minorHAnsi" w:hAnsiTheme="minorHAnsi" w:cstheme="minorHAnsi"/>
          <w:lang w:val="ro-RO" w:eastAsia="ro-RO"/>
        </w:rPr>
        <w:t>Expertul SAFPD – OJFIR/CRFIR verifică dacă documentația a fost depusă în termenul precizat în Notificarea privind selectarea Cererii de finanțare și consemnează aceasta la rubrica Observații</w:t>
      </w:r>
      <w:r w:rsidRPr="0043503B">
        <w:rPr>
          <w:rFonts w:asciiTheme="minorHAnsi" w:hAnsiTheme="minorHAnsi" w:cstheme="minorHAnsi"/>
          <w:lang w:eastAsia="ro-RO"/>
        </w:rPr>
        <w:t xml:space="preserve">. La rubrica </w:t>
      </w:r>
      <w:r w:rsidRPr="0043503B">
        <w:rPr>
          <w:rFonts w:asciiTheme="minorHAnsi" w:hAnsiTheme="minorHAnsi" w:cstheme="minorHAnsi"/>
          <w:lang w:val="ro-RO" w:eastAsia="ro-RO"/>
        </w:rPr>
        <w:t>Observații</w:t>
      </w:r>
      <w:r w:rsidRPr="0043503B">
        <w:rPr>
          <w:rFonts w:asciiTheme="minorHAnsi" w:hAnsiTheme="minorHAnsi" w:cstheme="minorHAnsi"/>
          <w:lang w:eastAsia="ro-RO"/>
        </w:rPr>
        <w:t xml:space="preserve"> se pot consemna și alte aspecte identificate în urma verificării documentelor.</w:t>
      </w:r>
    </w:p>
    <w:p w14:paraId="15A53F66" w14:textId="77777777" w:rsidR="00921A00" w:rsidRPr="0043503B" w:rsidRDefault="00921A00" w:rsidP="00921A00">
      <w:pPr>
        <w:ind w:firstLine="708"/>
        <w:jc w:val="both"/>
        <w:rPr>
          <w:rFonts w:asciiTheme="minorHAnsi" w:eastAsia="Calibri" w:hAnsiTheme="minorHAnsi" w:cstheme="minorHAnsi"/>
          <w:bCs/>
          <w:iCs/>
          <w:lang w:val="ro-RO"/>
        </w:rPr>
      </w:pPr>
      <w:r w:rsidRPr="0043503B">
        <w:rPr>
          <w:rFonts w:asciiTheme="minorHAnsi" w:eastAsia="Calibri" w:hAnsiTheme="minorHAnsi" w:cstheme="minorHAnsi"/>
          <w:bCs/>
          <w:iCs/>
          <w:lang w:val="ro-RO"/>
        </w:rPr>
        <w:t xml:space="preserve">Expertul </w:t>
      </w:r>
      <w:r w:rsidRPr="0043503B">
        <w:rPr>
          <w:rFonts w:asciiTheme="minorHAnsi" w:hAnsiTheme="minorHAnsi" w:cstheme="minorHAnsi"/>
          <w:lang w:val="ro-RO" w:eastAsia="ro-RO"/>
        </w:rPr>
        <w:t xml:space="preserve">efectuează verificarea </w:t>
      </w:r>
      <w:r w:rsidRPr="0043503B">
        <w:rPr>
          <w:rFonts w:asciiTheme="minorHAnsi" w:eastAsia="Calibri" w:hAnsiTheme="minorHAnsi" w:cstheme="minorHAnsi"/>
          <w:lang w:val="pt-BR"/>
        </w:rPr>
        <w:t>conformității și eligibilității documentelor solicitate în vederea încheierii Contractului de finanțare</w:t>
      </w:r>
      <w:r w:rsidRPr="0043503B">
        <w:rPr>
          <w:rFonts w:asciiTheme="minorHAnsi" w:hAnsiTheme="minorHAnsi" w:cstheme="minorHAnsi"/>
          <w:lang w:val="ro-RO" w:eastAsia="ro-RO"/>
        </w:rPr>
        <w:t xml:space="preserve"> și consemnează (bifează) rezultatele în tabelul aferent Secțiunii II.B. Astfel, expertul </w:t>
      </w:r>
      <w:r w:rsidRPr="0043503B">
        <w:rPr>
          <w:rFonts w:asciiTheme="minorHAnsi" w:eastAsia="Calibri" w:hAnsiTheme="minorHAnsi" w:cstheme="minorHAnsi"/>
          <w:bCs/>
          <w:iCs/>
          <w:lang w:val="ro-RO"/>
        </w:rPr>
        <w:t>verifică următoarele documente care se prezintă o dată cu depunerea pe suport hârtie a Cererii de finanțare și a documentelor anexe, respectiv:</w:t>
      </w:r>
    </w:p>
    <w:p w14:paraId="7F7DEEAA" w14:textId="7CDFD949" w:rsidR="00921A00" w:rsidRPr="0043503B" w:rsidRDefault="00A351B1" w:rsidP="00A351B1">
      <w:pPr>
        <w:jc w:val="both"/>
        <w:rPr>
          <w:rFonts w:asciiTheme="minorHAnsi" w:hAnsiTheme="minorHAnsi" w:cstheme="minorHAnsi"/>
          <w:lang w:val="ro-RO"/>
        </w:rPr>
      </w:pPr>
      <w:r w:rsidRPr="00365B55">
        <w:rPr>
          <w:rFonts w:asciiTheme="minorHAnsi" w:hAnsiTheme="minorHAnsi" w:cstheme="minorHAnsi"/>
          <w:b/>
          <w:lang w:val="ro-RO"/>
        </w:rPr>
        <w:lastRenderedPageBreak/>
        <w:t>1.</w:t>
      </w:r>
      <w:r w:rsidRPr="0043503B">
        <w:rPr>
          <w:rFonts w:asciiTheme="minorHAnsi" w:hAnsiTheme="minorHAnsi" w:cstheme="minorHAnsi"/>
          <w:lang w:val="ro-RO"/>
        </w:rPr>
        <w:t xml:space="preserve"> </w:t>
      </w:r>
      <w:r w:rsidR="00921A00" w:rsidRPr="0043503B">
        <w:rPr>
          <w:rFonts w:asciiTheme="minorHAnsi" w:hAnsiTheme="minorHAnsi" w:cstheme="minorHAnsi"/>
          <w:lang w:val="ro-RO"/>
        </w:rPr>
        <w:t>Document de la bancă / Trezorerie (document obligatoriu) – trebuie să conțină datele de identificare ale băncii/trezoreriei și ale contului aferent proiectului FEADR (denumirea, adresa instituției financiare, codul IBAN al contului în care se derulează operațiunile cu AFIR. Se verifică dacă documentul este semnat și ștampilat de instituția financiară emitentă și dacă este emis în numele liderului de proiect;</w:t>
      </w:r>
    </w:p>
    <w:p w14:paraId="329FB5FD" w14:textId="77777777" w:rsidR="0043503B" w:rsidRPr="0043503B" w:rsidRDefault="0043503B" w:rsidP="00A351B1">
      <w:pPr>
        <w:jc w:val="both"/>
        <w:rPr>
          <w:rFonts w:asciiTheme="minorHAnsi" w:hAnsiTheme="minorHAnsi" w:cstheme="minorHAnsi"/>
          <w:lang w:val="ro-RO"/>
        </w:rPr>
      </w:pPr>
    </w:p>
    <w:p w14:paraId="1D39DBF5" w14:textId="70F516FA" w:rsidR="00F40C8C" w:rsidRDefault="00A351B1" w:rsidP="00A351B1">
      <w:pPr>
        <w:autoSpaceDE w:val="0"/>
        <w:autoSpaceDN w:val="0"/>
        <w:adjustRightInd w:val="0"/>
        <w:rPr>
          <w:rFonts w:asciiTheme="minorHAnsi" w:eastAsia="Calibri" w:hAnsiTheme="minorHAnsi" w:cstheme="minorHAnsi"/>
          <w:lang w:val="ro-RO"/>
        </w:rPr>
      </w:pPr>
      <w:r w:rsidRPr="00365B55">
        <w:rPr>
          <w:rFonts w:asciiTheme="minorHAnsi" w:eastAsia="Calibri" w:hAnsiTheme="minorHAnsi" w:cstheme="minorHAnsi"/>
          <w:b/>
          <w:lang w:val="ro-RO"/>
        </w:rPr>
        <w:t>2.</w:t>
      </w:r>
      <w:r w:rsidRPr="0043503B">
        <w:rPr>
          <w:rFonts w:asciiTheme="minorHAnsi" w:eastAsia="Calibri" w:hAnsiTheme="minorHAnsi" w:cstheme="minorHAnsi"/>
          <w:lang w:val="ro-RO"/>
        </w:rPr>
        <w:t xml:space="preserve"> </w:t>
      </w:r>
      <w:r w:rsidR="00F40C8C" w:rsidRPr="0043503B">
        <w:rPr>
          <w:rFonts w:asciiTheme="minorHAnsi" w:eastAsia="Calibri" w:hAnsiTheme="minorHAnsi" w:cstheme="minorHAnsi"/>
          <w:lang w:val="ro-RO"/>
        </w:rPr>
        <w:t>Certificat care să ateste lipsa datoriilor restante locale al liderului de proiect</w:t>
      </w:r>
      <w:r w:rsidR="00F40C8C" w:rsidRPr="0043503B">
        <w:rPr>
          <w:rFonts w:asciiTheme="minorHAnsi" w:eastAsia="Calibri" w:hAnsiTheme="minorHAnsi" w:cstheme="minorHAnsi"/>
          <w:b/>
          <w:lang w:val="ro-RO"/>
        </w:rPr>
        <w:t xml:space="preserve"> </w:t>
      </w:r>
      <w:r w:rsidR="00F40C8C" w:rsidRPr="0043503B">
        <w:rPr>
          <w:rFonts w:asciiTheme="minorHAnsi" w:hAnsiTheme="minorHAnsi" w:cstheme="minorHAnsi"/>
          <w:lang w:val="es-ES"/>
        </w:rPr>
        <w:t>emis de primăria pe raza căreia îşi are sediul social și punctul de lucru (numai în cazul în care solicitantul este proprietar asupra imobilelor)</w:t>
      </w:r>
      <w:r w:rsidR="00276ED0" w:rsidRPr="0043503B">
        <w:rPr>
          <w:rFonts w:asciiTheme="minorHAnsi" w:hAnsiTheme="minorHAnsi" w:cstheme="minorHAnsi"/>
          <w:lang w:val="es-ES"/>
        </w:rPr>
        <w:t>.</w:t>
      </w:r>
      <w:r w:rsidR="00F40C8C" w:rsidRPr="0043503B">
        <w:rPr>
          <w:rFonts w:asciiTheme="minorHAnsi" w:hAnsiTheme="minorHAnsi" w:cstheme="minorHAnsi"/>
          <w:lang w:val="es-ES"/>
        </w:rPr>
        <w:t xml:space="preserve"> </w:t>
      </w:r>
      <w:r w:rsidR="00276ED0" w:rsidRPr="0043503B">
        <w:rPr>
          <w:rFonts w:asciiTheme="minorHAnsi" w:eastAsia="Calibri" w:hAnsiTheme="minorHAnsi" w:cstheme="minorHAnsi"/>
          <w:bCs/>
          <w:iCs/>
          <w:lang w:val="ro-RO"/>
        </w:rPr>
        <w:t>E</w:t>
      </w:r>
      <w:r w:rsidR="00F40C8C" w:rsidRPr="0043503B">
        <w:rPr>
          <w:rFonts w:asciiTheme="minorHAnsi" w:eastAsia="Calibri" w:hAnsiTheme="minorHAnsi" w:cstheme="minorHAnsi"/>
          <w:bCs/>
          <w:iCs/>
          <w:lang w:val="ro-RO"/>
        </w:rPr>
        <w:t xml:space="preserve">xpertul CRFIR de la nivelul compartimentului evaluare verifică dacă documentul este  depus în termenul precizat în notificarea de selecție, respectiv dacă </w:t>
      </w:r>
      <w:r w:rsidR="00404BE4" w:rsidRPr="0043503B">
        <w:rPr>
          <w:rFonts w:asciiTheme="minorHAnsi" w:eastAsia="Calibri" w:hAnsiTheme="minorHAnsi" w:cstheme="minorHAnsi"/>
        </w:rPr>
        <w:t xml:space="preserve">este semnat de autoritatea emitenta și </w:t>
      </w:r>
      <w:r w:rsidR="00C1056B" w:rsidRPr="0043503B">
        <w:rPr>
          <w:rFonts w:asciiTheme="minorHAnsi" w:eastAsia="Calibri" w:hAnsiTheme="minorHAnsi" w:cstheme="minorHAnsi"/>
          <w:bCs/>
          <w:iCs/>
          <w:lang w:val="ro-RO"/>
        </w:rPr>
        <w:t>dacă</w:t>
      </w:r>
      <w:r w:rsidR="00F40C8C" w:rsidRPr="0043503B">
        <w:rPr>
          <w:rFonts w:asciiTheme="minorHAnsi" w:eastAsia="Calibri" w:hAnsiTheme="minorHAnsi" w:cstheme="minorHAnsi"/>
          <w:bCs/>
          <w:iCs/>
          <w:lang w:val="ro-RO"/>
        </w:rPr>
        <w:t xml:space="preserve"> este  </w:t>
      </w:r>
      <w:r w:rsidR="00F40C8C" w:rsidRPr="0043503B">
        <w:rPr>
          <w:rFonts w:asciiTheme="minorHAnsi" w:eastAsia="Calibri" w:hAnsiTheme="minorHAnsi" w:cstheme="minorHAnsi"/>
          <w:lang w:val="ro-RO"/>
        </w:rPr>
        <w:t xml:space="preserve">emis pe numele solicitantului, de primăria pe raza căreia îşi are sediul social și punctul de lucru (numai în cazul în care solicitantul este proprietar asupra imobilelor) şi atestă </w:t>
      </w:r>
      <w:r w:rsidR="00276ED0" w:rsidRPr="0043503B">
        <w:rPr>
          <w:rFonts w:asciiTheme="minorHAnsi" w:eastAsia="Calibri" w:hAnsiTheme="minorHAnsi" w:cstheme="minorHAnsi"/>
          <w:lang w:val="ro-RO"/>
        </w:rPr>
        <w:t xml:space="preserve">clar </w:t>
      </w:r>
      <w:r w:rsidR="00F40C8C" w:rsidRPr="0043503B">
        <w:rPr>
          <w:rFonts w:asciiTheme="minorHAnsi" w:eastAsia="Calibri" w:hAnsiTheme="minorHAnsi" w:cstheme="minorHAnsi"/>
          <w:lang w:val="ro-RO"/>
        </w:rPr>
        <w:t xml:space="preserve">lipsa datoriilor restante locale </w:t>
      </w:r>
      <w:r w:rsidR="00276ED0" w:rsidRPr="0043503B">
        <w:rPr>
          <w:rFonts w:asciiTheme="minorHAnsi" w:eastAsia="Calibri" w:hAnsiTheme="minorHAnsi" w:cstheme="minorHAnsi"/>
        </w:rPr>
        <w:t>prin mențiunea „nu are datorii locale” sau bararea rubricii în care ar trebui să fie menționate</w:t>
      </w:r>
      <w:r w:rsidR="00F40C8C" w:rsidRPr="0043503B">
        <w:rPr>
          <w:rFonts w:asciiTheme="minorHAnsi" w:eastAsia="Calibri" w:hAnsiTheme="minorHAnsi" w:cstheme="minorHAnsi"/>
          <w:lang w:val="ro-RO"/>
        </w:rPr>
        <w:t>.</w:t>
      </w:r>
      <w:r w:rsidR="00276ED0" w:rsidRPr="0043503B">
        <w:rPr>
          <w:rFonts w:asciiTheme="minorHAnsi" w:eastAsia="Calibri" w:hAnsiTheme="minorHAnsi" w:cstheme="minorHAnsi"/>
          <w:lang w:val="ro-RO"/>
        </w:rPr>
        <w:t xml:space="preserve"> </w:t>
      </w:r>
    </w:p>
    <w:p w14:paraId="057F7973" w14:textId="77777777" w:rsidR="0043503B" w:rsidRPr="0043503B" w:rsidRDefault="0043503B" w:rsidP="00A351B1">
      <w:pPr>
        <w:autoSpaceDE w:val="0"/>
        <w:autoSpaceDN w:val="0"/>
        <w:adjustRightInd w:val="0"/>
        <w:rPr>
          <w:rFonts w:asciiTheme="minorHAnsi" w:hAnsiTheme="minorHAnsi" w:cstheme="minorHAnsi"/>
          <w:lang w:val="ro-RO"/>
        </w:rPr>
      </w:pPr>
    </w:p>
    <w:p w14:paraId="61942237" w14:textId="4AFEE10B" w:rsidR="00B30141" w:rsidRDefault="00F40C8C" w:rsidP="0043503B">
      <w:pPr>
        <w:spacing w:line="276" w:lineRule="auto"/>
        <w:ind w:right="284"/>
        <w:jc w:val="both"/>
        <w:rPr>
          <w:rFonts w:asciiTheme="minorHAnsi" w:hAnsiTheme="minorHAnsi" w:cstheme="minorHAnsi"/>
          <w:lang w:val="ro-RO"/>
        </w:rPr>
      </w:pPr>
      <w:r w:rsidRPr="0043503B">
        <w:rPr>
          <w:rFonts w:asciiTheme="minorHAnsi" w:hAnsiTheme="minorHAnsi" w:cstheme="minorHAnsi"/>
          <w:lang w:val="ro-RO"/>
        </w:rPr>
        <w:t>Dacă toate precizările de mai sus sunt verificate, expertul bifează căsuţ</w:t>
      </w:r>
      <w:r w:rsidRPr="0043503B">
        <w:rPr>
          <w:rFonts w:asciiTheme="minorHAnsi" w:hAnsiTheme="minorHAnsi" w:cstheme="minorHAnsi"/>
          <w:lang w:val="es-ES"/>
        </w:rPr>
        <w:t>a</w:t>
      </w:r>
      <w:r w:rsidRPr="0043503B">
        <w:rPr>
          <w:rFonts w:asciiTheme="minorHAnsi" w:hAnsiTheme="minorHAnsi" w:cstheme="minorHAnsi"/>
          <w:lang w:val="ro-RO"/>
        </w:rPr>
        <w:t xml:space="preserve"> DA. Dacă solicitantul nu este proprietar asupra imobilelor unde sunt  înscrise sediul social şi punctele de lucru (dacă este cazul), expertul bifează NU ESTE CAZUL. În cazul în care era obligatoriu prezentarea acestui document şi solicitantul nu l-a depus sau verificarile nu confirmă cerinţele precizate, expertul bifează NU şi motiveaz</w:t>
      </w:r>
      <w:r w:rsidR="0043503B" w:rsidRPr="0043503B">
        <w:rPr>
          <w:rFonts w:asciiTheme="minorHAnsi" w:hAnsiTheme="minorHAnsi" w:cstheme="minorHAnsi"/>
          <w:lang w:val="ro-RO"/>
        </w:rPr>
        <w:t>ă poziţia la rubrica Observaţii</w:t>
      </w:r>
    </w:p>
    <w:p w14:paraId="3C1EEA6D" w14:textId="57E26F61" w:rsidR="00365B55" w:rsidRPr="00365B55" w:rsidRDefault="00D748F4" w:rsidP="00365B55">
      <w:pPr>
        <w:spacing w:line="276" w:lineRule="auto"/>
        <w:ind w:right="284"/>
        <w:jc w:val="both"/>
        <w:rPr>
          <w:rFonts w:asciiTheme="minorHAnsi" w:hAnsiTheme="minorHAnsi" w:cstheme="minorHAnsi"/>
          <w:lang w:val="ro-RO"/>
        </w:rPr>
      </w:pPr>
      <w:r w:rsidRPr="00D748F4">
        <w:rPr>
          <w:rFonts w:asciiTheme="minorHAnsi" w:hAnsiTheme="minorHAnsi" w:cstheme="minorHAnsi"/>
          <w:b/>
          <w:lang w:val="ro-RO"/>
        </w:rPr>
        <w:t>3-4.</w:t>
      </w:r>
      <w:r w:rsidR="00365B55">
        <w:rPr>
          <w:rFonts w:asciiTheme="minorHAnsi" w:hAnsiTheme="minorHAnsi" w:cstheme="minorHAnsi"/>
          <w:lang w:val="ro-RO"/>
        </w:rPr>
        <w:t xml:space="preserve"> </w:t>
      </w:r>
      <w:r w:rsidR="00365B55" w:rsidRPr="00365B55">
        <w:rPr>
          <w:rFonts w:asciiTheme="minorHAnsi" w:hAnsiTheme="minorHAnsi" w:cstheme="minorHAnsi"/>
          <w:lang w:val="ro-RO"/>
        </w:rPr>
        <w:t>În această etapă, în vederea încheierii  contractului de finanțare, expertul evaluator verifică în certificatul de atestare fiscală obtinut prin interogarea bazei de date ANAF accesând link-ul https://epatrim.fiscnet.ro/, că solicitantul nu figurează cu datorii fiscale restante.</w:t>
      </w:r>
    </w:p>
    <w:p w14:paraId="0914235B" w14:textId="1DC0B4AE" w:rsidR="00365B55" w:rsidRPr="00365B55" w:rsidRDefault="00365B55" w:rsidP="00365B55">
      <w:pPr>
        <w:spacing w:line="276" w:lineRule="auto"/>
        <w:ind w:right="284"/>
        <w:jc w:val="both"/>
        <w:rPr>
          <w:rFonts w:asciiTheme="minorHAnsi" w:hAnsiTheme="minorHAnsi" w:cstheme="minorHAnsi"/>
          <w:lang w:val="ro-RO"/>
        </w:rPr>
      </w:pPr>
      <w:r w:rsidRPr="00365B55">
        <w:rPr>
          <w:rFonts w:asciiTheme="minorHAnsi" w:hAnsiTheme="minorHAnsi" w:cstheme="minorHAnsi"/>
          <w:lang w:val="ro-RO"/>
        </w:rPr>
        <w:t>În extrasul de  cazier judiciar obtinut prin consultarea  bazei de date a IGPR, ROCRIS în baza acordului dat de reprezentantul legal la depunerea cererii de finanțare pentru consultarea de către AFIR  a bazei de date a IGPR și ANAF, expertul evaluator verifică de asemenea că nu sunt înscrieri de natură economico-financiară pentru reprezentantul legal. Extrasul de cazier judiciar se solicită și se eliberează în conformitate cu prevederile Legii nr. 290/2004 privind cazierul judiciar, republicată, cu modificările şi completările ulterioare și în baza acordului de parteneriat încheiat de AFIR și Ministerul Afacerilor Interne.</w:t>
      </w:r>
    </w:p>
    <w:p w14:paraId="76094A5D" w14:textId="1B2B12B0" w:rsidR="00365B55" w:rsidRPr="00365B55" w:rsidRDefault="00365B55" w:rsidP="00365B55">
      <w:pPr>
        <w:spacing w:line="276" w:lineRule="auto"/>
        <w:ind w:right="284"/>
        <w:jc w:val="both"/>
        <w:rPr>
          <w:rFonts w:asciiTheme="minorHAnsi" w:hAnsiTheme="minorHAnsi" w:cstheme="minorHAnsi"/>
          <w:lang w:val="ro-RO"/>
        </w:rPr>
      </w:pPr>
      <w:r w:rsidRPr="00365B55">
        <w:rPr>
          <w:rFonts w:asciiTheme="minorHAnsi" w:hAnsiTheme="minorHAnsi" w:cstheme="minorHAnsi"/>
          <w:lang w:val="ro-RO"/>
        </w:rPr>
        <w:t>În situaţia în care AFIR nu poate consulta baza de date a celor două instituții  pentru obținerea certificatelor în cauză, cazierul judiciar/certificatul de atestare fiscala vor fi solicitate beneficiarului prin scrisoare de solicitare informații suplimentare, caz în care expertul va verifica documentele depuse de solicitant privind îndeplinirea condiţiilor.</w:t>
      </w:r>
    </w:p>
    <w:p w14:paraId="5D76CCAB" w14:textId="1277C619" w:rsidR="00365B55" w:rsidRPr="00365B55" w:rsidRDefault="00D748F4" w:rsidP="00365B55">
      <w:pPr>
        <w:spacing w:line="276" w:lineRule="auto"/>
        <w:ind w:right="284"/>
        <w:jc w:val="both"/>
        <w:rPr>
          <w:rFonts w:asciiTheme="minorHAnsi" w:hAnsiTheme="minorHAnsi" w:cstheme="minorHAnsi"/>
          <w:lang w:val="ro-RO"/>
        </w:rPr>
      </w:pPr>
      <w:r>
        <w:rPr>
          <w:rFonts w:asciiTheme="minorHAnsi" w:hAnsiTheme="minorHAnsi" w:cstheme="minorHAnsi"/>
          <w:lang w:val="ro-RO"/>
        </w:rPr>
        <w:t xml:space="preserve">Dacă </w:t>
      </w:r>
      <w:r w:rsidR="00365B55" w:rsidRPr="00365B55">
        <w:rPr>
          <w:rFonts w:asciiTheme="minorHAnsi" w:hAnsiTheme="minorHAnsi" w:cstheme="minorHAnsi"/>
          <w:lang w:val="ro-RO"/>
        </w:rPr>
        <w:t>Certificatul care atestă lipsa datoriilor restante fiscale şi sociale se solicită</w:t>
      </w:r>
      <w:r>
        <w:rPr>
          <w:rFonts w:asciiTheme="minorHAnsi" w:hAnsiTheme="minorHAnsi" w:cstheme="minorHAnsi"/>
          <w:lang w:val="ro-RO"/>
        </w:rPr>
        <w:t xml:space="preserve"> beneficiarului, acesta trebuie</w:t>
      </w:r>
      <w:r w:rsidR="00365B55" w:rsidRPr="00365B55">
        <w:rPr>
          <w:rFonts w:asciiTheme="minorHAnsi" w:hAnsiTheme="minorHAnsi" w:cstheme="minorHAnsi"/>
          <w:lang w:val="ro-RO"/>
        </w:rPr>
        <w:t xml:space="preserve"> să fie depus în original, să fie valabil la data încheierii contractului de finanțare și trebuie să fie emis de Direcţia Generală a Finanţelor Publice. În document trebuie să se menționeze clar lipsa datoriilor fiscale și sociale prin mențiunea „nu are datorii fiscale și sociale” sau bararea rubricii în care ar trebui să fie menționate. Se verifică dacă documentele sunt semnate de autoritățile emitente și dacă sunt emise pe numele solicitantului. </w:t>
      </w:r>
    </w:p>
    <w:p w14:paraId="319691C4" w14:textId="77777777" w:rsidR="00365B55" w:rsidRPr="00365B55" w:rsidRDefault="00365B55" w:rsidP="00365B55">
      <w:pPr>
        <w:spacing w:line="276" w:lineRule="auto"/>
        <w:ind w:right="284"/>
        <w:jc w:val="both"/>
        <w:rPr>
          <w:rFonts w:asciiTheme="minorHAnsi" w:hAnsiTheme="minorHAnsi" w:cstheme="minorHAnsi"/>
          <w:lang w:val="ro-RO"/>
        </w:rPr>
      </w:pPr>
    </w:p>
    <w:p w14:paraId="2F0C3AD0" w14:textId="7862D747" w:rsidR="00365B55" w:rsidRDefault="00365B55" w:rsidP="00365B55">
      <w:pPr>
        <w:spacing w:line="276" w:lineRule="auto"/>
        <w:ind w:right="284"/>
        <w:jc w:val="both"/>
        <w:rPr>
          <w:rFonts w:asciiTheme="minorHAnsi" w:hAnsiTheme="minorHAnsi" w:cstheme="minorHAnsi"/>
          <w:lang w:val="ro-RO"/>
        </w:rPr>
      </w:pPr>
      <w:r w:rsidRPr="00365B55">
        <w:rPr>
          <w:rFonts w:asciiTheme="minorHAnsi" w:hAnsiTheme="minorHAnsi" w:cstheme="minorHAnsi"/>
          <w:lang w:val="ro-RO"/>
        </w:rPr>
        <w:t xml:space="preserve">Certificatul de cazier judiciar atestă situația judiciară a reprezentantului legal al beneficiarului. Dacă documentul Certificat de cazier judiciar se cere de la beneficiar, acesta trebuie să fie depus în original, să fie valabil la data încheierii contractului de finanțare, să nu conțină înscrieri cu </w:t>
      </w:r>
      <w:r w:rsidRPr="00365B55">
        <w:rPr>
          <w:rFonts w:asciiTheme="minorHAnsi" w:hAnsiTheme="minorHAnsi" w:cstheme="minorHAnsi"/>
          <w:lang w:val="ro-RO"/>
        </w:rPr>
        <w:lastRenderedPageBreak/>
        <w:t>sancțiuni de natură economico-financiară pentru reprezentantul legal și trebuie să fie emis pentru reprezentantul legal al beneficiarului, persoană fizică.</w:t>
      </w:r>
    </w:p>
    <w:p w14:paraId="3C1E9D68" w14:textId="77777777" w:rsidR="0043503B" w:rsidRPr="0043503B" w:rsidRDefault="0043503B" w:rsidP="0043503B">
      <w:pPr>
        <w:spacing w:line="276" w:lineRule="auto"/>
        <w:ind w:right="284"/>
        <w:jc w:val="both"/>
        <w:rPr>
          <w:rFonts w:asciiTheme="minorHAnsi" w:hAnsiTheme="minorHAnsi" w:cstheme="minorHAnsi"/>
          <w:lang w:val="ro-RO"/>
        </w:rPr>
      </w:pPr>
    </w:p>
    <w:p w14:paraId="2565F1CF" w14:textId="7EC83179" w:rsidR="00D748F4" w:rsidRPr="00D748F4" w:rsidRDefault="00D748F4" w:rsidP="00D748F4">
      <w:pPr>
        <w:shd w:val="clear" w:color="auto" w:fill="FFFFFF"/>
        <w:tabs>
          <w:tab w:val="left" w:pos="284"/>
        </w:tabs>
        <w:ind w:right="288"/>
        <w:jc w:val="both"/>
        <w:rPr>
          <w:rFonts w:asciiTheme="minorHAnsi" w:hAnsiTheme="minorHAnsi" w:cstheme="minorHAnsi"/>
        </w:rPr>
      </w:pPr>
      <w:r>
        <w:rPr>
          <w:rFonts w:asciiTheme="minorHAnsi" w:hAnsiTheme="minorHAnsi" w:cstheme="minorHAnsi"/>
          <w:b/>
        </w:rPr>
        <w:t>5</w:t>
      </w:r>
      <w:r w:rsidR="0043503B" w:rsidRPr="0043503B">
        <w:rPr>
          <w:rFonts w:asciiTheme="minorHAnsi" w:hAnsiTheme="minorHAnsi" w:cstheme="minorHAnsi"/>
          <w:b/>
        </w:rPr>
        <w:t>.</w:t>
      </w:r>
      <w:r w:rsidR="0043503B" w:rsidRPr="0043503B">
        <w:rPr>
          <w:rFonts w:asciiTheme="minorHAnsi" w:hAnsiTheme="minorHAnsi" w:cstheme="minorHAnsi"/>
        </w:rPr>
        <w:t xml:space="preserve"> </w:t>
      </w:r>
      <w:r>
        <w:rPr>
          <w:rFonts w:asciiTheme="minorHAnsi" w:hAnsiTheme="minorHAnsi" w:cstheme="minorHAnsi"/>
        </w:rPr>
        <w:tab/>
      </w:r>
      <w:r w:rsidRPr="00D748F4">
        <w:rPr>
          <w:rFonts w:asciiTheme="minorHAnsi" w:hAnsiTheme="minorHAnsi" w:cstheme="minorHAnsi"/>
        </w:rPr>
        <w:t>Graficul de eşalonare a datoriilor către bugetul consolidat (în cazul în care lid</w:t>
      </w:r>
      <w:r>
        <w:rPr>
          <w:rFonts w:asciiTheme="minorHAnsi" w:hAnsiTheme="minorHAnsi" w:cstheme="minorHAnsi"/>
        </w:rPr>
        <w:t>e</w:t>
      </w:r>
      <w:r w:rsidRPr="00D748F4">
        <w:rPr>
          <w:rFonts w:asciiTheme="minorHAnsi" w:hAnsiTheme="minorHAnsi" w:cstheme="minorHAnsi"/>
        </w:rPr>
        <w:t>rul de proiect figureaza cu datorii restante fiscale).</w:t>
      </w:r>
    </w:p>
    <w:p w14:paraId="52FA4E37" w14:textId="77777777" w:rsidR="00D748F4" w:rsidRPr="00D748F4" w:rsidRDefault="00D748F4" w:rsidP="00D748F4">
      <w:pPr>
        <w:shd w:val="clear" w:color="auto" w:fill="FFFFFF"/>
        <w:tabs>
          <w:tab w:val="left" w:pos="284"/>
        </w:tabs>
        <w:ind w:right="288"/>
        <w:jc w:val="both"/>
        <w:rPr>
          <w:rFonts w:asciiTheme="minorHAnsi" w:hAnsiTheme="minorHAnsi" w:cstheme="minorHAnsi"/>
        </w:rPr>
      </w:pPr>
      <w:r w:rsidRPr="00D748F4">
        <w:rPr>
          <w:rFonts w:asciiTheme="minorHAnsi" w:hAnsiTheme="minorHAnsi" w:cstheme="minorHAnsi"/>
        </w:rPr>
        <w:t>Daca în urma obtinerii de catre expertul AFIR a certificatului de atestare fiscala, din baza de date ANAF, beneficiarul figurează cu datorii fiscale si sociale restante, iar graficul de esalonare a datoriilor la bugetul consolidat nu a fost depus de beneficiar odata cu celelalte documente necesare contractarii, documentul va fi solicitat beneficiarului prin intermediul informaţiilor suplimentare;</w:t>
      </w:r>
    </w:p>
    <w:p w14:paraId="679780C6" w14:textId="77777777" w:rsidR="00D748F4" w:rsidRPr="00D748F4" w:rsidRDefault="00D748F4" w:rsidP="00D748F4">
      <w:pPr>
        <w:shd w:val="clear" w:color="auto" w:fill="FFFFFF"/>
        <w:tabs>
          <w:tab w:val="left" w:pos="284"/>
        </w:tabs>
        <w:ind w:right="288"/>
        <w:jc w:val="both"/>
        <w:rPr>
          <w:rFonts w:asciiTheme="minorHAnsi" w:hAnsiTheme="minorHAnsi" w:cstheme="minorHAnsi"/>
        </w:rPr>
      </w:pPr>
      <w:r w:rsidRPr="00D748F4">
        <w:rPr>
          <w:rFonts w:asciiTheme="minorHAnsi" w:hAnsiTheme="minorHAnsi" w:cstheme="minorHAnsi"/>
        </w:rPr>
        <w:t xml:space="preserve">Dacă este cazul, solicitantul va prezenta decizia de rambursare aprobată a sumelor negative solicitate la rambursare prin deconturile de TVA și/sau alte documente aprobate pentru soluționarea cererilor de restituire, decizie/documente care au fost aprobate ulterior eliberării certificatului de atestare fiscală, pentru compensarea obligațiilor fiscale de la Secț. A.; </w:t>
      </w:r>
    </w:p>
    <w:p w14:paraId="13A71EC3" w14:textId="660227AF" w:rsidR="00F54313" w:rsidRPr="0043503B" w:rsidRDefault="00F54313" w:rsidP="00365B55">
      <w:pPr>
        <w:shd w:val="clear" w:color="auto" w:fill="FFFFFF"/>
        <w:tabs>
          <w:tab w:val="left" w:pos="284"/>
        </w:tabs>
        <w:ind w:right="288"/>
        <w:jc w:val="both"/>
        <w:rPr>
          <w:rFonts w:asciiTheme="minorHAnsi" w:hAnsiTheme="minorHAnsi" w:cstheme="minorHAnsi"/>
          <w:color w:val="000000"/>
        </w:rPr>
      </w:pPr>
    </w:p>
    <w:p w14:paraId="2CDD0F66" w14:textId="1F4268FF" w:rsidR="00921A00" w:rsidRDefault="00A351B1" w:rsidP="00A351B1">
      <w:pPr>
        <w:overflowPunct w:val="0"/>
        <w:autoSpaceDE w:val="0"/>
        <w:autoSpaceDN w:val="0"/>
        <w:adjustRightInd w:val="0"/>
        <w:jc w:val="both"/>
        <w:textAlignment w:val="baseline"/>
        <w:rPr>
          <w:rFonts w:asciiTheme="minorHAnsi" w:hAnsiTheme="minorHAnsi" w:cstheme="minorHAnsi"/>
          <w:lang w:val="ro-RO"/>
        </w:rPr>
      </w:pPr>
      <w:r w:rsidRPr="0043503B">
        <w:rPr>
          <w:rFonts w:asciiTheme="minorHAnsi" w:hAnsiTheme="minorHAnsi" w:cstheme="minorHAnsi"/>
          <w:b/>
          <w:lang w:val="ro-RO"/>
        </w:rPr>
        <w:t xml:space="preserve">6. </w:t>
      </w:r>
      <w:r w:rsidR="00921A00" w:rsidRPr="0043503B">
        <w:rPr>
          <w:rFonts w:asciiTheme="minorHAnsi" w:hAnsiTheme="minorHAnsi" w:cstheme="minorHAnsi"/>
          <w:b/>
          <w:lang w:val="ro-RO"/>
        </w:rPr>
        <w:t>Document emis de DSVSA judeţeană pentru proiect</w:t>
      </w:r>
      <w:r w:rsidR="00921A00" w:rsidRPr="0043503B">
        <w:rPr>
          <w:rFonts w:asciiTheme="minorHAnsi" w:hAnsiTheme="minorHAnsi" w:cstheme="minorHAnsi"/>
          <w:lang w:val="ro-RO"/>
        </w:rPr>
        <w:t xml:space="preserve"> – trebuie să fie conform Protocolului de colaborare dintre AFIR şi ANSVSA publicat pe pagina de internet </w:t>
      </w:r>
      <w:hyperlink r:id="rId19" w:history="1">
        <w:r w:rsidR="00921A00" w:rsidRPr="0043503B">
          <w:rPr>
            <w:rFonts w:asciiTheme="minorHAnsi" w:hAnsiTheme="minorHAnsi" w:cstheme="minorHAnsi"/>
            <w:u w:val="single"/>
            <w:lang w:val="ro-RO"/>
          </w:rPr>
          <w:t>www.afir.info</w:t>
        </w:r>
      </w:hyperlink>
      <w:r w:rsidR="00921A00" w:rsidRPr="0043503B">
        <w:rPr>
          <w:rFonts w:asciiTheme="minorHAnsi" w:hAnsiTheme="minorHAnsi" w:cstheme="minorHAnsi"/>
          <w:lang w:val="ro-RO"/>
        </w:rPr>
        <w:t xml:space="preserve">. Se verifică dacă documentul este semnat și ștampilat de autoritatea emitentă și dacă este emis în numele beneficiarului </w:t>
      </w:r>
      <w:r w:rsidR="00921A00" w:rsidRPr="0043503B">
        <w:rPr>
          <w:rFonts w:asciiTheme="minorHAnsi" w:eastAsia="Calibri" w:hAnsiTheme="minorHAnsi" w:cstheme="minorHAnsi"/>
        </w:rPr>
        <w:t>direct al investiției propusă prin proiect (fermierul/ microîntreprinderea/întreprinderea mică)</w:t>
      </w:r>
      <w:r w:rsidR="00921A00" w:rsidRPr="0043503B">
        <w:rPr>
          <w:rFonts w:asciiTheme="minorHAnsi" w:hAnsiTheme="minorHAnsi" w:cstheme="minorHAnsi"/>
          <w:lang w:val="ro-RO"/>
        </w:rPr>
        <w:t xml:space="preserve">; </w:t>
      </w:r>
    </w:p>
    <w:p w14:paraId="51C2C717" w14:textId="77777777" w:rsidR="0043503B" w:rsidRPr="0043503B" w:rsidRDefault="0043503B" w:rsidP="00A351B1">
      <w:pPr>
        <w:overflowPunct w:val="0"/>
        <w:autoSpaceDE w:val="0"/>
        <w:autoSpaceDN w:val="0"/>
        <w:adjustRightInd w:val="0"/>
        <w:jc w:val="both"/>
        <w:textAlignment w:val="baseline"/>
        <w:rPr>
          <w:rFonts w:asciiTheme="minorHAnsi" w:hAnsiTheme="minorHAnsi" w:cstheme="minorHAnsi"/>
          <w:b/>
          <w:noProof/>
          <w:lang w:val="ro-RO"/>
        </w:rPr>
      </w:pPr>
    </w:p>
    <w:p w14:paraId="37A47740" w14:textId="6AAD27E5" w:rsidR="00921A00" w:rsidRPr="0043503B" w:rsidRDefault="00A351B1" w:rsidP="0043503B">
      <w:pPr>
        <w:overflowPunct w:val="0"/>
        <w:autoSpaceDE w:val="0"/>
        <w:autoSpaceDN w:val="0"/>
        <w:adjustRightInd w:val="0"/>
        <w:jc w:val="both"/>
        <w:textAlignment w:val="baseline"/>
        <w:rPr>
          <w:rFonts w:asciiTheme="minorHAnsi" w:hAnsiTheme="minorHAnsi" w:cstheme="minorHAnsi"/>
          <w:lang w:val="ro-RO"/>
        </w:rPr>
      </w:pPr>
      <w:r w:rsidRPr="0043503B">
        <w:rPr>
          <w:rFonts w:asciiTheme="minorHAnsi" w:hAnsiTheme="minorHAnsi" w:cstheme="minorHAnsi"/>
          <w:b/>
          <w:iCs/>
          <w:noProof/>
          <w:lang w:val="ro-RO"/>
        </w:rPr>
        <w:t xml:space="preserve">7. </w:t>
      </w:r>
      <w:r w:rsidR="00921A00" w:rsidRPr="0043503B">
        <w:rPr>
          <w:rFonts w:asciiTheme="minorHAnsi" w:hAnsiTheme="minorHAnsi" w:cstheme="minorHAnsi"/>
          <w:b/>
          <w:iCs/>
          <w:noProof/>
          <w:lang w:val="ro-RO"/>
        </w:rPr>
        <w:t xml:space="preserve">Document emis de DSP judeteană </w:t>
      </w:r>
      <w:r w:rsidR="00921A00" w:rsidRPr="0043503B">
        <w:rPr>
          <w:rFonts w:asciiTheme="minorHAnsi" w:hAnsiTheme="minorHAnsi" w:cstheme="minorHAnsi"/>
          <w:b/>
          <w:lang w:val="ro-RO"/>
        </w:rPr>
        <w:t>pentru proiect</w:t>
      </w:r>
      <w:r w:rsidR="00921A00" w:rsidRPr="0043503B">
        <w:rPr>
          <w:rFonts w:asciiTheme="minorHAnsi" w:eastAsia="Calibri" w:hAnsiTheme="minorHAnsi" w:cstheme="minorHAnsi"/>
          <w:b/>
        </w:rPr>
        <w:t xml:space="preserve"> </w:t>
      </w:r>
      <w:r w:rsidR="00921A00" w:rsidRPr="0043503B">
        <w:rPr>
          <w:rFonts w:asciiTheme="minorHAnsi" w:hAnsiTheme="minorHAnsi" w:cstheme="minorHAnsi"/>
          <w:lang w:val="ro-RO"/>
        </w:rPr>
        <w:t>– trebuie să fie</w:t>
      </w:r>
      <w:r w:rsidR="00921A00" w:rsidRPr="0043503B">
        <w:rPr>
          <w:rFonts w:asciiTheme="minorHAnsi" w:hAnsiTheme="minorHAnsi" w:cstheme="minorHAnsi"/>
          <w:iCs/>
          <w:noProof/>
          <w:lang w:val="ro-RO"/>
        </w:rPr>
        <w:t xml:space="preserve"> conform</w:t>
      </w:r>
      <w:r w:rsidR="00921A00" w:rsidRPr="0043503B">
        <w:rPr>
          <w:rFonts w:asciiTheme="minorHAnsi" w:hAnsiTheme="minorHAnsi" w:cstheme="minorHAnsi"/>
          <w:b/>
          <w:iCs/>
          <w:noProof/>
          <w:lang w:val="ro-RO"/>
        </w:rPr>
        <w:t xml:space="preserve"> </w:t>
      </w:r>
      <w:r w:rsidR="00921A00" w:rsidRPr="0043503B">
        <w:rPr>
          <w:rFonts w:asciiTheme="minorHAnsi" w:hAnsiTheme="minorHAnsi" w:cstheme="minorHAnsi"/>
          <w:iCs/>
          <w:noProof/>
          <w:lang w:val="ro-RO"/>
        </w:rPr>
        <w:t>Protocolului de colaborare dintre AFIR şi MS publicat pe pagina de internet</w:t>
      </w:r>
      <w:r w:rsidR="00921A00" w:rsidRPr="0043503B">
        <w:rPr>
          <w:rFonts w:asciiTheme="minorHAnsi" w:hAnsiTheme="minorHAnsi" w:cstheme="minorHAnsi"/>
          <w:i/>
          <w:noProof/>
          <w:lang w:val="ro-RO"/>
        </w:rPr>
        <w:t xml:space="preserve"> </w:t>
      </w:r>
      <w:hyperlink r:id="rId20" w:history="1">
        <w:r w:rsidR="00921A00" w:rsidRPr="0043503B">
          <w:rPr>
            <w:rFonts w:asciiTheme="minorHAnsi" w:hAnsiTheme="minorHAnsi" w:cstheme="minorHAnsi"/>
            <w:noProof/>
            <w:u w:val="single"/>
            <w:lang w:val="ro-RO"/>
          </w:rPr>
          <w:t>www.afir.info</w:t>
        </w:r>
      </w:hyperlink>
      <w:r w:rsidR="00921A00" w:rsidRPr="0043503B">
        <w:rPr>
          <w:rFonts w:asciiTheme="minorHAnsi" w:hAnsiTheme="minorHAnsi" w:cstheme="minorHAnsi"/>
        </w:rPr>
        <w:t xml:space="preserve">. </w:t>
      </w:r>
      <w:r w:rsidR="00921A00" w:rsidRPr="0043503B">
        <w:rPr>
          <w:rFonts w:asciiTheme="minorHAnsi" w:hAnsiTheme="minorHAnsi" w:cstheme="minorHAnsi"/>
          <w:lang w:val="ro-RO"/>
        </w:rPr>
        <w:t>Se verifică dacă documentul este semnat și ștampilat de autoritatea emitentă ș</w:t>
      </w:r>
      <w:r w:rsidR="0043503B">
        <w:rPr>
          <w:rFonts w:asciiTheme="minorHAnsi" w:hAnsiTheme="minorHAnsi" w:cstheme="minorHAnsi"/>
          <w:lang w:val="ro-RO"/>
        </w:rPr>
        <w:t>i dacă este emis pentru proiect</w:t>
      </w:r>
      <w:r w:rsidR="0043503B" w:rsidRPr="0043503B">
        <w:rPr>
          <w:rFonts w:asciiTheme="minorHAnsi" w:hAnsiTheme="minorHAnsi" w:cstheme="minorHAnsi"/>
          <w:lang w:val="ro-RO"/>
        </w:rPr>
        <w:t>;</w:t>
      </w:r>
    </w:p>
    <w:p w14:paraId="28198A05" w14:textId="77777777" w:rsidR="0043503B" w:rsidRPr="0043503B" w:rsidRDefault="0043503B" w:rsidP="00A351B1">
      <w:pPr>
        <w:overflowPunct w:val="0"/>
        <w:autoSpaceDE w:val="0"/>
        <w:autoSpaceDN w:val="0"/>
        <w:adjustRightInd w:val="0"/>
        <w:jc w:val="both"/>
        <w:textAlignment w:val="baseline"/>
        <w:rPr>
          <w:rFonts w:asciiTheme="minorHAnsi" w:hAnsiTheme="minorHAnsi" w:cstheme="minorHAnsi"/>
          <w:b/>
          <w:noProof/>
          <w:lang w:val="ro-RO"/>
        </w:rPr>
      </w:pPr>
    </w:p>
    <w:p w14:paraId="3B7F98C2" w14:textId="6DFC1FEC" w:rsidR="00921A00" w:rsidRPr="0043503B" w:rsidRDefault="00A351B1" w:rsidP="00A351B1">
      <w:pPr>
        <w:overflowPunct w:val="0"/>
        <w:autoSpaceDE w:val="0"/>
        <w:autoSpaceDN w:val="0"/>
        <w:adjustRightInd w:val="0"/>
        <w:jc w:val="both"/>
        <w:textAlignment w:val="baseline"/>
        <w:rPr>
          <w:rFonts w:asciiTheme="minorHAnsi" w:hAnsiTheme="minorHAnsi" w:cstheme="minorHAnsi"/>
          <w:b/>
          <w:noProof/>
          <w:lang w:val="ro-RO"/>
        </w:rPr>
      </w:pPr>
      <w:r w:rsidRPr="0043503B">
        <w:rPr>
          <w:rFonts w:asciiTheme="minorHAnsi" w:hAnsiTheme="minorHAnsi" w:cstheme="minorHAnsi"/>
          <w:b/>
          <w:iCs/>
          <w:noProof/>
          <w:lang w:val="ro-RO"/>
        </w:rPr>
        <w:t xml:space="preserve">8. </w:t>
      </w:r>
      <w:r w:rsidR="00921A00" w:rsidRPr="0043503B">
        <w:rPr>
          <w:rFonts w:asciiTheme="minorHAnsi" w:hAnsiTheme="minorHAnsi" w:cstheme="minorHAnsi"/>
          <w:b/>
          <w:iCs/>
          <w:noProof/>
          <w:lang w:val="ro-RO"/>
        </w:rPr>
        <w:t xml:space="preserve">Document emis de ANPM - </w:t>
      </w:r>
      <w:r w:rsidR="00921A00" w:rsidRPr="0043503B">
        <w:rPr>
          <w:rFonts w:asciiTheme="minorHAnsi" w:hAnsiTheme="minorHAnsi" w:cstheme="minorHAnsi"/>
          <w:bCs/>
          <w:lang w:val="ro-RO" w:eastAsia="fr-FR"/>
        </w:rPr>
        <w:t xml:space="preserve">expertul </w:t>
      </w:r>
      <w:r w:rsidR="00921A00" w:rsidRPr="0043503B">
        <w:rPr>
          <w:rFonts w:asciiTheme="minorHAnsi" w:hAnsiTheme="minorHAnsi" w:cstheme="minorHAnsi"/>
          <w:lang w:val="ro-RO"/>
        </w:rPr>
        <w:t>verifică dacă documentul este semnat și ștampilat de autoritatea emitentă și dacă este emi</w:t>
      </w:r>
      <w:r w:rsidR="0043503B">
        <w:rPr>
          <w:rFonts w:asciiTheme="minorHAnsi" w:hAnsiTheme="minorHAnsi" w:cstheme="minorHAnsi"/>
          <w:lang w:val="ro-RO"/>
        </w:rPr>
        <w:t>s pentru proiectul propus</w:t>
      </w:r>
    </w:p>
    <w:p w14:paraId="29142165" w14:textId="77777777" w:rsidR="00921A00" w:rsidRPr="0043503B" w:rsidRDefault="00921A00" w:rsidP="00921A00">
      <w:pPr>
        <w:ind w:firstLine="708"/>
        <w:jc w:val="both"/>
        <w:rPr>
          <w:rFonts w:asciiTheme="minorHAnsi" w:eastAsia="Calibri" w:hAnsiTheme="minorHAnsi" w:cstheme="minorHAnsi"/>
          <w:lang w:val="ro-RO"/>
        </w:rPr>
      </w:pPr>
    </w:p>
    <w:p w14:paraId="0451EE25" w14:textId="77777777" w:rsidR="00921A00" w:rsidRPr="0043503B" w:rsidRDefault="00921A00" w:rsidP="00A351B1">
      <w:pPr>
        <w:jc w:val="both"/>
        <w:rPr>
          <w:rFonts w:asciiTheme="minorHAnsi" w:eastAsia="Calibri" w:hAnsiTheme="minorHAnsi" w:cstheme="minorHAnsi"/>
          <w:lang w:val="ro-RO"/>
        </w:rPr>
      </w:pPr>
      <w:r w:rsidRPr="0043503B">
        <w:rPr>
          <w:rFonts w:asciiTheme="minorHAnsi" w:eastAsia="Calibri" w:hAnsiTheme="minorHAnsi" w:cstheme="minorHAnsi"/>
          <w:lang w:val="ro-RO"/>
        </w:rPr>
        <w:t>În urma verificării documentelor de mai sus, proiectul poate fi încadrat cu statut eligibil sau neeligibil.</w:t>
      </w:r>
    </w:p>
    <w:p w14:paraId="5629BBBC" w14:textId="77777777" w:rsidR="00921A00" w:rsidRPr="0043503B" w:rsidRDefault="00921A00" w:rsidP="00A351B1">
      <w:pPr>
        <w:jc w:val="both"/>
        <w:rPr>
          <w:rFonts w:asciiTheme="minorHAnsi" w:eastAsia="Calibri" w:hAnsiTheme="minorHAnsi" w:cstheme="minorHAnsi"/>
          <w:lang w:val="ro-RO"/>
        </w:rPr>
      </w:pPr>
      <w:r w:rsidRPr="0043503B">
        <w:rPr>
          <w:rFonts w:asciiTheme="minorHAnsi" w:eastAsia="Calibri" w:hAnsiTheme="minorHAnsi" w:cstheme="minorHAnsi"/>
          <w:lang w:val="ro-RO"/>
        </w:rPr>
        <w:t>Dacă în urma verificării se constată că documentele îndeplinesc condițiile de eligibilitate, expertul bifează „ELIGIBIL” iar proiectul este declarat eligibil pentru a trece în etapa următoare în vederea încheierii Contractului de finanțare.</w:t>
      </w:r>
    </w:p>
    <w:p w14:paraId="1A140147" w14:textId="77777777" w:rsidR="00921A00" w:rsidRPr="0043503B" w:rsidRDefault="00921A00" w:rsidP="00A351B1">
      <w:pPr>
        <w:contextualSpacing/>
        <w:jc w:val="both"/>
        <w:rPr>
          <w:rFonts w:asciiTheme="minorHAnsi" w:eastAsia="Calibri" w:hAnsiTheme="minorHAnsi" w:cstheme="minorHAnsi"/>
          <w:bCs/>
          <w:lang w:val="ro-RO"/>
        </w:rPr>
      </w:pPr>
      <w:r w:rsidRPr="0043503B">
        <w:rPr>
          <w:rFonts w:asciiTheme="minorHAnsi" w:eastAsia="Calibri" w:hAnsiTheme="minorHAnsi" w:cstheme="minorHAnsi"/>
          <w:bCs/>
          <w:lang w:val="ro-RO"/>
        </w:rPr>
        <w:t>În oricare dintre următoarele cazuri:</w:t>
      </w:r>
    </w:p>
    <w:p w14:paraId="0C81BC70" w14:textId="77777777" w:rsidR="00921A00" w:rsidRPr="0043503B" w:rsidRDefault="00921A00" w:rsidP="00A92F21">
      <w:pPr>
        <w:numPr>
          <w:ilvl w:val="0"/>
          <w:numId w:val="11"/>
        </w:numPr>
        <w:contextualSpacing/>
        <w:jc w:val="both"/>
        <w:rPr>
          <w:rFonts w:asciiTheme="minorHAnsi" w:eastAsia="Calibri" w:hAnsiTheme="minorHAnsi" w:cstheme="minorHAnsi"/>
          <w:bCs/>
          <w:lang w:val="ro-RO"/>
        </w:rPr>
      </w:pPr>
      <w:r w:rsidRPr="0043503B">
        <w:rPr>
          <w:rFonts w:asciiTheme="minorHAnsi" w:eastAsia="Calibri" w:hAnsiTheme="minorHAnsi" w:cstheme="minorHAnsi"/>
          <w:bCs/>
          <w:lang w:val="ro-RO"/>
        </w:rPr>
        <w:t>neprezentarea unui document din categoria documentelor obligatorii pentru care solicitantul și-a asumat angajamentul prezentării la momentul depunerii Cererii de finanțare și care au fost precizate expres și în cuprinsul Notificării de selecție;</w:t>
      </w:r>
    </w:p>
    <w:p w14:paraId="6826DEA4" w14:textId="77777777" w:rsidR="00921A00" w:rsidRPr="0043503B" w:rsidRDefault="00921A00" w:rsidP="00A92F21">
      <w:pPr>
        <w:numPr>
          <w:ilvl w:val="0"/>
          <w:numId w:val="11"/>
        </w:numPr>
        <w:contextualSpacing/>
        <w:jc w:val="both"/>
        <w:rPr>
          <w:rFonts w:asciiTheme="minorHAnsi" w:eastAsia="Calibri" w:hAnsiTheme="minorHAnsi" w:cstheme="minorHAnsi"/>
          <w:bCs/>
          <w:lang w:val="ro-RO"/>
        </w:rPr>
      </w:pPr>
      <w:r w:rsidRPr="0043503B">
        <w:rPr>
          <w:rFonts w:asciiTheme="minorHAnsi" w:eastAsia="Calibri" w:hAnsiTheme="minorHAnsi" w:cstheme="minorHAnsi"/>
          <w:bCs/>
          <w:lang w:val="ro-RO"/>
        </w:rPr>
        <w:t>nedepunerea acestora în termenele specificate în Notificare;</w:t>
      </w:r>
    </w:p>
    <w:p w14:paraId="21E8CF0D" w14:textId="3ED65CDA" w:rsidR="00921A00" w:rsidRPr="0043503B" w:rsidRDefault="00921A00" w:rsidP="00A92F21">
      <w:pPr>
        <w:numPr>
          <w:ilvl w:val="0"/>
          <w:numId w:val="11"/>
        </w:numPr>
        <w:contextualSpacing/>
        <w:jc w:val="both"/>
        <w:rPr>
          <w:rFonts w:asciiTheme="minorHAnsi" w:eastAsia="Calibri" w:hAnsiTheme="minorHAnsi" w:cstheme="minorHAnsi"/>
          <w:bCs/>
          <w:lang w:val="ro-RO"/>
        </w:rPr>
      </w:pPr>
      <w:r w:rsidRPr="0043503B">
        <w:rPr>
          <w:rFonts w:asciiTheme="minorHAnsi" w:eastAsia="Calibri" w:hAnsiTheme="minorHAnsi" w:cstheme="minorHAnsi"/>
          <w:bCs/>
          <w:lang w:val="ro-RO"/>
        </w:rPr>
        <w:t xml:space="preserve">dacă se constată că în cuprinsul documentului sunt înscrise datorii restante fiscale sau sociale, fără a fi demonstrată reeșalonarea plății prin </w:t>
      </w:r>
      <w:r w:rsidRPr="0043503B">
        <w:rPr>
          <w:rFonts w:asciiTheme="minorHAnsi" w:eastAsia="Calibri" w:hAnsiTheme="minorHAnsi" w:cstheme="minorHAnsi"/>
          <w:lang w:val="ro-RO"/>
        </w:rPr>
        <w:t>graficul de reeşalonare a datoriilor către bugetul consolidat,</w:t>
      </w:r>
      <w:r w:rsidR="00B84150" w:rsidRPr="0043503B">
        <w:rPr>
          <w:rFonts w:asciiTheme="minorHAnsi" w:eastAsia="Calibri" w:hAnsiTheme="minorHAnsi" w:cstheme="minorHAnsi"/>
          <w:lang w:val="ro-RO"/>
        </w:rPr>
        <w:t xml:space="preserve"> </w:t>
      </w:r>
      <w:r w:rsidRPr="0043503B">
        <w:rPr>
          <w:rFonts w:asciiTheme="minorHAnsi" w:eastAsia="Calibri" w:hAnsiTheme="minorHAnsi" w:cstheme="minorHAnsi"/>
          <w:bCs/>
          <w:lang w:val="ro-RO"/>
        </w:rPr>
        <w:t>se consideră că este/sunt încălcat(e) criteriul/criteriile de eligibilitate. Expertul bifează „NEELIGIBIL” iar consecința este neîncheierea Contractului de finanțare și încadrarea proiectului cu statut de contract neîncheiat. Solicitantul va fi notificat cu privire la neîncheierea contractului ca urmare a nerespectării angajamentului asumat la data depunerii Cererii de finanțare.</w:t>
      </w:r>
    </w:p>
    <w:p w14:paraId="7B5BF13F" w14:textId="77777777" w:rsidR="00AD1207" w:rsidRPr="0043503B" w:rsidRDefault="00AD1207" w:rsidP="00921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bCs/>
          <w:lang w:val="ro-RO" w:eastAsia="ro-RO"/>
        </w:rPr>
      </w:pPr>
    </w:p>
    <w:p w14:paraId="114301B0" w14:textId="6AEF27D1" w:rsidR="00AD1207" w:rsidRPr="0043503B" w:rsidRDefault="00AD1207" w:rsidP="00EA2186">
      <w:pPr>
        <w:jc w:val="both"/>
        <w:rPr>
          <w:rFonts w:asciiTheme="minorHAnsi" w:hAnsiTheme="minorHAnsi" w:cstheme="minorHAnsi"/>
          <w:b/>
          <w:bCs/>
          <w:lang w:val="ro-RO" w:eastAsia="ro-RO"/>
        </w:rPr>
      </w:pPr>
    </w:p>
    <w:sectPr w:rsidR="00AD1207" w:rsidRPr="0043503B" w:rsidSect="00B42967">
      <w:pgSz w:w="11906" w:h="16838"/>
      <w:pgMar w:top="1417" w:right="836" w:bottom="99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EB118E" w14:textId="77777777" w:rsidR="00365B55" w:rsidRDefault="00365B55" w:rsidP="00BB118C">
      <w:r>
        <w:separator/>
      </w:r>
    </w:p>
  </w:endnote>
  <w:endnote w:type="continuationSeparator" w:id="0">
    <w:p w14:paraId="1771DBA6" w14:textId="77777777" w:rsidR="00365B55" w:rsidRDefault="00365B55" w:rsidP="00BB1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panose1 w:val="00000000000000000000"/>
    <w:charset w:val="00"/>
    <w:family w:val="swiss"/>
    <w:notTrueType/>
    <w:pitch w:val="variable"/>
    <w:sig w:usb0="00000003" w:usb1="00000000" w:usb2="00000000" w:usb3="00000000" w:csb0="00000001" w:csb1="00000000"/>
  </w:font>
  <w:font w:name="EUAlbertina">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80BBF" w14:textId="7E3FEAE9" w:rsidR="00365B55" w:rsidRDefault="00365B55">
    <w:pPr>
      <w:pStyle w:val="Footer"/>
      <w:jc w:val="right"/>
    </w:pPr>
    <w:r>
      <w:fldChar w:fldCharType="begin"/>
    </w:r>
    <w:r>
      <w:instrText xml:space="preserve"> PAGE   \* MERGEFORMAT </w:instrText>
    </w:r>
    <w:r>
      <w:fldChar w:fldCharType="separate"/>
    </w:r>
    <w:r w:rsidR="00EE2478">
      <w:rPr>
        <w:noProof/>
      </w:rPr>
      <w:t>21</w:t>
    </w:r>
    <w:r>
      <w:rPr>
        <w:noProof/>
      </w:rPr>
      <w:fldChar w:fldCharType="end"/>
    </w:r>
  </w:p>
  <w:p w14:paraId="02975BFB" w14:textId="77777777" w:rsidR="00365B55" w:rsidRDefault="00365B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47754" w14:textId="77777777" w:rsidR="00365B55" w:rsidRDefault="00365B55" w:rsidP="00BB118C">
      <w:r>
        <w:separator/>
      </w:r>
    </w:p>
  </w:footnote>
  <w:footnote w:type="continuationSeparator" w:id="0">
    <w:p w14:paraId="469FE374" w14:textId="77777777" w:rsidR="00365B55" w:rsidRDefault="00365B55" w:rsidP="00BB11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D"/>
      </v:shape>
    </w:pict>
  </w:numPicBullet>
  <w:abstractNum w:abstractNumId="0" w15:restartNumberingAfterBreak="0">
    <w:nsid w:val="074D5601"/>
    <w:multiLevelType w:val="hybridMultilevel"/>
    <w:tmpl w:val="59B4D4AA"/>
    <w:lvl w:ilvl="0" w:tplc="B3402FA6">
      <w:start w:val="4"/>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089C6F5C"/>
    <w:multiLevelType w:val="hybridMultilevel"/>
    <w:tmpl w:val="1E225BE8"/>
    <w:lvl w:ilvl="0" w:tplc="49A0E66C">
      <w:start w:val="1"/>
      <w:numFmt w:val="decimal"/>
      <w:lvlText w:val="%1."/>
      <w:lvlJc w:val="left"/>
      <w:pPr>
        <w:ind w:left="720" w:hanging="360"/>
      </w:pPr>
      <w:rPr>
        <w:rFonts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F7C3DDC"/>
    <w:multiLevelType w:val="multilevel"/>
    <w:tmpl w:val="CE8676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649156F"/>
    <w:multiLevelType w:val="multilevel"/>
    <w:tmpl w:val="9852EF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5827D1"/>
    <w:multiLevelType w:val="hybridMultilevel"/>
    <w:tmpl w:val="BDD66F7E"/>
    <w:lvl w:ilvl="0" w:tplc="414210E6">
      <w:start w:val="3"/>
      <w:numFmt w:val="bullet"/>
      <w:lvlText w:val="-"/>
      <w:lvlJc w:val="left"/>
      <w:pPr>
        <w:ind w:left="1068" w:hanging="360"/>
      </w:pPr>
      <w:rPr>
        <w:rFonts w:ascii="Calibri" w:eastAsia="Calibri" w:hAnsi="Calibri" w:cs="Calibri"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 w15:restartNumberingAfterBreak="0">
    <w:nsid w:val="2C45104C"/>
    <w:multiLevelType w:val="hybridMultilevel"/>
    <w:tmpl w:val="3C74B426"/>
    <w:lvl w:ilvl="0" w:tplc="93D0101A">
      <w:start w:val="2"/>
      <w:numFmt w:val="bullet"/>
      <w:lvlText w:val="-"/>
      <w:lvlJc w:val="left"/>
      <w:pPr>
        <w:ind w:left="720" w:hanging="360"/>
      </w:pPr>
      <w:rPr>
        <w:rFonts w:ascii="Trebuchet MS" w:eastAsia="Calibri"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8E1A53"/>
    <w:multiLevelType w:val="hybridMultilevel"/>
    <w:tmpl w:val="5D8C58C2"/>
    <w:lvl w:ilvl="0" w:tplc="917CC04E">
      <w:start w:val="1"/>
      <w:numFmt w:val="decimal"/>
      <w:lvlText w:val="%1."/>
      <w:lvlJc w:val="left"/>
      <w:pPr>
        <w:ind w:left="900" w:hanging="360"/>
      </w:pPr>
      <w:rPr>
        <w:rFonts w:hint="default"/>
        <w:b/>
      </w:rPr>
    </w:lvl>
    <w:lvl w:ilvl="1" w:tplc="04180019" w:tentative="1">
      <w:start w:val="1"/>
      <w:numFmt w:val="lowerLetter"/>
      <w:lvlText w:val="%2."/>
      <w:lvlJc w:val="left"/>
      <w:pPr>
        <w:ind w:left="1902" w:hanging="360"/>
      </w:pPr>
    </w:lvl>
    <w:lvl w:ilvl="2" w:tplc="0418001B" w:tentative="1">
      <w:start w:val="1"/>
      <w:numFmt w:val="lowerRoman"/>
      <w:lvlText w:val="%3."/>
      <w:lvlJc w:val="right"/>
      <w:pPr>
        <w:ind w:left="2622" w:hanging="180"/>
      </w:pPr>
    </w:lvl>
    <w:lvl w:ilvl="3" w:tplc="0418000F" w:tentative="1">
      <w:start w:val="1"/>
      <w:numFmt w:val="decimal"/>
      <w:lvlText w:val="%4."/>
      <w:lvlJc w:val="left"/>
      <w:pPr>
        <w:ind w:left="3342" w:hanging="360"/>
      </w:pPr>
    </w:lvl>
    <w:lvl w:ilvl="4" w:tplc="04180019" w:tentative="1">
      <w:start w:val="1"/>
      <w:numFmt w:val="lowerLetter"/>
      <w:lvlText w:val="%5."/>
      <w:lvlJc w:val="left"/>
      <w:pPr>
        <w:ind w:left="4062" w:hanging="360"/>
      </w:pPr>
    </w:lvl>
    <w:lvl w:ilvl="5" w:tplc="0418001B" w:tentative="1">
      <w:start w:val="1"/>
      <w:numFmt w:val="lowerRoman"/>
      <w:lvlText w:val="%6."/>
      <w:lvlJc w:val="right"/>
      <w:pPr>
        <w:ind w:left="4782" w:hanging="180"/>
      </w:pPr>
    </w:lvl>
    <w:lvl w:ilvl="6" w:tplc="0418000F" w:tentative="1">
      <w:start w:val="1"/>
      <w:numFmt w:val="decimal"/>
      <w:lvlText w:val="%7."/>
      <w:lvlJc w:val="left"/>
      <w:pPr>
        <w:ind w:left="5502" w:hanging="360"/>
      </w:pPr>
    </w:lvl>
    <w:lvl w:ilvl="7" w:tplc="04180019" w:tentative="1">
      <w:start w:val="1"/>
      <w:numFmt w:val="lowerLetter"/>
      <w:lvlText w:val="%8."/>
      <w:lvlJc w:val="left"/>
      <w:pPr>
        <w:ind w:left="6222" w:hanging="360"/>
      </w:pPr>
    </w:lvl>
    <w:lvl w:ilvl="8" w:tplc="0418001B" w:tentative="1">
      <w:start w:val="1"/>
      <w:numFmt w:val="lowerRoman"/>
      <w:lvlText w:val="%9."/>
      <w:lvlJc w:val="right"/>
      <w:pPr>
        <w:ind w:left="6942" w:hanging="180"/>
      </w:pPr>
    </w:lvl>
  </w:abstractNum>
  <w:abstractNum w:abstractNumId="7" w15:restartNumberingAfterBreak="0">
    <w:nsid w:val="302715F7"/>
    <w:multiLevelType w:val="hybridMultilevel"/>
    <w:tmpl w:val="D88E73D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A00268B"/>
    <w:multiLevelType w:val="multilevel"/>
    <w:tmpl w:val="D4D4790A"/>
    <w:lvl w:ilvl="0">
      <w:start w:val="1"/>
      <w:numFmt w:val="decimal"/>
      <w:lvlText w:val="%1."/>
      <w:lvlJc w:val="left"/>
      <w:pPr>
        <w:ind w:left="450" w:hanging="360"/>
      </w:pPr>
      <w:rPr>
        <w:rFonts w:hint="default"/>
        <w:b w:val="0"/>
        <w:i/>
      </w:rPr>
    </w:lvl>
    <w:lvl w:ilvl="1">
      <w:start w:val="1"/>
      <w:numFmt w:val="decimal"/>
      <w:isLgl/>
      <w:lvlText w:val="%1.%2"/>
      <w:lvlJc w:val="left"/>
      <w:pPr>
        <w:ind w:left="450" w:hanging="360"/>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810" w:hanging="72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170" w:hanging="108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890" w:hanging="1800"/>
      </w:pPr>
      <w:rPr>
        <w:rFonts w:hint="default"/>
      </w:rPr>
    </w:lvl>
  </w:abstractNum>
  <w:abstractNum w:abstractNumId="9" w15:restartNumberingAfterBreak="0">
    <w:nsid w:val="5D8F7137"/>
    <w:multiLevelType w:val="hybridMultilevel"/>
    <w:tmpl w:val="23A6E768"/>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11" w15:restartNumberingAfterBreak="0">
    <w:nsid w:val="67E74599"/>
    <w:multiLevelType w:val="hybridMultilevel"/>
    <w:tmpl w:val="1E225BE8"/>
    <w:lvl w:ilvl="0" w:tplc="49A0E66C">
      <w:start w:val="1"/>
      <w:numFmt w:val="decimal"/>
      <w:lvlText w:val="%1."/>
      <w:lvlJc w:val="left"/>
      <w:pPr>
        <w:ind w:left="720" w:hanging="360"/>
      </w:pPr>
      <w:rPr>
        <w:rFonts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9163790"/>
    <w:multiLevelType w:val="hybridMultilevel"/>
    <w:tmpl w:val="1C62400E"/>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73280B9B"/>
    <w:multiLevelType w:val="hybridMultilevel"/>
    <w:tmpl w:val="44389C60"/>
    <w:lvl w:ilvl="0" w:tplc="49A0E66C">
      <w:start w:val="1"/>
      <w:numFmt w:val="decimal"/>
      <w:lvlText w:val="%1."/>
      <w:lvlJc w:val="left"/>
      <w:pPr>
        <w:ind w:left="720" w:hanging="360"/>
      </w:pPr>
      <w:rPr>
        <w:rFonts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6708DE"/>
    <w:multiLevelType w:val="hybridMultilevel"/>
    <w:tmpl w:val="3960A436"/>
    <w:lvl w:ilvl="0" w:tplc="6BC4D7CC">
      <w:start w:val="1"/>
      <w:numFmt w:val="decimal"/>
      <w:lvlText w:val="%1."/>
      <w:lvlJc w:val="left"/>
      <w:pPr>
        <w:ind w:left="644"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E8E5076"/>
    <w:multiLevelType w:val="hybridMultilevel"/>
    <w:tmpl w:val="AC421602"/>
    <w:lvl w:ilvl="0" w:tplc="41B631A6">
      <w:start w:val="1"/>
      <w:numFmt w:val="bullet"/>
      <w:lvlText w:val=""/>
      <w:lvlJc w:val="left"/>
      <w:pPr>
        <w:ind w:left="720" w:hanging="360"/>
      </w:pPr>
      <w:rPr>
        <w:rFonts w:ascii="Wingdings" w:hAnsi="Wingdings" w:hint="default"/>
      </w:rPr>
    </w:lvl>
    <w:lvl w:ilvl="1" w:tplc="04FCB6D4">
      <w:start w:val="1"/>
      <w:numFmt w:val="decimal"/>
      <w:lvlText w:val="(%2)"/>
      <w:lvlJc w:val="left"/>
      <w:pPr>
        <w:ind w:left="1070" w:hanging="360"/>
      </w:pPr>
      <w:rPr>
        <w:rFont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FB34635"/>
    <w:multiLevelType w:val="hybridMultilevel"/>
    <w:tmpl w:val="1E225BE8"/>
    <w:lvl w:ilvl="0" w:tplc="49A0E66C">
      <w:start w:val="1"/>
      <w:numFmt w:val="decimal"/>
      <w:lvlText w:val="%1."/>
      <w:lvlJc w:val="left"/>
      <w:pPr>
        <w:ind w:left="720" w:hanging="360"/>
      </w:pPr>
      <w:rPr>
        <w:rFonts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num>
  <w:num w:numId="2">
    <w:abstractNumId w:val="15"/>
  </w:num>
  <w:num w:numId="3">
    <w:abstractNumId w:val="10"/>
  </w:num>
  <w:num w:numId="4">
    <w:abstractNumId w:val="5"/>
  </w:num>
  <w:num w:numId="5">
    <w:abstractNumId w:val="7"/>
  </w:num>
  <w:num w:numId="6">
    <w:abstractNumId w:val="9"/>
  </w:num>
  <w:num w:numId="7">
    <w:abstractNumId w:val="14"/>
  </w:num>
  <w:num w:numId="8">
    <w:abstractNumId w:val="0"/>
  </w:num>
  <w:num w:numId="9">
    <w:abstractNumId w:val="6"/>
  </w:num>
  <w:num w:numId="10">
    <w:abstractNumId w:val="13"/>
  </w:num>
  <w:num w:numId="11">
    <w:abstractNumId w:val="4"/>
  </w:num>
  <w:num w:numId="12">
    <w:abstractNumId w:val="12"/>
  </w:num>
  <w:num w:numId="13">
    <w:abstractNumId w:val="16"/>
  </w:num>
  <w:num w:numId="14">
    <w:abstractNumId w:val="3"/>
  </w:num>
  <w:num w:numId="15">
    <w:abstractNumId w:val="1"/>
  </w:num>
  <w:num w:numId="16">
    <w:abstractNumId w:val="17"/>
  </w:num>
  <w:num w:numId="17">
    <w:abstractNumId w:val="11"/>
  </w:num>
  <w:num w:numId="18">
    <w:abstractNumId w:val="2"/>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mailMerge>
    <w:mainDocumentType w:val="formLetters"/>
    <w:dataType w:val="textFile"/>
    <w:activeRecord w:val="-1"/>
    <w:odso/>
  </w:mailMerg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478"/>
    <w:rsid w:val="0000003A"/>
    <w:rsid w:val="0000026D"/>
    <w:rsid w:val="00001507"/>
    <w:rsid w:val="000015D2"/>
    <w:rsid w:val="000019B4"/>
    <w:rsid w:val="00001C00"/>
    <w:rsid w:val="00001DA1"/>
    <w:rsid w:val="00001EC3"/>
    <w:rsid w:val="00002FF5"/>
    <w:rsid w:val="0000308B"/>
    <w:rsid w:val="00003B2D"/>
    <w:rsid w:val="00003FF9"/>
    <w:rsid w:val="0000423C"/>
    <w:rsid w:val="00004543"/>
    <w:rsid w:val="00005A4A"/>
    <w:rsid w:val="00005B03"/>
    <w:rsid w:val="000066BF"/>
    <w:rsid w:val="00006735"/>
    <w:rsid w:val="00006929"/>
    <w:rsid w:val="00006B54"/>
    <w:rsid w:val="00006F94"/>
    <w:rsid w:val="0000796A"/>
    <w:rsid w:val="00007B04"/>
    <w:rsid w:val="00010050"/>
    <w:rsid w:val="000102FC"/>
    <w:rsid w:val="00011058"/>
    <w:rsid w:val="00011A9B"/>
    <w:rsid w:val="00011B52"/>
    <w:rsid w:val="00012080"/>
    <w:rsid w:val="0001276D"/>
    <w:rsid w:val="00012C2D"/>
    <w:rsid w:val="00013295"/>
    <w:rsid w:val="000133DA"/>
    <w:rsid w:val="0001372E"/>
    <w:rsid w:val="00013781"/>
    <w:rsid w:val="00013A6E"/>
    <w:rsid w:val="0001436D"/>
    <w:rsid w:val="00014508"/>
    <w:rsid w:val="00014513"/>
    <w:rsid w:val="00015005"/>
    <w:rsid w:val="0001503F"/>
    <w:rsid w:val="000151D9"/>
    <w:rsid w:val="000154ED"/>
    <w:rsid w:val="00015886"/>
    <w:rsid w:val="00015E67"/>
    <w:rsid w:val="0001625C"/>
    <w:rsid w:val="000165C8"/>
    <w:rsid w:val="00016765"/>
    <w:rsid w:val="000170F7"/>
    <w:rsid w:val="00017510"/>
    <w:rsid w:val="00017693"/>
    <w:rsid w:val="000179A9"/>
    <w:rsid w:val="00017AD6"/>
    <w:rsid w:val="00017F82"/>
    <w:rsid w:val="00020159"/>
    <w:rsid w:val="00020D62"/>
    <w:rsid w:val="00020E72"/>
    <w:rsid w:val="000216BF"/>
    <w:rsid w:val="0002276F"/>
    <w:rsid w:val="000228FE"/>
    <w:rsid w:val="00022AC6"/>
    <w:rsid w:val="00022DBB"/>
    <w:rsid w:val="0002304A"/>
    <w:rsid w:val="00023083"/>
    <w:rsid w:val="0002344D"/>
    <w:rsid w:val="0002394E"/>
    <w:rsid w:val="00023ACE"/>
    <w:rsid w:val="00023D67"/>
    <w:rsid w:val="00023F63"/>
    <w:rsid w:val="000243B9"/>
    <w:rsid w:val="00024740"/>
    <w:rsid w:val="000253CA"/>
    <w:rsid w:val="000257F5"/>
    <w:rsid w:val="00025B62"/>
    <w:rsid w:val="00026015"/>
    <w:rsid w:val="000277B0"/>
    <w:rsid w:val="0003014A"/>
    <w:rsid w:val="0003022C"/>
    <w:rsid w:val="000309B8"/>
    <w:rsid w:val="00030B4A"/>
    <w:rsid w:val="00030CC0"/>
    <w:rsid w:val="00031003"/>
    <w:rsid w:val="000313B3"/>
    <w:rsid w:val="0003299D"/>
    <w:rsid w:val="00033218"/>
    <w:rsid w:val="00033EC9"/>
    <w:rsid w:val="00033FE1"/>
    <w:rsid w:val="00034298"/>
    <w:rsid w:val="000352EB"/>
    <w:rsid w:val="00035519"/>
    <w:rsid w:val="00035711"/>
    <w:rsid w:val="00036247"/>
    <w:rsid w:val="00037453"/>
    <w:rsid w:val="00037AE8"/>
    <w:rsid w:val="0004035E"/>
    <w:rsid w:val="00040BB1"/>
    <w:rsid w:val="00040BD3"/>
    <w:rsid w:val="000419C9"/>
    <w:rsid w:val="00041FA6"/>
    <w:rsid w:val="00042AFB"/>
    <w:rsid w:val="00043335"/>
    <w:rsid w:val="000442B2"/>
    <w:rsid w:val="000442C6"/>
    <w:rsid w:val="000442F7"/>
    <w:rsid w:val="00044481"/>
    <w:rsid w:val="00044CB8"/>
    <w:rsid w:val="00045890"/>
    <w:rsid w:val="000460C2"/>
    <w:rsid w:val="000462F7"/>
    <w:rsid w:val="000465B3"/>
    <w:rsid w:val="00046BAE"/>
    <w:rsid w:val="00046F7E"/>
    <w:rsid w:val="00047CE6"/>
    <w:rsid w:val="00047CF3"/>
    <w:rsid w:val="00047EE5"/>
    <w:rsid w:val="000502FB"/>
    <w:rsid w:val="000506D3"/>
    <w:rsid w:val="00050D27"/>
    <w:rsid w:val="000512B0"/>
    <w:rsid w:val="0005174F"/>
    <w:rsid w:val="00052124"/>
    <w:rsid w:val="000522D8"/>
    <w:rsid w:val="000524AE"/>
    <w:rsid w:val="00052BE2"/>
    <w:rsid w:val="00052D5C"/>
    <w:rsid w:val="0005326F"/>
    <w:rsid w:val="00053F54"/>
    <w:rsid w:val="00054483"/>
    <w:rsid w:val="00054AB2"/>
    <w:rsid w:val="000552B9"/>
    <w:rsid w:val="00055716"/>
    <w:rsid w:val="000562CE"/>
    <w:rsid w:val="00056633"/>
    <w:rsid w:val="00056A7C"/>
    <w:rsid w:val="00057503"/>
    <w:rsid w:val="000578A3"/>
    <w:rsid w:val="00057BCE"/>
    <w:rsid w:val="00057E1F"/>
    <w:rsid w:val="00060BDE"/>
    <w:rsid w:val="00061184"/>
    <w:rsid w:val="000617AC"/>
    <w:rsid w:val="00061C09"/>
    <w:rsid w:val="00061CA3"/>
    <w:rsid w:val="00062831"/>
    <w:rsid w:val="00062EF3"/>
    <w:rsid w:val="00063568"/>
    <w:rsid w:val="00064428"/>
    <w:rsid w:val="00064A19"/>
    <w:rsid w:val="000655C3"/>
    <w:rsid w:val="000659F8"/>
    <w:rsid w:val="00065A57"/>
    <w:rsid w:val="00065EA4"/>
    <w:rsid w:val="00066487"/>
    <w:rsid w:val="000666AA"/>
    <w:rsid w:val="00067661"/>
    <w:rsid w:val="00067751"/>
    <w:rsid w:val="000704D7"/>
    <w:rsid w:val="0007173A"/>
    <w:rsid w:val="00071B43"/>
    <w:rsid w:val="00072016"/>
    <w:rsid w:val="00072CA3"/>
    <w:rsid w:val="00072E7F"/>
    <w:rsid w:val="000731F4"/>
    <w:rsid w:val="00073A62"/>
    <w:rsid w:val="00073E93"/>
    <w:rsid w:val="00074218"/>
    <w:rsid w:val="000756CC"/>
    <w:rsid w:val="00075760"/>
    <w:rsid w:val="00075CA7"/>
    <w:rsid w:val="000762A1"/>
    <w:rsid w:val="00076F55"/>
    <w:rsid w:val="000770EE"/>
    <w:rsid w:val="000771ED"/>
    <w:rsid w:val="000771F4"/>
    <w:rsid w:val="00077803"/>
    <w:rsid w:val="00080876"/>
    <w:rsid w:val="00080C01"/>
    <w:rsid w:val="00080C4A"/>
    <w:rsid w:val="00080EC6"/>
    <w:rsid w:val="00081BF1"/>
    <w:rsid w:val="00082013"/>
    <w:rsid w:val="0008338C"/>
    <w:rsid w:val="000835E2"/>
    <w:rsid w:val="00083B9C"/>
    <w:rsid w:val="00083D37"/>
    <w:rsid w:val="000841B7"/>
    <w:rsid w:val="0008428F"/>
    <w:rsid w:val="000849FA"/>
    <w:rsid w:val="000851E2"/>
    <w:rsid w:val="00085971"/>
    <w:rsid w:val="00085C93"/>
    <w:rsid w:val="0008609A"/>
    <w:rsid w:val="00086C09"/>
    <w:rsid w:val="0008719C"/>
    <w:rsid w:val="000875DC"/>
    <w:rsid w:val="00087AE2"/>
    <w:rsid w:val="00087AED"/>
    <w:rsid w:val="00087BD6"/>
    <w:rsid w:val="00090279"/>
    <w:rsid w:val="00090403"/>
    <w:rsid w:val="0009048B"/>
    <w:rsid w:val="0009065C"/>
    <w:rsid w:val="00090722"/>
    <w:rsid w:val="00091605"/>
    <w:rsid w:val="00091A9F"/>
    <w:rsid w:val="00091E3C"/>
    <w:rsid w:val="00092454"/>
    <w:rsid w:val="00092823"/>
    <w:rsid w:val="00092D32"/>
    <w:rsid w:val="00092EFB"/>
    <w:rsid w:val="00093725"/>
    <w:rsid w:val="0009389A"/>
    <w:rsid w:val="00093962"/>
    <w:rsid w:val="00093D5F"/>
    <w:rsid w:val="000942B4"/>
    <w:rsid w:val="0009441F"/>
    <w:rsid w:val="000944E8"/>
    <w:rsid w:val="000949BA"/>
    <w:rsid w:val="00094C54"/>
    <w:rsid w:val="00096125"/>
    <w:rsid w:val="000967B9"/>
    <w:rsid w:val="000968CA"/>
    <w:rsid w:val="00097A8D"/>
    <w:rsid w:val="000A002B"/>
    <w:rsid w:val="000A01DB"/>
    <w:rsid w:val="000A039E"/>
    <w:rsid w:val="000A0C9A"/>
    <w:rsid w:val="000A0EB6"/>
    <w:rsid w:val="000A0F17"/>
    <w:rsid w:val="000A1AB1"/>
    <w:rsid w:val="000A28D1"/>
    <w:rsid w:val="000A3022"/>
    <w:rsid w:val="000A32FE"/>
    <w:rsid w:val="000A352B"/>
    <w:rsid w:val="000A504F"/>
    <w:rsid w:val="000A5051"/>
    <w:rsid w:val="000A59C8"/>
    <w:rsid w:val="000A6743"/>
    <w:rsid w:val="000A681C"/>
    <w:rsid w:val="000A6C6F"/>
    <w:rsid w:val="000A6CBE"/>
    <w:rsid w:val="000A6CCD"/>
    <w:rsid w:val="000A6E01"/>
    <w:rsid w:val="000A7B80"/>
    <w:rsid w:val="000B0064"/>
    <w:rsid w:val="000B04FD"/>
    <w:rsid w:val="000B0EF3"/>
    <w:rsid w:val="000B1312"/>
    <w:rsid w:val="000B1AF3"/>
    <w:rsid w:val="000B2E79"/>
    <w:rsid w:val="000B3036"/>
    <w:rsid w:val="000B33B8"/>
    <w:rsid w:val="000B3AB1"/>
    <w:rsid w:val="000B3C03"/>
    <w:rsid w:val="000B3C89"/>
    <w:rsid w:val="000B40ED"/>
    <w:rsid w:val="000B417C"/>
    <w:rsid w:val="000B48DF"/>
    <w:rsid w:val="000B4E5A"/>
    <w:rsid w:val="000B5879"/>
    <w:rsid w:val="000B6072"/>
    <w:rsid w:val="000B60E7"/>
    <w:rsid w:val="000B67E8"/>
    <w:rsid w:val="000B7192"/>
    <w:rsid w:val="000B7692"/>
    <w:rsid w:val="000C007E"/>
    <w:rsid w:val="000C01BE"/>
    <w:rsid w:val="000C095A"/>
    <w:rsid w:val="000C0E0D"/>
    <w:rsid w:val="000C1675"/>
    <w:rsid w:val="000C1BD0"/>
    <w:rsid w:val="000C1C55"/>
    <w:rsid w:val="000C20BC"/>
    <w:rsid w:val="000C2260"/>
    <w:rsid w:val="000C22E9"/>
    <w:rsid w:val="000C382E"/>
    <w:rsid w:val="000C390E"/>
    <w:rsid w:val="000C3AC3"/>
    <w:rsid w:val="000C3F5D"/>
    <w:rsid w:val="000C43C1"/>
    <w:rsid w:val="000C451E"/>
    <w:rsid w:val="000C499C"/>
    <w:rsid w:val="000C56C4"/>
    <w:rsid w:val="000C5C01"/>
    <w:rsid w:val="000C5CAC"/>
    <w:rsid w:val="000C716D"/>
    <w:rsid w:val="000C728C"/>
    <w:rsid w:val="000C7658"/>
    <w:rsid w:val="000C7FF5"/>
    <w:rsid w:val="000D0003"/>
    <w:rsid w:val="000D01EC"/>
    <w:rsid w:val="000D03EF"/>
    <w:rsid w:val="000D0DAC"/>
    <w:rsid w:val="000D0F4F"/>
    <w:rsid w:val="000D109E"/>
    <w:rsid w:val="000D148F"/>
    <w:rsid w:val="000D17C7"/>
    <w:rsid w:val="000D19E2"/>
    <w:rsid w:val="000D2B55"/>
    <w:rsid w:val="000D2B71"/>
    <w:rsid w:val="000D2C48"/>
    <w:rsid w:val="000D2E75"/>
    <w:rsid w:val="000D32E8"/>
    <w:rsid w:val="000D58FE"/>
    <w:rsid w:val="000D627E"/>
    <w:rsid w:val="000D6705"/>
    <w:rsid w:val="000D69B3"/>
    <w:rsid w:val="000D6DD8"/>
    <w:rsid w:val="000D6E0F"/>
    <w:rsid w:val="000D7242"/>
    <w:rsid w:val="000D7379"/>
    <w:rsid w:val="000D757B"/>
    <w:rsid w:val="000D7D67"/>
    <w:rsid w:val="000D7E12"/>
    <w:rsid w:val="000E0420"/>
    <w:rsid w:val="000E0E98"/>
    <w:rsid w:val="000E13F4"/>
    <w:rsid w:val="000E143D"/>
    <w:rsid w:val="000E1B61"/>
    <w:rsid w:val="000E1F52"/>
    <w:rsid w:val="000E28E5"/>
    <w:rsid w:val="000E2983"/>
    <w:rsid w:val="000E29DB"/>
    <w:rsid w:val="000E31D7"/>
    <w:rsid w:val="000E3639"/>
    <w:rsid w:val="000E405E"/>
    <w:rsid w:val="000E4834"/>
    <w:rsid w:val="000E4B48"/>
    <w:rsid w:val="000E4C35"/>
    <w:rsid w:val="000E4DBC"/>
    <w:rsid w:val="000E4F73"/>
    <w:rsid w:val="000E5078"/>
    <w:rsid w:val="000E590E"/>
    <w:rsid w:val="000E59F1"/>
    <w:rsid w:val="000E5CCC"/>
    <w:rsid w:val="000E5F53"/>
    <w:rsid w:val="000E6057"/>
    <w:rsid w:val="000E62F7"/>
    <w:rsid w:val="000E6530"/>
    <w:rsid w:val="000E684B"/>
    <w:rsid w:val="000E6B7F"/>
    <w:rsid w:val="000E6CA0"/>
    <w:rsid w:val="000E7333"/>
    <w:rsid w:val="000E77B4"/>
    <w:rsid w:val="000F0297"/>
    <w:rsid w:val="000F09B3"/>
    <w:rsid w:val="000F12B5"/>
    <w:rsid w:val="000F1736"/>
    <w:rsid w:val="000F17F9"/>
    <w:rsid w:val="000F2209"/>
    <w:rsid w:val="000F243D"/>
    <w:rsid w:val="000F3B48"/>
    <w:rsid w:val="000F461F"/>
    <w:rsid w:val="000F4830"/>
    <w:rsid w:val="000F48D6"/>
    <w:rsid w:val="000F50F9"/>
    <w:rsid w:val="000F5406"/>
    <w:rsid w:val="000F5958"/>
    <w:rsid w:val="000F5CC5"/>
    <w:rsid w:val="000F6707"/>
    <w:rsid w:val="000F6EB8"/>
    <w:rsid w:val="000F7027"/>
    <w:rsid w:val="000F7071"/>
    <w:rsid w:val="000F76B9"/>
    <w:rsid w:val="000F77D7"/>
    <w:rsid w:val="000F7CF4"/>
    <w:rsid w:val="000F7D24"/>
    <w:rsid w:val="000F7DAC"/>
    <w:rsid w:val="00100259"/>
    <w:rsid w:val="00100771"/>
    <w:rsid w:val="001008E4"/>
    <w:rsid w:val="00100F2E"/>
    <w:rsid w:val="0010133C"/>
    <w:rsid w:val="001014E8"/>
    <w:rsid w:val="0010164B"/>
    <w:rsid w:val="00101B95"/>
    <w:rsid w:val="00101EFA"/>
    <w:rsid w:val="00101F8B"/>
    <w:rsid w:val="001020B3"/>
    <w:rsid w:val="00102367"/>
    <w:rsid w:val="001026CF"/>
    <w:rsid w:val="00102C43"/>
    <w:rsid w:val="001037B3"/>
    <w:rsid w:val="00104A02"/>
    <w:rsid w:val="00105662"/>
    <w:rsid w:val="00105A1C"/>
    <w:rsid w:val="00105BB6"/>
    <w:rsid w:val="00105E61"/>
    <w:rsid w:val="00106519"/>
    <w:rsid w:val="001068F1"/>
    <w:rsid w:val="00106CA7"/>
    <w:rsid w:val="00107304"/>
    <w:rsid w:val="0010749A"/>
    <w:rsid w:val="001078EB"/>
    <w:rsid w:val="00110665"/>
    <w:rsid w:val="00110905"/>
    <w:rsid w:val="00110B19"/>
    <w:rsid w:val="00110D07"/>
    <w:rsid w:val="001114DE"/>
    <w:rsid w:val="001116B7"/>
    <w:rsid w:val="0011271D"/>
    <w:rsid w:val="00112EA4"/>
    <w:rsid w:val="001138E7"/>
    <w:rsid w:val="00113BD6"/>
    <w:rsid w:val="00113C31"/>
    <w:rsid w:val="00113D4B"/>
    <w:rsid w:val="001146C5"/>
    <w:rsid w:val="0011473D"/>
    <w:rsid w:val="001148D5"/>
    <w:rsid w:val="00114A4E"/>
    <w:rsid w:val="00114B61"/>
    <w:rsid w:val="00114E59"/>
    <w:rsid w:val="00115194"/>
    <w:rsid w:val="00115C20"/>
    <w:rsid w:val="0011608C"/>
    <w:rsid w:val="00116508"/>
    <w:rsid w:val="0011673E"/>
    <w:rsid w:val="0011741C"/>
    <w:rsid w:val="001176BD"/>
    <w:rsid w:val="00117BA0"/>
    <w:rsid w:val="00117DA6"/>
    <w:rsid w:val="00117DEC"/>
    <w:rsid w:val="00117F09"/>
    <w:rsid w:val="00120993"/>
    <w:rsid w:val="00120D86"/>
    <w:rsid w:val="00120DFC"/>
    <w:rsid w:val="0012153A"/>
    <w:rsid w:val="0012253F"/>
    <w:rsid w:val="00122B97"/>
    <w:rsid w:val="00122C28"/>
    <w:rsid w:val="00123A69"/>
    <w:rsid w:val="001245FC"/>
    <w:rsid w:val="00124AF7"/>
    <w:rsid w:val="00124E67"/>
    <w:rsid w:val="00125364"/>
    <w:rsid w:val="00125D69"/>
    <w:rsid w:val="0012604A"/>
    <w:rsid w:val="0012667B"/>
    <w:rsid w:val="001266C8"/>
    <w:rsid w:val="001267BC"/>
    <w:rsid w:val="00127069"/>
    <w:rsid w:val="00130004"/>
    <w:rsid w:val="00130466"/>
    <w:rsid w:val="00130D24"/>
    <w:rsid w:val="00130E31"/>
    <w:rsid w:val="001310E8"/>
    <w:rsid w:val="00131636"/>
    <w:rsid w:val="00131716"/>
    <w:rsid w:val="001319A7"/>
    <w:rsid w:val="00132E0D"/>
    <w:rsid w:val="00132F58"/>
    <w:rsid w:val="001335EF"/>
    <w:rsid w:val="00133686"/>
    <w:rsid w:val="00133ACD"/>
    <w:rsid w:val="00133C18"/>
    <w:rsid w:val="00133D0B"/>
    <w:rsid w:val="00133E91"/>
    <w:rsid w:val="00133ED3"/>
    <w:rsid w:val="00134C38"/>
    <w:rsid w:val="00134C5F"/>
    <w:rsid w:val="0013537A"/>
    <w:rsid w:val="00135B2C"/>
    <w:rsid w:val="00135CB5"/>
    <w:rsid w:val="0013674F"/>
    <w:rsid w:val="001370DD"/>
    <w:rsid w:val="0013744C"/>
    <w:rsid w:val="0013777F"/>
    <w:rsid w:val="00137933"/>
    <w:rsid w:val="00137A45"/>
    <w:rsid w:val="001404A9"/>
    <w:rsid w:val="00140DB7"/>
    <w:rsid w:val="0014149F"/>
    <w:rsid w:val="001425AB"/>
    <w:rsid w:val="001427F2"/>
    <w:rsid w:val="00142D05"/>
    <w:rsid w:val="00142D6A"/>
    <w:rsid w:val="00143135"/>
    <w:rsid w:val="001434EA"/>
    <w:rsid w:val="00143813"/>
    <w:rsid w:val="00143DE5"/>
    <w:rsid w:val="0014430E"/>
    <w:rsid w:val="0014434D"/>
    <w:rsid w:val="00144835"/>
    <w:rsid w:val="00144A8B"/>
    <w:rsid w:val="00144F2E"/>
    <w:rsid w:val="00145767"/>
    <w:rsid w:val="00146255"/>
    <w:rsid w:val="00146555"/>
    <w:rsid w:val="0014708D"/>
    <w:rsid w:val="00147248"/>
    <w:rsid w:val="00147CDD"/>
    <w:rsid w:val="00150274"/>
    <w:rsid w:val="0015084A"/>
    <w:rsid w:val="00150B4F"/>
    <w:rsid w:val="00151490"/>
    <w:rsid w:val="00151B26"/>
    <w:rsid w:val="00151E82"/>
    <w:rsid w:val="00152B78"/>
    <w:rsid w:val="00152D1A"/>
    <w:rsid w:val="00152E94"/>
    <w:rsid w:val="0015359B"/>
    <w:rsid w:val="00153799"/>
    <w:rsid w:val="0015383C"/>
    <w:rsid w:val="00153E16"/>
    <w:rsid w:val="00153ECB"/>
    <w:rsid w:val="00153FCC"/>
    <w:rsid w:val="001557C6"/>
    <w:rsid w:val="001560C7"/>
    <w:rsid w:val="0015648A"/>
    <w:rsid w:val="001571D1"/>
    <w:rsid w:val="00157703"/>
    <w:rsid w:val="00157AE0"/>
    <w:rsid w:val="001601B9"/>
    <w:rsid w:val="00160372"/>
    <w:rsid w:val="0016087B"/>
    <w:rsid w:val="00160A8D"/>
    <w:rsid w:val="00160D87"/>
    <w:rsid w:val="00161351"/>
    <w:rsid w:val="001617AB"/>
    <w:rsid w:val="0016190A"/>
    <w:rsid w:val="00161999"/>
    <w:rsid w:val="0016221F"/>
    <w:rsid w:val="001631B9"/>
    <w:rsid w:val="00163289"/>
    <w:rsid w:val="0016350C"/>
    <w:rsid w:val="00163547"/>
    <w:rsid w:val="0016369F"/>
    <w:rsid w:val="00163EF3"/>
    <w:rsid w:val="00164166"/>
    <w:rsid w:val="00164BF8"/>
    <w:rsid w:val="00164E40"/>
    <w:rsid w:val="0016502D"/>
    <w:rsid w:val="001650D4"/>
    <w:rsid w:val="001652CF"/>
    <w:rsid w:val="001656B0"/>
    <w:rsid w:val="00165C92"/>
    <w:rsid w:val="00165D15"/>
    <w:rsid w:val="00166171"/>
    <w:rsid w:val="001668F5"/>
    <w:rsid w:val="00166A76"/>
    <w:rsid w:val="00166C13"/>
    <w:rsid w:val="0016726F"/>
    <w:rsid w:val="00167401"/>
    <w:rsid w:val="0016743C"/>
    <w:rsid w:val="00167DFD"/>
    <w:rsid w:val="00167F64"/>
    <w:rsid w:val="001705C5"/>
    <w:rsid w:val="00170702"/>
    <w:rsid w:val="00170E3A"/>
    <w:rsid w:val="00171008"/>
    <w:rsid w:val="00171AFA"/>
    <w:rsid w:val="00171B6C"/>
    <w:rsid w:val="0017222D"/>
    <w:rsid w:val="00172A0A"/>
    <w:rsid w:val="001739D4"/>
    <w:rsid w:val="00173A9A"/>
    <w:rsid w:val="00173AB0"/>
    <w:rsid w:val="00173D6E"/>
    <w:rsid w:val="001757D2"/>
    <w:rsid w:val="00175DEF"/>
    <w:rsid w:val="00176031"/>
    <w:rsid w:val="00177727"/>
    <w:rsid w:val="00180895"/>
    <w:rsid w:val="00180B30"/>
    <w:rsid w:val="00181DA9"/>
    <w:rsid w:val="001826A2"/>
    <w:rsid w:val="001828B9"/>
    <w:rsid w:val="00182905"/>
    <w:rsid w:val="00182D74"/>
    <w:rsid w:val="00182FF4"/>
    <w:rsid w:val="00183024"/>
    <w:rsid w:val="00183025"/>
    <w:rsid w:val="0018335A"/>
    <w:rsid w:val="00183FB7"/>
    <w:rsid w:val="0018411A"/>
    <w:rsid w:val="001843DF"/>
    <w:rsid w:val="001850DF"/>
    <w:rsid w:val="00185236"/>
    <w:rsid w:val="001856EB"/>
    <w:rsid w:val="00185DA4"/>
    <w:rsid w:val="00185EBF"/>
    <w:rsid w:val="00186115"/>
    <w:rsid w:val="001866A9"/>
    <w:rsid w:val="00186BCA"/>
    <w:rsid w:val="00186F5D"/>
    <w:rsid w:val="00186F70"/>
    <w:rsid w:val="001876CE"/>
    <w:rsid w:val="00187EA7"/>
    <w:rsid w:val="001901D8"/>
    <w:rsid w:val="00190370"/>
    <w:rsid w:val="00191A93"/>
    <w:rsid w:val="001925EB"/>
    <w:rsid w:val="00192C00"/>
    <w:rsid w:val="00193573"/>
    <w:rsid w:val="00193836"/>
    <w:rsid w:val="00193B8C"/>
    <w:rsid w:val="00193DF2"/>
    <w:rsid w:val="00193F75"/>
    <w:rsid w:val="001942E6"/>
    <w:rsid w:val="00194353"/>
    <w:rsid w:val="00194594"/>
    <w:rsid w:val="001955C5"/>
    <w:rsid w:val="00195A8A"/>
    <w:rsid w:val="00195F1E"/>
    <w:rsid w:val="00196060"/>
    <w:rsid w:val="001961BF"/>
    <w:rsid w:val="0019641A"/>
    <w:rsid w:val="00196BA1"/>
    <w:rsid w:val="00196CD7"/>
    <w:rsid w:val="00197306"/>
    <w:rsid w:val="0019734B"/>
    <w:rsid w:val="00197445"/>
    <w:rsid w:val="001974A4"/>
    <w:rsid w:val="00197961"/>
    <w:rsid w:val="001A014F"/>
    <w:rsid w:val="001A0578"/>
    <w:rsid w:val="001A085A"/>
    <w:rsid w:val="001A15B9"/>
    <w:rsid w:val="001A1E49"/>
    <w:rsid w:val="001A36DA"/>
    <w:rsid w:val="001A4531"/>
    <w:rsid w:val="001A466A"/>
    <w:rsid w:val="001A4700"/>
    <w:rsid w:val="001A47D5"/>
    <w:rsid w:val="001A4942"/>
    <w:rsid w:val="001A4A89"/>
    <w:rsid w:val="001A4B5B"/>
    <w:rsid w:val="001A518D"/>
    <w:rsid w:val="001A52F0"/>
    <w:rsid w:val="001A53C2"/>
    <w:rsid w:val="001A68A8"/>
    <w:rsid w:val="001A70BE"/>
    <w:rsid w:val="001A774A"/>
    <w:rsid w:val="001A7B7C"/>
    <w:rsid w:val="001A7C5C"/>
    <w:rsid w:val="001A7D24"/>
    <w:rsid w:val="001A7DBA"/>
    <w:rsid w:val="001A7E83"/>
    <w:rsid w:val="001B031E"/>
    <w:rsid w:val="001B0550"/>
    <w:rsid w:val="001B05E8"/>
    <w:rsid w:val="001B0B99"/>
    <w:rsid w:val="001B124E"/>
    <w:rsid w:val="001B1F96"/>
    <w:rsid w:val="001B2083"/>
    <w:rsid w:val="001B218E"/>
    <w:rsid w:val="001B2590"/>
    <w:rsid w:val="001B2D49"/>
    <w:rsid w:val="001B355D"/>
    <w:rsid w:val="001B3992"/>
    <w:rsid w:val="001B3B05"/>
    <w:rsid w:val="001B3BEF"/>
    <w:rsid w:val="001B3D3E"/>
    <w:rsid w:val="001B429B"/>
    <w:rsid w:val="001B4752"/>
    <w:rsid w:val="001B4FBA"/>
    <w:rsid w:val="001B57AD"/>
    <w:rsid w:val="001B597D"/>
    <w:rsid w:val="001B64F4"/>
    <w:rsid w:val="001B7698"/>
    <w:rsid w:val="001B7F29"/>
    <w:rsid w:val="001C006E"/>
    <w:rsid w:val="001C070A"/>
    <w:rsid w:val="001C081F"/>
    <w:rsid w:val="001C13DA"/>
    <w:rsid w:val="001C1761"/>
    <w:rsid w:val="001C1C0B"/>
    <w:rsid w:val="001C208C"/>
    <w:rsid w:val="001C2E03"/>
    <w:rsid w:val="001C34B5"/>
    <w:rsid w:val="001C37D0"/>
    <w:rsid w:val="001C3BA2"/>
    <w:rsid w:val="001C3F6C"/>
    <w:rsid w:val="001C491D"/>
    <w:rsid w:val="001C5298"/>
    <w:rsid w:val="001C52BD"/>
    <w:rsid w:val="001C5337"/>
    <w:rsid w:val="001C5539"/>
    <w:rsid w:val="001C5894"/>
    <w:rsid w:val="001C5F4A"/>
    <w:rsid w:val="001C6085"/>
    <w:rsid w:val="001C630C"/>
    <w:rsid w:val="001C688C"/>
    <w:rsid w:val="001C69E6"/>
    <w:rsid w:val="001C7631"/>
    <w:rsid w:val="001C7DD6"/>
    <w:rsid w:val="001D0565"/>
    <w:rsid w:val="001D08C0"/>
    <w:rsid w:val="001D1261"/>
    <w:rsid w:val="001D1D23"/>
    <w:rsid w:val="001D222E"/>
    <w:rsid w:val="001D2367"/>
    <w:rsid w:val="001D24ED"/>
    <w:rsid w:val="001D2631"/>
    <w:rsid w:val="001D4227"/>
    <w:rsid w:val="001D42BB"/>
    <w:rsid w:val="001D4C07"/>
    <w:rsid w:val="001D5D6C"/>
    <w:rsid w:val="001D5EAD"/>
    <w:rsid w:val="001D62DD"/>
    <w:rsid w:val="001D6316"/>
    <w:rsid w:val="001D6513"/>
    <w:rsid w:val="001D68DA"/>
    <w:rsid w:val="001D6A57"/>
    <w:rsid w:val="001D6C97"/>
    <w:rsid w:val="001D6F6B"/>
    <w:rsid w:val="001D740B"/>
    <w:rsid w:val="001D78CF"/>
    <w:rsid w:val="001D7AC9"/>
    <w:rsid w:val="001D7C7D"/>
    <w:rsid w:val="001E0269"/>
    <w:rsid w:val="001E05D2"/>
    <w:rsid w:val="001E15D9"/>
    <w:rsid w:val="001E1D97"/>
    <w:rsid w:val="001E1FE3"/>
    <w:rsid w:val="001E2126"/>
    <w:rsid w:val="001E27DA"/>
    <w:rsid w:val="001E2D8F"/>
    <w:rsid w:val="001E31E5"/>
    <w:rsid w:val="001E3749"/>
    <w:rsid w:val="001E37D4"/>
    <w:rsid w:val="001E3A47"/>
    <w:rsid w:val="001E3DE4"/>
    <w:rsid w:val="001E4B27"/>
    <w:rsid w:val="001E5141"/>
    <w:rsid w:val="001E5217"/>
    <w:rsid w:val="001E55AD"/>
    <w:rsid w:val="001E55B0"/>
    <w:rsid w:val="001E5A14"/>
    <w:rsid w:val="001E5D6C"/>
    <w:rsid w:val="001E63E5"/>
    <w:rsid w:val="001E64FC"/>
    <w:rsid w:val="001E68E2"/>
    <w:rsid w:val="001E6E97"/>
    <w:rsid w:val="001E73EF"/>
    <w:rsid w:val="001E7DC6"/>
    <w:rsid w:val="001F00DB"/>
    <w:rsid w:val="001F01D0"/>
    <w:rsid w:val="001F05B1"/>
    <w:rsid w:val="001F0A61"/>
    <w:rsid w:val="001F0D77"/>
    <w:rsid w:val="001F1334"/>
    <w:rsid w:val="001F1BFC"/>
    <w:rsid w:val="001F1FE9"/>
    <w:rsid w:val="001F2B8E"/>
    <w:rsid w:val="001F2BD9"/>
    <w:rsid w:val="001F2C35"/>
    <w:rsid w:val="001F3743"/>
    <w:rsid w:val="001F38FD"/>
    <w:rsid w:val="001F3DA3"/>
    <w:rsid w:val="001F4C61"/>
    <w:rsid w:val="001F5387"/>
    <w:rsid w:val="001F569C"/>
    <w:rsid w:val="001F570F"/>
    <w:rsid w:val="001F5747"/>
    <w:rsid w:val="001F59B4"/>
    <w:rsid w:val="001F6927"/>
    <w:rsid w:val="001F7E6A"/>
    <w:rsid w:val="00200879"/>
    <w:rsid w:val="00200B40"/>
    <w:rsid w:val="00200E54"/>
    <w:rsid w:val="00200E6D"/>
    <w:rsid w:val="00201620"/>
    <w:rsid w:val="0020167A"/>
    <w:rsid w:val="00201A09"/>
    <w:rsid w:val="00201D1C"/>
    <w:rsid w:val="0020280B"/>
    <w:rsid w:val="0020313A"/>
    <w:rsid w:val="002041B4"/>
    <w:rsid w:val="00204FF3"/>
    <w:rsid w:val="00205364"/>
    <w:rsid w:val="00205698"/>
    <w:rsid w:val="00206051"/>
    <w:rsid w:val="00206159"/>
    <w:rsid w:val="00206614"/>
    <w:rsid w:val="0020685C"/>
    <w:rsid w:val="0020693C"/>
    <w:rsid w:val="00206E07"/>
    <w:rsid w:val="00207180"/>
    <w:rsid w:val="002075F3"/>
    <w:rsid w:val="00207719"/>
    <w:rsid w:val="00207DED"/>
    <w:rsid w:val="00207F80"/>
    <w:rsid w:val="0021061F"/>
    <w:rsid w:val="00210E45"/>
    <w:rsid w:val="0021142F"/>
    <w:rsid w:val="0021194C"/>
    <w:rsid w:val="00211AAE"/>
    <w:rsid w:val="002122EB"/>
    <w:rsid w:val="002130A8"/>
    <w:rsid w:val="0021357E"/>
    <w:rsid w:val="002138DF"/>
    <w:rsid w:val="00213A07"/>
    <w:rsid w:val="00213A88"/>
    <w:rsid w:val="00214049"/>
    <w:rsid w:val="00214CF6"/>
    <w:rsid w:val="00215A9B"/>
    <w:rsid w:val="00215C7B"/>
    <w:rsid w:val="00216BE7"/>
    <w:rsid w:val="00216C89"/>
    <w:rsid w:val="00216D1F"/>
    <w:rsid w:val="00217206"/>
    <w:rsid w:val="002172ED"/>
    <w:rsid w:val="00217B8C"/>
    <w:rsid w:val="00217D72"/>
    <w:rsid w:val="00220B31"/>
    <w:rsid w:val="00222954"/>
    <w:rsid w:val="00222AFC"/>
    <w:rsid w:val="00222C94"/>
    <w:rsid w:val="002231E6"/>
    <w:rsid w:val="00223C26"/>
    <w:rsid w:val="00224588"/>
    <w:rsid w:val="00224640"/>
    <w:rsid w:val="00224650"/>
    <w:rsid w:val="00224ACA"/>
    <w:rsid w:val="00224E07"/>
    <w:rsid w:val="002254E2"/>
    <w:rsid w:val="0022621C"/>
    <w:rsid w:val="0022682E"/>
    <w:rsid w:val="00226D73"/>
    <w:rsid w:val="0022700D"/>
    <w:rsid w:val="00227A3E"/>
    <w:rsid w:val="00227B5B"/>
    <w:rsid w:val="002301CE"/>
    <w:rsid w:val="00230315"/>
    <w:rsid w:val="002307B2"/>
    <w:rsid w:val="00230808"/>
    <w:rsid w:val="00231003"/>
    <w:rsid w:val="002310DE"/>
    <w:rsid w:val="0023189D"/>
    <w:rsid w:val="00231E76"/>
    <w:rsid w:val="00232326"/>
    <w:rsid w:val="002325D9"/>
    <w:rsid w:val="00233043"/>
    <w:rsid w:val="002331F2"/>
    <w:rsid w:val="0023365B"/>
    <w:rsid w:val="002337D4"/>
    <w:rsid w:val="0023418C"/>
    <w:rsid w:val="00234651"/>
    <w:rsid w:val="002347C1"/>
    <w:rsid w:val="00234986"/>
    <w:rsid w:val="0023554F"/>
    <w:rsid w:val="00235BEA"/>
    <w:rsid w:val="00235D8E"/>
    <w:rsid w:val="002368F6"/>
    <w:rsid w:val="0023694B"/>
    <w:rsid w:val="002370D9"/>
    <w:rsid w:val="00240285"/>
    <w:rsid w:val="00240652"/>
    <w:rsid w:val="0024078A"/>
    <w:rsid w:val="00240878"/>
    <w:rsid w:val="00240A4C"/>
    <w:rsid w:val="00240FD6"/>
    <w:rsid w:val="0024126A"/>
    <w:rsid w:val="0024138F"/>
    <w:rsid w:val="00241789"/>
    <w:rsid w:val="00241B27"/>
    <w:rsid w:val="0024238C"/>
    <w:rsid w:val="002428B9"/>
    <w:rsid w:val="00242B7F"/>
    <w:rsid w:val="002433C4"/>
    <w:rsid w:val="00245428"/>
    <w:rsid w:val="0024546D"/>
    <w:rsid w:val="00245558"/>
    <w:rsid w:val="00245E39"/>
    <w:rsid w:val="00246FA2"/>
    <w:rsid w:val="002472A5"/>
    <w:rsid w:val="00247C73"/>
    <w:rsid w:val="00247CC9"/>
    <w:rsid w:val="00247E75"/>
    <w:rsid w:val="00250184"/>
    <w:rsid w:val="002501FC"/>
    <w:rsid w:val="00250A1B"/>
    <w:rsid w:val="002517EA"/>
    <w:rsid w:val="00251F54"/>
    <w:rsid w:val="00252536"/>
    <w:rsid w:val="0025268A"/>
    <w:rsid w:val="002534C2"/>
    <w:rsid w:val="0025355F"/>
    <w:rsid w:val="00253576"/>
    <w:rsid w:val="00253705"/>
    <w:rsid w:val="00253753"/>
    <w:rsid w:val="00253DC7"/>
    <w:rsid w:val="00253E08"/>
    <w:rsid w:val="00254346"/>
    <w:rsid w:val="002544D3"/>
    <w:rsid w:val="002556E0"/>
    <w:rsid w:val="00256E69"/>
    <w:rsid w:val="00256ED1"/>
    <w:rsid w:val="002570B0"/>
    <w:rsid w:val="002570BB"/>
    <w:rsid w:val="00257A5A"/>
    <w:rsid w:val="00257C43"/>
    <w:rsid w:val="00261983"/>
    <w:rsid w:val="00261D26"/>
    <w:rsid w:val="00261DD3"/>
    <w:rsid w:val="00261ED3"/>
    <w:rsid w:val="00262F2F"/>
    <w:rsid w:val="00263043"/>
    <w:rsid w:val="002630BD"/>
    <w:rsid w:val="002641A7"/>
    <w:rsid w:val="0026436C"/>
    <w:rsid w:val="002644B4"/>
    <w:rsid w:val="00264C07"/>
    <w:rsid w:val="00264CD6"/>
    <w:rsid w:val="00265008"/>
    <w:rsid w:val="00265453"/>
    <w:rsid w:val="00265ABC"/>
    <w:rsid w:val="002660F7"/>
    <w:rsid w:val="00266CEB"/>
    <w:rsid w:val="00266DE0"/>
    <w:rsid w:val="0026755B"/>
    <w:rsid w:val="00267B23"/>
    <w:rsid w:val="00267FF2"/>
    <w:rsid w:val="00270740"/>
    <w:rsid w:val="00270D20"/>
    <w:rsid w:val="00270EF6"/>
    <w:rsid w:val="00271216"/>
    <w:rsid w:val="0027143C"/>
    <w:rsid w:val="002714F5"/>
    <w:rsid w:val="0027184A"/>
    <w:rsid w:val="0027195E"/>
    <w:rsid w:val="002731F3"/>
    <w:rsid w:val="00273299"/>
    <w:rsid w:val="00273856"/>
    <w:rsid w:val="00273BA9"/>
    <w:rsid w:val="00273C70"/>
    <w:rsid w:val="00273F90"/>
    <w:rsid w:val="002741CD"/>
    <w:rsid w:val="0027429E"/>
    <w:rsid w:val="002742AD"/>
    <w:rsid w:val="0027445A"/>
    <w:rsid w:val="0027497C"/>
    <w:rsid w:val="00274F1E"/>
    <w:rsid w:val="00275322"/>
    <w:rsid w:val="0027548D"/>
    <w:rsid w:val="00275CF7"/>
    <w:rsid w:val="0027617A"/>
    <w:rsid w:val="00276B27"/>
    <w:rsid w:val="00276DC9"/>
    <w:rsid w:val="00276E1B"/>
    <w:rsid w:val="00276ED0"/>
    <w:rsid w:val="00277197"/>
    <w:rsid w:val="002773DE"/>
    <w:rsid w:val="002776D6"/>
    <w:rsid w:val="00277718"/>
    <w:rsid w:val="0027797D"/>
    <w:rsid w:val="00277F76"/>
    <w:rsid w:val="0028022B"/>
    <w:rsid w:val="002802EA"/>
    <w:rsid w:val="00280581"/>
    <w:rsid w:val="00280630"/>
    <w:rsid w:val="00280B40"/>
    <w:rsid w:val="0028124E"/>
    <w:rsid w:val="00281D2F"/>
    <w:rsid w:val="00282200"/>
    <w:rsid w:val="002824AF"/>
    <w:rsid w:val="00282B76"/>
    <w:rsid w:val="00283541"/>
    <w:rsid w:val="002835E3"/>
    <w:rsid w:val="00283650"/>
    <w:rsid w:val="00283B28"/>
    <w:rsid w:val="002842A6"/>
    <w:rsid w:val="00284916"/>
    <w:rsid w:val="00284961"/>
    <w:rsid w:val="00285C8A"/>
    <w:rsid w:val="00285CB6"/>
    <w:rsid w:val="0028689A"/>
    <w:rsid w:val="00287317"/>
    <w:rsid w:val="00287AB1"/>
    <w:rsid w:val="002912FB"/>
    <w:rsid w:val="00291770"/>
    <w:rsid w:val="00291D9F"/>
    <w:rsid w:val="00292264"/>
    <w:rsid w:val="0029229B"/>
    <w:rsid w:val="00292312"/>
    <w:rsid w:val="002923DF"/>
    <w:rsid w:val="00292E44"/>
    <w:rsid w:val="002931DF"/>
    <w:rsid w:val="0029343F"/>
    <w:rsid w:val="0029364C"/>
    <w:rsid w:val="0029392A"/>
    <w:rsid w:val="00293ED4"/>
    <w:rsid w:val="002944E3"/>
    <w:rsid w:val="0029484D"/>
    <w:rsid w:val="00294A41"/>
    <w:rsid w:val="002954CA"/>
    <w:rsid w:val="00295A9D"/>
    <w:rsid w:val="00295D29"/>
    <w:rsid w:val="00295E55"/>
    <w:rsid w:val="0029601E"/>
    <w:rsid w:val="00296571"/>
    <w:rsid w:val="00296F4B"/>
    <w:rsid w:val="0029770B"/>
    <w:rsid w:val="002A093D"/>
    <w:rsid w:val="002A1465"/>
    <w:rsid w:val="002A1A4A"/>
    <w:rsid w:val="002A1E85"/>
    <w:rsid w:val="002A256C"/>
    <w:rsid w:val="002A272A"/>
    <w:rsid w:val="002A2B8D"/>
    <w:rsid w:val="002A2F5F"/>
    <w:rsid w:val="002A30CA"/>
    <w:rsid w:val="002A33FE"/>
    <w:rsid w:val="002A4432"/>
    <w:rsid w:val="002A44D4"/>
    <w:rsid w:val="002A480B"/>
    <w:rsid w:val="002A5116"/>
    <w:rsid w:val="002A5177"/>
    <w:rsid w:val="002A547A"/>
    <w:rsid w:val="002A579C"/>
    <w:rsid w:val="002A58F6"/>
    <w:rsid w:val="002A5937"/>
    <w:rsid w:val="002A59BA"/>
    <w:rsid w:val="002A63D3"/>
    <w:rsid w:val="002A653C"/>
    <w:rsid w:val="002A6584"/>
    <w:rsid w:val="002A6842"/>
    <w:rsid w:val="002A6A25"/>
    <w:rsid w:val="002A6A76"/>
    <w:rsid w:val="002B0C69"/>
    <w:rsid w:val="002B1252"/>
    <w:rsid w:val="002B131D"/>
    <w:rsid w:val="002B13C2"/>
    <w:rsid w:val="002B187F"/>
    <w:rsid w:val="002B1E61"/>
    <w:rsid w:val="002B2585"/>
    <w:rsid w:val="002B25AB"/>
    <w:rsid w:val="002B2932"/>
    <w:rsid w:val="002B2B95"/>
    <w:rsid w:val="002B3167"/>
    <w:rsid w:val="002B3E87"/>
    <w:rsid w:val="002B46D1"/>
    <w:rsid w:val="002B489E"/>
    <w:rsid w:val="002B62BA"/>
    <w:rsid w:val="002B6488"/>
    <w:rsid w:val="002B695D"/>
    <w:rsid w:val="002B6A2A"/>
    <w:rsid w:val="002B6F24"/>
    <w:rsid w:val="002B7A63"/>
    <w:rsid w:val="002B7C61"/>
    <w:rsid w:val="002C028D"/>
    <w:rsid w:val="002C02DB"/>
    <w:rsid w:val="002C04E7"/>
    <w:rsid w:val="002C04F4"/>
    <w:rsid w:val="002C09B9"/>
    <w:rsid w:val="002C0E5F"/>
    <w:rsid w:val="002C145F"/>
    <w:rsid w:val="002C1756"/>
    <w:rsid w:val="002C1A1F"/>
    <w:rsid w:val="002C1E76"/>
    <w:rsid w:val="002C22BD"/>
    <w:rsid w:val="002C279D"/>
    <w:rsid w:val="002C2D0C"/>
    <w:rsid w:val="002C384E"/>
    <w:rsid w:val="002C3994"/>
    <w:rsid w:val="002C3AE9"/>
    <w:rsid w:val="002C3B5F"/>
    <w:rsid w:val="002C40DF"/>
    <w:rsid w:val="002C47D4"/>
    <w:rsid w:val="002C5FF8"/>
    <w:rsid w:val="002C654F"/>
    <w:rsid w:val="002C691B"/>
    <w:rsid w:val="002C7151"/>
    <w:rsid w:val="002C7153"/>
    <w:rsid w:val="002C7BC0"/>
    <w:rsid w:val="002C7D46"/>
    <w:rsid w:val="002C7F4E"/>
    <w:rsid w:val="002D0E89"/>
    <w:rsid w:val="002D1022"/>
    <w:rsid w:val="002D27AC"/>
    <w:rsid w:val="002D297C"/>
    <w:rsid w:val="002D310E"/>
    <w:rsid w:val="002D345D"/>
    <w:rsid w:val="002D34CC"/>
    <w:rsid w:val="002D393D"/>
    <w:rsid w:val="002D45CA"/>
    <w:rsid w:val="002D53DC"/>
    <w:rsid w:val="002D59AF"/>
    <w:rsid w:val="002D6028"/>
    <w:rsid w:val="002D6785"/>
    <w:rsid w:val="002D73A9"/>
    <w:rsid w:val="002D7824"/>
    <w:rsid w:val="002D7F6D"/>
    <w:rsid w:val="002E032F"/>
    <w:rsid w:val="002E0B31"/>
    <w:rsid w:val="002E0CA4"/>
    <w:rsid w:val="002E1400"/>
    <w:rsid w:val="002E1B06"/>
    <w:rsid w:val="002E1DEC"/>
    <w:rsid w:val="002E2458"/>
    <w:rsid w:val="002E24FB"/>
    <w:rsid w:val="002E2509"/>
    <w:rsid w:val="002E259C"/>
    <w:rsid w:val="002E2C86"/>
    <w:rsid w:val="002E3320"/>
    <w:rsid w:val="002E34B9"/>
    <w:rsid w:val="002E39EE"/>
    <w:rsid w:val="002E3EA7"/>
    <w:rsid w:val="002E4616"/>
    <w:rsid w:val="002E4741"/>
    <w:rsid w:val="002E49CC"/>
    <w:rsid w:val="002E49F4"/>
    <w:rsid w:val="002E4E94"/>
    <w:rsid w:val="002E540C"/>
    <w:rsid w:val="002E6FE6"/>
    <w:rsid w:val="002E703D"/>
    <w:rsid w:val="002E718D"/>
    <w:rsid w:val="002E71D8"/>
    <w:rsid w:val="002E7586"/>
    <w:rsid w:val="002E7736"/>
    <w:rsid w:val="002E7C40"/>
    <w:rsid w:val="002F09DD"/>
    <w:rsid w:val="002F0EF2"/>
    <w:rsid w:val="002F1284"/>
    <w:rsid w:val="002F161A"/>
    <w:rsid w:val="002F29D8"/>
    <w:rsid w:val="002F2C60"/>
    <w:rsid w:val="002F2FD8"/>
    <w:rsid w:val="002F320F"/>
    <w:rsid w:val="002F3DAB"/>
    <w:rsid w:val="002F4092"/>
    <w:rsid w:val="002F4A92"/>
    <w:rsid w:val="002F4E70"/>
    <w:rsid w:val="002F5322"/>
    <w:rsid w:val="002F5564"/>
    <w:rsid w:val="002F557B"/>
    <w:rsid w:val="002F5596"/>
    <w:rsid w:val="002F6E9A"/>
    <w:rsid w:val="002F7228"/>
    <w:rsid w:val="002F7607"/>
    <w:rsid w:val="002F76C2"/>
    <w:rsid w:val="002F79D8"/>
    <w:rsid w:val="003007B6"/>
    <w:rsid w:val="0030083E"/>
    <w:rsid w:val="00300840"/>
    <w:rsid w:val="0030136B"/>
    <w:rsid w:val="003013E2"/>
    <w:rsid w:val="003014D9"/>
    <w:rsid w:val="00301ABB"/>
    <w:rsid w:val="003030C5"/>
    <w:rsid w:val="00303141"/>
    <w:rsid w:val="003032FA"/>
    <w:rsid w:val="00303C1A"/>
    <w:rsid w:val="0030470A"/>
    <w:rsid w:val="00304D3B"/>
    <w:rsid w:val="003055FF"/>
    <w:rsid w:val="0030630F"/>
    <w:rsid w:val="0030655F"/>
    <w:rsid w:val="00307800"/>
    <w:rsid w:val="00307872"/>
    <w:rsid w:val="00307FE4"/>
    <w:rsid w:val="00310428"/>
    <w:rsid w:val="00310DB1"/>
    <w:rsid w:val="0031177A"/>
    <w:rsid w:val="003117F0"/>
    <w:rsid w:val="003118F4"/>
    <w:rsid w:val="00311CC2"/>
    <w:rsid w:val="00312848"/>
    <w:rsid w:val="00312B76"/>
    <w:rsid w:val="00312BD6"/>
    <w:rsid w:val="00312E9E"/>
    <w:rsid w:val="00313071"/>
    <w:rsid w:val="00313710"/>
    <w:rsid w:val="00313749"/>
    <w:rsid w:val="0031395E"/>
    <w:rsid w:val="003147F4"/>
    <w:rsid w:val="00314D7E"/>
    <w:rsid w:val="003152F6"/>
    <w:rsid w:val="00315595"/>
    <w:rsid w:val="00315941"/>
    <w:rsid w:val="00315C88"/>
    <w:rsid w:val="0031619D"/>
    <w:rsid w:val="003165B3"/>
    <w:rsid w:val="00316BD4"/>
    <w:rsid w:val="00317077"/>
    <w:rsid w:val="0031750D"/>
    <w:rsid w:val="0031756F"/>
    <w:rsid w:val="0031783A"/>
    <w:rsid w:val="003178CF"/>
    <w:rsid w:val="00317928"/>
    <w:rsid w:val="00317F56"/>
    <w:rsid w:val="00320066"/>
    <w:rsid w:val="00320073"/>
    <w:rsid w:val="003208E0"/>
    <w:rsid w:val="00320982"/>
    <w:rsid w:val="00321338"/>
    <w:rsid w:val="003215C3"/>
    <w:rsid w:val="00321E72"/>
    <w:rsid w:val="00322108"/>
    <w:rsid w:val="003225F8"/>
    <w:rsid w:val="0032267E"/>
    <w:rsid w:val="00322DD0"/>
    <w:rsid w:val="0032327B"/>
    <w:rsid w:val="00323AE8"/>
    <w:rsid w:val="003248D8"/>
    <w:rsid w:val="00325858"/>
    <w:rsid w:val="00326172"/>
    <w:rsid w:val="003264D8"/>
    <w:rsid w:val="003266F5"/>
    <w:rsid w:val="003267B5"/>
    <w:rsid w:val="003267EE"/>
    <w:rsid w:val="00326BB4"/>
    <w:rsid w:val="003277D5"/>
    <w:rsid w:val="00327BF4"/>
    <w:rsid w:val="003300CE"/>
    <w:rsid w:val="00330127"/>
    <w:rsid w:val="00330BDE"/>
    <w:rsid w:val="00330CF1"/>
    <w:rsid w:val="00330D86"/>
    <w:rsid w:val="00330E0C"/>
    <w:rsid w:val="003310E9"/>
    <w:rsid w:val="00331479"/>
    <w:rsid w:val="00331631"/>
    <w:rsid w:val="00331827"/>
    <w:rsid w:val="00331A4A"/>
    <w:rsid w:val="00331BFA"/>
    <w:rsid w:val="00331C6F"/>
    <w:rsid w:val="0033235A"/>
    <w:rsid w:val="003329B6"/>
    <w:rsid w:val="00332DCA"/>
    <w:rsid w:val="00332DF8"/>
    <w:rsid w:val="00332E31"/>
    <w:rsid w:val="00333111"/>
    <w:rsid w:val="00333B66"/>
    <w:rsid w:val="00333E0A"/>
    <w:rsid w:val="003351A8"/>
    <w:rsid w:val="00336320"/>
    <w:rsid w:val="0033638C"/>
    <w:rsid w:val="00336A9F"/>
    <w:rsid w:val="00340014"/>
    <w:rsid w:val="00340088"/>
    <w:rsid w:val="0034010B"/>
    <w:rsid w:val="0034025B"/>
    <w:rsid w:val="003404FF"/>
    <w:rsid w:val="00340E3D"/>
    <w:rsid w:val="00340ED5"/>
    <w:rsid w:val="00341791"/>
    <w:rsid w:val="0034220C"/>
    <w:rsid w:val="003426AA"/>
    <w:rsid w:val="00342897"/>
    <w:rsid w:val="003433A4"/>
    <w:rsid w:val="003438C4"/>
    <w:rsid w:val="00343B98"/>
    <w:rsid w:val="00343F61"/>
    <w:rsid w:val="00344BA7"/>
    <w:rsid w:val="00345AF0"/>
    <w:rsid w:val="00345C15"/>
    <w:rsid w:val="00345DDC"/>
    <w:rsid w:val="0034650D"/>
    <w:rsid w:val="003465D9"/>
    <w:rsid w:val="00346AC5"/>
    <w:rsid w:val="00346BD0"/>
    <w:rsid w:val="00347567"/>
    <w:rsid w:val="00347F77"/>
    <w:rsid w:val="00350421"/>
    <w:rsid w:val="0035192E"/>
    <w:rsid w:val="00351B66"/>
    <w:rsid w:val="00351DB4"/>
    <w:rsid w:val="00352BB3"/>
    <w:rsid w:val="00353237"/>
    <w:rsid w:val="0035340B"/>
    <w:rsid w:val="00353F58"/>
    <w:rsid w:val="00354202"/>
    <w:rsid w:val="0035434C"/>
    <w:rsid w:val="003548FA"/>
    <w:rsid w:val="00354AB1"/>
    <w:rsid w:val="00354E63"/>
    <w:rsid w:val="003551AF"/>
    <w:rsid w:val="00355626"/>
    <w:rsid w:val="003556C8"/>
    <w:rsid w:val="003558A2"/>
    <w:rsid w:val="003561C9"/>
    <w:rsid w:val="00356318"/>
    <w:rsid w:val="00356C6F"/>
    <w:rsid w:val="00356C7E"/>
    <w:rsid w:val="00356F71"/>
    <w:rsid w:val="003571EC"/>
    <w:rsid w:val="00357470"/>
    <w:rsid w:val="0035765C"/>
    <w:rsid w:val="00360285"/>
    <w:rsid w:val="003604C6"/>
    <w:rsid w:val="00360EA3"/>
    <w:rsid w:val="00361701"/>
    <w:rsid w:val="00361777"/>
    <w:rsid w:val="00361D1E"/>
    <w:rsid w:val="003625F5"/>
    <w:rsid w:val="003628B1"/>
    <w:rsid w:val="00362DBF"/>
    <w:rsid w:val="00363136"/>
    <w:rsid w:val="00363886"/>
    <w:rsid w:val="003640CB"/>
    <w:rsid w:val="00364133"/>
    <w:rsid w:val="00364B4D"/>
    <w:rsid w:val="00364CB2"/>
    <w:rsid w:val="003653D9"/>
    <w:rsid w:val="003653EE"/>
    <w:rsid w:val="00365660"/>
    <w:rsid w:val="00365B55"/>
    <w:rsid w:val="00365F84"/>
    <w:rsid w:val="00366FCC"/>
    <w:rsid w:val="0036702B"/>
    <w:rsid w:val="00367250"/>
    <w:rsid w:val="00367FBF"/>
    <w:rsid w:val="00370135"/>
    <w:rsid w:val="00370734"/>
    <w:rsid w:val="003713ED"/>
    <w:rsid w:val="003715B4"/>
    <w:rsid w:val="00372306"/>
    <w:rsid w:val="00372B59"/>
    <w:rsid w:val="003731CC"/>
    <w:rsid w:val="00373457"/>
    <w:rsid w:val="003742E3"/>
    <w:rsid w:val="0037478C"/>
    <w:rsid w:val="00374910"/>
    <w:rsid w:val="00375449"/>
    <w:rsid w:val="0037562E"/>
    <w:rsid w:val="003756AF"/>
    <w:rsid w:val="00375DC2"/>
    <w:rsid w:val="003760E3"/>
    <w:rsid w:val="00376910"/>
    <w:rsid w:val="0037729E"/>
    <w:rsid w:val="00377579"/>
    <w:rsid w:val="00377C9E"/>
    <w:rsid w:val="00377D46"/>
    <w:rsid w:val="00377E02"/>
    <w:rsid w:val="00377E68"/>
    <w:rsid w:val="00381029"/>
    <w:rsid w:val="00381049"/>
    <w:rsid w:val="0038113A"/>
    <w:rsid w:val="0038114B"/>
    <w:rsid w:val="003811E8"/>
    <w:rsid w:val="00381A72"/>
    <w:rsid w:val="00381E6F"/>
    <w:rsid w:val="003822DB"/>
    <w:rsid w:val="003832E0"/>
    <w:rsid w:val="003835E3"/>
    <w:rsid w:val="00384254"/>
    <w:rsid w:val="00384F97"/>
    <w:rsid w:val="0038501E"/>
    <w:rsid w:val="003852F6"/>
    <w:rsid w:val="0038627F"/>
    <w:rsid w:val="00386862"/>
    <w:rsid w:val="00386956"/>
    <w:rsid w:val="00386C36"/>
    <w:rsid w:val="00386C3A"/>
    <w:rsid w:val="003870C6"/>
    <w:rsid w:val="00387C7F"/>
    <w:rsid w:val="0039012B"/>
    <w:rsid w:val="003907D3"/>
    <w:rsid w:val="00390A1C"/>
    <w:rsid w:val="0039174D"/>
    <w:rsid w:val="003920C1"/>
    <w:rsid w:val="00392B6B"/>
    <w:rsid w:val="003930A2"/>
    <w:rsid w:val="003933DB"/>
    <w:rsid w:val="0039370B"/>
    <w:rsid w:val="0039399D"/>
    <w:rsid w:val="00393B19"/>
    <w:rsid w:val="00393D16"/>
    <w:rsid w:val="00393EBF"/>
    <w:rsid w:val="00394034"/>
    <w:rsid w:val="003940EB"/>
    <w:rsid w:val="00394701"/>
    <w:rsid w:val="00394874"/>
    <w:rsid w:val="00394C65"/>
    <w:rsid w:val="00394F71"/>
    <w:rsid w:val="00394FBC"/>
    <w:rsid w:val="00395263"/>
    <w:rsid w:val="00396729"/>
    <w:rsid w:val="00396F53"/>
    <w:rsid w:val="00396FE3"/>
    <w:rsid w:val="00397579"/>
    <w:rsid w:val="00397AFD"/>
    <w:rsid w:val="003A0163"/>
    <w:rsid w:val="003A0644"/>
    <w:rsid w:val="003A0FF5"/>
    <w:rsid w:val="003A1069"/>
    <w:rsid w:val="003A1369"/>
    <w:rsid w:val="003A15FB"/>
    <w:rsid w:val="003A15FE"/>
    <w:rsid w:val="003A1CF2"/>
    <w:rsid w:val="003A2A23"/>
    <w:rsid w:val="003A2A7C"/>
    <w:rsid w:val="003A3C72"/>
    <w:rsid w:val="003A4485"/>
    <w:rsid w:val="003A4641"/>
    <w:rsid w:val="003A6208"/>
    <w:rsid w:val="003A64DF"/>
    <w:rsid w:val="003A6663"/>
    <w:rsid w:val="003A6A98"/>
    <w:rsid w:val="003A6D4C"/>
    <w:rsid w:val="003A7676"/>
    <w:rsid w:val="003A7791"/>
    <w:rsid w:val="003A7F0F"/>
    <w:rsid w:val="003B0672"/>
    <w:rsid w:val="003B0F4D"/>
    <w:rsid w:val="003B1C10"/>
    <w:rsid w:val="003B1ED6"/>
    <w:rsid w:val="003B1F21"/>
    <w:rsid w:val="003B21DA"/>
    <w:rsid w:val="003B2339"/>
    <w:rsid w:val="003B252E"/>
    <w:rsid w:val="003B28DC"/>
    <w:rsid w:val="003B2B93"/>
    <w:rsid w:val="003B2C81"/>
    <w:rsid w:val="003B2EFD"/>
    <w:rsid w:val="003B3E61"/>
    <w:rsid w:val="003B4E0D"/>
    <w:rsid w:val="003B58D4"/>
    <w:rsid w:val="003B5AE8"/>
    <w:rsid w:val="003B6A98"/>
    <w:rsid w:val="003B7286"/>
    <w:rsid w:val="003B7E33"/>
    <w:rsid w:val="003C0574"/>
    <w:rsid w:val="003C1281"/>
    <w:rsid w:val="003C1DB8"/>
    <w:rsid w:val="003C1FDF"/>
    <w:rsid w:val="003C20B5"/>
    <w:rsid w:val="003C20BC"/>
    <w:rsid w:val="003C25F1"/>
    <w:rsid w:val="003C2889"/>
    <w:rsid w:val="003C2E3B"/>
    <w:rsid w:val="003C2E4C"/>
    <w:rsid w:val="003C3046"/>
    <w:rsid w:val="003C41DC"/>
    <w:rsid w:val="003C4454"/>
    <w:rsid w:val="003C479A"/>
    <w:rsid w:val="003C4CB9"/>
    <w:rsid w:val="003C5675"/>
    <w:rsid w:val="003C59C0"/>
    <w:rsid w:val="003C5AFA"/>
    <w:rsid w:val="003C5CB2"/>
    <w:rsid w:val="003C5E78"/>
    <w:rsid w:val="003C621C"/>
    <w:rsid w:val="003C6576"/>
    <w:rsid w:val="003C6705"/>
    <w:rsid w:val="003C68AB"/>
    <w:rsid w:val="003C6984"/>
    <w:rsid w:val="003C7C94"/>
    <w:rsid w:val="003D0085"/>
    <w:rsid w:val="003D0126"/>
    <w:rsid w:val="003D081F"/>
    <w:rsid w:val="003D1571"/>
    <w:rsid w:val="003D1F8C"/>
    <w:rsid w:val="003D2DD8"/>
    <w:rsid w:val="003D30A9"/>
    <w:rsid w:val="003D3E25"/>
    <w:rsid w:val="003D3EF6"/>
    <w:rsid w:val="003D405F"/>
    <w:rsid w:val="003D4629"/>
    <w:rsid w:val="003D49EB"/>
    <w:rsid w:val="003D4D75"/>
    <w:rsid w:val="003D58B3"/>
    <w:rsid w:val="003D5C7A"/>
    <w:rsid w:val="003D696A"/>
    <w:rsid w:val="003D6B8C"/>
    <w:rsid w:val="003D7B82"/>
    <w:rsid w:val="003D7CF4"/>
    <w:rsid w:val="003E0504"/>
    <w:rsid w:val="003E06E0"/>
    <w:rsid w:val="003E0E19"/>
    <w:rsid w:val="003E106B"/>
    <w:rsid w:val="003E11A4"/>
    <w:rsid w:val="003E18DD"/>
    <w:rsid w:val="003E192C"/>
    <w:rsid w:val="003E1FE7"/>
    <w:rsid w:val="003E253B"/>
    <w:rsid w:val="003E35DF"/>
    <w:rsid w:val="003E3CDB"/>
    <w:rsid w:val="003E47E0"/>
    <w:rsid w:val="003E490F"/>
    <w:rsid w:val="003E4D1E"/>
    <w:rsid w:val="003E5419"/>
    <w:rsid w:val="003E54BF"/>
    <w:rsid w:val="003E6FF7"/>
    <w:rsid w:val="003E70D9"/>
    <w:rsid w:val="003E7586"/>
    <w:rsid w:val="003E758A"/>
    <w:rsid w:val="003E77B2"/>
    <w:rsid w:val="003E7DF9"/>
    <w:rsid w:val="003E7E71"/>
    <w:rsid w:val="003F024F"/>
    <w:rsid w:val="003F02AD"/>
    <w:rsid w:val="003F0564"/>
    <w:rsid w:val="003F0634"/>
    <w:rsid w:val="003F113B"/>
    <w:rsid w:val="003F145D"/>
    <w:rsid w:val="003F16AD"/>
    <w:rsid w:val="003F1BAC"/>
    <w:rsid w:val="003F2E20"/>
    <w:rsid w:val="003F32B9"/>
    <w:rsid w:val="003F3680"/>
    <w:rsid w:val="003F380C"/>
    <w:rsid w:val="003F3A5A"/>
    <w:rsid w:val="003F3A84"/>
    <w:rsid w:val="003F3B32"/>
    <w:rsid w:val="003F3C55"/>
    <w:rsid w:val="003F4282"/>
    <w:rsid w:val="003F4B06"/>
    <w:rsid w:val="003F4CB1"/>
    <w:rsid w:val="003F533C"/>
    <w:rsid w:val="003F5B97"/>
    <w:rsid w:val="003F641C"/>
    <w:rsid w:val="003F6B57"/>
    <w:rsid w:val="003F6F80"/>
    <w:rsid w:val="003F716C"/>
    <w:rsid w:val="003F72BC"/>
    <w:rsid w:val="003F7655"/>
    <w:rsid w:val="003F783B"/>
    <w:rsid w:val="00400297"/>
    <w:rsid w:val="004004B8"/>
    <w:rsid w:val="004006F9"/>
    <w:rsid w:val="00400843"/>
    <w:rsid w:val="00400A53"/>
    <w:rsid w:val="004016C6"/>
    <w:rsid w:val="00401D61"/>
    <w:rsid w:val="00401F59"/>
    <w:rsid w:val="00402105"/>
    <w:rsid w:val="0040214D"/>
    <w:rsid w:val="004022F2"/>
    <w:rsid w:val="00404BE4"/>
    <w:rsid w:val="00404D3A"/>
    <w:rsid w:val="0040500E"/>
    <w:rsid w:val="0040534C"/>
    <w:rsid w:val="0040536E"/>
    <w:rsid w:val="00406017"/>
    <w:rsid w:val="00406140"/>
    <w:rsid w:val="004062D3"/>
    <w:rsid w:val="00406683"/>
    <w:rsid w:val="004069B5"/>
    <w:rsid w:val="00407F3F"/>
    <w:rsid w:val="0041002E"/>
    <w:rsid w:val="004105BA"/>
    <w:rsid w:val="004107FE"/>
    <w:rsid w:val="00410A53"/>
    <w:rsid w:val="00410FB3"/>
    <w:rsid w:val="00411383"/>
    <w:rsid w:val="00411456"/>
    <w:rsid w:val="00411B49"/>
    <w:rsid w:val="004127D1"/>
    <w:rsid w:val="00412B0B"/>
    <w:rsid w:val="00413028"/>
    <w:rsid w:val="004133F8"/>
    <w:rsid w:val="00413437"/>
    <w:rsid w:val="00413AD3"/>
    <w:rsid w:val="00415239"/>
    <w:rsid w:val="00415D4D"/>
    <w:rsid w:val="00415D8C"/>
    <w:rsid w:val="00415EDC"/>
    <w:rsid w:val="00415EEF"/>
    <w:rsid w:val="004165CD"/>
    <w:rsid w:val="0041679C"/>
    <w:rsid w:val="004169FD"/>
    <w:rsid w:val="0041734F"/>
    <w:rsid w:val="004174A7"/>
    <w:rsid w:val="0041753E"/>
    <w:rsid w:val="0041796E"/>
    <w:rsid w:val="00420554"/>
    <w:rsid w:val="0042088E"/>
    <w:rsid w:val="00420ADF"/>
    <w:rsid w:val="00420C52"/>
    <w:rsid w:val="00420CA8"/>
    <w:rsid w:val="004219A2"/>
    <w:rsid w:val="00421A07"/>
    <w:rsid w:val="00422807"/>
    <w:rsid w:val="00422886"/>
    <w:rsid w:val="00423558"/>
    <w:rsid w:val="004240F9"/>
    <w:rsid w:val="004243C9"/>
    <w:rsid w:val="00424B3F"/>
    <w:rsid w:val="0042543D"/>
    <w:rsid w:val="00425E9A"/>
    <w:rsid w:val="00425FF6"/>
    <w:rsid w:val="004262CE"/>
    <w:rsid w:val="004267DA"/>
    <w:rsid w:val="00426D8C"/>
    <w:rsid w:val="00426E07"/>
    <w:rsid w:val="00426ECD"/>
    <w:rsid w:val="004277FE"/>
    <w:rsid w:val="00427FD3"/>
    <w:rsid w:val="0043064A"/>
    <w:rsid w:val="00430A81"/>
    <w:rsid w:val="00430D50"/>
    <w:rsid w:val="004318B1"/>
    <w:rsid w:val="004318FB"/>
    <w:rsid w:val="00431D30"/>
    <w:rsid w:val="00431EA4"/>
    <w:rsid w:val="004323B1"/>
    <w:rsid w:val="004326A3"/>
    <w:rsid w:val="00432FF9"/>
    <w:rsid w:val="00433207"/>
    <w:rsid w:val="00433348"/>
    <w:rsid w:val="00433439"/>
    <w:rsid w:val="00433696"/>
    <w:rsid w:val="00433C06"/>
    <w:rsid w:val="00434326"/>
    <w:rsid w:val="00434340"/>
    <w:rsid w:val="004347FB"/>
    <w:rsid w:val="00434FFD"/>
    <w:rsid w:val="0043503B"/>
    <w:rsid w:val="004359F1"/>
    <w:rsid w:val="00435B24"/>
    <w:rsid w:val="00435B2E"/>
    <w:rsid w:val="0043631C"/>
    <w:rsid w:val="00436658"/>
    <w:rsid w:val="00436DF8"/>
    <w:rsid w:val="00437100"/>
    <w:rsid w:val="004374F3"/>
    <w:rsid w:val="004378D1"/>
    <w:rsid w:val="00437E2E"/>
    <w:rsid w:val="00437E68"/>
    <w:rsid w:val="004402BE"/>
    <w:rsid w:val="00440568"/>
    <w:rsid w:val="00442BCC"/>
    <w:rsid w:val="00442C31"/>
    <w:rsid w:val="004434DF"/>
    <w:rsid w:val="00443B31"/>
    <w:rsid w:val="00444175"/>
    <w:rsid w:val="00444269"/>
    <w:rsid w:val="0044556C"/>
    <w:rsid w:val="00445902"/>
    <w:rsid w:val="0044637D"/>
    <w:rsid w:val="00446852"/>
    <w:rsid w:val="00446F27"/>
    <w:rsid w:val="004470F4"/>
    <w:rsid w:val="004472A9"/>
    <w:rsid w:val="00450A72"/>
    <w:rsid w:val="00450C4E"/>
    <w:rsid w:val="0045131F"/>
    <w:rsid w:val="00451B69"/>
    <w:rsid w:val="0045226A"/>
    <w:rsid w:val="00452457"/>
    <w:rsid w:val="004524B1"/>
    <w:rsid w:val="00452FD7"/>
    <w:rsid w:val="004546C7"/>
    <w:rsid w:val="00454B93"/>
    <w:rsid w:val="00455131"/>
    <w:rsid w:val="00455BB6"/>
    <w:rsid w:val="00456033"/>
    <w:rsid w:val="00456D35"/>
    <w:rsid w:val="0045703F"/>
    <w:rsid w:val="004572D4"/>
    <w:rsid w:val="00457E48"/>
    <w:rsid w:val="00457F66"/>
    <w:rsid w:val="0046075D"/>
    <w:rsid w:val="00460A5F"/>
    <w:rsid w:val="00460C7A"/>
    <w:rsid w:val="00461C97"/>
    <w:rsid w:val="00461FF1"/>
    <w:rsid w:val="0046334C"/>
    <w:rsid w:val="004633CF"/>
    <w:rsid w:val="004634DF"/>
    <w:rsid w:val="0046364A"/>
    <w:rsid w:val="00463789"/>
    <w:rsid w:val="00463805"/>
    <w:rsid w:val="004638E9"/>
    <w:rsid w:val="00463AF1"/>
    <w:rsid w:val="00463E82"/>
    <w:rsid w:val="004655B7"/>
    <w:rsid w:val="00465C78"/>
    <w:rsid w:val="004676D1"/>
    <w:rsid w:val="00467BA0"/>
    <w:rsid w:val="00467CBD"/>
    <w:rsid w:val="00470AE7"/>
    <w:rsid w:val="0047114F"/>
    <w:rsid w:val="00472D15"/>
    <w:rsid w:val="004738CE"/>
    <w:rsid w:val="00473D5C"/>
    <w:rsid w:val="00473DE0"/>
    <w:rsid w:val="00474CBD"/>
    <w:rsid w:val="00474D8C"/>
    <w:rsid w:val="00474E0F"/>
    <w:rsid w:val="00475100"/>
    <w:rsid w:val="004757CD"/>
    <w:rsid w:val="00475BD8"/>
    <w:rsid w:val="00475FB7"/>
    <w:rsid w:val="004763C3"/>
    <w:rsid w:val="004767CF"/>
    <w:rsid w:val="00476B3C"/>
    <w:rsid w:val="00476E6B"/>
    <w:rsid w:val="00477098"/>
    <w:rsid w:val="004775D3"/>
    <w:rsid w:val="00480191"/>
    <w:rsid w:val="00480449"/>
    <w:rsid w:val="004805C6"/>
    <w:rsid w:val="00481109"/>
    <w:rsid w:val="00481816"/>
    <w:rsid w:val="00481897"/>
    <w:rsid w:val="00481A4F"/>
    <w:rsid w:val="00481CC3"/>
    <w:rsid w:val="00481E81"/>
    <w:rsid w:val="00482024"/>
    <w:rsid w:val="00482492"/>
    <w:rsid w:val="00482972"/>
    <w:rsid w:val="00482B4C"/>
    <w:rsid w:val="00482FE0"/>
    <w:rsid w:val="0048312E"/>
    <w:rsid w:val="00483F15"/>
    <w:rsid w:val="00484153"/>
    <w:rsid w:val="004843EB"/>
    <w:rsid w:val="004844BB"/>
    <w:rsid w:val="00484BB5"/>
    <w:rsid w:val="004853FD"/>
    <w:rsid w:val="00485B2F"/>
    <w:rsid w:val="0048653B"/>
    <w:rsid w:val="0048672F"/>
    <w:rsid w:val="0048749F"/>
    <w:rsid w:val="004875D7"/>
    <w:rsid w:val="004902AB"/>
    <w:rsid w:val="0049079E"/>
    <w:rsid w:val="00490B53"/>
    <w:rsid w:val="00490DC3"/>
    <w:rsid w:val="00491015"/>
    <w:rsid w:val="00491382"/>
    <w:rsid w:val="0049192E"/>
    <w:rsid w:val="00491983"/>
    <w:rsid w:val="00491AEC"/>
    <w:rsid w:val="004923A5"/>
    <w:rsid w:val="00492560"/>
    <w:rsid w:val="0049259E"/>
    <w:rsid w:val="00492DC5"/>
    <w:rsid w:val="00492DC9"/>
    <w:rsid w:val="00492F72"/>
    <w:rsid w:val="004930FA"/>
    <w:rsid w:val="00493543"/>
    <w:rsid w:val="00494234"/>
    <w:rsid w:val="00494325"/>
    <w:rsid w:val="00494742"/>
    <w:rsid w:val="00494DDE"/>
    <w:rsid w:val="004950B9"/>
    <w:rsid w:val="00495581"/>
    <w:rsid w:val="004958A6"/>
    <w:rsid w:val="00495D80"/>
    <w:rsid w:val="00496071"/>
    <w:rsid w:val="004960E0"/>
    <w:rsid w:val="00496264"/>
    <w:rsid w:val="00496B60"/>
    <w:rsid w:val="0049779D"/>
    <w:rsid w:val="00497B3D"/>
    <w:rsid w:val="004A08DE"/>
    <w:rsid w:val="004A09A3"/>
    <w:rsid w:val="004A0B7B"/>
    <w:rsid w:val="004A11F8"/>
    <w:rsid w:val="004A1BDD"/>
    <w:rsid w:val="004A3026"/>
    <w:rsid w:val="004A43CD"/>
    <w:rsid w:val="004A4A00"/>
    <w:rsid w:val="004A4E01"/>
    <w:rsid w:val="004A5006"/>
    <w:rsid w:val="004A514D"/>
    <w:rsid w:val="004A6259"/>
    <w:rsid w:val="004A6473"/>
    <w:rsid w:val="004A66E0"/>
    <w:rsid w:val="004A6894"/>
    <w:rsid w:val="004A6D69"/>
    <w:rsid w:val="004A7B41"/>
    <w:rsid w:val="004B0027"/>
    <w:rsid w:val="004B0575"/>
    <w:rsid w:val="004B0831"/>
    <w:rsid w:val="004B2972"/>
    <w:rsid w:val="004B3304"/>
    <w:rsid w:val="004B3450"/>
    <w:rsid w:val="004B3C4C"/>
    <w:rsid w:val="004B41E9"/>
    <w:rsid w:val="004B50D8"/>
    <w:rsid w:val="004B50FB"/>
    <w:rsid w:val="004B5143"/>
    <w:rsid w:val="004B52FE"/>
    <w:rsid w:val="004B5331"/>
    <w:rsid w:val="004B5828"/>
    <w:rsid w:val="004B59FE"/>
    <w:rsid w:val="004B5A02"/>
    <w:rsid w:val="004B5B2E"/>
    <w:rsid w:val="004B5DA5"/>
    <w:rsid w:val="004B73FC"/>
    <w:rsid w:val="004B750F"/>
    <w:rsid w:val="004B764A"/>
    <w:rsid w:val="004C0281"/>
    <w:rsid w:val="004C028D"/>
    <w:rsid w:val="004C11C2"/>
    <w:rsid w:val="004C12B0"/>
    <w:rsid w:val="004C1317"/>
    <w:rsid w:val="004C1EF9"/>
    <w:rsid w:val="004C268A"/>
    <w:rsid w:val="004C2E6D"/>
    <w:rsid w:val="004C3ABA"/>
    <w:rsid w:val="004C46FF"/>
    <w:rsid w:val="004C492D"/>
    <w:rsid w:val="004C4FD9"/>
    <w:rsid w:val="004C5368"/>
    <w:rsid w:val="004C6067"/>
    <w:rsid w:val="004C62EF"/>
    <w:rsid w:val="004C63AE"/>
    <w:rsid w:val="004C641F"/>
    <w:rsid w:val="004C66DD"/>
    <w:rsid w:val="004C6A28"/>
    <w:rsid w:val="004C7CBD"/>
    <w:rsid w:val="004D00E1"/>
    <w:rsid w:val="004D03DE"/>
    <w:rsid w:val="004D0829"/>
    <w:rsid w:val="004D09FD"/>
    <w:rsid w:val="004D0D09"/>
    <w:rsid w:val="004D2048"/>
    <w:rsid w:val="004D2980"/>
    <w:rsid w:val="004D29D7"/>
    <w:rsid w:val="004D2BB6"/>
    <w:rsid w:val="004D2BD0"/>
    <w:rsid w:val="004D3AA5"/>
    <w:rsid w:val="004D426C"/>
    <w:rsid w:val="004D44B4"/>
    <w:rsid w:val="004D4574"/>
    <w:rsid w:val="004D4894"/>
    <w:rsid w:val="004D4B25"/>
    <w:rsid w:val="004D4DCE"/>
    <w:rsid w:val="004D4EC5"/>
    <w:rsid w:val="004D6DC5"/>
    <w:rsid w:val="004D75ED"/>
    <w:rsid w:val="004D7BB8"/>
    <w:rsid w:val="004E0097"/>
    <w:rsid w:val="004E0DF1"/>
    <w:rsid w:val="004E0EFF"/>
    <w:rsid w:val="004E144B"/>
    <w:rsid w:val="004E15D6"/>
    <w:rsid w:val="004E1979"/>
    <w:rsid w:val="004E1AC9"/>
    <w:rsid w:val="004E2AB4"/>
    <w:rsid w:val="004E2D3D"/>
    <w:rsid w:val="004E3760"/>
    <w:rsid w:val="004E3ABF"/>
    <w:rsid w:val="004E400B"/>
    <w:rsid w:val="004E42C5"/>
    <w:rsid w:val="004E4975"/>
    <w:rsid w:val="004E52ED"/>
    <w:rsid w:val="004E7146"/>
    <w:rsid w:val="004E775F"/>
    <w:rsid w:val="004F0015"/>
    <w:rsid w:val="004F03DC"/>
    <w:rsid w:val="004F1BB1"/>
    <w:rsid w:val="004F1F85"/>
    <w:rsid w:val="004F21C1"/>
    <w:rsid w:val="004F273B"/>
    <w:rsid w:val="004F2A7B"/>
    <w:rsid w:val="004F3247"/>
    <w:rsid w:val="004F33CB"/>
    <w:rsid w:val="004F36FD"/>
    <w:rsid w:val="004F38AA"/>
    <w:rsid w:val="004F39DF"/>
    <w:rsid w:val="004F3C81"/>
    <w:rsid w:val="004F4CDC"/>
    <w:rsid w:val="004F4DA1"/>
    <w:rsid w:val="004F5796"/>
    <w:rsid w:val="004F5F01"/>
    <w:rsid w:val="004F61DC"/>
    <w:rsid w:val="004F6D18"/>
    <w:rsid w:val="004F6F98"/>
    <w:rsid w:val="004F715A"/>
    <w:rsid w:val="004F7278"/>
    <w:rsid w:val="004F7A63"/>
    <w:rsid w:val="004F7ECD"/>
    <w:rsid w:val="00500B89"/>
    <w:rsid w:val="00502250"/>
    <w:rsid w:val="00502324"/>
    <w:rsid w:val="005024FD"/>
    <w:rsid w:val="005030D2"/>
    <w:rsid w:val="00503D22"/>
    <w:rsid w:val="00503F9C"/>
    <w:rsid w:val="00503FBA"/>
    <w:rsid w:val="005042F4"/>
    <w:rsid w:val="00504617"/>
    <w:rsid w:val="00504C79"/>
    <w:rsid w:val="00504D9B"/>
    <w:rsid w:val="00505479"/>
    <w:rsid w:val="0050612B"/>
    <w:rsid w:val="00506757"/>
    <w:rsid w:val="00506BFF"/>
    <w:rsid w:val="005072FB"/>
    <w:rsid w:val="00507E05"/>
    <w:rsid w:val="00511012"/>
    <w:rsid w:val="00511358"/>
    <w:rsid w:val="0051186F"/>
    <w:rsid w:val="005119B7"/>
    <w:rsid w:val="00512534"/>
    <w:rsid w:val="00513628"/>
    <w:rsid w:val="00514245"/>
    <w:rsid w:val="00514DC7"/>
    <w:rsid w:val="0051500D"/>
    <w:rsid w:val="00515701"/>
    <w:rsid w:val="0051571C"/>
    <w:rsid w:val="00515889"/>
    <w:rsid w:val="005158DB"/>
    <w:rsid w:val="00516052"/>
    <w:rsid w:val="00516562"/>
    <w:rsid w:val="00517034"/>
    <w:rsid w:val="0051716C"/>
    <w:rsid w:val="005177DF"/>
    <w:rsid w:val="00517D8C"/>
    <w:rsid w:val="00517F30"/>
    <w:rsid w:val="00517F8A"/>
    <w:rsid w:val="005204F4"/>
    <w:rsid w:val="0052088C"/>
    <w:rsid w:val="00520B05"/>
    <w:rsid w:val="0052144B"/>
    <w:rsid w:val="00521FFB"/>
    <w:rsid w:val="00522134"/>
    <w:rsid w:val="00522681"/>
    <w:rsid w:val="00522848"/>
    <w:rsid w:val="005229E6"/>
    <w:rsid w:val="00523141"/>
    <w:rsid w:val="00523646"/>
    <w:rsid w:val="00523BD5"/>
    <w:rsid w:val="00524B04"/>
    <w:rsid w:val="00524D6A"/>
    <w:rsid w:val="00526CDF"/>
    <w:rsid w:val="00526F1F"/>
    <w:rsid w:val="0052746B"/>
    <w:rsid w:val="00527656"/>
    <w:rsid w:val="00530073"/>
    <w:rsid w:val="005309FF"/>
    <w:rsid w:val="00530AD5"/>
    <w:rsid w:val="005313B2"/>
    <w:rsid w:val="005314F2"/>
    <w:rsid w:val="00531846"/>
    <w:rsid w:val="005319B7"/>
    <w:rsid w:val="00532192"/>
    <w:rsid w:val="00532484"/>
    <w:rsid w:val="005325EF"/>
    <w:rsid w:val="00532905"/>
    <w:rsid w:val="00532DB6"/>
    <w:rsid w:val="0053312C"/>
    <w:rsid w:val="00533D51"/>
    <w:rsid w:val="005346B3"/>
    <w:rsid w:val="00534C6D"/>
    <w:rsid w:val="0053530E"/>
    <w:rsid w:val="005360C2"/>
    <w:rsid w:val="00536111"/>
    <w:rsid w:val="005369DB"/>
    <w:rsid w:val="00537928"/>
    <w:rsid w:val="00537EED"/>
    <w:rsid w:val="0054091B"/>
    <w:rsid w:val="00540F21"/>
    <w:rsid w:val="005410F9"/>
    <w:rsid w:val="0054118C"/>
    <w:rsid w:val="005418DF"/>
    <w:rsid w:val="0054236D"/>
    <w:rsid w:val="00542570"/>
    <w:rsid w:val="0054292B"/>
    <w:rsid w:val="0054302C"/>
    <w:rsid w:val="00543411"/>
    <w:rsid w:val="0054381F"/>
    <w:rsid w:val="00543B86"/>
    <w:rsid w:val="005444CE"/>
    <w:rsid w:val="00544878"/>
    <w:rsid w:val="0054560F"/>
    <w:rsid w:val="00545ECE"/>
    <w:rsid w:val="005460A3"/>
    <w:rsid w:val="00546603"/>
    <w:rsid w:val="00546779"/>
    <w:rsid w:val="00546BE3"/>
    <w:rsid w:val="00547504"/>
    <w:rsid w:val="005477E2"/>
    <w:rsid w:val="005477F0"/>
    <w:rsid w:val="005501E5"/>
    <w:rsid w:val="005501FD"/>
    <w:rsid w:val="00550E54"/>
    <w:rsid w:val="00551057"/>
    <w:rsid w:val="005513F0"/>
    <w:rsid w:val="0055166C"/>
    <w:rsid w:val="005528C7"/>
    <w:rsid w:val="005529FB"/>
    <w:rsid w:val="00552ED5"/>
    <w:rsid w:val="00553E84"/>
    <w:rsid w:val="005542FA"/>
    <w:rsid w:val="0055479E"/>
    <w:rsid w:val="00554D8A"/>
    <w:rsid w:val="00554FE2"/>
    <w:rsid w:val="00555D16"/>
    <w:rsid w:val="00555F35"/>
    <w:rsid w:val="00556791"/>
    <w:rsid w:val="00556DC3"/>
    <w:rsid w:val="005570DC"/>
    <w:rsid w:val="005571C5"/>
    <w:rsid w:val="005573C4"/>
    <w:rsid w:val="00557A3D"/>
    <w:rsid w:val="0056072E"/>
    <w:rsid w:val="0056082E"/>
    <w:rsid w:val="005618A9"/>
    <w:rsid w:val="00561C6A"/>
    <w:rsid w:val="00562909"/>
    <w:rsid w:val="00562D79"/>
    <w:rsid w:val="00562E8B"/>
    <w:rsid w:val="00563006"/>
    <w:rsid w:val="0056309A"/>
    <w:rsid w:val="00563487"/>
    <w:rsid w:val="00563900"/>
    <w:rsid w:val="00563B36"/>
    <w:rsid w:val="00565207"/>
    <w:rsid w:val="00565535"/>
    <w:rsid w:val="00565C94"/>
    <w:rsid w:val="00565E39"/>
    <w:rsid w:val="00565F92"/>
    <w:rsid w:val="00566271"/>
    <w:rsid w:val="00566699"/>
    <w:rsid w:val="00566B09"/>
    <w:rsid w:val="00566CCD"/>
    <w:rsid w:val="00567011"/>
    <w:rsid w:val="00567837"/>
    <w:rsid w:val="00567AF2"/>
    <w:rsid w:val="00567E3E"/>
    <w:rsid w:val="00567FA1"/>
    <w:rsid w:val="0057030A"/>
    <w:rsid w:val="0057033F"/>
    <w:rsid w:val="00570820"/>
    <w:rsid w:val="00570933"/>
    <w:rsid w:val="00570BB4"/>
    <w:rsid w:val="00572AB2"/>
    <w:rsid w:val="00572E91"/>
    <w:rsid w:val="00573402"/>
    <w:rsid w:val="00573B6F"/>
    <w:rsid w:val="00574698"/>
    <w:rsid w:val="00574918"/>
    <w:rsid w:val="00575EA9"/>
    <w:rsid w:val="005760C5"/>
    <w:rsid w:val="00576D11"/>
    <w:rsid w:val="005770C1"/>
    <w:rsid w:val="005770E4"/>
    <w:rsid w:val="00577D01"/>
    <w:rsid w:val="00577D2C"/>
    <w:rsid w:val="00580D6F"/>
    <w:rsid w:val="00580EA0"/>
    <w:rsid w:val="005810D5"/>
    <w:rsid w:val="0058190D"/>
    <w:rsid w:val="00581F9E"/>
    <w:rsid w:val="00581FA6"/>
    <w:rsid w:val="005826F6"/>
    <w:rsid w:val="00583D93"/>
    <w:rsid w:val="00584E87"/>
    <w:rsid w:val="00585081"/>
    <w:rsid w:val="00585339"/>
    <w:rsid w:val="0058534C"/>
    <w:rsid w:val="00585542"/>
    <w:rsid w:val="00585C30"/>
    <w:rsid w:val="00585E17"/>
    <w:rsid w:val="00585EFF"/>
    <w:rsid w:val="00585FAA"/>
    <w:rsid w:val="005863C0"/>
    <w:rsid w:val="005864E5"/>
    <w:rsid w:val="005864E9"/>
    <w:rsid w:val="00586B2C"/>
    <w:rsid w:val="00586CC3"/>
    <w:rsid w:val="00587F55"/>
    <w:rsid w:val="005902BB"/>
    <w:rsid w:val="005909D1"/>
    <w:rsid w:val="00590CF2"/>
    <w:rsid w:val="00590E32"/>
    <w:rsid w:val="00590E60"/>
    <w:rsid w:val="00591268"/>
    <w:rsid w:val="0059128D"/>
    <w:rsid w:val="00591345"/>
    <w:rsid w:val="00591BA4"/>
    <w:rsid w:val="00591CEA"/>
    <w:rsid w:val="005938B6"/>
    <w:rsid w:val="00594224"/>
    <w:rsid w:val="00595B3D"/>
    <w:rsid w:val="005961BB"/>
    <w:rsid w:val="00596985"/>
    <w:rsid w:val="00597020"/>
    <w:rsid w:val="005979B8"/>
    <w:rsid w:val="005A0028"/>
    <w:rsid w:val="005A0D66"/>
    <w:rsid w:val="005A0DDE"/>
    <w:rsid w:val="005A0EAB"/>
    <w:rsid w:val="005A110C"/>
    <w:rsid w:val="005A15B8"/>
    <w:rsid w:val="005A18CD"/>
    <w:rsid w:val="005A1978"/>
    <w:rsid w:val="005A1C3D"/>
    <w:rsid w:val="005A2040"/>
    <w:rsid w:val="005A2526"/>
    <w:rsid w:val="005A361D"/>
    <w:rsid w:val="005A36AA"/>
    <w:rsid w:val="005A39AD"/>
    <w:rsid w:val="005A3BE0"/>
    <w:rsid w:val="005A4086"/>
    <w:rsid w:val="005A4274"/>
    <w:rsid w:val="005A4707"/>
    <w:rsid w:val="005A4A40"/>
    <w:rsid w:val="005A4BE3"/>
    <w:rsid w:val="005A5420"/>
    <w:rsid w:val="005B0062"/>
    <w:rsid w:val="005B06F8"/>
    <w:rsid w:val="005B0E14"/>
    <w:rsid w:val="005B0F91"/>
    <w:rsid w:val="005B1410"/>
    <w:rsid w:val="005B19B2"/>
    <w:rsid w:val="005B1A2C"/>
    <w:rsid w:val="005B1CF1"/>
    <w:rsid w:val="005B25CD"/>
    <w:rsid w:val="005B2D45"/>
    <w:rsid w:val="005B300C"/>
    <w:rsid w:val="005B306F"/>
    <w:rsid w:val="005B3251"/>
    <w:rsid w:val="005B354E"/>
    <w:rsid w:val="005B413D"/>
    <w:rsid w:val="005B4300"/>
    <w:rsid w:val="005B43B3"/>
    <w:rsid w:val="005B45A0"/>
    <w:rsid w:val="005B48B1"/>
    <w:rsid w:val="005B48FA"/>
    <w:rsid w:val="005B4B90"/>
    <w:rsid w:val="005B5479"/>
    <w:rsid w:val="005B5788"/>
    <w:rsid w:val="005B58ED"/>
    <w:rsid w:val="005B5D35"/>
    <w:rsid w:val="005B5DBA"/>
    <w:rsid w:val="005B6872"/>
    <w:rsid w:val="005B7855"/>
    <w:rsid w:val="005B7D37"/>
    <w:rsid w:val="005B7EFD"/>
    <w:rsid w:val="005C047E"/>
    <w:rsid w:val="005C163C"/>
    <w:rsid w:val="005C2366"/>
    <w:rsid w:val="005C261C"/>
    <w:rsid w:val="005C2A82"/>
    <w:rsid w:val="005C30CA"/>
    <w:rsid w:val="005C3794"/>
    <w:rsid w:val="005C49DE"/>
    <w:rsid w:val="005C50F6"/>
    <w:rsid w:val="005C54BE"/>
    <w:rsid w:val="005C58BF"/>
    <w:rsid w:val="005C5C39"/>
    <w:rsid w:val="005C624C"/>
    <w:rsid w:val="005C6D1F"/>
    <w:rsid w:val="005C6D95"/>
    <w:rsid w:val="005C709D"/>
    <w:rsid w:val="005C736B"/>
    <w:rsid w:val="005C759D"/>
    <w:rsid w:val="005D02E8"/>
    <w:rsid w:val="005D11A8"/>
    <w:rsid w:val="005D129D"/>
    <w:rsid w:val="005D138E"/>
    <w:rsid w:val="005D2402"/>
    <w:rsid w:val="005D2561"/>
    <w:rsid w:val="005D268C"/>
    <w:rsid w:val="005D2978"/>
    <w:rsid w:val="005D2B89"/>
    <w:rsid w:val="005D3010"/>
    <w:rsid w:val="005D3257"/>
    <w:rsid w:val="005D3979"/>
    <w:rsid w:val="005D42A7"/>
    <w:rsid w:val="005D57BD"/>
    <w:rsid w:val="005D5B5B"/>
    <w:rsid w:val="005D5D06"/>
    <w:rsid w:val="005D674B"/>
    <w:rsid w:val="005D69B5"/>
    <w:rsid w:val="005D6B42"/>
    <w:rsid w:val="005D6C0F"/>
    <w:rsid w:val="005D7061"/>
    <w:rsid w:val="005D745A"/>
    <w:rsid w:val="005D7A5A"/>
    <w:rsid w:val="005E03DE"/>
    <w:rsid w:val="005E072D"/>
    <w:rsid w:val="005E0F0F"/>
    <w:rsid w:val="005E10F5"/>
    <w:rsid w:val="005E195E"/>
    <w:rsid w:val="005E212C"/>
    <w:rsid w:val="005E2325"/>
    <w:rsid w:val="005E31B1"/>
    <w:rsid w:val="005E31C6"/>
    <w:rsid w:val="005E33A8"/>
    <w:rsid w:val="005E4594"/>
    <w:rsid w:val="005E468E"/>
    <w:rsid w:val="005E46B8"/>
    <w:rsid w:val="005E4EBC"/>
    <w:rsid w:val="005E518E"/>
    <w:rsid w:val="005E5998"/>
    <w:rsid w:val="005E5D83"/>
    <w:rsid w:val="005E6B6F"/>
    <w:rsid w:val="005E7A19"/>
    <w:rsid w:val="005E7C92"/>
    <w:rsid w:val="005F020A"/>
    <w:rsid w:val="005F025C"/>
    <w:rsid w:val="005F035F"/>
    <w:rsid w:val="005F0713"/>
    <w:rsid w:val="005F09ED"/>
    <w:rsid w:val="005F0E3F"/>
    <w:rsid w:val="005F1180"/>
    <w:rsid w:val="005F17C4"/>
    <w:rsid w:val="005F1869"/>
    <w:rsid w:val="005F1B1E"/>
    <w:rsid w:val="005F1FB7"/>
    <w:rsid w:val="005F2AD8"/>
    <w:rsid w:val="005F37FF"/>
    <w:rsid w:val="005F3C33"/>
    <w:rsid w:val="005F4186"/>
    <w:rsid w:val="005F4866"/>
    <w:rsid w:val="005F4D87"/>
    <w:rsid w:val="005F4E3C"/>
    <w:rsid w:val="005F5051"/>
    <w:rsid w:val="005F5420"/>
    <w:rsid w:val="005F62E4"/>
    <w:rsid w:val="005F6967"/>
    <w:rsid w:val="005F72FF"/>
    <w:rsid w:val="005F7391"/>
    <w:rsid w:val="005F7892"/>
    <w:rsid w:val="005F7A0C"/>
    <w:rsid w:val="005F7B9B"/>
    <w:rsid w:val="005F7C3D"/>
    <w:rsid w:val="00600FDF"/>
    <w:rsid w:val="00601BCB"/>
    <w:rsid w:val="006024AB"/>
    <w:rsid w:val="00602562"/>
    <w:rsid w:val="006032B9"/>
    <w:rsid w:val="006034B4"/>
    <w:rsid w:val="006041DF"/>
    <w:rsid w:val="00604239"/>
    <w:rsid w:val="00604429"/>
    <w:rsid w:val="00604D1B"/>
    <w:rsid w:val="00605F25"/>
    <w:rsid w:val="00606C47"/>
    <w:rsid w:val="0060715E"/>
    <w:rsid w:val="00607361"/>
    <w:rsid w:val="00607AC8"/>
    <w:rsid w:val="00610AAD"/>
    <w:rsid w:val="0061105C"/>
    <w:rsid w:val="0061122C"/>
    <w:rsid w:val="0061164D"/>
    <w:rsid w:val="00611FA7"/>
    <w:rsid w:val="0061214D"/>
    <w:rsid w:val="00612196"/>
    <w:rsid w:val="00613539"/>
    <w:rsid w:val="00613C20"/>
    <w:rsid w:val="00613D81"/>
    <w:rsid w:val="006142BB"/>
    <w:rsid w:val="00615A0D"/>
    <w:rsid w:val="0061676F"/>
    <w:rsid w:val="00616C6B"/>
    <w:rsid w:val="00617412"/>
    <w:rsid w:val="006175CA"/>
    <w:rsid w:val="00617730"/>
    <w:rsid w:val="0062030F"/>
    <w:rsid w:val="00620732"/>
    <w:rsid w:val="00620BC2"/>
    <w:rsid w:val="00620F49"/>
    <w:rsid w:val="006216C6"/>
    <w:rsid w:val="00621A38"/>
    <w:rsid w:val="00621A69"/>
    <w:rsid w:val="00621EA9"/>
    <w:rsid w:val="00621F48"/>
    <w:rsid w:val="00622547"/>
    <w:rsid w:val="00622A33"/>
    <w:rsid w:val="00622D83"/>
    <w:rsid w:val="0062317B"/>
    <w:rsid w:val="006235ED"/>
    <w:rsid w:val="00623A90"/>
    <w:rsid w:val="00623A9B"/>
    <w:rsid w:val="00623BFC"/>
    <w:rsid w:val="00623DB1"/>
    <w:rsid w:val="006247AD"/>
    <w:rsid w:val="006249F0"/>
    <w:rsid w:val="00624DAA"/>
    <w:rsid w:val="0062550A"/>
    <w:rsid w:val="006258E7"/>
    <w:rsid w:val="00626285"/>
    <w:rsid w:val="00626E6E"/>
    <w:rsid w:val="00626E70"/>
    <w:rsid w:val="00626EEF"/>
    <w:rsid w:val="0062747B"/>
    <w:rsid w:val="00627665"/>
    <w:rsid w:val="00627A7D"/>
    <w:rsid w:val="006306AB"/>
    <w:rsid w:val="0063073A"/>
    <w:rsid w:val="00630C2C"/>
    <w:rsid w:val="00631194"/>
    <w:rsid w:val="0063152C"/>
    <w:rsid w:val="00631790"/>
    <w:rsid w:val="006318D8"/>
    <w:rsid w:val="00631935"/>
    <w:rsid w:val="00631AD8"/>
    <w:rsid w:val="0063221B"/>
    <w:rsid w:val="0063228B"/>
    <w:rsid w:val="00632852"/>
    <w:rsid w:val="00632EDB"/>
    <w:rsid w:val="006330B9"/>
    <w:rsid w:val="006333BD"/>
    <w:rsid w:val="006339F6"/>
    <w:rsid w:val="00633D46"/>
    <w:rsid w:val="00633F9D"/>
    <w:rsid w:val="00634CE5"/>
    <w:rsid w:val="00634F87"/>
    <w:rsid w:val="0063511E"/>
    <w:rsid w:val="00635701"/>
    <w:rsid w:val="00635D92"/>
    <w:rsid w:val="00636587"/>
    <w:rsid w:val="00636A6D"/>
    <w:rsid w:val="00636F88"/>
    <w:rsid w:val="0063734C"/>
    <w:rsid w:val="006376B9"/>
    <w:rsid w:val="006377E7"/>
    <w:rsid w:val="00637AA7"/>
    <w:rsid w:val="00637EDB"/>
    <w:rsid w:val="006403EA"/>
    <w:rsid w:val="006403ED"/>
    <w:rsid w:val="00640549"/>
    <w:rsid w:val="0064108C"/>
    <w:rsid w:val="0064156E"/>
    <w:rsid w:val="00641A0F"/>
    <w:rsid w:val="006423F3"/>
    <w:rsid w:val="00642783"/>
    <w:rsid w:val="00642AEC"/>
    <w:rsid w:val="00642D5E"/>
    <w:rsid w:val="006433F2"/>
    <w:rsid w:val="00643498"/>
    <w:rsid w:val="00643DA8"/>
    <w:rsid w:val="00643F10"/>
    <w:rsid w:val="00643F93"/>
    <w:rsid w:val="00644601"/>
    <w:rsid w:val="00644945"/>
    <w:rsid w:val="00644BE5"/>
    <w:rsid w:val="006450CC"/>
    <w:rsid w:val="00645B6A"/>
    <w:rsid w:val="006463C5"/>
    <w:rsid w:val="0064790A"/>
    <w:rsid w:val="0064792D"/>
    <w:rsid w:val="00647BC4"/>
    <w:rsid w:val="00647CD9"/>
    <w:rsid w:val="00647DFC"/>
    <w:rsid w:val="006503BA"/>
    <w:rsid w:val="00650633"/>
    <w:rsid w:val="006512A8"/>
    <w:rsid w:val="00651362"/>
    <w:rsid w:val="00651AE1"/>
    <w:rsid w:val="00651B53"/>
    <w:rsid w:val="00651D5F"/>
    <w:rsid w:val="006527D8"/>
    <w:rsid w:val="00652A8F"/>
    <w:rsid w:val="00652BCB"/>
    <w:rsid w:val="00652DAC"/>
    <w:rsid w:val="00653A5A"/>
    <w:rsid w:val="00653FF1"/>
    <w:rsid w:val="006550FE"/>
    <w:rsid w:val="00655B7F"/>
    <w:rsid w:val="00655C18"/>
    <w:rsid w:val="00656985"/>
    <w:rsid w:val="00656B51"/>
    <w:rsid w:val="00656B7B"/>
    <w:rsid w:val="00656DF0"/>
    <w:rsid w:val="006573CC"/>
    <w:rsid w:val="00657672"/>
    <w:rsid w:val="00657A94"/>
    <w:rsid w:val="0066039A"/>
    <w:rsid w:val="006605C5"/>
    <w:rsid w:val="00661303"/>
    <w:rsid w:val="00661F78"/>
    <w:rsid w:val="0066204E"/>
    <w:rsid w:val="00662840"/>
    <w:rsid w:val="00662967"/>
    <w:rsid w:val="00662BBF"/>
    <w:rsid w:val="00663059"/>
    <w:rsid w:val="00663E40"/>
    <w:rsid w:val="0066429E"/>
    <w:rsid w:val="00664DED"/>
    <w:rsid w:val="006650E5"/>
    <w:rsid w:val="00665290"/>
    <w:rsid w:val="00666419"/>
    <w:rsid w:val="00667293"/>
    <w:rsid w:val="00667984"/>
    <w:rsid w:val="00667BBD"/>
    <w:rsid w:val="00670211"/>
    <w:rsid w:val="0067094B"/>
    <w:rsid w:val="00670DBB"/>
    <w:rsid w:val="00670E0F"/>
    <w:rsid w:val="006718AD"/>
    <w:rsid w:val="00671E8A"/>
    <w:rsid w:val="0067248A"/>
    <w:rsid w:val="0067312B"/>
    <w:rsid w:val="006732F6"/>
    <w:rsid w:val="00673304"/>
    <w:rsid w:val="00673A69"/>
    <w:rsid w:val="00673EEA"/>
    <w:rsid w:val="006753D3"/>
    <w:rsid w:val="00675A21"/>
    <w:rsid w:val="00675BF0"/>
    <w:rsid w:val="00675F9C"/>
    <w:rsid w:val="006768BF"/>
    <w:rsid w:val="00676AA7"/>
    <w:rsid w:val="00676CD5"/>
    <w:rsid w:val="00676FD2"/>
    <w:rsid w:val="0067730A"/>
    <w:rsid w:val="00677446"/>
    <w:rsid w:val="00677E6C"/>
    <w:rsid w:val="00680421"/>
    <w:rsid w:val="006804E5"/>
    <w:rsid w:val="006809A5"/>
    <w:rsid w:val="00680B1F"/>
    <w:rsid w:val="00680BB5"/>
    <w:rsid w:val="006814B0"/>
    <w:rsid w:val="00681509"/>
    <w:rsid w:val="00681B44"/>
    <w:rsid w:val="00681BCE"/>
    <w:rsid w:val="00681BF0"/>
    <w:rsid w:val="00682036"/>
    <w:rsid w:val="006823DA"/>
    <w:rsid w:val="00682433"/>
    <w:rsid w:val="006828CA"/>
    <w:rsid w:val="00682BB5"/>
    <w:rsid w:val="00682DF5"/>
    <w:rsid w:val="00682EBA"/>
    <w:rsid w:val="0068343A"/>
    <w:rsid w:val="00683736"/>
    <w:rsid w:val="006837EC"/>
    <w:rsid w:val="00683E5A"/>
    <w:rsid w:val="00684119"/>
    <w:rsid w:val="0068488F"/>
    <w:rsid w:val="006848B3"/>
    <w:rsid w:val="00684D7E"/>
    <w:rsid w:val="00685082"/>
    <w:rsid w:val="0068582E"/>
    <w:rsid w:val="00685912"/>
    <w:rsid w:val="00685E03"/>
    <w:rsid w:val="0068602A"/>
    <w:rsid w:val="0068614F"/>
    <w:rsid w:val="0068629B"/>
    <w:rsid w:val="00687A0B"/>
    <w:rsid w:val="00687A49"/>
    <w:rsid w:val="0069017C"/>
    <w:rsid w:val="00690AE4"/>
    <w:rsid w:val="006912BE"/>
    <w:rsid w:val="006913F3"/>
    <w:rsid w:val="0069179F"/>
    <w:rsid w:val="00691B2C"/>
    <w:rsid w:val="00691BF7"/>
    <w:rsid w:val="00691F5E"/>
    <w:rsid w:val="00692244"/>
    <w:rsid w:val="0069236E"/>
    <w:rsid w:val="006934D2"/>
    <w:rsid w:val="00693A79"/>
    <w:rsid w:val="00693D6C"/>
    <w:rsid w:val="00693F2B"/>
    <w:rsid w:val="00694623"/>
    <w:rsid w:val="00695347"/>
    <w:rsid w:val="006969D3"/>
    <w:rsid w:val="00696A4E"/>
    <w:rsid w:val="006970E6"/>
    <w:rsid w:val="00697208"/>
    <w:rsid w:val="0069736B"/>
    <w:rsid w:val="006973D8"/>
    <w:rsid w:val="006974E7"/>
    <w:rsid w:val="00697B2B"/>
    <w:rsid w:val="00697CC2"/>
    <w:rsid w:val="006A00AF"/>
    <w:rsid w:val="006A05D9"/>
    <w:rsid w:val="006A0A35"/>
    <w:rsid w:val="006A0C3C"/>
    <w:rsid w:val="006A0CE1"/>
    <w:rsid w:val="006A1E4A"/>
    <w:rsid w:val="006A2089"/>
    <w:rsid w:val="006A20BC"/>
    <w:rsid w:val="006A2632"/>
    <w:rsid w:val="006A2780"/>
    <w:rsid w:val="006A2BB5"/>
    <w:rsid w:val="006A3BCE"/>
    <w:rsid w:val="006A47B1"/>
    <w:rsid w:val="006A487A"/>
    <w:rsid w:val="006A5822"/>
    <w:rsid w:val="006A5BDA"/>
    <w:rsid w:val="006A5EF0"/>
    <w:rsid w:val="006A65D0"/>
    <w:rsid w:val="006A68A4"/>
    <w:rsid w:val="006A6CC0"/>
    <w:rsid w:val="006A6E4E"/>
    <w:rsid w:val="006A71EF"/>
    <w:rsid w:val="006A74F2"/>
    <w:rsid w:val="006A79DA"/>
    <w:rsid w:val="006A7B02"/>
    <w:rsid w:val="006A7F0D"/>
    <w:rsid w:val="006A7F7E"/>
    <w:rsid w:val="006B0926"/>
    <w:rsid w:val="006B0A5C"/>
    <w:rsid w:val="006B0E2E"/>
    <w:rsid w:val="006B0FB4"/>
    <w:rsid w:val="006B135B"/>
    <w:rsid w:val="006B2308"/>
    <w:rsid w:val="006B24FD"/>
    <w:rsid w:val="006B25FA"/>
    <w:rsid w:val="006B263C"/>
    <w:rsid w:val="006B2A2C"/>
    <w:rsid w:val="006B2B07"/>
    <w:rsid w:val="006B2C5C"/>
    <w:rsid w:val="006B32B5"/>
    <w:rsid w:val="006B34B7"/>
    <w:rsid w:val="006B35B1"/>
    <w:rsid w:val="006B3771"/>
    <w:rsid w:val="006B3C90"/>
    <w:rsid w:val="006B451F"/>
    <w:rsid w:val="006B4A03"/>
    <w:rsid w:val="006B5988"/>
    <w:rsid w:val="006B6070"/>
    <w:rsid w:val="006B6283"/>
    <w:rsid w:val="006B628E"/>
    <w:rsid w:val="006B67A0"/>
    <w:rsid w:val="006B6A8A"/>
    <w:rsid w:val="006B6CFA"/>
    <w:rsid w:val="006B70EC"/>
    <w:rsid w:val="006B7157"/>
    <w:rsid w:val="006C0545"/>
    <w:rsid w:val="006C1A56"/>
    <w:rsid w:val="006C219D"/>
    <w:rsid w:val="006C2258"/>
    <w:rsid w:val="006C225D"/>
    <w:rsid w:val="006C25A3"/>
    <w:rsid w:val="006C2F43"/>
    <w:rsid w:val="006C342D"/>
    <w:rsid w:val="006C396B"/>
    <w:rsid w:val="006C3A24"/>
    <w:rsid w:val="006C3D32"/>
    <w:rsid w:val="006C425A"/>
    <w:rsid w:val="006C44AE"/>
    <w:rsid w:val="006C4AA1"/>
    <w:rsid w:val="006C5031"/>
    <w:rsid w:val="006C51DF"/>
    <w:rsid w:val="006C55E1"/>
    <w:rsid w:val="006C5AC5"/>
    <w:rsid w:val="006C6385"/>
    <w:rsid w:val="006C6A2C"/>
    <w:rsid w:val="006C783F"/>
    <w:rsid w:val="006C7D1C"/>
    <w:rsid w:val="006D00D7"/>
    <w:rsid w:val="006D02A1"/>
    <w:rsid w:val="006D0539"/>
    <w:rsid w:val="006D0747"/>
    <w:rsid w:val="006D0B68"/>
    <w:rsid w:val="006D1566"/>
    <w:rsid w:val="006D158B"/>
    <w:rsid w:val="006D19EC"/>
    <w:rsid w:val="006D1A50"/>
    <w:rsid w:val="006D1C8B"/>
    <w:rsid w:val="006D26A6"/>
    <w:rsid w:val="006D2CC9"/>
    <w:rsid w:val="006D3A0F"/>
    <w:rsid w:val="006D3A4A"/>
    <w:rsid w:val="006D3B7A"/>
    <w:rsid w:val="006D3D27"/>
    <w:rsid w:val="006D4116"/>
    <w:rsid w:val="006D4209"/>
    <w:rsid w:val="006D4B1E"/>
    <w:rsid w:val="006D5138"/>
    <w:rsid w:val="006D5F96"/>
    <w:rsid w:val="006D6750"/>
    <w:rsid w:val="006D703E"/>
    <w:rsid w:val="006D7274"/>
    <w:rsid w:val="006D7D38"/>
    <w:rsid w:val="006D7D83"/>
    <w:rsid w:val="006D7F27"/>
    <w:rsid w:val="006D7FC9"/>
    <w:rsid w:val="006E021B"/>
    <w:rsid w:val="006E088C"/>
    <w:rsid w:val="006E11F6"/>
    <w:rsid w:val="006E131D"/>
    <w:rsid w:val="006E1BBE"/>
    <w:rsid w:val="006E1C51"/>
    <w:rsid w:val="006E273D"/>
    <w:rsid w:val="006E2840"/>
    <w:rsid w:val="006E2F64"/>
    <w:rsid w:val="006E3547"/>
    <w:rsid w:val="006E3CFF"/>
    <w:rsid w:val="006E3E6A"/>
    <w:rsid w:val="006E4AA0"/>
    <w:rsid w:val="006E5F9F"/>
    <w:rsid w:val="006E61CF"/>
    <w:rsid w:val="006E64EF"/>
    <w:rsid w:val="006E6804"/>
    <w:rsid w:val="006E6A7B"/>
    <w:rsid w:val="006E6CAB"/>
    <w:rsid w:val="006F02F6"/>
    <w:rsid w:val="006F0318"/>
    <w:rsid w:val="006F05DC"/>
    <w:rsid w:val="006F1913"/>
    <w:rsid w:val="006F19D2"/>
    <w:rsid w:val="006F1ED5"/>
    <w:rsid w:val="006F1F9F"/>
    <w:rsid w:val="006F2E63"/>
    <w:rsid w:val="006F2F71"/>
    <w:rsid w:val="006F3EA8"/>
    <w:rsid w:val="006F4161"/>
    <w:rsid w:val="006F485C"/>
    <w:rsid w:val="006F4DD1"/>
    <w:rsid w:val="006F5112"/>
    <w:rsid w:val="006F5604"/>
    <w:rsid w:val="006F671A"/>
    <w:rsid w:val="006F7A87"/>
    <w:rsid w:val="006F7BEE"/>
    <w:rsid w:val="006F7C25"/>
    <w:rsid w:val="007005D9"/>
    <w:rsid w:val="007008A8"/>
    <w:rsid w:val="00700C13"/>
    <w:rsid w:val="00701264"/>
    <w:rsid w:val="0070232A"/>
    <w:rsid w:val="00702ABA"/>
    <w:rsid w:val="00702CAE"/>
    <w:rsid w:val="007036B7"/>
    <w:rsid w:val="0070390A"/>
    <w:rsid w:val="00703AF2"/>
    <w:rsid w:val="00703BF2"/>
    <w:rsid w:val="00703DDA"/>
    <w:rsid w:val="00703E1F"/>
    <w:rsid w:val="00703E55"/>
    <w:rsid w:val="00704033"/>
    <w:rsid w:val="007042BE"/>
    <w:rsid w:val="007043E4"/>
    <w:rsid w:val="00704C93"/>
    <w:rsid w:val="00705078"/>
    <w:rsid w:val="0070512F"/>
    <w:rsid w:val="00705776"/>
    <w:rsid w:val="00705787"/>
    <w:rsid w:val="00705B67"/>
    <w:rsid w:val="00705B95"/>
    <w:rsid w:val="00705FC0"/>
    <w:rsid w:val="007070B2"/>
    <w:rsid w:val="007070D9"/>
    <w:rsid w:val="0070721C"/>
    <w:rsid w:val="00707A5B"/>
    <w:rsid w:val="00707E4D"/>
    <w:rsid w:val="00707EAB"/>
    <w:rsid w:val="00707F86"/>
    <w:rsid w:val="00710FB7"/>
    <w:rsid w:val="0071163E"/>
    <w:rsid w:val="00711E18"/>
    <w:rsid w:val="00711F20"/>
    <w:rsid w:val="0071206A"/>
    <w:rsid w:val="007136D5"/>
    <w:rsid w:val="007138D3"/>
    <w:rsid w:val="00713916"/>
    <w:rsid w:val="00714666"/>
    <w:rsid w:val="007152FD"/>
    <w:rsid w:val="00715BB8"/>
    <w:rsid w:val="00715BBB"/>
    <w:rsid w:val="00715C7D"/>
    <w:rsid w:val="00715E15"/>
    <w:rsid w:val="0071618C"/>
    <w:rsid w:val="00716A85"/>
    <w:rsid w:val="007179DF"/>
    <w:rsid w:val="00717DFC"/>
    <w:rsid w:val="00717EA1"/>
    <w:rsid w:val="00717F3F"/>
    <w:rsid w:val="0072121F"/>
    <w:rsid w:val="00721676"/>
    <w:rsid w:val="00721840"/>
    <w:rsid w:val="0072220E"/>
    <w:rsid w:val="00723087"/>
    <w:rsid w:val="00723E48"/>
    <w:rsid w:val="007243C0"/>
    <w:rsid w:val="00724AAD"/>
    <w:rsid w:val="00724E99"/>
    <w:rsid w:val="00725AA1"/>
    <w:rsid w:val="007260D9"/>
    <w:rsid w:val="00726266"/>
    <w:rsid w:val="00726483"/>
    <w:rsid w:val="007266C3"/>
    <w:rsid w:val="00726B8C"/>
    <w:rsid w:val="00726FC7"/>
    <w:rsid w:val="0073001C"/>
    <w:rsid w:val="0073015B"/>
    <w:rsid w:val="00730273"/>
    <w:rsid w:val="00730510"/>
    <w:rsid w:val="0073072F"/>
    <w:rsid w:val="00730C5A"/>
    <w:rsid w:val="00730F0D"/>
    <w:rsid w:val="00731955"/>
    <w:rsid w:val="0073278E"/>
    <w:rsid w:val="007331E3"/>
    <w:rsid w:val="007331F3"/>
    <w:rsid w:val="00733DA2"/>
    <w:rsid w:val="00733DD9"/>
    <w:rsid w:val="0073420F"/>
    <w:rsid w:val="0073424F"/>
    <w:rsid w:val="0073481F"/>
    <w:rsid w:val="00734902"/>
    <w:rsid w:val="00735417"/>
    <w:rsid w:val="00735B7C"/>
    <w:rsid w:val="00735D3E"/>
    <w:rsid w:val="007362C6"/>
    <w:rsid w:val="00736746"/>
    <w:rsid w:val="007367A3"/>
    <w:rsid w:val="00737335"/>
    <w:rsid w:val="00737584"/>
    <w:rsid w:val="00737657"/>
    <w:rsid w:val="0073767F"/>
    <w:rsid w:val="00737CC0"/>
    <w:rsid w:val="00740632"/>
    <w:rsid w:val="007406BE"/>
    <w:rsid w:val="00740C24"/>
    <w:rsid w:val="007413E6"/>
    <w:rsid w:val="007424C7"/>
    <w:rsid w:val="007425D3"/>
    <w:rsid w:val="00742787"/>
    <w:rsid w:val="00743B3C"/>
    <w:rsid w:val="00743FBA"/>
    <w:rsid w:val="00744412"/>
    <w:rsid w:val="00744799"/>
    <w:rsid w:val="007447FD"/>
    <w:rsid w:val="0074489D"/>
    <w:rsid w:val="00744B67"/>
    <w:rsid w:val="00745268"/>
    <w:rsid w:val="00745886"/>
    <w:rsid w:val="00746FD4"/>
    <w:rsid w:val="00747140"/>
    <w:rsid w:val="0074723E"/>
    <w:rsid w:val="007502C8"/>
    <w:rsid w:val="00750426"/>
    <w:rsid w:val="0075064E"/>
    <w:rsid w:val="00750824"/>
    <w:rsid w:val="00750BF8"/>
    <w:rsid w:val="0075138D"/>
    <w:rsid w:val="00751595"/>
    <w:rsid w:val="00751E22"/>
    <w:rsid w:val="0075308B"/>
    <w:rsid w:val="0075339B"/>
    <w:rsid w:val="00753B53"/>
    <w:rsid w:val="00753C09"/>
    <w:rsid w:val="007545D2"/>
    <w:rsid w:val="00755884"/>
    <w:rsid w:val="00755F46"/>
    <w:rsid w:val="00755F52"/>
    <w:rsid w:val="007564D5"/>
    <w:rsid w:val="00756500"/>
    <w:rsid w:val="00756855"/>
    <w:rsid w:val="00756903"/>
    <w:rsid w:val="00756B2A"/>
    <w:rsid w:val="00757281"/>
    <w:rsid w:val="007573BC"/>
    <w:rsid w:val="00757E9E"/>
    <w:rsid w:val="00760C42"/>
    <w:rsid w:val="00760CC1"/>
    <w:rsid w:val="00760EB1"/>
    <w:rsid w:val="007615F1"/>
    <w:rsid w:val="00761652"/>
    <w:rsid w:val="0076189F"/>
    <w:rsid w:val="00761BBB"/>
    <w:rsid w:val="00761C8C"/>
    <w:rsid w:val="0076276E"/>
    <w:rsid w:val="00762A5A"/>
    <w:rsid w:val="00762EEC"/>
    <w:rsid w:val="0076339D"/>
    <w:rsid w:val="00763D6D"/>
    <w:rsid w:val="00763E0B"/>
    <w:rsid w:val="00764426"/>
    <w:rsid w:val="00764C34"/>
    <w:rsid w:val="0076562A"/>
    <w:rsid w:val="0076578B"/>
    <w:rsid w:val="00765F6B"/>
    <w:rsid w:val="00766148"/>
    <w:rsid w:val="0076633B"/>
    <w:rsid w:val="007667AF"/>
    <w:rsid w:val="00766E70"/>
    <w:rsid w:val="00767032"/>
    <w:rsid w:val="007673DB"/>
    <w:rsid w:val="00767418"/>
    <w:rsid w:val="007679F7"/>
    <w:rsid w:val="00767B81"/>
    <w:rsid w:val="00767ED5"/>
    <w:rsid w:val="00770856"/>
    <w:rsid w:val="0077093B"/>
    <w:rsid w:val="00770CD3"/>
    <w:rsid w:val="00770D96"/>
    <w:rsid w:val="00770E59"/>
    <w:rsid w:val="0077110E"/>
    <w:rsid w:val="007714A0"/>
    <w:rsid w:val="00771D4A"/>
    <w:rsid w:val="0077200F"/>
    <w:rsid w:val="00772246"/>
    <w:rsid w:val="0077239C"/>
    <w:rsid w:val="00772775"/>
    <w:rsid w:val="007731FB"/>
    <w:rsid w:val="007737A8"/>
    <w:rsid w:val="00773BD9"/>
    <w:rsid w:val="00773BE7"/>
    <w:rsid w:val="00773DC0"/>
    <w:rsid w:val="00773EDD"/>
    <w:rsid w:val="00774163"/>
    <w:rsid w:val="00775487"/>
    <w:rsid w:val="0077549D"/>
    <w:rsid w:val="00775669"/>
    <w:rsid w:val="0077599E"/>
    <w:rsid w:val="00775C6C"/>
    <w:rsid w:val="007763DF"/>
    <w:rsid w:val="00776592"/>
    <w:rsid w:val="0077768D"/>
    <w:rsid w:val="007776A2"/>
    <w:rsid w:val="00777D62"/>
    <w:rsid w:val="007801EE"/>
    <w:rsid w:val="00780966"/>
    <w:rsid w:val="007814BD"/>
    <w:rsid w:val="00782097"/>
    <w:rsid w:val="00782103"/>
    <w:rsid w:val="00782285"/>
    <w:rsid w:val="007824CD"/>
    <w:rsid w:val="00783348"/>
    <w:rsid w:val="0078376F"/>
    <w:rsid w:val="00783C45"/>
    <w:rsid w:val="00783D4D"/>
    <w:rsid w:val="00783F2B"/>
    <w:rsid w:val="007840DF"/>
    <w:rsid w:val="0078451B"/>
    <w:rsid w:val="00784C44"/>
    <w:rsid w:val="0078590D"/>
    <w:rsid w:val="0078659A"/>
    <w:rsid w:val="00786973"/>
    <w:rsid w:val="00786F87"/>
    <w:rsid w:val="0078727B"/>
    <w:rsid w:val="00787A99"/>
    <w:rsid w:val="00787B21"/>
    <w:rsid w:val="00787E83"/>
    <w:rsid w:val="0079044C"/>
    <w:rsid w:val="0079045F"/>
    <w:rsid w:val="007904D4"/>
    <w:rsid w:val="00790802"/>
    <w:rsid w:val="00790937"/>
    <w:rsid w:val="00790C40"/>
    <w:rsid w:val="00790D2F"/>
    <w:rsid w:val="007911C4"/>
    <w:rsid w:val="00791AAC"/>
    <w:rsid w:val="00793061"/>
    <w:rsid w:val="0079325F"/>
    <w:rsid w:val="0079421A"/>
    <w:rsid w:val="007949F6"/>
    <w:rsid w:val="00795209"/>
    <w:rsid w:val="00795BA9"/>
    <w:rsid w:val="00795D52"/>
    <w:rsid w:val="00796365"/>
    <w:rsid w:val="0079677E"/>
    <w:rsid w:val="007967D8"/>
    <w:rsid w:val="00796940"/>
    <w:rsid w:val="00797576"/>
    <w:rsid w:val="0079765F"/>
    <w:rsid w:val="007A0572"/>
    <w:rsid w:val="007A0787"/>
    <w:rsid w:val="007A0975"/>
    <w:rsid w:val="007A0B65"/>
    <w:rsid w:val="007A1AED"/>
    <w:rsid w:val="007A23AA"/>
    <w:rsid w:val="007A251C"/>
    <w:rsid w:val="007A2BA5"/>
    <w:rsid w:val="007A2D26"/>
    <w:rsid w:val="007A2EC2"/>
    <w:rsid w:val="007A30C3"/>
    <w:rsid w:val="007A3200"/>
    <w:rsid w:val="007A3E79"/>
    <w:rsid w:val="007A4096"/>
    <w:rsid w:val="007A45D0"/>
    <w:rsid w:val="007A4F60"/>
    <w:rsid w:val="007A50AA"/>
    <w:rsid w:val="007A54FD"/>
    <w:rsid w:val="007A5DD5"/>
    <w:rsid w:val="007A5FCF"/>
    <w:rsid w:val="007A68E0"/>
    <w:rsid w:val="007A6B5C"/>
    <w:rsid w:val="007A6D42"/>
    <w:rsid w:val="007A7435"/>
    <w:rsid w:val="007A7582"/>
    <w:rsid w:val="007A79B7"/>
    <w:rsid w:val="007B086A"/>
    <w:rsid w:val="007B0A1C"/>
    <w:rsid w:val="007B109F"/>
    <w:rsid w:val="007B15C0"/>
    <w:rsid w:val="007B1739"/>
    <w:rsid w:val="007B180B"/>
    <w:rsid w:val="007B18DF"/>
    <w:rsid w:val="007B21F6"/>
    <w:rsid w:val="007B2AF6"/>
    <w:rsid w:val="007B2C72"/>
    <w:rsid w:val="007B2CA1"/>
    <w:rsid w:val="007B2CBB"/>
    <w:rsid w:val="007B2FB9"/>
    <w:rsid w:val="007B30F1"/>
    <w:rsid w:val="007B39BD"/>
    <w:rsid w:val="007B4F06"/>
    <w:rsid w:val="007B53FB"/>
    <w:rsid w:val="007B5480"/>
    <w:rsid w:val="007B5CA4"/>
    <w:rsid w:val="007B5DF3"/>
    <w:rsid w:val="007B6F4E"/>
    <w:rsid w:val="007B72FA"/>
    <w:rsid w:val="007B7E04"/>
    <w:rsid w:val="007C031E"/>
    <w:rsid w:val="007C04C6"/>
    <w:rsid w:val="007C062A"/>
    <w:rsid w:val="007C0F47"/>
    <w:rsid w:val="007C1F18"/>
    <w:rsid w:val="007C1FE8"/>
    <w:rsid w:val="007C2515"/>
    <w:rsid w:val="007C29FD"/>
    <w:rsid w:val="007C2EF7"/>
    <w:rsid w:val="007C2F19"/>
    <w:rsid w:val="007C2F4E"/>
    <w:rsid w:val="007C435D"/>
    <w:rsid w:val="007C4609"/>
    <w:rsid w:val="007C46B5"/>
    <w:rsid w:val="007C4719"/>
    <w:rsid w:val="007C5258"/>
    <w:rsid w:val="007C5487"/>
    <w:rsid w:val="007C55E2"/>
    <w:rsid w:val="007C5654"/>
    <w:rsid w:val="007C5942"/>
    <w:rsid w:val="007C621A"/>
    <w:rsid w:val="007C64F6"/>
    <w:rsid w:val="007C68DA"/>
    <w:rsid w:val="007C71C2"/>
    <w:rsid w:val="007C7403"/>
    <w:rsid w:val="007C7575"/>
    <w:rsid w:val="007C7E17"/>
    <w:rsid w:val="007C7F6E"/>
    <w:rsid w:val="007D00C4"/>
    <w:rsid w:val="007D078D"/>
    <w:rsid w:val="007D1196"/>
    <w:rsid w:val="007D18D5"/>
    <w:rsid w:val="007D19FC"/>
    <w:rsid w:val="007D1A37"/>
    <w:rsid w:val="007D1C9B"/>
    <w:rsid w:val="007D1DCF"/>
    <w:rsid w:val="007D1FB2"/>
    <w:rsid w:val="007D229F"/>
    <w:rsid w:val="007D23A5"/>
    <w:rsid w:val="007D2E01"/>
    <w:rsid w:val="007D3206"/>
    <w:rsid w:val="007D3D3C"/>
    <w:rsid w:val="007D4CBF"/>
    <w:rsid w:val="007D4D98"/>
    <w:rsid w:val="007D4F9A"/>
    <w:rsid w:val="007D5CD3"/>
    <w:rsid w:val="007D6024"/>
    <w:rsid w:val="007D642A"/>
    <w:rsid w:val="007D6917"/>
    <w:rsid w:val="007D6DDA"/>
    <w:rsid w:val="007D71D7"/>
    <w:rsid w:val="007D74EC"/>
    <w:rsid w:val="007D773D"/>
    <w:rsid w:val="007D7FB2"/>
    <w:rsid w:val="007E0A36"/>
    <w:rsid w:val="007E161C"/>
    <w:rsid w:val="007E17A0"/>
    <w:rsid w:val="007E1A93"/>
    <w:rsid w:val="007E2018"/>
    <w:rsid w:val="007E2466"/>
    <w:rsid w:val="007E27DB"/>
    <w:rsid w:val="007E347B"/>
    <w:rsid w:val="007E38FB"/>
    <w:rsid w:val="007E4036"/>
    <w:rsid w:val="007E464C"/>
    <w:rsid w:val="007E55C2"/>
    <w:rsid w:val="007E5759"/>
    <w:rsid w:val="007E5B8C"/>
    <w:rsid w:val="007E647C"/>
    <w:rsid w:val="007E765D"/>
    <w:rsid w:val="007E7FBB"/>
    <w:rsid w:val="007F036D"/>
    <w:rsid w:val="007F1F83"/>
    <w:rsid w:val="007F2167"/>
    <w:rsid w:val="007F266E"/>
    <w:rsid w:val="007F268E"/>
    <w:rsid w:val="007F339B"/>
    <w:rsid w:val="007F3490"/>
    <w:rsid w:val="007F3658"/>
    <w:rsid w:val="007F47B3"/>
    <w:rsid w:val="007F485E"/>
    <w:rsid w:val="007F4E64"/>
    <w:rsid w:val="007F4FBF"/>
    <w:rsid w:val="007F51A5"/>
    <w:rsid w:val="007F51D5"/>
    <w:rsid w:val="007F5428"/>
    <w:rsid w:val="007F56D9"/>
    <w:rsid w:val="007F5991"/>
    <w:rsid w:val="007F5AF7"/>
    <w:rsid w:val="007F65B5"/>
    <w:rsid w:val="007F6E83"/>
    <w:rsid w:val="007F7070"/>
    <w:rsid w:val="007F7099"/>
    <w:rsid w:val="007F75E0"/>
    <w:rsid w:val="007F7AD6"/>
    <w:rsid w:val="007F7CEF"/>
    <w:rsid w:val="007F7E43"/>
    <w:rsid w:val="0080048C"/>
    <w:rsid w:val="008008B5"/>
    <w:rsid w:val="00800AA0"/>
    <w:rsid w:val="00800CD6"/>
    <w:rsid w:val="00800F31"/>
    <w:rsid w:val="008017FB"/>
    <w:rsid w:val="0080180E"/>
    <w:rsid w:val="00801E55"/>
    <w:rsid w:val="008020E6"/>
    <w:rsid w:val="00802673"/>
    <w:rsid w:val="0080274E"/>
    <w:rsid w:val="00802922"/>
    <w:rsid w:val="00802EF9"/>
    <w:rsid w:val="00803840"/>
    <w:rsid w:val="00803B05"/>
    <w:rsid w:val="00804598"/>
    <w:rsid w:val="0080462E"/>
    <w:rsid w:val="00805117"/>
    <w:rsid w:val="008054AB"/>
    <w:rsid w:val="00805581"/>
    <w:rsid w:val="0080559A"/>
    <w:rsid w:val="008057A5"/>
    <w:rsid w:val="00805BBC"/>
    <w:rsid w:val="00805BF7"/>
    <w:rsid w:val="00806437"/>
    <w:rsid w:val="008068D6"/>
    <w:rsid w:val="00807260"/>
    <w:rsid w:val="00807DF2"/>
    <w:rsid w:val="008101E2"/>
    <w:rsid w:val="00810239"/>
    <w:rsid w:val="008104C6"/>
    <w:rsid w:val="008105FD"/>
    <w:rsid w:val="00810907"/>
    <w:rsid w:val="00810936"/>
    <w:rsid w:val="00811112"/>
    <w:rsid w:val="0081173F"/>
    <w:rsid w:val="008125C5"/>
    <w:rsid w:val="00812B56"/>
    <w:rsid w:val="00812CA9"/>
    <w:rsid w:val="00813604"/>
    <w:rsid w:val="00813A8E"/>
    <w:rsid w:val="00813E86"/>
    <w:rsid w:val="00813F46"/>
    <w:rsid w:val="00813F55"/>
    <w:rsid w:val="00814191"/>
    <w:rsid w:val="0081439C"/>
    <w:rsid w:val="0081458B"/>
    <w:rsid w:val="00814829"/>
    <w:rsid w:val="00814FC6"/>
    <w:rsid w:val="00815023"/>
    <w:rsid w:val="008154D1"/>
    <w:rsid w:val="00815A0E"/>
    <w:rsid w:val="008165A0"/>
    <w:rsid w:val="00816D94"/>
    <w:rsid w:val="00816FA5"/>
    <w:rsid w:val="008170B0"/>
    <w:rsid w:val="008170E4"/>
    <w:rsid w:val="00817887"/>
    <w:rsid w:val="00817C44"/>
    <w:rsid w:val="00820076"/>
    <w:rsid w:val="008207A8"/>
    <w:rsid w:val="00820CC1"/>
    <w:rsid w:val="00820EFB"/>
    <w:rsid w:val="00821DAA"/>
    <w:rsid w:val="00821E03"/>
    <w:rsid w:val="00823071"/>
    <w:rsid w:val="00823A58"/>
    <w:rsid w:val="00823DBD"/>
    <w:rsid w:val="00824275"/>
    <w:rsid w:val="00824B6B"/>
    <w:rsid w:val="00825164"/>
    <w:rsid w:val="0082542E"/>
    <w:rsid w:val="00825A75"/>
    <w:rsid w:val="0082664B"/>
    <w:rsid w:val="00827023"/>
    <w:rsid w:val="00827C8E"/>
    <w:rsid w:val="00827CFE"/>
    <w:rsid w:val="00827EE1"/>
    <w:rsid w:val="0083142B"/>
    <w:rsid w:val="0083156D"/>
    <w:rsid w:val="008316B3"/>
    <w:rsid w:val="00831FBB"/>
    <w:rsid w:val="0083241C"/>
    <w:rsid w:val="00832746"/>
    <w:rsid w:val="00832E8E"/>
    <w:rsid w:val="00832EB7"/>
    <w:rsid w:val="0083309E"/>
    <w:rsid w:val="00833A31"/>
    <w:rsid w:val="00833ED0"/>
    <w:rsid w:val="0083453F"/>
    <w:rsid w:val="00835060"/>
    <w:rsid w:val="00835274"/>
    <w:rsid w:val="0083559D"/>
    <w:rsid w:val="00836017"/>
    <w:rsid w:val="008360C6"/>
    <w:rsid w:val="00836685"/>
    <w:rsid w:val="008366A8"/>
    <w:rsid w:val="0083685C"/>
    <w:rsid w:val="00836D7C"/>
    <w:rsid w:val="00837811"/>
    <w:rsid w:val="00837AA2"/>
    <w:rsid w:val="00837C6C"/>
    <w:rsid w:val="00840368"/>
    <w:rsid w:val="008405E0"/>
    <w:rsid w:val="0084115E"/>
    <w:rsid w:val="008411B4"/>
    <w:rsid w:val="00841B0F"/>
    <w:rsid w:val="008426DE"/>
    <w:rsid w:val="00842786"/>
    <w:rsid w:val="00842EC4"/>
    <w:rsid w:val="00843594"/>
    <w:rsid w:val="00843B8C"/>
    <w:rsid w:val="00843EE3"/>
    <w:rsid w:val="00844512"/>
    <w:rsid w:val="00844BC6"/>
    <w:rsid w:val="00845A91"/>
    <w:rsid w:val="00845B9A"/>
    <w:rsid w:val="00845EF5"/>
    <w:rsid w:val="008464DC"/>
    <w:rsid w:val="00846878"/>
    <w:rsid w:val="00846D90"/>
    <w:rsid w:val="00846F7A"/>
    <w:rsid w:val="008470AF"/>
    <w:rsid w:val="008471DA"/>
    <w:rsid w:val="0084779B"/>
    <w:rsid w:val="008479B6"/>
    <w:rsid w:val="00847BF5"/>
    <w:rsid w:val="0085002A"/>
    <w:rsid w:val="008502A9"/>
    <w:rsid w:val="008502EC"/>
    <w:rsid w:val="00850920"/>
    <w:rsid w:val="00850D3F"/>
    <w:rsid w:val="00850D78"/>
    <w:rsid w:val="0085113B"/>
    <w:rsid w:val="00851B8D"/>
    <w:rsid w:val="00851EA2"/>
    <w:rsid w:val="0085210D"/>
    <w:rsid w:val="0085294E"/>
    <w:rsid w:val="00852B45"/>
    <w:rsid w:val="00852EAA"/>
    <w:rsid w:val="008533A2"/>
    <w:rsid w:val="0085373C"/>
    <w:rsid w:val="00853F6A"/>
    <w:rsid w:val="00854289"/>
    <w:rsid w:val="00854CBC"/>
    <w:rsid w:val="00854D78"/>
    <w:rsid w:val="00854E61"/>
    <w:rsid w:val="008552A9"/>
    <w:rsid w:val="00855A58"/>
    <w:rsid w:val="00856D42"/>
    <w:rsid w:val="00856E66"/>
    <w:rsid w:val="00857651"/>
    <w:rsid w:val="0085793A"/>
    <w:rsid w:val="00857BB2"/>
    <w:rsid w:val="00857F91"/>
    <w:rsid w:val="00860484"/>
    <w:rsid w:val="00860F45"/>
    <w:rsid w:val="00860FB1"/>
    <w:rsid w:val="00861697"/>
    <w:rsid w:val="00862BC3"/>
    <w:rsid w:val="008637B7"/>
    <w:rsid w:val="00863DD1"/>
    <w:rsid w:val="00864773"/>
    <w:rsid w:val="0086504B"/>
    <w:rsid w:val="0086636A"/>
    <w:rsid w:val="00866A2E"/>
    <w:rsid w:val="00866AB7"/>
    <w:rsid w:val="00866E7D"/>
    <w:rsid w:val="008673F4"/>
    <w:rsid w:val="00867798"/>
    <w:rsid w:val="008677E7"/>
    <w:rsid w:val="00867B38"/>
    <w:rsid w:val="00867D6B"/>
    <w:rsid w:val="00870340"/>
    <w:rsid w:val="00870B5B"/>
    <w:rsid w:val="00870B82"/>
    <w:rsid w:val="008711B7"/>
    <w:rsid w:val="008715A8"/>
    <w:rsid w:val="00871748"/>
    <w:rsid w:val="00871A4F"/>
    <w:rsid w:val="00871BF2"/>
    <w:rsid w:val="00871CAB"/>
    <w:rsid w:val="008720FD"/>
    <w:rsid w:val="00872743"/>
    <w:rsid w:val="00872EC2"/>
    <w:rsid w:val="0087353A"/>
    <w:rsid w:val="00873AA9"/>
    <w:rsid w:val="00874B76"/>
    <w:rsid w:val="00874D51"/>
    <w:rsid w:val="00875883"/>
    <w:rsid w:val="00875B38"/>
    <w:rsid w:val="00876392"/>
    <w:rsid w:val="00876A12"/>
    <w:rsid w:val="0087718C"/>
    <w:rsid w:val="00880802"/>
    <w:rsid w:val="00880AC8"/>
    <w:rsid w:val="0088128F"/>
    <w:rsid w:val="00881936"/>
    <w:rsid w:val="00881AF5"/>
    <w:rsid w:val="00882B02"/>
    <w:rsid w:val="00882ED6"/>
    <w:rsid w:val="00883C1F"/>
    <w:rsid w:val="008840F6"/>
    <w:rsid w:val="008844C8"/>
    <w:rsid w:val="0088468D"/>
    <w:rsid w:val="008854D0"/>
    <w:rsid w:val="00885511"/>
    <w:rsid w:val="00885BA6"/>
    <w:rsid w:val="00885E09"/>
    <w:rsid w:val="00886473"/>
    <w:rsid w:val="008864E4"/>
    <w:rsid w:val="00886E1A"/>
    <w:rsid w:val="0088703B"/>
    <w:rsid w:val="0088724F"/>
    <w:rsid w:val="00887BD3"/>
    <w:rsid w:val="00890E7D"/>
    <w:rsid w:val="008911BE"/>
    <w:rsid w:val="00891283"/>
    <w:rsid w:val="0089131C"/>
    <w:rsid w:val="00891B5C"/>
    <w:rsid w:val="00891B68"/>
    <w:rsid w:val="00891BCD"/>
    <w:rsid w:val="00891F5C"/>
    <w:rsid w:val="008921A0"/>
    <w:rsid w:val="0089241D"/>
    <w:rsid w:val="00892B5D"/>
    <w:rsid w:val="00892EB7"/>
    <w:rsid w:val="0089334D"/>
    <w:rsid w:val="00893E4D"/>
    <w:rsid w:val="00894516"/>
    <w:rsid w:val="0089464C"/>
    <w:rsid w:val="008951E5"/>
    <w:rsid w:val="0089533C"/>
    <w:rsid w:val="00895851"/>
    <w:rsid w:val="00895A79"/>
    <w:rsid w:val="00895B75"/>
    <w:rsid w:val="00895C77"/>
    <w:rsid w:val="00895FBC"/>
    <w:rsid w:val="00895FF5"/>
    <w:rsid w:val="008960E6"/>
    <w:rsid w:val="00896A46"/>
    <w:rsid w:val="00896BEE"/>
    <w:rsid w:val="00896D0F"/>
    <w:rsid w:val="008A0181"/>
    <w:rsid w:val="008A068E"/>
    <w:rsid w:val="008A115A"/>
    <w:rsid w:val="008A11CA"/>
    <w:rsid w:val="008A137E"/>
    <w:rsid w:val="008A172F"/>
    <w:rsid w:val="008A2340"/>
    <w:rsid w:val="008A235F"/>
    <w:rsid w:val="008A2758"/>
    <w:rsid w:val="008A28E2"/>
    <w:rsid w:val="008A2B8A"/>
    <w:rsid w:val="008A2CA0"/>
    <w:rsid w:val="008A2CAA"/>
    <w:rsid w:val="008A303A"/>
    <w:rsid w:val="008A3133"/>
    <w:rsid w:val="008A3219"/>
    <w:rsid w:val="008A3711"/>
    <w:rsid w:val="008A38A9"/>
    <w:rsid w:val="008A3CE7"/>
    <w:rsid w:val="008A4881"/>
    <w:rsid w:val="008A4C5C"/>
    <w:rsid w:val="008A4F43"/>
    <w:rsid w:val="008A57F0"/>
    <w:rsid w:val="008A5A2F"/>
    <w:rsid w:val="008A5D53"/>
    <w:rsid w:val="008A5FC9"/>
    <w:rsid w:val="008A6021"/>
    <w:rsid w:val="008A664E"/>
    <w:rsid w:val="008A6909"/>
    <w:rsid w:val="008A6D44"/>
    <w:rsid w:val="008A7B59"/>
    <w:rsid w:val="008A7CEB"/>
    <w:rsid w:val="008B0083"/>
    <w:rsid w:val="008B0863"/>
    <w:rsid w:val="008B0F1F"/>
    <w:rsid w:val="008B1707"/>
    <w:rsid w:val="008B1AE2"/>
    <w:rsid w:val="008B2478"/>
    <w:rsid w:val="008B26E6"/>
    <w:rsid w:val="008B2D52"/>
    <w:rsid w:val="008B2E0C"/>
    <w:rsid w:val="008B2F51"/>
    <w:rsid w:val="008B3A73"/>
    <w:rsid w:val="008B4690"/>
    <w:rsid w:val="008B4771"/>
    <w:rsid w:val="008B481B"/>
    <w:rsid w:val="008B4CC8"/>
    <w:rsid w:val="008B4F6C"/>
    <w:rsid w:val="008B533F"/>
    <w:rsid w:val="008B536F"/>
    <w:rsid w:val="008B53C7"/>
    <w:rsid w:val="008B68A9"/>
    <w:rsid w:val="008B6A30"/>
    <w:rsid w:val="008B6A68"/>
    <w:rsid w:val="008B6E09"/>
    <w:rsid w:val="008B7752"/>
    <w:rsid w:val="008B799C"/>
    <w:rsid w:val="008C03B7"/>
    <w:rsid w:val="008C06E0"/>
    <w:rsid w:val="008C0860"/>
    <w:rsid w:val="008C1794"/>
    <w:rsid w:val="008C1C85"/>
    <w:rsid w:val="008C21F0"/>
    <w:rsid w:val="008C281E"/>
    <w:rsid w:val="008C29E1"/>
    <w:rsid w:val="008C335B"/>
    <w:rsid w:val="008C37FA"/>
    <w:rsid w:val="008C3AC9"/>
    <w:rsid w:val="008C5320"/>
    <w:rsid w:val="008C57CF"/>
    <w:rsid w:val="008C66B6"/>
    <w:rsid w:val="008C6A69"/>
    <w:rsid w:val="008C6C52"/>
    <w:rsid w:val="008C7398"/>
    <w:rsid w:val="008C7855"/>
    <w:rsid w:val="008C7FD6"/>
    <w:rsid w:val="008D0356"/>
    <w:rsid w:val="008D0E99"/>
    <w:rsid w:val="008D0F47"/>
    <w:rsid w:val="008D15A7"/>
    <w:rsid w:val="008D17F6"/>
    <w:rsid w:val="008D1919"/>
    <w:rsid w:val="008D1FE4"/>
    <w:rsid w:val="008D2335"/>
    <w:rsid w:val="008D2354"/>
    <w:rsid w:val="008D2BD5"/>
    <w:rsid w:val="008D3483"/>
    <w:rsid w:val="008D39FF"/>
    <w:rsid w:val="008D3F8B"/>
    <w:rsid w:val="008D4049"/>
    <w:rsid w:val="008D48C3"/>
    <w:rsid w:val="008D5331"/>
    <w:rsid w:val="008D59EC"/>
    <w:rsid w:val="008D5CDE"/>
    <w:rsid w:val="008D6047"/>
    <w:rsid w:val="008D6220"/>
    <w:rsid w:val="008D7259"/>
    <w:rsid w:val="008D75E0"/>
    <w:rsid w:val="008D7762"/>
    <w:rsid w:val="008D7BFD"/>
    <w:rsid w:val="008D7EB3"/>
    <w:rsid w:val="008D7EE3"/>
    <w:rsid w:val="008E09A8"/>
    <w:rsid w:val="008E0B01"/>
    <w:rsid w:val="008E0B77"/>
    <w:rsid w:val="008E0E1E"/>
    <w:rsid w:val="008E21C0"/>
    <w:rsid w:val="008E2546"/>
    <w:rsid w:val="008E2F95"/>
    <w:rsid w:val="008E2FA7"/>
    <w:rsid w:val="008E3B8E"/>
    <w:rsid w:val="008E4183"/>
    <w:rsid w:val="008E4839"/>
    <w:rsid w:val="008E4BC0"/>
    <w:rsid w:val="008E4C09"/>
    <w:rsid w:val="008E4DDC"/>
    <w:rsid w:val="008E4F34"/>
    <w:rsid w:val="008E4F89"/>
    <w:rsid w:val="008E5276"/>
    <w:rsid w:val="008E54E7"/>
    <w:rsid w:val="008E5E6C"/>
    <w:rsid w:val="008E60D0"/>
    <w:rsid w:val="008E68CC"/>
    <w:rsid w:val="008E6E3B"/>
    <w:rsid w:val="008E6EC2"/>
    <w:rsid w:val="008E7367"/>
    <w:rsid w:val="008E7B37"/>
    <w:rsid w:val="008E7E6B"/>
    <w:rsid w:val="008F0A69"/>
    <w:rsid w:val="008F0C16"/>
    <w:rsid w:val="008F134E"/>
    <w:rsid w:val="008F143F"/>
    <w:rsid w:val="008F18EB"/>
    <w:rsid w:val="008F1D7C"/>
    <w:rsid w:val="008F2137"/>
    <w:rsid w:val="008F2749"/>
    <w:rsid w:val="008F2C12"/>
    <w:rsid w:val="008F3D03"/>
    <w:rsid w:val="008F3F59"/>
    <w:rsid w:val="008F440F"/>
    <w:rsid w:val="008F4552"/>
    <w:rsid w:val="008F46B2"/>
    <w:rsid w:val="008F475E"/>
    <w:rsid w:val="008F4D36"/>
    <w:rsid w:val="008F6828"/>
    <w:rsid w:val="008F6844"/>
    <w:rsid w:val="008F6AED"/>
    <w:rsid w:val="008F6D03"/>
    <w:rsid w:val="008F6D9F"/>
    <w:rsid w:val="008F7338"/>
    <w:rsid w:val="008F7452"/>
    <w:rsid w:val="008F79D0"/>
    <w:rsid w:val="008F7B60"/>
    <w:rsid w:val="008F7C4B"/>
    <w:rsid w:val="00900318"/>
    <w:rsid w:val="009006BC"/>
    <w:rsid w:val="00900F85"/>
    <w:rsid w:val="009012BA"/>
    <w:rsid w:val="00901555"/>
    <w:rsid w:val="0090211B"/>
    <w:rsid w:val="009023D1"/>
    <w:rsid w:val="009023F1"/>
    <w:rsid w:val="0090286D"/>
    <w:rsid w:val="009029E8"/>
    <w:rsid w:val="00903054"/>
    <w:rsid w:val="00903527"/>
    <w:rsid w:val="00903FD8"/>
    <w:rsid w:val="00904017"/>
    <w:rsid w:val="009042C7"/>
    <w:rsid w:val="009045E6"/>
    <w:rsid w:val="009048C7"/>
    <w:rsid w:val="00904F4F"/>
    <w:rsid w:val="00904FC1"/>
    <w:rsid w:val="0090583F"/>
    <w:rsid w:val="00905E76"/>
    <w:rsid w:val="009060A5"/>
    <w:rsid w:val="00906138"/>
    <w:rsid w:val="009064F5"/>
    <w:rsid w:val="0090676E"/>
    <w:rsid w:val="00906B4A"/>
    <w:rsid w:val="00907E39"/>
    <w:rsid w:val="009104B9"/>
    <w:rsid w:val="009106FB"/>
    <w:rsid w:val="0091179B"/>
    <w:rsid w:val="00911DD9"/>
    <w:rsid w:val="009121C1"/>
    <w:rsid w:val="009122F4"/>
    <w:rsid w:val="00912A89"/>
    <w:rsid w:val="00912AAA"/>
    <w:rsid w:val="00912CAC"/>
    <w:rsid w:val="00913463"/>
    <w:rsid w:val="00913A20"/>
    <w:rsid w:val="009141EC"/>
    <w:rsid w:val="00914291"/>
    <w:rsid w:val="009145B0"/>
    <w:rsid w:val="009147F4"/>
    <w:rsid w:val="00914A73"/>
    <w:rsid w:val="00914D1A"/>
    <w:rsid w:val="00914F55"/>
    <w:rsid w:val="00915C44"/>
    <w:rsid w:val="00915DE9"/>
    <w:rsid w:val="0091617E"/>
    <w:rsid w:val="009162D4"/>
    <w:rsid w:val="00916303"/>
    <w:rsid w:val="0091633C"/>
    <w:rsid w:val="00916530"/>
    <w:rsid w:val="009167B4"/>
    <w:rsid w:val="009169DA"/>
    <w:rsid w:val="00916D76"/>
    <w:rsid w:val="00916D91"/>
    <w:rsid w:val="00916FC8"/>
    <w:rsid w:val="00917203"/>
    <w:rsid w:val="00917205"/>
    <w:rsid w:val="00917D6A"/>
    <w:rsid w:val="009201A5"/>
    <w:rsid w:val="009202E6"/>
    <w:rsid w:val="0092066B"/>
    <w:rsid w:val="0092080F"/>
    <w:rsid w:val="00920ABB"/>
    <w:rsid w:val="0092136D"/>
    <w:rsid w:val="0092199E"/>
    <w:rsid w:val="00921A00"/>
    <w:rsid w:val="0092213B"/>
    <w:rsid w:val="00922190"/>
    <w:rsid w:val="00922892"/>
    <w:rsid w:val="00922AF8"/>
    <w:rsid w:val="00922D5B"/>
    <w:rsid w:val="009230A3"/>
    <w:rsid w:val="00923237"/>
    <w:rsid w:val="00923718"/>
    <w:rsid w:val="009240DC"/>
    <w:rsid w:val="009246A4"/>
    <w:rsid w:val="009246FF"/>
    <w:rsid w:val="00924BFF"/>
    <w:rsid w:val="00924E9C"/>
    <w:rsid w:val="00924F5C"/>
    <w:rsid w:val="009250C8"/>
    <w:rsid w:val="009265AC"/>
    <w:rsid w:val="009269F1"/>
    <w:rsid w:val="00926C03"/>
    <w:rsid w:val="00926CCA"/>
    <w:rsid w:val="009270FC"/>
    <w:rsid w:val="00927C4B"/>
    <w:rsid w:val="00927DDA"/>
    <w:rsid w:val="0093063E"/>
    <w:rsid w:val="00930692"/>
    <w:rsid w:val="00930D1D"/>
    <w:rsid w:val="00930D74"/>
    <w:rsid w:val="009312DC"/>
    <w:rsid w:val="0093144C"/>
    <w:rsid w:val="00931755"/>
    <w:rsid w:val="009318CE"/>
    <w:rsid w:val="00931BF2"/>
    <w:rsid w:val="00932E85"/>
    <w:rsid w:val="009333C5"/>
    <w:rsid w:val="00933BD1"/>
    <w:rsid w:val="00933D46"/>
    <w:rsid w:val="00934381"/>
    <w:rsid w:val="0093457A"/>
    <w:rsid w:val="009349C2"/>
    <w:rsid w:val="009353C9"/>
    <w:rsid w:val="009355A5"/>
    <w:rsid w:val="00935EBB"/>
    <w:rsid w:val="00935FCA"/>
    <w:rsid w:val="00936603"/>
    <w:rsid w:val="0093678E"/>
    <w:rsid w:val="00936FCC"/>
    <w:rsid w:val="00937FF9"/>
    <w:rsid w:val="0094027A"/>
    <w:rsid w:val="009412B6"/>
    <w:rsid w:val="009415BC"/>
    <w:rsid w:val="0094193D"/>
    <w:rsid w:val="009427DF"/>
    <w:rsid w:val="0094306B"/>
    <w:rsid w:val="0094331D"/>
    <w:rsid w:val="0094355B"/>
    <w:rsid w:val="00943D3F"/>
    <w:rsid w:val="00944258"/>
    <w:rsid w:val="00944748"/>
    <w:rsid w:val="0094496E"/>
    <w:rsid w:val="00944CCC"/>
    <w:rsid w:val="00944CE9"/>
    <w:rsid w:val="009452CA"/>
    <w:rsid w:val="00945621"/>
    <w:rsid w:val="009458C6"/>
    <w:rsid w:val="00946E46"/>
    <w:rsid w:val="0094730A"/>
    <w:rsid w:val="00947C8B"/>
    <w:rsid w:val="00950DE5"/>
    <w:rsid w:val="009515DA"/>
    <w:rsid w:val="00951B96"/>
    <w:rsid w:val="00951FF7"/>
    <w:rsid w:val="009534B2"/>
    <w:rsid w:val="009541B0"/>
    <w:rsid w:val="00954C94"/>
    <w:rsid w:val="00955034"/>
    <w:rsid w:val="00955C51"/>
    <w:rsid w:val="00955C8F"/>
    <w:rsid w:val="00956177"/>
    <w:rsid w:val="0095666F"/>
    <w:rsid w:val="00956ECB"/>
    <w:rsid w:val="00957063"/>
    <w:rsid w:val="0095717F"/>
    <w:rsid w:val="00957249"/>
    <w:rsid w:val="00960020"/>
    <w:rsid w:val="00961059"/>
    <w:rsid w:val="009614A5"/>
    <w:rsid w:val="00961788"/>
    <w:rsid w:val="00961B19"/>
    <w:rsid w:val="00961D79"/>
    <w:rsid w:val="0096203C"/>
    <w:rsid w:val="0096243B"/>
    <w:rsid w:val="009628BE"/>
    <w:rsid w:val="00962F6A"/>
    <w:rsid w:val="00963354"/>
    <w:rsid w:val="00963DDE"/>
    <w:rsid w:val="009648FA"/>
    <w:rsid w:val="00964997"/>
    <w:rsid w:val="0096505F"/>
    <w:rsid w:val="009652AC"/>
    <w:rsid w:val="009659B5"/>
    <w:rsid w:val="00965F43"/>
    <w:rsid w:val="009663F2"/>
    <w:rsid w:val="00966E33"/>
    <w:rsid w:val="00966F07"/>
    <w:rsid w:val="009670C6"/>
    <w:rsid w:val="00967773"/>
    <w:rsid w:val="00967D16"/>
    <w:rsid w:val="00967FE8"/>
    <w:rsid w:val="00967FEC"/>
    <w:rsid w:val="00970643"/>
    <w:rsid w:val="00970B91"/>
    <w:rsid w:val="00970EE1"/>
    <w:rsid w:val="00970F85"/>
    <w:rsid w:val="00971D93"/>
    <w:rsid w:val="00972024"/>
    <w:rsid w:val="009720D8"/>
    <w:rsid w:val="0097278D"/>
    <w:rsid w:val="0097293E"/>
    <w:rsid w:val="009730B1"/>
    <w:rsid w:val="0097381C"/>
    <w:rsid w:val="00973C2F"/>
    <w:rsid w:val="0097417D"/>
    <w:rsid w:val="0097430F"/>
    <w:rsid w:val="00974410"/>
    <w:rsid w:val="00974908"/>
    <w:rsid w:val="00974EF8"/>
    <w:rsid w:val="00974F18"/>
    <w:rsid w:val="00975358"/>
    <w:rsid w:val="00975C4C"/>
    <w:rsid w:val="00975C55"/>
    <w:rsid w:val="00975F07"/>
    <w:rsid w:val="0097654A"/>
    <w:rsid w:val="00977673"/>
    <w:rsid w:val="00977AF7"/>
    <w:rsid w:val="009802A3"/>
    <w:rsid w:val="009806E2"/>
    <w:rsid w:val="00980760"/>
    <w:rsid w:val="00981287"/>
    <w:rsid w:val="00981C91"/>
    <w:rsid w:val="00981FA1"/>
    <w:rsid w:val="00981FFE"/>
    <w:rsid w:val="00982ADC"/>
    <w:rsid w:val="00982DF6"/>
    <w:rsid w:val="009830E7"/>
    <w:rsid w:val="00984A45"/>
    <w:rsid w:val="00985818"/>
    <w:rsid w:val="00985876"/>
    <w:rsid w:val="009858B2"/>
    <w:rsid w:val="009859F7"/>
    <w:rsid w:val="00985E77"/>
    <w:rsid w:val="00985E9A"/>
    <w:rsid w:val="009863C0"/>
    <w:rsid w:val="0098642C"/>
    <w:rsid w:val="009869DB"/>
    <w:rsid w:val="00986D7F"/>
    <w:rsid w:val="00986FCB"/>
    <w:rsid w:val="0099007A"/>
    <w:rsid w:val="00990BDC"/>
    <w:rsid w:val="00990BF8"/>
    <w:rsid w:val="00990C5E"/>
    <w:rsid w:val="00991008"/>
    <w:rsid w:val="00991160"/>
    <w:rsid w:val="00991248"/>
    <w:rsid w:val="0099167F"/>
    <w:rsid w:val="0099234F"/>
    <w:rsid w:val="00992E0B"/>
    <w:rsid w:val="009930CE"/>
    <w:rsid w:val="00994460"/>
    <w:rsid w:val="00994683"/>
    <w:rsid w:val="00994C7D"/>
    <w:rsid w:val="00996588"/>
    <w:rsid w:val="00996933"/>
    <w:rsid w:val="00996F76"/>
    <w:rsid w:val="0099715F"/>
    <w:rsid w:val="00997F67"/>
    <w:rsid w:val="009A040D"/>
    <w:rsid w:val="009A0598"/>
    <w:rsid w:val="009A12B1"/>
    <w:rsid w:val="009A1341"/>
    <w:rsid w:val="009A1726"/>
    <w:rsid w:val="009A24EB"/>
    <w:rsid w:val="009A2FB4"/>
    <w:rsid w:val="009A3294"/>
    <w:rsid w:val="009A3797"/>
    <w:rsid w:val="009A3F0A"/>
    <w:rsid w:val="009A425B"/>
    <w:rsid w:val="009A4408"/>
    <w:rsid w:val="009A44A6"/>
    <w:rsid w:val="009A4790"/>
    <w:rsid w:val="009A4BB5"/>
    <w:rsid w:val="009A503B"/>
    <w:rsid w:val="009A5A64"/>
    <w:rsid w:val="009A6405"/>
    <w:rsid w:val="009A7F79"/>
    <w:rsid w:val="009B03D6"/>
    <w:rsid w:val="009B14A5"/>
    <w:rsid w:val="009B191F"/>
    <w:rsid w:val="009B2B08"/>
    <w:rsid w:val="009B3057"/>
    <w:rsid w:val="009B3447"/>
    <w:rsid w:val="009B3612"/>
    <w:rsid w:val="009B3761"/>
    <w:rsid w:val="009B3898"/>
    <w:rsid w:val="009B3E80"/>
    <w:rsid w:val="009B4322"/>
    <w:rsid w:val="009B4906"/>
    <w:rsid w:val="009B49FF"/>
    <w:rsid w:val="009B50E7"/>
    <w:rsid w:val="009B58D3"/>
    <w:rsid w:val="009B5AB1"/>
    <w:rsid w:val="009B5B47"/>
    <w:rsid w:val="009B6890"/>
    <w:rsid w:val="009B6E1E"/>
    <w:rsid w:val="009B7322"/>
    <w:rsid w:val="009B7431"/>
    <w:rsid w:val="009B7C22"/>
    <w:rsid w:val="009C0200"/>
    <w:rsid w:val="009C0223"/>
    <w:rsid w:val="009C09A0"/>
    <w:rsid w:val="009C0D8A"/>
    <w:rsid w:val="009C13A2"/>
    <w:rsid w:val="009C15AB"/>
    <w:rsid w:val="009C1B03"/>
    <w:rsid w:val="009C1BE8"/>
    <w:rsid w:val="009C23FB"/>
    <w:rsid w:val="009C2B54"/>
    <w:rsid w:val="009C2BF9"/>
    <w:rsid w:val="009C2FDC"/>
    <w:rsid w:val="009C31A9"/>
    <w:rsid w:val="009C3788"/>
    <w:rsid w:val="009C4962"/>
    <w:rsid w:val="009C4F9F"/>
    <w:rsid w:val="009C59D7"/>
    <w:rsid w:val="009C5AF7"/>
    <w:rsid w:val="009C6096"/>
    <w:rsid w:val="009C61A0"/>
    <w:rsid w:val="009C7061"/>
    <w:rsid w:val="009C724A"/>
    <w:rsid w:val="009C76B3"/>
    <w:rsid w:val="009C7E8E"/>
    <w:rsid w:val="009D00F1"/>
    <w:rsid w:val="009D0B24"/>
    <w:rsid w:val="009D0C42"/>
    <w:rsid w:val="009D1789"/>
    <w:rsid w:val="009D18B7"/>
    <w:rsid w:val="009D1FBA"/>
    <w:rsid w:val="009D28A5"/>
    <w:rsid w:val="009D2EF0"/>
    <w:rsid w:val="009D325B"/>
    <w:rsid w:val="009D3E84"/>
    <w:rsid w:val="009D49D4"/>
    <w:rsid w:val="009D4A10"/>
    <w:rsid w:val="009D4BD5"/>
    <w:rsid w:val="009D4E16"/>
    <w:rsid w:val="009D57FA"/>
    <w:rsid w:val="009D5AC3"/>
    <w:rsid w:val="009D60F9"/>
    <w:rsid w:val="009D6939"/>
    <w:rsid w:val="009D6A01"/>
    <w:rsid w:val="009D6C7C"/>
    <w:rsid w:val="009D762D"/>
    <w:rsid w:val="009D7662"/>
    <w:rsid w:val="009D76F8"/>
    <w:rsid w:val="009D7794"/>
    <w:rsid w:val="009D7C33"/>
    <w:rsid w:val="009D7EA2"/>
    <w:rsid w:val="009E0CFE"/>
    <w:rsid w:val="009E1EC5"/>
    <w:rsid w:val="009E255F"/>
    <w:rsid w:val="009E2C0A"/>
    <w:rsid w:val="009E314D"/>
    <w:rsid w:val="009E3311"/>
    <w:rsid w:val="009E3A46"/>
    <w:rsid w:val="009E3FD6"/>
    <w:rsid w:val="009E4534"/>
    <w:rsid w:val="009E46AF"/>
    <w:rsid w:val="009E59EC"/>
    <w:rsid w:val="009E5D98"/>
    <w:rsid w:val="009E6D38"/>
    <w:rsid w:val="009E6D4A"/>
    <w:rsid w:val="009E7438"/>
    <w:rsid w:val="009E78B6"/>
    <w:rsid w:val="009F0447"/>
    <w:rsid w:val="009F1940"/>
    <w:rsid w:val="009F1A38"/>
    <w:rsid w:val="009F2682"/>
    <w:rsid w:val="009F2A08"/>
    <w:rsid w:val="009F41AA"/>
    <w:rsid w:val="009F4836"/>
    <w:rsid w:val="009F4E77"/>
    <w:rsid w:val="009F4FA1"/>
    <w:rsid w:val="009F5056"/>
    <w:rsid w:val="009F56B7"/>
    <w:rsid w:val="009F5E8D"/>
    <w:rsid w:val="009F678A"/>
    <w:rsid w:val="009F6859"/>
    <w:rsid w:val="009F6B9A"/>
    <w:rsid w:val="009F6FAA"/>
    <w:rsid w:val="009F70F4"/>
    <w:rsid w:val="009F741C"/>
    <w:rsid w:val="009F77E2"/>
    <w:rsid w:val="009F7DEB"/>
    <w:rsid w:val="009F7DFF"/>
    <w:rsid w:val="00A00FEE"/>
    <w:rsid w:val="00A010C9"/>
    <w:rsid w:val="00A012B2"/>
    <w:rsid w:val="00A01C91"/>
    <w:rsid w:val="00A01E59"/>
    <w:rsid w:val="00A01FA4"/>
    <w:rsid w:val="00A02375"/>
    <w:rsid w:val="00A02C39"/>
    <w:rsid w:val="00A02CD8"/>
    <w:rsid w:val="00A02FE9"/>
    <w:rsid w:val="00A03193"/>
    <w:rsid w:val="00A041A6"/>
    <w:rsid w:val="00A041CD"/>
    <w:rsid w:val="00A0426C"/>
    <w:rsid w:val="00A04BBD"/>
    <w:rsid w:val="00A04E40"/>
    <w:rsid w:val="00A05047"/>
    <w:rsid w:val="00A057B1"/>
    <w:rsid w:val="00A05EDA"/>
    <w:rsid w:val="00A06613"/>
    <w:rsid w:val="00A077E6"/>
    <w:rsid w:val="00A07997"/>
    <w:rsid w:val="00A07F99"/>
    <w:rsid w:val="00A1060B"/>
    <w:rsid w:val="00A109E3"/>
    <w:rsid w:val="00A110B4"/>
    <w:rsid w:val="00A119F6"/>
    <w:rsid w:val="00A13371"/>
    <w:rsid w:val="00A1386A"/>
    <w:rsid w:val="00A13DE6"/>
    <w:rsid w:val="00A1415B"/>
    <w:rsid w:val="00A14EE4"/>
    <w:rsid w:val="00A14FA3"/>
    <w:rsid w:val="00A15134"/>
    <w:rsid w:val="00A15C6E"/>
    <w:rsid w:val="00A15E59"/>
    <w:rsid w:val="00A15F55"/>
    <w:rsid w:val="00A16178"/>
    <w:rsid w:val="00A16944"/>
    <w:rsid w:val="00A16F0A"/>
    <w:rsid w:val="00A20060"/>
    <w:rsid w:val="00A20344"/>
    <w:rsid w:val="00A20387"/>
    <w:rsid w:val="00A21002"/>
    <w:rsid w:val="00A2111F"/>
    <w:rsid w:val="00A21516"/>
    <w:rsid w:val="00A21680"/>
    <w:rsid w:val="00A218C7"/>
    <w:rsid w:val="00A21D7A"/>
    <w:rsid w:val="00A22373"/>
    <w:rsid w:val="00A2253E"/>
    <w:rsid w:val="00A227B5"/>
    <w:rsid w:val="00A22B1C"/>
    <w:rsid w:val="00A22E70"/>
    <w:rsid w:val="00A2328B"/>
    <w:rsid w:val="00A23705"/>
    <w:rsid w:val="00A239A2"/>
    <w:rsid w:val="00A23F94"/>
    <w:rsid w:val="00A249BD"/>
    <w:rsid w:val="00A24A42"/>
    <w:rsid w:val="00A24F34"/>
    <w:rsid w:val="00A27102"/>
    <w:rsid w:val="00A272F4"/>
    <w:rsid w:val="00A27325"/>
    <w:rsid w:val="00A27D33"/>
    <w:rsid w:val="00A30224"/>
    <w:rsid w:val="00A302F9"/>
    <w:rsid w:val="00A3037F"/>
    <w:rsid w:val="00A30D21"/>
    <w:rsid w:val="00A316E3"/>
    <w:rsid w:val="00A31948"/>
    <w:rsid w:val="00A3302E"/>
    <w:rsid w:val="00A330B4"/>
    <w:rsid w:val="00A334D4"/>
    <w:rsid w:val="00A34432"/>
    <w:rsid w:val="00A3460E"/>
    <w:rsid w:val="00A3498C"/>
    <w:rsid w:val="00A349BD"/>
    <w:rsid w:val="00A351B1"/>
    <w:rsid w:val="00A35654"/>
    <w:rsid w:val="00A35DF3"/>
    <w:rsid w:val="00A369A0"/>
    <w:rsid w:val="00A369B9"/>
    <w:rsid w:val="00A37254"/>
    <w:rsid w:val="00A37FAC"/>
    <w:rsid w:val="00A40074"/>
    <w:rsid w:val="00A40235"/>
    <w:rsid w:val="00A40273"/>
    <w:rsid w:val="00A40937"/>
    <w:rsid w:val="00A40AC5"/>
    <w:rsid w:val="00A42141"/>
    <w:rsid w:val="00A42176"/>
    <w:rsid w:val="00A4250E"/>
    <w:rsid w:val="00A425D4"/>
    <w:rsid w:val="00A42946"/>
    <w:rsid w:val="00A431D9"/>
    <w:rsid w:val="00A438D8"/>
    <w:rsid w:val="00A438E7"/>
    <w:rsid w:val="00A43909"/>
    <w:rsid w:val="00A4400E"/>
    <w:rsid w:val="00A44B5F"/>
    <w:rsid w:val="00A45216"/>
    <w:rsid w:val="00A462FA"/>
    <w:rsid w:val="00A4735A"/>
    <w:rsid w:val="00A47723"/>
    <w:rsid w:val="00A4784E"/>
    <w:rsid w:val="00A47877"/>
    <w:rsid w:val="00A47C39"/>
    <w:rsid w:val="00A47E14"/>
    <w:rsid w:val="00A500C0"/>
    <w:rsid w:val="00A50A78"/>
    <w:rsid w:val="00A50C5C"/>
    <w:rsid w:val="00A50EFE"/>
    <w:rsid w:val="00A512A7"/>
    <w:rsid w:val="00A513F3"/>
    <w:rsid w:val="00A514FC"/>
    <w:rsid w:val="00A52DC1"/>
    <w:rsid w:val="00A5331F"/>
    <w:rsid w:val="00A53C1E"/>
    <w:rsid w:val="00A53DC1"/>
    <w:rsid w:val="00A5401B"/>
    <w:rsid w:val="00A551BD"/>
    <w:rsid w:val="00A553D3"/>
    <w:rsid w:val="00A558B5"/>
    <w:rsid w:val="00A55AB3"/>
    <w:rsid w:val="00A55B81"/>
    <w:rsid w:val="00A55EE2"/>
    <w:rsid w:val="00A5670E"/>
    <w:rsid w:val="00A569B3"/>
    <w:rsid w:val="00A56DB5"/>
    <w:rsid w:val="00A5744D"/>
    <w:rsid w:val="00A5799E"/>
    <w:rsid w:val="00A57F2E"/>
    <w:rsid w:val="00A6045F"/>
    <w:rsid w:val="00A60792"/>
    <w:rsid w:val="00A60EC3"/>
    <w:rsid w:val="00A61E7F"/>
    <w:rsid w:val="00A62058"/>
    <w:rsid w:val="00A62123"/>
    <w:rsid w:val="00A62444"/>
    <w:rsid w:val="00A624E8"/>
    <w:rsid w:val="00A62C8B"/>
    <w:rsid w:val="00A634D7"/>
    <w:rsid w:val="00A63818"/>
    <w:rsid w:val="00A639B9"/>
    <w:rsid w:val="00A63AA4"/>
    <w:rsid w:val="00A645CF"/>
    <w:rsid w:val="00A64757"/>
    <w:rsid w:val="00A64DCD"/>
    <w:rsid w:val="00A663E3"/>
    <w:rsid w:val="00A66CD0"/>
    <w:rsid w:val="00A66D3F"/>
    <w:rsid w:val="00A66D92"/>
    <w:rsid w:val="00A66FAF"/>
    <w:rsid w:val="00A7023C"/>
    <w:rsid w:val="00A70E70"/>
    <w:rsid w:val="00A710C5"/>
    <w:rsid w:val="00A71363"/>
    <w:rsid w:val="00A714C4"/>
    <w:rsid w:val="00A71602"/>
    <w:rsid w:val="00A71821"/>
    <w:rsid w:val="00A71A6E"/>
    <w:rsid w:val="00A72130"/>
    <w:rsid w:val="00A7352D"/>
    <w:rsid w:val="00A746B4"/>
    <w:rsid w:val="00A76142"/>
    <w:rsid w:val="00A7621B"/>
    <w:rsid w:val="00A7715C"/>
    <w:rsid w:val="00A77E61"/>
    <w:rsid w:val="00A77FD3"/>
    <w:rsid w:val="00A806D7"/>
    <w:rsid w:val="00A80E51"/>
    <w:rsid w:val="00A822A3"/>
    <w:rsid w:val="00A826C1"/>
    <w:rsid w:val="00A82BA1"/>
    <w:rsid w:val="00A82E95"/>
    <w:rsid w:val="00A83CE2"/>
    <w:rsid w:val="00A84051"/>
    <w:rsid w:val="00A846B6"/>
    <w:rsid w:val="00A84917"/>
    <w:rsid w:val="00A8492A"/>
    <w:rsid w:val="00A84DB4"/>
    <w:rsid w:val="00A858CE"/>
    <w:rsid w:val="00A8609F"/>
    <w:rsid w:val="00A8675B"/>
    <w:rsid w:val="00A86C33"/>
    <w:rsid w:val="00A870D2"/>
    <w:rsid w:val="00A87128"/>
    <w:rsid w:val="00A873A5"/>
    <w:rsid w:val="00A87D32"/>
    <w:rsid w:val="00A9040C"/>
    <w:rsid w:val="00A90565"/>
    <w:rsid w:val="00A9120A"/>
    <w:rsid w:val="00A9128C"/>
    <w:rsid w:val="00A914FD"/>
    <w:rsid w:val="00A92179"/>
    <w:rsid w:val="00A9234B"/>
    <w:rsid w:val="00A92AD1"/>
    <w:rsid w:val="00A92DE3"/>
    <w:rsid w:val="00A92F21"/>
    <w:rsid w:val="00A93223"/>
    <w:rsid w:val="00A9376D"/>
    <w:rsid w:val="00A93FFC"/>
    <w:rsid w:val="00A945C3"/>
    <w:rsid w:val="00A94814"/>
    <w:rsid w:val="00A95102"/>
    <w:rsid w:val="00A95394"/>
    <w:rsid w:val="00A95900"/>
    <w:rsid w:val="00A95BB0"/>
    <w:rsid w:val="00A96789"/>
    <w:rsid w:val="00A967E4"/>
    <w:rsid w:val="00A96F71"/>
    <w:rsid w:val="00A96FCE"/>
    <w:rsid w:val="00A978E4"/>
    <w:rsid w:val="00A97D22"/>
    <w:rsid w:val="00AA054D"/>
    <w:rsid w:val="00AA0A9B"/>
    <w:rsid w:val="00AA0BFE"/>
    <w:rsid w:val="00AA13D5"/>
    <w:rsid w:val="00AA1C53"/>
    <w:rsid w:val="00AA1CCB"/>
    <w:rsid w:val="00AA210A"/>
    <w:rsid w:val="00AA2CE0"/>
    <w:rsid w:val="00AA452B"/>
    <w:rsid w:val="00AA50FC"/>
    <w:rsid w:val="00AA52E6"/>
    <w:rsid w:val="00AA644E"/>
    <w:rsid w:val="00AA6CC7"/>
    <w:rsid w:val="00AA7055"/>
    <w:rsid w:val="00AA74C8"/>
    <w:rsid w:val="00AB007A"/>
    <w:rsid w:val="00AB0CB5"/>
    <w:rsid w:val="00AB0E75"/>
    <w:rsid w:val="00AB1BAF"/>
    <w:rsid w:val="00AB1C13"/>
    <w:rsid w:val="00AB20DD"/>
    <w:rsid w:val="00AB26D7"/>
    <w:rsid w:val="00AB3108"/>
    <w:rsid w:val="00AB31E9"/>
    <w:rsid w:val="00AB35D5"/>
    <w:rsid w:val="00AB3713"/>
    <w:rsid w:val="00AB3778"/>
    <w:rsid w:val="00AB3868"/>
    <w:rsid w:val="00AB3ACC"/>
    <w:rsid w:val="00AB3CD6"/>
    <w:rsid w:val="00AB4037"/>
    <w:rsid w:val="00AB472D"/>
    <w:rsid w:val="00AB48C3"/>
    <w:rsid w:val="00AB4C15"/>
    <w:rsid w:val="00AB4D8F"/>
    <w:rsid w:val="00AB552B"/>
    <w:rsid w:val="00AB55A4"/>
    <w:rsid w:val="00AB5C5F"/>
    <w:rsid w:val="00AB631C"/>
    <w:rsid w:val="00AB65F8"/>
    <w:rsid w:val="00AB6946"/>
    <w:rsid w:val="00AB6BB5"/>
    <w:rsid w:val="00AB6D02"/>
    <w:rsid w:val="00AB6E64"/>
    <w:rsid w:val="00AB741E"/>
    <w:rsid w:val="00AB7DB3"/>
    <w:rsid w:val="00AB7EBF"/>
    <w:rsid w:val="00AC01AA"/>
    <w:rsid w:val="00AC02AD"/>
    <w:rsid w:val="00AC0628"/>
    <w:rsid w:val="00AC1309"/>
    <w:rsid w:val="00AC1A3C"/>
    <w:rsid w:val="00AC1C4B"/>
    <w:rsid w:val="00AC2239"/>
    <w:rsid w:val="00AC32C5"/>
    <w:rsid w:val="00AC3AE7"/>
    <w:rsid w:val="00AC41CA"/>
    <w:rsid w:val="00AC44F2"/>
    <w:rsid w:val="00AC4E74"/>
    <w:rsid w:val="00AC4EC8"/>
    <w:rsid w:val="00AC562F"/>
    <w:rsid w:val="00AC5ED2"/>
    <w:rsid w:val="00AC605C"/>
    <w:rsid w:val="00AC6A67"/>
    <w:rsid w:val="00AC6E8C"/>
    <w:rsid w:val="00AC6FEC"/>
    <w:rsid w:val="00AC763E"/>
    <w:rsid w:val="00AC76CE"/>
    <w:rsid w:val="00AD02EA"/>
    <w:rsid w:val="00AD07AD"/>
    <w:rsid w:val="00AD0C9D"/>
    <w:rsid w:val="00AD0C9E"/>
    <w:rsid w:val="00AD0D4B"/>
    <w:rsid w:val="00AD0ED1"/>
    <w:rsid w:val="00AD1207"/>
    <w:rsid w:val="00AD1517"/>
    <w:rsid w:val="00AD1BB5"/>
    <w:rsid w:val="00AD2389"/>
    <w:rsid w:val="00AD2985"/>
    <w:rsid w:val="00AD316D"/>
    <w:rsid w:val="00AD36AD"/>
    <w:rsid w:val="00AD3BB1"/>
    <w:rsid w:val="00AD3E74"/>
    <w:rsid w:val="00AD4041"/>
    <w:rsid w:val="00AD475D"/>
    <w:rsid w:val="00AD4796"/>
    <w:rsid w:val="00AD4A3C"/>
    <w:rsid w:val="00AD4A82"/>
    <w:rsid w:val="00AD4B62"/>
    <w:rsid w:val="00AD5614"/>
    <w:rsid w:val="00AD5DCF"/>
    <w:rsid w:val="00AD646F"/>
    <w:rsid w:val="00AD6710"/>
    <w:rsid w:val="00AE03BD"/>
    <w:rsid w:val="00AE0B85"/>
    <w:rsid w:val="00AE0CDD"/>
    <w:rsid w:val="00AE10AE"/>
    <w:rsid w:val="00AE10FA"/>
    <w:rsid w:val="00AE1A5A"/>
    <w:rsid w:val="00AE1CB4"/>
    <w:rsid w:val="00AE1D42"/>
    <w:rsid w:val="00AE285B"/>
    <w:rsid w:val="00AE3254"/>
    <w:rsid w:val="00AE357B"/>
    <w:rsid w:val="00AE3634"/>
    <w:rsid w:val="00AE3B4B"/>
    <w:rsid w:val="00AE3EEF"/>
    <w:rsid w:val="00AE42D0"/>
    <w:rsid w:val="00AE4307"/>
    <w:rsid w:val="00AE454C"/>
    <w:rsid w:val="00AE46B1"/>
    <w:rsid w:val="00AE487D"/>
    <w:rsid w:val="00AE48D2"/>
    <w:rsid w:val="00AE4C1E"/>
    <w:rsid w:val="00AE4CC9"/>
    <w:rsid w:val="00AE5703"/>
    <w:rsid w:val="00AE5C5C"/>
    <w:rsid w:val="00AE5EED"/>
    <w:rsid w:val="00AE623C"/>
    <w:rsid w:val="00AE64C4"/>
    <w:rsid w:val="00AE712D"/>
    <w:rsid w:val="00AE740E"/>
    <w:rsid w:val="00AF0140"/>
    <w:rsid w:val="00AF0A6D"/>
    <w:rsid w:val="00AF1593"/>
    <w:rsid w:val="00AF1921"/>
    <w:rsid w:val="00AF1C2B"/>
    <w:rsid w:val="00AF1C5F"/>
    <w:rsid w:val="00AF1CD4"/>
    <w:rsid w:val="00AF1DAC"/>
    <w:rsid w:val="00AF1E08"/>
    <w:rsid w:val="00AF246D"/>
    <w:rsid w:val="00AF29D4"/>
    <w:rsid w:val="00AF3437"/>
    <w:rsid w:val="00AF3F79"/>
    <w:rsid w:val="00AF4477"/>
    <w:rsid w:val="00AF44C6"/>
    <w:rsid w:val="00AF50A4"/>
    <w:rsid w:val="00AF55A3"/>
    <w:rsid w:val="00AF5631"/>
    <w:rsid w:val="00AF5BDF"/>
    <w:rsid w:val="00AF5DAE"/>
    <w:rsid w:val="00AF5F04"/>
    <w:rsid w:val="00AF6147"/>
    <w:rsid w:val="00AF654B"/>
    <w:rsid w:val="00AF708B"/>
    <w:rsid w:val="00AF738B"/>
    <w:rsid w:val="00B00237"/>
    <w:rsid w:val="00B00F14"/>
    <w:rsid w:val="00B010F1"/>
    <w:rsid w:val="00B01AE9"/>
    <w:rsid w:val="00B01FFF"/>
    <w:rsid w:val="00B020F4"/>
    <w:rsid w:val="00B02167"/>
    <w:rsid w:val="00B0289F"/>
    <w:rsid w:val="00B02957"/>
    <w:rsid w:val="00B03126"/>
    <w:rsid w:val="00B03416"/>
    <w:rsid w:val="00B03448"/>
    <w:rsid w:val="00B0366B"/>
    <w:rsid w:val="00B03CA4"/>
    <w:rsid w:val="00B03D71"/>
    <w:rsid w:val="00B03D7D"/>
    <w:rsid w:val="00B0430A"/>
    <w:rsid w:val="00B0432E"/>
    <w:rsid w:val="00B04B44"/>
    <w:rsid w:val="00B05AA8"/>
    <w:rsid w:val="00B06485"/>
    <w:rsid w:val="00B0678B"/>
    <w:rsid w:val="00B0703E"/>
    <w:rsid w:val="00B07544"/>
    <w:rsid w:val="00B101A3"/>
    <w:rsid w:val="00B10490"/>
    <w:rsid w:val="00B10EC1"/>
    <w:rsid w:val="00B11D26"/>
    <w:rsid w:val="00B11F47"/>
    <w:rsid w:val="00B121D3"/>
    <w:rsid w:val="00B125F2"/>
    <w:rsid w:val="00B12FAB"/>
    <w:rsid w:val="00B12FBD"/>
    <w:rsid w:val="00B1320D"/>
    <w:rsid w:val="00B1367E"/>
    <w:rsid w:val="00B137E7"/>
    <w:rsid w:val="00B13A66"/>
    <w:rsid w:val="00B141DA"/>
    <w:rsid w:val="00B144FB"/>
    <w:rsid w:val="00B148B1"/>
    <w:rsid w:val="00B148D3"/>
    <w:rsid w:val="00B14BBF"/>
    <w:rsid w:val="00B15686"/>
    <w:rsid w:val="00B1601E"/>
    <w:rsid w:val="00B1609D"/>
    <w:rsid w:val="00B162D2"/>
    <w:rsid w:val="00B1667D"/>
    <w:rsid w:val="00B16DA3"/>
    <w:rsid w:val="00B1787B"/>
    <w:rsid w:val="00B17DE0"/>
    <w:rsid w:val="00B2080A"/>
    <w:rsid w:val="00B20919"/>
    <w:rsid w:val="00B211F2"/>
    <w:rsid w:val="00B214CB"/>
    <w:rsid w:val="00B21C35"/>
    <w:rsid w:val="00B221A7"/>
    <w:rsid w:val="00B2228E"/>
    <w:rsid w:val="00B227F8"/>
    <w:rsid w:val="00B22CA2"/>
    <w:rsid w:val="00B22ECF"/>
    <w:rsid w:val="00B22FC2"/>
    <w:rsid w:val="00B236C4"/>
    <w:rsid w:val="00B24658"/>
    <w:rsid w:val="00B2546B"/>
    <w:rsid w:val="00B26315"/>
    <w:rsid w:val="00B268B7"/>
    <w:rsid w:val="00B26BBB"/>
    <w:rsid w:val="00B27010"/>
    <w:rsid w:val="00B27445"/>
    <w:rsid w:val="00B27AD8"/>
    <w:rsid w:val="00B30141"/>
    <w:rsid w:val="00B30397"/>
    <w:rsid w:val="00B30A76"/>
    <w:rsid w:val="00B30D94"/>
    <w:rsid w:val="00B31890"/>
    <w:rsid w:val="00B31A15"/>
    <w:rsid w:val="00B32671"/>
    <w:rsid w:val="00B32A1B"/>
    <w:rsid w:val="00B32C3E"/>
    <w:rsid w:val="00B32E5D"/>
    <w:rsid w:val="00B32E61"/>
    <w:rsid w:val="00B32EE3"/>
    <w:rsid w:val="00B3326C"/>
    <w:rsid w:val="00B337A6"/>
    <w:rsid w:val="00B33D7A"/>
    <w:rsid w:val="00B34C39"/>
    <w:rsid w:val="00B34CE2"/>
    <w:rsid w:val="00B3529C"/>
    <w:rsid w:val="00B35649"/>
    <w:rsid w:val="00B35902"/>
    <w:rsid w:val="00B35A9A"/>
    <w:rsid w:val="00B35C60"/>
    <w:rsid w:val="00B3613E"/>
    <w:rsid w:val="00B365F8"/>
    <w:rsid w:val="00B3671D"/>
    <w:rsid w:val="00B36ADD"/>
    <w:rsid w:val="00B37904"/>
    <w:rsid w:val="00B37BED"/>
    <w:rsid w:val="00B37E2D"/>
    <w:rsid w:val="00B403AC"/>
    <w:rsid w:val="00B4046C"/>
    <w:rsid w:val="00B40883"/>
    <w:rsid w:val="00B40DDA"/>
    <w:rsid w:val="00B41069"/>
    <w:rsid w:val="00B41264"/>
    <w:rsid w:val="00B41514"/>
    <w:rsid w:val="00B41A66"/>
    <w:rsid w:val="00B42362"/>
    <w:rsid w:val="00B427F1"/>
    <w:rsid w:val="00B42967"/>
    <w:rsid w:val="00B42BB8"/>
    <w:rsid w:val="00B42D4C"/>
    <w:rsid w:val="00B4363D"/>
    <w:rsid w:val="00B43C6B"/>
    <w:rsid w:val="00B43C6F"/>
    <w:rsid w:val="00B43CFF"/>
    <w:rsid w:val="00B43F57"/>
    <w:rsid w:val="00B44856"/>
    <w:rsid w:val="00B44D85"/>
    <w:rsid w:val="00B4501C"/>
    <w:rsid w:val="00B460A9"/>
    <w:rsid w:val="00B46358"/>
    <w:rsid w:val="00B46430"/>
    <w:rsid w:val="00B464EE"/>
    <w:rsid w:val="00B46690"/>
    <w:rsid w:val="00B46941"/>
    <w:rsid w:val="00B46D12"/>
    <w:rsid w:val="00B47DB9"/>
    <w:rsid w:val="00B47F89"/>
    <w:rsid w:val="00B505B8"/>
    <w:rsid w:val="00B50636"/>
    <w:rsid w:val="00B50BC1"/>
    <w:rsid w:val="00B50DA7"/>
    <w:rsid w:val="00B5136D"/>
    <w:rsid w:val="00B521D6"/>
    <w:rsid w:val="00B526AD"/>
    <w:rsid w:val="00B52734"/>
    <w:rsid w:val="00B52D7C"/>
    <w:rsid w:val="00B53CDB"/>
    <w:rsid w:val="00B544DC"/>
    <w:rsid w:val="00B54609"/>
    <w:rsid w:val="00B54760"/>
    <w:rsid w:val="00B55A13"/>
    <w:rsid w:val="00B55EAC"/>
    <w:rsid w:val="00B561E0"/>
    <w:rsid w:val="00B5654C"/>
    <w:rsid w:val="00B5668C"/>
    <w:rsid w:val="00B572CC"/>
    <w:rsid w:val="00B5765A"/>
    <w:rsid w:val="00B57804"/>
    <w:rsid w:val="00B60FFD"/>
    <w:rsid w:val="00B6112F"/>
    <w:rsid w:val="00B61154"/>
    <w:rsid w:val="00B61196"/>
    <w:rsid w:val="00B6133C"/>
    <w:rsid w:val="00B6157F"/>
    <w:rsid w:val="00B62B5D"/>
    <w:rsid w:val="00B62CCD"/>
    <w:rsid w:val="00B63252"/>
    <w:rsid w:val="00B63A2B"/>
    <w:rsid w:val="00B642B5"/>
    <w:rsid w:val="00B64345"/>
    <w:rsid w:val="00B644C3"/>
    <w:rsid w:val="00B6485B"/>
    <w:rsid w:val="00B64B6A"/>
    <w:rsid w:val="00B653F5"/>
    <w:rsid w:val="00B6562D"/>
    <w:rsid w:val="00B67A3A"/>
    <w:rsid w:val="00B70BDF"/>
    <w:rsid w:val="00B710A4"/>
    <w:rsid w:val="00B71218"/>
    <w:rsid w:val="00B71368"/>
    <w:rsid w:val="00B72053"/>
    <w:rsid w:val="00B721E7"/>
    <w:rsid w:val="00B72DEA"/>
    <w:rsid w:val="00B73F0A"/>
    <w:rsid w:val="00B74049"/>
    <w:rsid w:val="00B74347"/>
    <w:rsid w:val="00B744C9"/>
    <w:rsid w:val="00B75334"/>
    <w:rsid w:val="00B759D7"/>
    <w:rsid w:val="00B75E0D"/>
    <w:rsid w:val="00B762F9"/>
    <w:rsid w:val="00B76629"/>
    <w:rsid w:val="00B767DA"/>
    <w:rsid w:val="00B76AEA"/>
    <w:rsid w:val="00B772CB"/>
    <w:rsid w:val="00B7733B"/>
    <w:rsid w:val="00B77695"/>
    <w:rsid w:val="00B77B1B"/>
    <w:rsid w:val="00B804A7"/>
    <w:rsid w:val="00B80781"/>
    <w:rsid w:val="00B8081E"/>
    <w:rsid w:val="00B8103B"/>
    <w:rsid w:val="00B813AB"/>
    <w:rsid w:val="00B818CE"/>
    <w:rsid w:val="00B826AA"/>
    <w:rsid w:val="00B83049"/>
    <w:rsid w:val="00B83916"/>
    <w:rsid w:val="00B83BE3"/>
    <w:rsid w:val="00B83CA3"/>
    <w:rsid w:val="00B83F3A"/>
    <w:rsid w:val="00B84150"/>
    <w:rsid w:val="00B8426E"/>
    <w:rsid w:val="00B84E2C"/>
    <w:rsid w:val="00B84FC8"/>
    <w:rsid w:val="00B859EB"/>
    <w:rsid w:val="00B8643D"/>
    <w:rsid w:val="00B8695F"/>
    <w:rsid w:val="00B86FBC"/>
    <w:rsid w:val="00B8704D"/>
    <w:rsid w:val="00B872D9"/>
    <w:rsid w:val="00B87EEF"/>
    <w:rsid w:val="00B90082"/>
    <w:rsid w:val="00B90882"/>
    <w:rsid w:val="00B90A64"/>
    <w:rsid w:val="00B90C1A"/>
    <w:rsid w:val="00B90D44"/>
    <w:rsid w:val="00B914BD"/>
    <w:rsid w:val="00B92347"/>
    <w:rsid w:val="00B92A6C"/>
    <w:rsid w:val="00B9373F"/>
    <w:rsid w:val="00B93FCC"/>
    <w:rsid w:val="00B940C0"/>
    <w:rsid w:val="00B941AA"/>
    <w:rsid w:val="00B94DBF"/>
    <w:rsid w:val="00B9587F"/>
    <w:rsid w:val="00B9666F"/>
    <w:rsid w:val="00B97017"/>
    <w:rsid w:val="00B9703B"/>
    <w:rsid w:val="00B974C2"/>
    <w:rsid w:val="00BA07D5"/>
    <w:rsid w:val="00BA1BA5"/>
    <w:rsid w:val="00BA2E93"/>
    <w:rsid w:val="00BA306F"/>
    <w:rsid w:val="00BA3B2C"/>
    <w:rsid w:val="00BA4097"/>
    <w:rsid w:val="00BA4213"/>
    <w:rsid w:val="00BA4ACF"/>
    <w:rsid w:val="00BA4B84"/>
    <w:rsid w:val="00BA4D3D"/>
    <w:rsid w:val="00BA4E29"/>
    <w:rsid w:val="00BA4FEA"/>
    <w:rsid w:val="00BA5101"/>
    <w:rsid w:val="00BA516C"/>
    <w:rsid w:val="00BA5740"/>
    <w:rsid w:val="00BA63B5"/>
    <w:rsid w:val="00BA63F3"/>
    <w:rsid w:val="00BA6720"/>
    <w:rsid w:val="00BA6E87"/>
    <w:rsid w:val="00BA7878"/>
    <w:rsid w:val="00BA78C6"/>
    <w:rsid w:val="00BA78EB"/>
    <w:rsid w:val="00BA7E29"/>
    <w:rsid w:val="00BB07A4"/>
    <w:rsid w:val="00BB118C"/>
    <w:rsid w:val="00BB177E"/>
    <w:rsid w:val="00BB1881"/>
    <w:rsid w:val="00BB1BC2"/>
    <w:rsid w:val="00BB1E34"/>
    <w:rsid w:val="00BB2155"/>
    <w:rsid w:val="00BB2796"/>
    <w:rsid w:val="00BB2C9C"/>
    <w:rsid w:val="00BB36D2"/>
    <w:rsid w:val="00BB36FF"/>
    <w:rsid w:val="00BB4591"/>
    <w:rsid w:val="00BB4781"/>
    <w:rsid w:val="00BB4782"/>
    <w:rsid w:val="00BB52E8"/>
    <w:rsid w:val="00BB54AC"/>
    <w:rsid w:val="00BB54FD"/>
    <w:rsid w:val="00BB5B88"/>
    <w:rsid w:val="00BB5DBC"/>
    <w:rsid w:val="00BB6C2D"/>
    <w:rsid w:val="00BB6E00"/>
    <w:rsid w:val="00BB7DA9"/>
    <w:rsid w:val="00BB7EBA"/>
    <w:rsid w:val="00BC00CA"/>
    <w:rsid w:val="00BC0240"/>
    <w:rsid w:val="00BC033C"/>
    <w:rsid w:val="00BC0466"/>
    <w:rsid w:val="00BC0664"/>
    <w:rsid w:val="00BC0CA4"/>
    <w:rsid w:val="00BC18EA"/>
    <w:rsid w:val="00BC1CA8"/>
    <w:rsid w:val="00BC21E4"/>
    <w:rsid w:val="00BC254D"/>
    <w:rsid w:val="00BC283A"/>
    <w:rsid w:val="00BC2DF6"/>
    <w:rsid w:val="00BC3316"/>
    <w:rsid w:val="00BC3538"/>
    <w:rsid w:val="00BC45F4"/>
    <w:rsid w:val="00BC47D1"/>
    <w:rsid w:val="00BC4C62"/>
    <w:rsid w:val="00BC6163"/>
    <w:rsid w:val="00BC6AA5"/>
    <w:rsid w:val="00BC6C3D"/>
    <w:rsid w:val="00BC7076"/>
    <w:rsid w:val="00BC7493"/>
    <w:rsid w:val="00BC764B"/>
    <w:rsid w:val="00BC773C"/>
    <w:rsid w:val="00BC774D"/>
    <w:rsid w:val="00BC7AB0"/>
    <w:rsid w:val="00BC7C00"/>
    <w:rsid w:val="00BD0165"/>
    <w:rsid w:val="00BD03A1"/>
    <w:rsid w:val="00BD0AC3"/>
    <w:rsid w:val="00BD1268"/>
    <w:rsid w:val="00BD13FB"/>
    <w:rsid w:val="00BD1878"/>
    <w:rsid w:val="00BD2149"/>
    <w:rsid w:val="00BD2DAC"/>
    <w:rsid w:val="00BD36AC"/>
    <w:rsid w:val="00BD3B54"/>
    <w:rsid w:val="00BD3C88"/>
    <w:rsid w:val="00BD3DC9"/>
    <w:rsid w:val="00BD489B"/>
    <w:rsid w:val="00BD4926"/>
    <w:rsid w:val="00BD4A4A"/>
    <w:rsid w:val="00BD4B03"/>
    <w:rsid w:val="00BD5934"/>
    <w:rsid w:val="00BD5B8E"/>
    <w:rsid w:val="00BD5DD6"/>
    <w:rsid w:val="00BD6297"/>
    <w:rsid w:val="00BD64F4"/>
    <w:rsid w:val="00BD68E3"/>
    <w:rsid w:val="00BD6DCA"/>
    <w:rsid w:val="00BD71C0"/>
    <w:rsid w:val="00BD72DC"/>
    <w:rsid w:val="00BE014F"/>
    <w:rsid w:val="00BE016A"/>
    <w:rsid w:val="00BE0478"/>
    <w:rsid w:val="00BE1129"/>
    <w:rsid w:val="00BE276D"/>
    <w:rsid w:val="00BE2E51"/>
    <w:rsid w:val="00BE32F8"/>
    <w:rsid w:val="00BE38C4"/>
    <w:rsid w:val="00BE3AC6"/>
    <w:rsid w:val="00BE4CE2"/>
    <w:rsid w:val="00BE57F1"/>
    <w:rsid w:val="00BE5D66"/>
    <w:rsid w:val="00BE615A"/>
    <w:rsid w:val="00BE6397"/>
    <w:rsid w:val="00BE6AD5"/>
    <w:rsid w:val="00BE6FD1"/>
    <w:rsid w:val="00BE74AA"/>
    <w:rsid w:val="00BE7536"/>
    <w:rsid w:val="00BE7702"/>
    <w:rsid w:val="00BE7A66"/>
    <w:rsid w:val="00BE7C0A"/>
    <w:rsid w:val="00BF103B"/>
    <w:rsid w:val="00BF1595"/>
    <w:rsid w:val="00BF188F"/>
    <w:rsid w:val="00BF1C0A"/>
    <w:rsid w:val="00BF1E92"/>
    <w:rsid w:val="00BF2192"/>
    <w:rsid w:val="00BF2A6C"/>
    <w:rsid w:val="00BF2AD2"/>
    <w:rsid w:val="00BF2FE8"/>
    <w:rsid w:val="00BF3158"/>
    <w:rsid w:val="00BF39D4"/>
    <w:rsid w:val="00BF3D92"/>
    <w:rsid w:val="00BF4101"/>
    <w:rsid w:val="00BF4492"/>
    <w:rsid w:val="00BF46B4"/>
    <w:rsid w:val="00BF4ADA"/>
    <w:rsid w:val="00BF4B14"/>
    <w:rsid w:val="00BF4CF0"/>
    <w:rsid w:val="00BF4EE3"/>
    <w:rsid w:val="00BF502F"/>
    <w:rsid w:val="00BF5061"/>
    <w:rsid w:val="00BF54B5"/>
    <w:rsid w:val="00BF57FA"/>
    <w:rsid w:val="00BF6008"/>
    <w:rsid w:val="00BF67AD"/>
    <w:rsid w:val="00BF6C08"/>
    <w:rsid w:val="00BF6CFB"/>
    <w:rsid w:val="00BF74D2"/>
    <w:rsid w:val="00BF7C3F"/>
    <w:rsid w:val="00BF7E54"/>
    <w:rsid w:val="00C00DA2"/>
    <w:rsid w:val="00C01248"/>
    <w:rsid w:val="00C01787"/>
    <w:rsid w:val="00C018E8"/>
    <w:rsid w:val="00C01AE1"/>
    <w:rsid w:val="00C02AF8"/>
    <w:rsid w:val="00C02D71"/>
    <w:rsid w:val="00C03254"/>
    <w:rsid w:val="00C03497"/>
    <w:rsid w:val="00C03612"/>
    <w:rsid w:val="00C03CF5"/>
    <w:rsid w:val="00C03EF5"/>
    <w:rsid w:val="00C040F5"/>
    <w:rsid w:val="00C04E5F"/>
    <w:rsid w:val="00C05001"/>
    <w:rsid w:val="00C052CA"/>
    <w:rsid w:val="00C052E0"/>
    <w:rsid w:val="00C053A7"/>
    <w:rsid w:val="00C05D21"/>
    <w:rsid w:val="00C05E0B"/>
    <w:rsid w:val="00C06061"/>
    <w:rsid w:val="00C06A3A"/>
    <w:rsid w:val="00C06DD3"/>
    <w:rsid w:val="00C06E9A"/>
    <w:rsid w:val="00C072C5"/>
    <w:rsid w:val="00C1056B"/>
    <w:rsid w:val="00C1062E"/>
    <w:rsid w:val="00C109D1"/>
    <w:rsid w:val="00C10BF3"/>
    <w:rsid w:val="00C11955"/>
    <w:rsid w:val="00C11A3C"/>
    <w:rsid w:val="00C11B2A"/>
    <w:rsid w:val="00C11CA7"/>
    <w:rsid w:val="00C125B1"/>
    <w:rsid w:val="00C12ACC"/>
    <w:rsid w:val="00C12B61"/>
    <w:rsid w:val="00C12BD8"/>
    <w:rsid w:val="00C13834"/>
    <w:rsid w:val="00C138CA"/>
    <w:rsid w:val="00C13D66"/>
    <w:rsid w:val="00C1428F"/>
    <w:rsid w:val="00C14EA0"/>
    <w:rsid w:val="00C14F88"/>
    <w:rsid w:val="00C151F8"/>
    <w:rsid w:val="00C153FF"/>
    <w:rsid w:val="00C1587A"/>
    <w:rsid w:val="00C15E41"/>
    <w:rsid w:val="00C15F90"/>
    <w:rsid w:val="00C162EE"/>
    <w:rsid w:val="00C173B9"/>
    <w:rsid w:val="00C17694"/>
    <w:rsid w:val="00C176E4"/>
    <w:rsid w:val="00C17DD1"/>
    <w:rsid w:val="00C20CCA"/>
    <w:rsid w:val="00C20E52"/>
    <w:rsid w:val="00C21E49"/>
    <w:rsid w:val="00C21EDB"/>
    <w:rsid w:val="00C21F29"/>
    <w:rsid w:val="00C22C35"/>
    <w:rsid w:val="00C23977"/>
    <w:rsid w:val="00C244F9"/>
    <w:rsid w:val="00C24E4A"/>
    <w:rsid w:val="00C252D3"/>
    <w:rsid w:val="00C25553"/>
    <w:rsid w:val="00C25629"/>
    <w:rsid w:val="00C25DBF"/>
    <w:rsid w:val="00C26890"/>
    <w:rsid w:val="00C26DE3"/>
    <w:rsid w:val="00C26DFA"/>
    <w:rsid w:val="00C2712A"/>
    <w:rsid w:val="00C2722A"/>
    <w:rsid w:val="00C27FB1"/>
    <w:rsid w:val="00C300C9"/>
    <w:rsid w:val="00C30AC6"/>
    <w:rsid w:val="00C312C7"/>
    <w:rsid w:val="00C3142C"/>
    <w:rsid w:val="00C31A51"/>
    <w:rsid w:val="00C31B59"/>
    <w:rsid w:val="00C31B9F"/>
    <w:rsid w:val="00C31D48"/>
    <w:rsid w:val="00C31DF2"/>
    <w:rsid w:val="00C31E6F"/>
    <w:rsid w:val="00C320CF"/>
    <w:rsid w:val="00C3219E"/>
    <w:rsid w:val="00C32C97"/>
    <w:rsid w:val="00C33203"/>
    <w:rsid w:val="00C33C01"/>
    <w:rsid w:val="00C33E50"/>
    <w:rsid w:val="00C345BD"/>
    <w:rsid w:val="00C34654"/>
    <w:rsid w:val="00C3480A"/>
    <w:rsid w:val="00C351DC"/>
    <w:rsid w:val="00C352BF"/>
    <w:rsid w:val="00C35CBE"/>
    <w:rsid w:val="00C36134"/>
    <w:rsid w:val="00C367AE"/>
    <w:rsid w:val="00C37AEF"/>
    <w:rsid w:val="00C415A8"/>
    <w:rsid w:val="00C421DB"/>
    <w:rsid w:val="00C42290"/>
    <w:rsid w:val="00C42AAD"/>
    <w:rsid w:val="00C42F1B"/>
    <w:rsid w:val="00C430E3"/>
    <w:rsid w:val="00C4335F"/>
    <w:rsid w:val="00C43865"/>
    <w:rsid w:val="00C43FDD"/>
    <w:rsid w:val="00C4473E"/>
    <w:rsid w:val="00C4496C"/>
    <w:rsid w:val="00C44A83"/>
    <w:rsid w:val="00C44B12"/>
    <w:rsid w:val="00C44D4A"/>
    <w:rsid w:val="00C44D96"/>
    <w:rsid w:val="00C455E8"/>
    <w:rsid w:val="00C45C8F"/>
    <w:rsid w:val="00C45EC8"/>
    <w:rsid w:val="00C46E9B"/>
    <w:rsid w:val="00C47071"/>
    <w:rsid w:val="00C4707E"/>
    <w:rsid w:val="00C47B0A"/>
    <w:rsid w:val="00C503A4"/>
    <w:rsid w:val="00C503AC"/>
    <w:rsid w:val="00C5185B"/>
    <w:rsid w:val="00C518AA"/>
    <w:rsid w:val="00C51C78"/>
    <w:rsid w:val="00C5203D"/>
    <w:rsid w:val="00C52422"/>
    <w:rsid w:val="00C52700"/>
    <w:rsid w:val="00C52AF2"/>
    <w:rsid w:val="00C52F05"/>
    <w:rsid w:val="00C5325A"/>
    <w:rsid w:val="00C534B5"/>
    <w:rsid w:val="00C538A1"/>
    <w:rsid w:val="00C538CD"/>
    <w:rsid w:val="00C539A9"/>
    <w:rsid w:val="00C53F0E"/>
    <w:rsid w:val="00C54628"/>
    <w:rsid w:val="00C54AD8"/>
    <w:rsid w:val="00C54B5A"/>
    <w:rsid w:val="00C54BD3"/>
    <w:rsid w:val="00C5514A"/>
    <w:rsid w:val="00C5572B"/>
    <w:rsid w:val="00C55999"/>
    <w:rsid w:val="00C55F86"/>
    <w:rsid w:val="00C56FCC"/>
    <w:rsid w:val="00C57871"/>
    <w:rsid w:val="00C57DBE"/>
    <w:rsid w:val="00C60493"/>
    <w:rsid w:val="00C60B3E"/>
    <w:rsid w:val="00C61372"/>
    <w:rsid w:val="00C61C06"/>
    <w:rsid w:val="00C623A4"/>
    <w:rsid w:val="00C62533"/>
    <w:rsid w:val="00C630B6"/>
    <w:rsid w:val="00C631DE"/>
    <w:rsid w:val="00C64094"/>
    <w:rsid w:val="00C64653"/>
    <w:rsid w:val="00C65FEC"/>
    <w:rsid w:val="00C6683E"/>
    <w:rsid w:val="00C66FFB"/>
    <w:rsid w:val="00C670E5"/>
    <w:rsid w:val="00C67D93"/>
    <w:rsid w:val="00C701AA"/>
    <w:rsid w:val="00C70D4D"/>
    <w:rsid w:val="00C719FC"/>
    <w:rsid w:val="00C71A7C"/>
    <w:rsid w:val="00C71B9B"/>
    <w:rsid w:val="00C71F2A"/>
    <w:rsid w:val="00C728B3"/>
    <w:rsid w:val="00C72C87"/>
    <w:rsid w:val="00C72D6B"/>
    <w:rsid w:val="00C734C7"/>
    <w:rsid w:val="00C73726"/>
    <w:rsid w:val="00C740B6"/>
    <w:rsid w:val="00C74316"/>
    <w:rsid w:val="00C744E2"/>
    <w:rsid w:val="00C7472F"/>
    <w:rsid w:val="00C75565"/>
    <w:rsid w:val="00C75924"/>
    <w:rsid w:val="00C75B35"/>
    <w:rsid w:val="00C76012"/>
    <w:rsid w:val="00C766E8"/>
    <w:rsid w:val="00C766EB"/>
    <w:rsid w:val="00C76B40"/>
    <w:rsid w:val="00C770EB"/>
    <w:rsid w:val="00C77332"/>
    <w:rsid w:val="00C7753A"/>
    <w:rsid w:val="00C77D8A"/>
    <w:rsid w:val="00C80277"/>
    <w:rsid w:val="00C80886"/>
    <w:rsid w:val="00C80E8E"/>
    <w:rsid w:val="00C80ED8"/>
    <w:rsid w:val="00C81A06"/>
    <w:rsid w:val="00C81A11"/>
    <w:rsid w:val="00C81A43"/>
    <w:rsid w:val="00C82287"/>
    <w:rsid w:val="00C82573"/>
    <w:rsid w:val="00C82A21"/>
    <w:rsid w:val="00C849F8"/>
    <w:rsid w:val="00C84E98"/>
    <w:rsid w:val="00C85023"/>
    <w:rsid w:val="00C851E1"/>
    <w:rsid w:val="00C852C5"/>
    <w:rsid w:val="00C858A7"/>
    <w:rsid w:val="00C85EBE"/>
    <w:rsid w:val="00C860A7"/>
    <w:rsid w:val="00C8658C"/>
    <w:rsid w:val="00C86E37"/>
    <w:rsid w:val="00C8756A"/>
    <w:rsid w:val="00C903DF"/>
    <w:rsid w:val="00C91148"/>
    <w:rsid w:val="00C92194"/>
    <w:rsid w:val="00C923C3"/>
    <w:rsid w:val="00C9241A"/>
    <w:rsid w:val="00C92751"/>
    <w:rsid w:val="00C9299C"/>
    <w:rsid w:val="00C934A2"/>
    <w:rsid w:val="00C93DE9"/>
    <w:rsid w:val="00C93FF8"/>
    <w:rsid w:val="00C947E1"/>
    <w:rsid w:val="00C947E3"/>
    <w:rsid w:val="00C95842"/>
    <w:rsid w:val="00C95D7A"/>
    <w:rsid w:val="00C95EA8"/>
    <w:rsid w:val="00C95FAB"/>
    <w:rsid w:val="00C96809"/>
    <w:rsid w:val="00C96C79"/>
    <w:rsid w:val="00C96DD2"/>
    <w:rsid w:val="00C976CF"/>
    <w:rsid w:val="00C97A83"/>
    <w:rsid w:val="00C97B65"/>
    <w:rsid w:val="00C97EFE"/>
    <w:rsid w:val="00CA0052"/>
    <w:rsid w:val="00CA1AEA"/>
    <w:rsid w:val="00CA25F4"/>
    <w:rsid w:val="00CA2856"/>
    <w:rsid w:val="00CA2B3F"/>
    <w:rsid w:val="00CA2C37"/>
    <w:rsid w:val="00CA3669"/>
    <w:rsid w:val="00CA36C6"/>
    <w:rsid w:val="00CA3A30"/>
    <w:rsid w:val="00CA3B4F"/>
    <w:rsid w:val="00CA414E"/>
    <w:rsid w:val="00CA4597"/>
    <w:rsid w:val="00CA4F55"/>
    <w:rsid w:val="00CA53FC"/>
    <w:rsid w:val="00CA579D"/>
    <w:rsid w:val="00CA5ED6"/>
    <w:rsid w:val="00CA66CE"/>
    <w:rsid w:val="00CA683D"/>
    <w:rsid w:val="00CA6922"/>
    <w:rsid w:val="00CA6B19"/>
    <w:rsid w:val="00CA6F42"/>
    <w:rsid w:val="00CA7009"/>
    <w:rsid w:val="00CA7349"/>
    <w:rsid w:val="00CA73D4"/>
    <w:rsid w:val="00CA7CE7"/>
    <w:rsid w:val="00CA7EC2"/>
    <w:rsid w:val="00CA7FE1"/>
    <w:rsid w:val="00CB00A4"/>
    <w:rsid w:val="00CB012F"/>
    <w:rsid w:val="00CB0D0F"/>
    <w:rsid w:val="00CB0F51"/>
    <w:rsid w:val="00CB1023"/>
    <w:rsid w:val="00CB177D"/>
    <w:rsid w:val="00CB1959"/>
    <w:rsid w:val="00CB1DC5"/>
    <w:rsid w:val="00CB2355"/>
    <w:rsid w:val="00CB25EC"/>
    <w:rsid w:val="00CB2F03"/>
    <w:rsid w:val="00CB31E9"/>
    <w:rsid w:val="00CB379A"/>
    <w:rsid w:val="00CB390C"/>
    <w:rsid w:val="00CB40AF"/>
    <w:rsid w:val="00CB40EB"/>
    <w:rsid w:val="00CB4923"/>
    <w:rsid w:val="00CB4E3A"/>
    <w:rsid w:val="00CB4ECD"/>
    <w:rsid w:val="00CB5133"/>
    <w:rsid w:val="00CB545E"/>
    <w:rsid w:val="00CB551F"/>
    <w:rsid w:val="00CB55C4"/>
    <w:rsid w:val="00CB56D5"/>
    <w:rsid w:val="00CB5C7C"/>
    <w:rsid w:val="00CB6B33"/>
    <w:rsid w:val="00CB763E"/>
    <w:rsid w:val="00CB7852"/>
    <w:rsid w:val="00CB788B"/>
    <w:rsid w:val="00CB7D0C"/>
    <w:rsid w:val="00CB7F26"/>
    <w:rsid w:val="00CC07FB"/>
    <w:rsid w:val="00CC080F"/>
    <w:rsid w:val="00CC0C4A"/>
    <w:rsid w:val="00CC1173"/>
    <w:rsid w:val="00CC12AD"/>
    <w:rsid w:val="00CC1C7D"/>
    <w:rsid w:val="00CC2979"/>
    <w:rsid w:val="00CC2BCB"/>
    <w:rsid w:val="00CC2C23"/>
    <w:rsid w:val="00CC376E"/>
    <w:rsid w:val="00CC3AF2"/>
    <w:rsid w:val="00CC4006"/>
    <w:rsid w:val="00CC4206"/>
    <w:rsid w:val="00CC4B20"/>
    <w:rsid w:val="00CC4CA4"/>
    <w:rsid w:val="00CC52A2"/>
    <w:rsid w:val="00CC5B34"/>
    <w:rsid w:val="00CC5CBD"/>
    <w:rsid w:val="00CC6493"/>
    <w:rsid w:val="00CC68A1"/>
    <w:rsid w:val="00CC6D99"/>
    <w:rsid w:val="00CC73D1"/>
    <w:rsid w:val="00CC77DA"/>
    <w:rsid w:val="00CC7803"/>
    <w:rsid w:val="00CC781A"/>
    <w:rsid w:val="00CD07B0"/>
    <w:rsid w:val="00CD1B32"/>
    <w:rsid w:val="00CD24E0"/>
    <w:rsid w:val="00CD2573"/>
    <w:rsid w:val="00CD2780"/>
    <w:rsid w:val="00CD288A"/>
    <w:rsid w:val="00CD2959"/>
    <w:rsid w:val="00CD32BE"/>
    <w:rsid w:val="00CD34AD"/>
    <w:rsid w:val="00CD3D97"/>
    <w:rsid w:val="00CD401A"/>
    <w:rsid w:val="00CD4554"/>
    <w:rsid w:val="00CD4A2D"/>
    <w:rsid w:val="00CD4D8C"/>
    <w:rsid w:val="00CD5287"/>
    <w:rsid w:val="00CD543E"/>
    <w:rsid w:val="00CD6955"/>
    <w:rsid w:val="00CD6E4F"/>
    <w:rsid w:val="00CE0BC0"/>
    <w:rsid w:val="00CE0D52"/>
    <w:rsid w:val="00CE0F33"/>
    <w:rsid w:val="00CE19F4"/>
    <w:rsid w:val="00CE1F5E"/>
    <w:rsid w:val="00CE2158"/>
    <w:rsid w:val="00CE24B5"/>
    <w:rsid w:val="00CE2701"/>
    <w:rsid w:val="00CE29D7"/>
    <w:rsid w:val="00CE2A4C"/>
    <w:rsid w:val="00CE2B9E"/>
    <w:rsid w:val="00CE401F"/>
    <w:rsid w:val="00CE4435"/>
    <w:rsid w:val="00CE4675"/>
    <w:rsid w:val="00CE4806"/>
    <w:rsid w:val="00CE4871"/>
    <w:rsid w:val="00CE487C"/>
    <w:rsid w:val="00CE4B81"/>
    <w:rsid w:val="00CE51DC"/>
    <w:rsid w:val="00CE5D9E"/>
    <w:rsid w:val="00CE627B"/>
    <w:rsid w:val="00CE687E"/>
    <w:rsid w:val="00CE6992"/>
    <w:rsid w:val="00CE6AE0"/>
    <w:rsid w:val="00CE7ECC"/>
    <w:rsid w:val="00CE7F25"/>
    <w:rsid w:val="00CF043D"/>
    <w:rsid w:val="00CF0F01"/>
    <w:rsid w:val="00CF0F92"/>
    <w:rsid w:val="00CF127D"/>
    <w:rsid w:val="00CF14ED"/>
    <w:rsid w:val="00CF1769"/>
    <w:rsid w:val="00CF1BDE"/>
    <w:rsid w:val="00CF1F76"/>
    <w:rsid w:val="00CF2450"/>
    <w:rsid w:val="00CF2FD4"/>
    <w:rsid w:val="00CF339C"/>
    <w:rsid w:val="00CF38FB"/>
    <w:rsid w:val="00CF4273"/>
    <w:rsid w:val="00CF4C29"/>
    <w:rsid w:val="00CF4CD8"/>
    <w:rsid w:val="00CF4D5A"/>
    <w:rsid w:val="00CF4E8D"/>
    <w:rsid w:val="00CF5711"/>
    <w:rsid w:val="00CF5A63"/>
    <w:rsid w:val="00CF5ADE"/>
    <w:rsid w:val="00CF6071"/>
    <w:rsid w:val="00CF618D"/>
    <w:rsid w:val="00CF6390"/>
    <w:rsid w:val="00CF6993"/>
    <w:rsid w:val="00CF6A23"/>
    <w:rsid w:val="00CF6D94"/>
    <w:rsid w:val="00CF6EA2"/>
    <w:rsid w:val="00CF6F35"/>
    <w:rsid w:val="00CF727D"/>
    <w:rsid w:val="00CF7527"/>
    <w:rsid w:val="00CF76E1"/>
    <w:rsid w:val="00CF7A4E"/>
    <w:rsid w:val="00D00171"/>
    <w:rsid w:val="00D002F8"/>
    <w:rsid w:val="00D00A77"/>
    <w:rsid w:val="00D01241"/>
    <w:rsid w:val="00D01747"/>
    <w:rsid w:val="00D01A48"/>
    <w:rsid w:val="00D02234"/>
    <w:rsid w:val="00D026B3"/>
    <w:rsid w:val="00D03477"/>
    <w:rsid w:val="00D037E4"/>
    <w:rsid w:val="00D0389C"/>
    <w:rsid w:val="00D04452"/>
    <w:rsid w:val="00D046CF"/>
    <w:rsid w:val="00D051DA"/>
    <w:rsid w:val="00D053EE"/>
    <w:rsid w:val="00D05C5E"/>
    <w:rsid w:val="00D0620F"/>
    <w:rsid w:val="00D066B8"/>
    <w:rsid w:val="00D06701"/>
    <w:rsid w:val="00D069F3"/>
    <w:rsid w:val="00D06A6F"/>
    <w:rsid w:val="00D06B45"/>
    <w:rsid w:val="00D06F8B"/>
    <w:rsid w:val="00D06FEA"/>
    <w:rsid w:val="00D07AE9"/>
    <w:rsid w:val="00D07B2B"/>
    <w:rsid w:val="00D1008A"/>
    <w:rsid w:val="00D10704"/>
    <w:rsid w:val="00D11044"/>
    <w:rsid w:val="00D11498"/>
    <w:rsid w:val="00D11DEE"/>
    <w:rsid w:val="00D13036"/>
    <w:rsid w:val="00D13445"/>
    <w:rsid w:val="00D14255"/>
    <w:rsid w:val="00D151F2"/>
    <w:rsid w:val="00D1528A"/>
    <w:rsid w:val="00D152D9"/>
    <w:rsid w:val="00D15304"/>
    <w:rsid w:val="00D15809"/>
    <w:rsid w:val="00D15C07"/>
    <w:rsid w:val="00D15C59"/>
    <w:rsid w:val="00D1644B"/>
    <w:rsid w:val="00D1705A"/>
    <w:rsid w:val="00D17426"/>
    <w:rsid w:val="00D175D3"/>
    <w:rsid w:val="00D17F5B"/>
    <w:rsid w:val="00D207D4"/>
    <w:rsid w:val="00D20878"/>
    <w:rsid w:val="00D20B99"/>
    <w:rsid w:val="00D219C5"/>
    <w:rsid w:val="00D221CE"/>
    <w:rsid w:val="00D22466"/>
    <w:rsid w:val="00D23410"/>
    <w:rsid w:val="00D23A11"/>
    <w:rsid w:val="00D24294"/>
    <w:rsid w:val="00D24726"/>
    <w:rsid w:val="00D249F7"/>
    <w:rsid w:val="00D249FD"/>
    <w:rsid w:val="00D253E2"/>
    <w:rsid w:val="00D25C4A"/>
    <w:rsid w:val="00D25C50"/>
    <w:rsid w:val="00D25F3A"/>
    <w:rsid w:val="00D268B2"/>
    <w:rsid w:val="00D26EE9"/>
    <w:rsid w:val="00D27A76"/>
    <w:rsid w:val="00D30A93"/>
    <w:rsid w:val="00D30F16"/>
    <w:rsid w:val="00D31029"/>
    <w:rsid w:val="00D310C9"/>
    <w:rsid w:val="00D3161B"/>
    <w:rsid w:val="00D31752"/>
    <w:rsid w:val="00D31AE0"/>
    <w:rsid w:val="00D3228D"/>
    <w:rsid w:val="00D322CB"/>
    <w:rsid w:val="00D32354"/>
    <w:rsid w:val="00D32D0F"/>
    <w:rsid w:val="00D32F6C"/>
    <w:rsid w:val="00D330CB"/>
    <w:rsid w:val="00D331EC"/>
    <w:rsid w:val="00D33362"/>
    <w:rsid w:val="00D33A86"/>
    <w:rsid w:val="00D33C57"/>
    <w:rsid w:val="00D33D7B"/>
    <w:rsid w:val="00D34966"/>
    <w:rsid w:val="00D34CCF"/>
    <w:rsid w:val="00D35875"/>
    <w:rsid w:val="00D35AE5"/>
    <w:rsid w:val="00D36379"/>
    <w:rsid w:val="00D36895"/>
    <w:rsid w:val="00D36BC7"/>
    <w:rsid w:val="00D36C27"/>
    <w:rsid w:val="00D36F45"/>
    <w:rsid w:val="00D378F3"/>
    <w:rsid w:val="00D37F96"/>
    <w:rsid w:val="00D401ED"/>
    <w:rsid w:val="00D40950"/>
    <w:rsid w:val="00D409E5"/>
    <w:rsid w:val="00D40A1B"/>
    <w:rsid w:val="00D40D22"/>
    <w:rsid w:val="00D41CEC"/>
    <w:rsid w:val="00D42747"/>
    <w:rsid w:val="00D428A3"/>
    <w:rsid w:val="00D42E25"/>
    <w:rsid w:val="00D4305B"/>
    <w:rsid w:val="00D4340A"/>
    <w:rsid w:val="00D43419"/>
    <w:rsid w:val="00D4398B"/>
    <w:rsid w:val="00D43CD1"/>
    <w:rsid w:val="00D442C4"/>
    <w:rsid w:val="00D44462"/>
    <w:rsid w:val="00D449EF"/>
    <w:rsid w:val="00D44D68"/>
    <w:rsid w:val="00D44E0F"/>
    <w:rsid w:val="00D458AF"/>
    <w:rsid w:val="00D46F0C"/>
    <w:rsid w:val="00D476B2"/>
    <w:rsid w:val="00D47E44"/>
    <w:rsid w:val="00D50577"/>
    <w:rsid w:val="00D505B1"/>
    <w:rsid w:val="00D507CF"/>
    <w:rsid w:val="00D50DC4"/>
    <w:rsid w:val="00D51ABD"/>
    <w:rsid w:val="00D52412"/>
    <w:rsid w:val="00D52416"/>
    <w:rsid w:val="00D53B47"/>
    <w:rsid w:val="00D53ECE"/>
    <w:rsid w:val="00D545B1"/>
    <w:rsid w:val="00D54895"/>
    <w:rsid w:val="00D54FEE"/>
    <w:rsid w:val="00D55885"/>
    <w:rsid w:val="00D55D45"/>
    <w:rsid w:val="00D56029"/>
    <w:rsid w:val="00D56585"/>
    <w:rsid w:val="00D56C31"/>
    <w:rsid w:val="00D5731D"/>
    <w:rsid w:val="00D576B0"/>
    <w:rsid w:val="00D57DCA"/>
    <w:rsid w:val="00D611C5"/>
    <w:rsid w:val="00D629EE"/>
    <w:rsid w:val="00D63E37"/>
    <w:rsid w:val="00D648A0"/>
    <w:rsid w:val="00D64DA6"/>
    <w:rsid w:val="00D64E64"/>
    <w:rsid w:val="00D66503"/>
    <w:rsid w:val="00D6688F"/>
    <w:rsid w:val="00D66C42"/>
    <w:rsid w:val="00D670C4"/>
    <w:rsid w:val="00D6719E"/>
    <w:rsid w:val="00D674C4"/>
    <w:rsid w:val="00D67984"/>
    <w:rsid w:val="00D67BE4"/>
    <w:rsid w:val="00D67FE0"/>
    <w:rsid w:val="00D7001F"/>
    <w:rsid w:val="00D701D1"/>
    <w:rsid w:val="00D70350"/>
    <w:rsid w:val="00D70477"/>
    <w:rsid w:val="00D704A1"/>
    <w:rsid w:val="00D705ED"/>
    <w:rsid w:val="00D7074F"/>
    <w:rsid w:val="00D709FA"/>
    <w:rsid w:val="00D70B78"/>
    <w:rsid w:val="00D71531"/>
    <w:rsid w:val="00D72773"/>
    <w:rsid w:val="00D73635"/>
    <w:rsid w:val="00D73833"/>
    <w:rsid w:val="00D7405C"/>
    <w:rsid w:val="00D74062"/>
    <w:rsid w:val="00D7425E"/>
    <w:rsid w:val="00D748F4"/>
    <w:rsid w:val="00D7529F"/>
    <w:rsid w:val="00D75392"/>
    <w:rsid w:val="00D754DA"/>
    <w:rsid w:val="00D755BF"/>
    <w:rsid w:val="00D75AC3"/>
    <w:rsid w:val="00D769F7"/>
    <w:rsid w:val="00D76D83"/>
    <w:rsid w:val="00D76DA2"/>
    <w:rsid w:val="00D77744"/>
    <w:rsid w:val="00D81470"/>
    <w:rsid w:val="00D81B0B"/>
    <w:rsid w:val="00D81EB1"/>
    <w:rsid w:val="00D82494"/>
    <w:rsid w:val="00D82B46"/>
    <w:rsid w:val="00D82C73"/>
    <w:rsid w:val="00D82FE7"/>
    <w:rsid w:val="00D8308A"/>
    <w:rsid w:val="00D83497"/>
    <w:rsid w:val="00D83953"/>
    <w:rsid w:val="00D83CC3"/>
    <w:rsid w:val="00D83CD2"/>
    <w:rsid w:val="00D83FB1"/>
    <w:rsid w:val="00D842FF"/>
    <w:rsid w:val="00D84D6C"/>
    <w:rsid w:val="00D85240"/>
    <w:rsid w:val="00D859B4"/>
    <w:rsid w:val="00D85B6C"/>
    <w:rsid w:val="00D85E70"/>
    <w:rsid w:val="00D85F67"/>
    <w:rsid w:val="00D871ED"/>
    <w:rsid w:val="00D87547"/>
    <w:rsid w:val="00D901E2"/>
    <w:rsid w:val="00D901FD"/>
    <w:rsid w:val="00D906B4"/>
    <w:rsid w:val="00D90911"/>
    <w:rsid w:val="00D915AE"/>
    <w:rsid w:val="00D915D0"/>
    <w:rsid w:val="00D91A7B"/>
    <w:rsid w:val="00D93079"/>
    <w:rsid w:val="00D939CB"/>
    <w:rsid w:val="00D93A71"/>
    <w:rsid w:val="00D93DDF"/>
    <w:rsid w:val="00D95C19"/>
    <w:rsid w:val="00D96BB1"/>
    <w:rsid w:val="00D96F19"/>
    <w:rsid w:val="00D96F9A"/>
    <w:rsid w:val="00D975B8"/>
    <w:rsid w:val="00D975E8"/>
    <w:rsid w:val="00D978F0"/>
    <w:rsid w:val="00D97B39"/>
    <w:rsid w:val="00D97C3B"/>
    <w:rsid w:val="00DA001A"/>
    <w:rsid w:val="00DA0789"/>
    <w:rsid w:val="00DA1282"/>
    <w:rsid w:val="00DA12D9"/>
    <w:rsid w:val="00DA13CD"/>
    <w:rsid w:val="00DA1425"/>
    <w:rsid w:val="00DA2188"/>
    <w:rsid w:val="00DA2307"/>
    <w:rsid w:val="00DA2858"/>
    <w:rsid w:val="00DA2EBB"/>
    <w:rsid w:val="00DA33F7"/>
    <w:rsid w:val="00DA40B0"/>
    <w:rsid w:val="00DA42C9"/>
    <w:rsid w:val="00DA458C"/>
    <w:rsid w:val="00DA4B2C"/>
    <w:rsid w:val="00DA5308"/>
    <w:rsid w:val="00DA571C"/>
    <w:rsid w:val="00DA5884"/>
    <w:rsid w:val="00DA5A07"/>
    <w:rsid w:val="00DA7461"/>
    <w:rsid w:val="00DA7581"/>
    <w:rsid w:val="00DA7986"/>
    <w:rsid w:val="00DA7F6E"/>
    <w:rsid w:val="00DB0156"/>
    <w:rsid w:val="00DB071E"/>
    <w:rsid w:val="00DB0A32"/>
    <w:rsid w:val="00DB0DBE"/>
    <w:rsid w:val="00DB0F35"/>
    <w:rsid w:val="00DB134E"/>
    <w:rsid w:val="00DB13D2"/>
    <w:rsid w:val="00DB1704"/>
    <w:rsid w:val="00DB170C"/>
    <w:rsid w:val="00DB1CDD"/>
    <w:rsid w:val="00DB2FC3"/>
    <w:rsid w:val="00DB3256"/>
    <w:rsid w:val="00DB3368"/>
    <w:rsid w:val="00DB4ACB"/>
    <w:rsid w:val="00DB4F47"/>
    <w:rsid w:val="00DB527D"/>
    <w:rsid w:val="00DB55F9"/>
    <w:rsid w:val="00DB5E59"/>
    <w:rsid w:val="00DB6548"/>
    <w:rsid w:val="00DB66D0"/>
    <w:rsid w:val="00DB697C"/>
    <w:rsid w:val="00DB7D10"/>
    <w:rsid w:val="00DC0188"/>
    <w:rsid w:val="00DC0384"/>
    <w:rsid w:val="00DC0473"/>
    <w:rsid w:val="00DC077E"/>
    <w:rsid w:val="00DC0986"/>
    <w:rsid w:val="00DC1655"/>
    <w:rsid w:val="00DC1A67"/>
    <w:rsid w:val="00DC1C46"/>
    <w:rsid w:val="00DC246D"/>
    <w:rsid w:val="00DC2DEB"/>
    <w:rsid w:val="00DC30F3"/>
    <w:rsid w:val="00DC328E"/>
    <w:rsid w:val="00DC33E9"/>
    <w:rsid w:val="00DC3D26"/>
    <w:rsid w:val="00DC4061"/>
    <w:rsid w:val="00DC4623"/>
    <w:rsid w:val="00DC4952"/>
    <w:rsid w:val="00DC4A63"/>
    <w:rsid w:val="00DC4AB3"/>
    <w:rsid w:val="00DC513E"/>
    <w:rsid w:val="00DC5325"/>
    <w:rsid w:val="00DC5FEB"/>
    <w:rsid w:val="00DC6270"/>
    <w:rsid w:val="00DC668D"/>
    <w:rsid w:val="00DC6D85"/>
    <w:rsid w:val="00DC6E2A"/>
    <w:rsid w:val="00DC7269"/>
    <w:rsid w:val="00DC7428"/>
    <w:rsid w:val="00DC794D"/>
    <w:rsid w:val="00DC7D2D"/>
    <w:rsid w:val="00DC7EFA"/>
    <w:rsid w:val="00DD02BE"/>
    <w:rsid w:val="00DD0522"/>
    <w:rsid w:val="00DD06CA"/>
    <w:rsid w:val="00DD135F"/>
    <w:rsid w:val="00DD1F9B"/>
    <w:rsid w:val="00DD2D31"/>
    <w:rsid w:val="00DD3119"/>
    <w:rsid w:val="00DD3340"/>
    <w:rsid w:val="00DD34D4"/>
    <w:rsid w:val="00DD3879"/>
    <w:rsid w:val="00DD3BB4"/>
    <w:rsid w:val="00DD3E5D"/>
    <w:rsid w:val="00DD3F77"/>
    <w:rsid w:val="00DD3FE1"/>
    <w:rsid w:val="00DD4226"/>
    <w:rsid w:val="00DD449F"/>
    <w:rsid w:val="00DD44EC"/>
    <w:rsid w:val="00DD4A6C"/>
    <w:rsid w:val="00DD521E"/>
    <w:rsid w:val="00DD526A"/>
    <w:rsid w:val="00DD52A1"/>
    <w:rsid w:val="00DD5669"/>
    <w:rsid w:val="00DD5EE3"/>
    <w:rsid w:val="00DD5F6F"/>
    <w:rsid w:val="00DD64D1"/>
    <w:rsid w:val="00DD6F47"/>
    <w:rsid w:val="00DD72CA"/>
    <w:rsid w:val="00DE1824"/>
    <w:rsid w:val="00DE1E50"/>
    <w:rsid w:val="00DE1FBA"/>
    <w:rsid w:val="00DE29BF"/>
    <w:rsid w:val="00DE2AB5"/>
    <w:rsid w:val="00DE3569"/>
    <w:rsid w:val="00DE35B8"/>
    <w:rsid w:val="00DE3B53"/>
    <w:rsid w:val="00DE3BDE"/>
    <w:rsid w:val="00DE40F8"/>
    <w:rsid w:val="00DE4244"/>
    <w:rsid w:val="00DE43D4"/>
    <w:rsid w:val="00DE44BD"/>
    <w:rsid w:val="00DE4541"/>
    <w:rsid w:val="00DE4664"/>
    <w:rsid w:val="00DE4723"/>
    <w:rsid w:val="00DE474F"/>
    <w:rsid w:val="00DE4924"/>
    <w:rsid w:val="00DE4AC8"/>
    <w:rsid w:val="00DE4FEE"/>
    <w:rsid w:val="00DE50F4"/>
    <w:rsid w:val="00DE51FB"/>
    <w:rsid w:val="00DE583E"/>
    <w:rsid w:val="00DE5ECD"/>
    <w:rsid w:val="00DE60FB"/>
    <w:rsid w:val="00DE6589"/>
    <w:rsid w:val="00DE6621"/>
    <w:rsid w:val="00DE6DA7"/>
    <w:rsid w:val="00DE701D"/>
    <w:rsid w:val="00DE72C6"/>
    <w:rsid w:val="00DE7361"/>
    <w:rsid w:val="00DF09B9"/>
    <w:rsid w:val="00DF0A1A"/>
    <w:rsid w:val="00DF204A"/>
    <w:rsid w:val="00DF2237"/>
    <w:rsid w:val="00DF2333"/>
    <w:rsid w:val="00DF24B7"/>
    <w:rsid w:val="00DF2654"/>
    <w:rsid w:val="00DF2AB7"/>
    <w:rsid w:val="00DF338A"/>
    <w:rsid w:val="00DF42DF"/>
    <w:rsid w:val="00DF5CCA"/>
    <w:rsid w:val="00DF5D06"/>
    <w:rsid w:val="00DF7A2C"/>
    <w:rsid w:val="00DF7C85"/>
    <w:rsid w:val="00DF7CBF"/>
    <w:rsid w:val="00DF7EEE"/>
    <w:rsid w:val="00E00103"/>
    <w:rsid w:val="00E00790"/>
    <w:rsid w:val="00E00E0E"/>
    <w:rsid w:val="00E0112A"/>
    <w:rsid w:val="00E01344"/>
    <w:rsid w:val="00E015F9"/>
    <w:rsid w:val="00E01D0C"/>
    <w:rsid w:val="00E01D94"/>
    <w:rsid w:val="00E0239C"/>
    <w:rsid w:val="00E02C4A"/>
    <w:rsid w:val="00E03EAF"/>
    <w:rsid w:val="00E043C2"/>
    <w:rsid w:val="00E045D4"/>
    <w:rsid w:val="00E04901"/>
    <w:rsid w:val="00E04BD4"/>
    <w:rsid w:val="00E0623C"/>
    <w:rsid w:val="00E0656F"/>
    <w:rsid w:val="00E06766"/>
    <w:rsid w:val="00E06B94"/>
    <w:rsid w:val="00E0722A"/>
    <w:rsid w:val="00E07C36"/>
    <w:rsid w:val="00E07D38"/>
    <w:rsid w:val="00E07D83"/>
    <w:rsid w:val="00E100D8"/>
    <w:rsid w:val="00E1103D"/>
    <w:rsid w:val="00E11D62"/>
    <w:rsid w:val="00E12D3D"/>
    <w:rsid w:val="00E1388F"/>
    <w:rsid w:val="00E13E2F"/>
    <w:rsid w:val="00E14183"/>
    <w:rsid w:val="00E14FA6"/>
    <w:rsid w:val="00E1670E"/>
    <w:rsid w:val="00E16EF1"/>
    <w:rsid w:val="00E173E2"/>
    <w:rsid w:val="00E201C3"/>
    <w:rsid w:val="00E2033E"/>
    <w:rsid w:val="00E21691"/>
    <w:rsid w:val="00E235D2"/>
    <w:rsid w:val="00E23FF3"/>
    <w:rsid w:val="00E2435E"/>
    <w:rsid w:val="00E24C0B"/>
    <w:rsid w:val="00E25375"/>
    <w:rsid w:val="00E253B8"/>
    <w:rsid w:val="00E25AC7"/>
    <w:rsid w:val="00E25B2C"/>
    <w:rsid w:val="00E261A7"/>
    <w:rsid w:val="00E270C3"/>
    <w:rsid w:val="00E274C7"/>
    <w:rsid w:val="00E3067A"/>
    <w:rsid w:val="00E30FE2"/>
    <w:rsid w:val="00E31338"/>
    <w:rsid w:val="00E31614"/>
    <w:rsid w:val="00E31CE4"/>
    <w:rsid w:val="00E3210C"/>
    <w:rsid w:val="00E332DA"/>
    <w:rsid w:val="00E332E1"/>
    <w:rsid w:val="00E33409"/>
    <w:rsid w:val="00E3395F"/>
    <w:rsid w:val="00E33AC7"/>
    <w:rsid w:val="00E33BC2"/>
    <w:rsid w:val="00E33C28"/>
    <w:rsid w:val="00E34102"/>
    <w:rsid w:val="00E34630"/>
    <w:rsid w:val="00E34642"/>
    <w:rsid w:val="00E347BE"/>
    <w:rsid w:val="00E3537E"/>
    <w:rsid w:val="00E35667"/>
    <w:rsid w:val="00E359BF"/>
    <w:rsid w:val="00E35AF7"/>
    <w:rsid w:val="00E35C60"/>
    <w:rsid w:val="00E36189"/>
    <w:rsid w:val="00E36923"/>
    <w:rsid w:val="00E36AF2"/>
    <w:rsid w:val="00E370D9"/>
    <w:rsid w:val="00E37538"/>
    <w:rsid w:val="00E40AD2"/>
    <w:rsid w:val="00E40B89"/>
    <w:rsid w:val="00E40C51"/>
    <w:rsid w:val="00E42324"/>
    <w:rsid w:val="00E423F5"/>
    <w:rsid w:val="00E426C6"/>
    <w:rsid w:val="00E428E4"/>
    <w:rsid w:val="00E42D48"/>
    <w:rsid w:val="00E4397E"/>
    <w:rsid w:val="00E44352"/>
    <w:rsid w:val="00E445EF"/>
    <w:rsid w:val="00E44B59"/>
    <w:rsid w:val="00E4511F"/>
    <w:rsid w:val="00E453F8"/>
    <w:rsid w:val="00E4556B"/>
    <w:rsid w:val="00E45923"/>
    <w:rsid w:val="00E46AA1"/>
    <w:rsid w:val="00E47384"/>
    <w:rsid w:val="00E473F5"/>
    <w:rsid w:val="00E476ED"/>
    <w:rsid w:val="00E47716"/>
    <w:rsid w:val="00E479AA"/>
    <w:rsid w:val="00E47AB2"/>
    <w:rsid w:val="00E50596"/>
    <w:rsid w:val="00E514E5"/>
    <w:rsid w:val="00E515CC"/>
    <w:rsid w:val="00E521EE"/>
    <w:rsid w:val="00E525CF"/>
    <w:rsid w:val="00E5279A"/>
    <w:rsid w:val="00E52831"/>
    <w:rsid w:val="00E54232"/>
    <w:rsid w:val="00E5435E"/>
    <w:rsid w:val="00E54A54"/>
    <w:rsid w:val="00E553EF"/>
    <w:rsid w:val="00E55490"/>
    <w:rsid w:val="00E56128"/>
    <w:rsid w:val="00E56653"/>
    <w:rsid w:val="00E5696A"/>
    <w:rsid w:val="00E57337"/>
    <w:rsid w:val="00E57433"/>
    <w:rsid w:val="00E5757D"/>
    <w:rsid w:val="00E578C7"/>
    <w:rsid w:val="00E57CA1"/>
    <w:rsid w:val="00E601B5"/>
    <w:rsid w:val="00E6022E"/>
    <w:rsid w:val="00E603D3"/>
    <w:rsid w:val="00E60AF6"/>
    <w:rsid w:val="00E60E81"/>
    <w:rsid w:val="00E61553"/>
    <w:rsid w:val="00E61615"/>
    <w:rsid w:val="00E617D7"/>
    <w:rsid w:val="00E622F3"/>
    <w:rsid w:val="00E628D5"/>
    <w:rsid w:val="00E62A8A"/>
    <w:rsid w:val="00E630FF"/>
    <w:rsid w:val="00E63588"/>
    <w:rsid w:val="00E63C60"/>
    <w:rsid w:val="00E6484C"/>
    <w:rsid w:val="00E64D72"/>
    <w:rsid w:val="00E659A2"/>
    <w:rsid w:val="00E659BE"/>
    <w:rsid w:val="00E660C7"/>
    <w:rsid w:val="00E664F9"/>
    <w:rsid w:val="00E667B4"/>
    <w:rsid w:val="00E66CF8"/>
    <w:rsid w:val="00E670F0"/>
    <w:rsid w:val="00E67C63"/>
    <w:rsid w:val="00E67E8A"/>
    <w:rsid w:val="00E7009F"/>
    <w:rsid w:val="00E70AF4"/>
    <w:rsid w:val="00E70D34"/>
    <w:rsid w:val="00E7172C"/>
    <w:rsid w:val="00E7228D"/>
    <w:rsid w:val="00E7244B"/>
    <w:rsid w:val="00E7286D"/>
    <w:rsid w:val="00E72B8E"/>
    <w:rsid w:val="00E72BE4"/>
    <w:rsid w:val="00E732F1"/>
    <w:rsid w:val="00E732FD"/>
    <w:rsid w:val="00E746F3"/>
    <w:rsid w:val="00E74781"/>
    <w:rsid w:val="00E747AD"/>
    <w:rsid w:val="00E74B81"/>
    <w:rsid w:val="00E7559D"/>
    <w:rsid w:val="00E75E2D"/>
    <w:rsid w:val="00E76189"/>
    <w:rsid w:val="00E76685"/>
    <w:rsid w:val="00E767C1"/>
    <w:rsid w:val="00E76988"/>
    <w:rsid w:val="00E7734D"/>
    <w:rsid w:val="00E774A6"/>
    <w:rsid w:val="00E77BDB"/>
    <w:rsid w:val="00E77C5B"/>
    <w:rsid w:val="00E8114B"/>
    <w:rsid w:val="00E81799"/>
    <w:rsid w:val="00E81ACE"/>
    <w:rsid w:val="00E81BA0"/>
    <w:rsid w:val="00E82097"/>
    <w:rsid w:val="00E82430"/>
    <w:rsid w:val="00E824F6"/>
    <w:rsid w:val="00E8284D"/>
    <w:rsid w:val="00E82D73"/>
    <w:rsid w:val="00E83147"/>
    <w:rsid w:val="00E835A6"/>
    <w:rsid w:val="00E83BA2"/>
    <w:rsid w:val="00E83E75"/>
    <w:rsid w:val="00E84B6A"/>
    <w:rsid w:val="00E84C94"/>
    <w:rsid w:val="00E84D60"/>
    <w:rsid w:val="00E855EE"/>
    <w:rsid w:val="00E8577D"/>
    <w:rsid w:val="00E8593D"/>
    <w:rsid w:val="00E85B0A"/>
    <w:rsid w:val="00E86C31"/>
    <w:rsid w:val="00E8769F"/>
    <w:rsid w:val="00E878D1"/>
    <w:rsid w:val="00E87A75"/>
    <w:rsid w:val="00E90A79"/>
    <w:rsid w:val="00E90D89"/>
    <w:rsid w:val="00E90F2C"/>
    <w:rsid w:val="00E91193"/>
    <w:rsid w:val="00E91984"/>
    <w:rsid w:val="00E92235"/>
    <w:rsid w:val="00E923B3"/>
    <w:rsid w:val="00E924BA"/>
    <w:rsid w:val="00E92D0A"/>
    <w:rsid w:val="00E9350F"/>
    <w:rsid w:val="00E9392F"/>
    <w:rsid w:val="00E93CA2"/>
    <w:rsid w:val="00E94D4D"/>
    <w:rsid w:val="00E94EDA"/>
    <w:rsid w:val="00E9551A"/>
    <w:rsid w:val="00E968FC"/>
    <w:rsid w:val="00E970A6"/>
    <w:rsid w:val="00E9724A"/>
    <w:rsid w:val="00E97A2A"/>
    <w:rsid w:val="00E97D48"/>
    <w:rsid w:val="00EA0BDE"/>
    <w:rsid w:val="00EA0DD1"/>
    <w:rsid w:val="00EA0E91"/>
    <w:rsid w:val="00EA19C0"/>
    <w:rsid w:val="00EA2109"/>
    <w:rsid w:val="00EA2186"/>
    <w:rsid w:val="00EA23E1"/>
    <w:rsid w:val="00EA251A"/>
    <w:rsid w:val="00EA28B3"/>
    <w:rsid w:val="00EA2FA7"/>
    <w:rsid w:val="00EA3696"/>
    <w:rsid w:val="00EA3734"/>
    <w:rsid w:val="00EA3A26"/>
    <w:rsid w:val="00EA40CD"/>
    <w:rsid w:val="00EA462F"/>
    <w:rsid w:val="00EA4C80"/>
    <w:rsid w:val="00EA5475"/>
    <w:rsid w:val="00EA6635"/>
    <w:rsid w:val="00EA7C51"/>
    <w:rsid w:val="00EB0421"/>
    <w:rsid w:val="00EB0588"/>
    <w:rsid w:val="00EB0BE0"/>
    <w:rsid w:val="00EB0FE5"/>
    <w:rsid w:val="00EB11EC"/>
    <w:rsid w:val="00EB1699"/>
    <w:rsid w:val="00EB18DA"/>
    <w:rsid w:val="00EB19FA"/>
    <w:rsid w:val="00EB1F6C"/>
    <w:rsid w:val="00EB21BB"/>
    <w:rsid w:val="00EB2E4F"/>
    <w:rsid w:val="00EB2FD9"/>
    <w:rsid w:val="00EB4FC3"/>
    <w:rsid w:val="00EB6120"/>
    <w:rsid w:val="00EB625D"/>
    <w:rsid w:val="00EB6449"/>
    <w:rsid w:val="00EB6458"/>
    <w:rsid w:val="00EB64DE"/>
    <w:rsid w:val="00EB6ACF"/>
    <w:rsid w:val="00EB6C15"/>
    <w:rsid w:val="00EB7AED"/>
    <w:rsid w:val="00EB7CC1"/>
    <w:rsid w:val="00EB7FF6"/>
    <w:rsid w:val="00EC0008"/>
    <w:rsid w:val="00EC04DF"/>
    <w:rsid w:val="00EC12ED"/>
    <w:rsid w:val="00EC1512"/>
    <w:rsid w:val="00EC1923"/>
    <w:rsid w:val="00EC289A"/>
    <w:rsid w:val="00EC28BE"/>
    <w:rsid w:val="00EC29A0"/>
    <w:rsid w:val="00EC2A3A"/>
    <w:rsid w:val="00EC2C01"/>
    <w:rsid w:val="00EC2F65"/>
    <w:rsid w:val="00EC30F9"/>
    <w:rsid w:val="00EC373C"/>
    <w:rsid w:val="00EC3B7C"/>
    <w:rsid w:val="00EC3F8A"/>
    <w:rsid w:val="00EC41B5"/>
    <w:rsid w:val="00EC42CA"/>
    <w:rsid w:val="00EC4E42"/>
    <w:rsid w:val="00EC5383"/>
    <w:rsid w:val="00EC64CC"/>
    <w:rsid w:val="00EC6982"/>
    <w:rsid w:val="00EC6B35"/>
    <w:rsid w:val="00EC6E2D"/>
    <w:rsid w:val="00EC74DE"/>
    <w:rsid w:val="00EC74FC"/>
    <w:rsid w:val="00EC762D"/>
    <w:rsid w:val="00EC765C"/>
    <w:rsid w:val="00EC7731"/>
    <w:rsid w:val="00EC7774"/>
    <w:rsid w:val="00EC7AE0"/>
    <w:rsid w:val="00EC7B15"/>
    <w:rsid w:val="00EC7B90"/>
    <w:rsid w:val="00EC7C91"/>
    <w:rsid w:val="00ED1978"/>
    <w:rsid w:val="00ED199B"/>
    <w:rsid w:val="00ED1F90"/>
    <w:rsid w:val="00ED21B1"/>
    <w:rsid w:val="00ED276A"/>
    <w:rsid w:val="00ED38FF"/>
    <w:rsid w:val="00ED3C56"/>
    <w:rsid w:val="00ED4410"/>
    <w:rsid w:val="00ED53B3"/>
    <w:rsid w:val="00ED651B"/>
    <w:rsid w:val="00ED6731"/>
    <w:rsid w:val="00ED6CC4"/>
    <w:rsid w:val="00ED6EAA"/>
    <w:rsid w:val="00ED7188"/>
    <w:rsid w:val="00EE07E9"/>
    <w:rsid w:val="00EE082D"/>
    <w:rsid w:val="00EE0E00"/>
    <w:rsid w:val="00EE14A9"/>
    <w:rsid w:val="00EE2478"/>
    <w:rsid w:val="00EE24DC"/>
    <w:rsid w:val="00EE28EE"/>
    <w:rsid w:val="00EE2D4D"/>
    <w:rsid w:val="00EE3267"/>
    <w:rsid w:val="00EE37B8"/>
    <w:rsid w:val="00EE39B0"/>
    <w:rsid w:val="00EE401B"/>
    <w:rsid w:val="00EE4A9C"/>
    <w:rsid w:val="00EE4E83"/>
    <w:rsid w:val="00EE4FD1"/>
    <w:rsid w:val="00EE4FE7"/>
    <w:rsid w:val="00EE549F"/>
    <w:rsid w:val="00EE5EEE"/>
    <w:rsid w:val="00EE638F"/>
    <w:rsid w:val="00EE64D6"/>
    <w:rsid w:val="00EE6607"/>
    <w:rsid w:val="00EE6E86"/>
    <w:rsid w:val="00EE6FD9"/>
    <w:rsid w:val="00EE7330"/>
    <w:rsid w:val="00EE7757"/>
    <w:rsid w:val="00EF09B3"/>
    <w:rsid w:val="00EF1BC7"/>
    <w:rsid w:val="00EF2888"/>
    <w:rsid w:val="00EF3919"/>
    <w:rsid w:val="00EF3B07"/>
    <w:rsid w:val="00EF4091"/>
    <w:rsid w:val="00EF41BC"/>
    <w:rsid w:val="00EF444A"/>
    <w:rsid w:val="00EF4457"/>
    <w:rsid w:val="00EF4D90"/>
    <w:rsid w:val="00EF4F2B"/>
    <w:rsid w:val="00EF53B1"/>
    <w:rsid w:val="00EF544F"/>
    <w:rsid w:val="00EF5673"/>
    <w:rsid w:val="00EF56D8"/>
    <w:rsid w:val="00EF5F87"/>
    <w:rsid w:val="00EF6229"/>
    <w:rsid w:val="00EF674B"/>
    <w:rsid w:val="00EF6986"/>
    <w:rsid w:val="00EF6B71"/>
    <w:rsid w:val="00EF7209"/>
    <w:rsid w:val="00EF7B84"/>
    <w:rsid w:val="00EF7C06"/>
    <w:rsid w:val="00EF7E85"/>
    <w:rsid w:val="00F00B08"/>
    <w:rsid w:val="00F00D06"/>
    <w:rsid w:val="00F00D1D"/>
    <w:rsid w:val="00F00FC4"/>
    <w:rsid w:val="00F01563"/>
    <w:rsid w:val="00F01965"/>
    <w:rsid w:val="00F01A09"/>
    <w:rsid w:val="00F02E81"/>
    <w:rsid w:val="00F02F99"/>
    <w:rsid w:val="00F0353E"/>
    <w:rsid w:val="00F0380F"/>
    <w:rsid w:val="00F03B1F"/>
    <w:rsid w:val="00F04203"/>
    <w:rsid w:val="00F04261"/>
    <w:rsid w:val="00F044BA"/>
    <w:rsid w:val="00F05836"/>
    <w:rsid w:val="00F05BF4"/>
    <w:rsid w:val="00F0629B"/>
    <w:rsid w:val="00F06334"/>
    <w:rsid w:val="00F063BA"/>
    <w:rsid w:val="00F06B14"/>
    <w:rsid w:val="00F073F6"/>
    <w:rsid w:val="00F07816"/>
    <w:rsid w:val="00F07ECD"/>
    <w:rsid w:val="00F102BC"/>
    <w:rsid w:val="00F105FB"/>
    <w:rsid w:val="00F10956"/>
    <w:rsid w:val="00F10D97"/>
    <w:rsid w:val="00F110D8"/>
    <w:rsid w:val="00F1138B"/>
    <w:rsid w:val="00F113B6"/>
    <w:rsid w:val="00F11ED6"/>
    <w:rsid w:val="00F131E9"/>
    <w:rsid w:val="00F13CA2"/>
    <w:rsid w:val="00F13CDE"/>
    <w:rsid w:val="00F13CE2"/>
    <w:rsid w:val="00F141DF"/>
    <w:rsid w:val="00F14C14"/>
    <w:rsid w:val="00F15058"/>
    <w:rsid w:val="00F15357"/>
    <w:rsid w:val="00F15510"/>
    <w:rsid w:val="00F1577E"/>
    <w:rsid w:val="00F16546"/>
    <w:rsid w:val="00F165AE"/>
    <w:rsid w:val="00F16BFD"/>
    <w:rsid w:val="00F1736C"/>
    <w:rsid w:val="00F20415"/>
    <w:rsid w:val="00F204E1"/>
    <w:rsid w:val="00F20AB6"/>
    <w:rsid w:val="00F2153D"/>
    <w:rsid w:val="00F21604"/>
    <w:rsid w:val="00F21B06"/>
    <w:rsid w:val="00F21E72"/>
    <w:rsid w:val="00F22249"/>
    <w:rsid w:val="00F22523"/>
    <w:rsid w:val="00F22A39"/>
    <w:rsid w:val="00F22E51"/>
    <w:rsid w:val="00F23A4A"/>
    <w:rsid w:val="00F23BD3"/>
    <w:rsid w:val="00F23F26"/>
    <w:rsid w:val="00F241BE"/>
    <w:rsid w:val="00F2438D"/>
    <w:rsid w:val="00F246F3"/>
    <w:rsid w:val="00F24737"/>
    <w:rsid w:val="00F248E9"/>
    <w:rsid w:val="00F24907"/>
    <w:rsid w:val="00F25B0C"/>
    <w:rsid w:val="00F2602E"/>
    <w:rsid w:val="00F264B8"/>
    <w:rsid w:val="00F2681C"/>
    <w:rsid w:val="00F26939"/>
    <w:rsid w:val="00F26B52"/>
    <w:rsid w:val="00F26EE6"/>
    <w:rsid w:val="00F31289"/>
    <w:rsid w:val="00F31DBD"/>
    <w:rsid w:val="00F324C6"/>
    <w:rsid w:val="00F32610"/>
    <w:rsid w:val="00F32BDF"/>
    <w:rsid w:val="00F32EE4"/>
    <w:rsid w:val="00F34118"/>
    <w:rsid w:val="00F341BC"/>
    <w:rsid w:val="00F34A4F"/>
    <w:rsid w:val="00F34BE3"/>
    <w:rsid w:val="00F34C9C"/>
    <w:rsid w:val="00F35649"/>
    <w:rsid w:val="00F359F8"/>
    <w:rsid w:val="00F36B6A"/>
    <w:rsid w:val="00F36D37"/>
    <w:rsid w:val="00F3770C"/>
    <w:rsid w:val="00F37A99"/>
    <w:rsid w:val="00F37DD6"/>
    <w:rsid w:val="00F40498"/>
    <w:rsid w:val="00F4071A"/>
    <w:rsid w:val="00F4079B"/>
    <w:rsid w:val="00F40C8C"/>
    <w:rsid w:val="00F4179C"/>
    <w:rsid w:val="00F41CA7"/>
    <w:rsid w:val="00F420B9"/>
    <w:rsid w:val="00F421C2"/>
    <w:rsid w:val="00F42200"/>
    <w:rsid w:val="00F42B39"/>
    <w:rsid w:val="00F42DE8"/>
    <w:rsid w:val="00F435D2"/>
    <w:rsid w:val="00F438C0"/>
    <w:rsid w:val="00F440B0"/>
    <w:rsid w:val="00F445F8"/>
    <w:rsid w:val="00F454EE"/>
    <w:rsid w:val="00F45A3D"/>
    <w:rsid w:val="00F45A6C"/>
    <w:rsid w:val="00F45F34"/>
    <w:rsid w:val="00F45F7E"/>
    <w:rsid w:val="00F46B2F"/>
    <w:rsid w:val="00F46EAF"/>
    <w:rsid w:val="00F46F89"/>
    <w:rsid w:val="00F479C2"/>
    <w:rsid w:val="00F5038F"/>
    <w:rsid w:val="00F504A3"/>
    <w:rsid w:val="00F510E0"/>
    <w:rsid w:val="00F51AD5"/>
    <w:rsid w:val="00F52104"/>
    <w:rsid w:val="00F52BE1"/>
    <w:rsid w:val="00F52C19"/>
    <w:rsid w:val="00F5316F"/>
    <w:rsid w:val="00F53F5C"/>
    <w:rsid w:val="00F53FFD"/>
    <w:rsid w:val="00F54313"/>
    <w:rsid w:val="00F546BF"/>
    <w:rsid w:val="00F550ED"/>
    <w:rsid w:val="00F55323"/>
    <w:rsid w:val="00F557E0"/>
    <w:rsid w:val="00F55FC2"/>
    <w:rsid w:val="00F565DC"/>
    <w:rsid w:val="00F56C5A"/>
    <w:rsid w:val="00F5708F"/>
    <w:rsid w:val="00F5738A"/>
    <w:rsid w:val="00F57511"/>
    <w:rsid w:val="00F57A0D"/>
    <w:rsid w:val="00F57A2E"/>
    <w:rsid w:val="00F57B38"/>
    <w:rsid w:val="00F60438"/>
    <w:rsid w:val="00F60E00"/>
    <w:rsid w:val="00F60FFF"/>
    <w:rsid w:val="00F61057"/>
    <w:rsid w:val="00F610EA"/>
    <w:rsid w:val="00F611D9"/>
    <w:rsid w:val="00F61691"/>
    <w:rsid w:val="00F619C9"/>
    <w:rsid w:val="00F61A63"/>
    <w:rsid w:val="00F61BB0"/>
    <w:rsid w:val="00F61BB7"/>
    <w:rsid w:val="00F61E4E"/>
    <w:rsid w:val="00F62109"/>
    <w:rsid w:val="00F62504"/>
    <w:rsid w:val="00F63871"/>
    <w:rsid w:val="00F63A09"/>
    <w:rsid w:val="00F63C2A"/>
    <w:rsid w:val="00F63E95"/>
    <w:rsid w:val="00F6451B"/>
    <w:rsid w:val="00F64527"/>
    <w:rsid w:val="00F64C77"/>
    <w:rsid w:val="00F6524F"/>
    <w:rsid w:val="00F6579E"/>
    <w:rsid w:val="00F658B3"/>
    <w:rsid w:val="00F65FF8"/>
    <w:rsid w:val="00F663B5"/>
    <w:rsid w:val="00F66BA4"/>
    <w:rsid w:val="00F66C2D"/>
    <w:rsid w:val="00F671C0"/>
    <w:rsid w:val="00F672EA"/>
    <w:rsid w:val="00F6768F"/>
    <w:rsid w:val="00F67B51"/>
    <w:rsid w:val="00F712D3"/>
    <w:rsid w:val="00F71497"/>
    <w:rsid w:val="00F71E04"/>
    <w:rsid w:val="00F722CE"/>
    <w:rsid w:val="00F724A6"/>
    <w:rsid w:val="00F72552"/>
    <w:rsid w:val="00F72A5B"/>
    <w:rsid w:val="00F72AA9"/>
    <w:rsid w:val="00F72AEB"/>
    <w:rsid w:val="00F72B6B"/>
    <w:rsid w:val="00F72E36"/>
    <w:rsid w:val="00F72E59"/>
    <w:rsid w:val="00F73496"/>
    <w:rsid w:val="00F7353E"/>
    <w:rsid w:val="00F7353F"/>
    <w:rsid w:val="00F739E5"/>
    <w:rsid w:val="00F73AE3"/>
    <w:rsid w:val="00F73DF0"/>
    <w:rsid w:val="00F73E85"/>
    <w:rsid w:val="00F747B3"/>
    <w:rsid w:val="00F749DD"/>
    <w:rsid w:val="00F74E03"/>
    <w:rsid w:val="00F755A9"/>
    <w:rsid w:val="00F75862"/>
    <w:rsid w:val="00F75965"/>
    <w:rsid w:val="00F75B05"/>
    <w:rsid w:val="00F75CC0"/>
    <w:rsid w:val="00F75D8C"/>
    <w:rsid w:val="00F768C3"/>
    <w:rsid w:val="00F76A2C"/>
    <w:rsid w:val="00F76F69"/>
    <w:rsid w:val="00F774C1"/>
    <w:rsid w:val="00F7774E"/>
    <w:rsid w:val="00F80209"/>
    <w:rsid w:val="00F810E6"/>
    <w:rsid w:val="00F8300A"/>
    <w:rsid w:val="00F8384A"/>
    <w:rsid w:val="00F83BE1"/>
    <w:rsid w:val="00F843C5"/>
    <w:rsid w:val="00F848A9"/>
    <w:rsid w:val="00F84B1F"/>
    <w:rsid w:val="00F84B56"/>
    <w:rsid w:val="00F84DA4"/>
    <w:rsid w:val="00F84FF1"/>
    <w:rsid w:val="00F858E0"/>
    <w:rsid w:val="00F85E59"/>
    <w:rsid w:val="00F860B6"/>
    <w:rsid w:val="00F8654D"/>
    <w:rsid w:val="00F90032"/>
    <w:rsid w:val="00F9100C"/>
    <w:rsid w:val="00F91110"/>
    <w:rsid w:val="00F918B1"/>
    <w:rsid w:val="00F918BD"/>
    <w:rsid w:val="00F91A9D"/>
    <w:rsid w:val="00F91B48"/>
    <w:rsid w:val="00F9219E"/>
    <w:rsid w:val="00F9285A"/>
    <w:rsid w:val="00F9292F"/>
    <w:rsid w:val="00F92BA3"/>
    <w:rsid w:val="00F92D53"/>
    <w:rsid w:val="00F92D6A"/>
    <w:rsid w:val="00F92E75"/>
    <w:rsid w:val="00F937AF"/>
    <w:rsid w:val="00F93E0E"/>
    <w:rsid w:val="00F94096"/>
    <w:rsid w:val="00F94427"/>
    <w:rsid w:val="00F94819"/>
    <w:rsid w:val="00F94A85"/>
    <w:rsid w:val="00F94D04"/>
    <w:rsid w:val="00F94F88"/>
    <w:rsid w:val="00F96091"/>
    <w:rsid w:val="00F966F0"/>
    <w:rsid w:val="00F9686D"/>
    <w:rsid w:val="00F96B23"/>
    <w:rsid w:val="00F97081"/>
    <w:rsid w:val="00F971EC"/>
    <w:rsid w:val="00F971F7"/>
    <w:rsid w:val="00F97735"/>
    <w:rsid w:val="00F97AB8"/>
    <w:rsid w:val="00FA0CA7"/>
    <w:rsid w:val="00FA17FC"/>
    <w:rsid w:val="00FA19E3"/>
    <w:rsid w:val="00FA1AAF"/>
    <w:rsid w:val="00FA1D69"/>
    <w:rsid w:val="00FA1FBF"/>
    <w:rsid w:val="00FA2314"/>
    <w:rsid w:val="00FA2536"/>
    <w:rsid w:val="00FA30B8"/>
    <w:rsid w:val="00FA3192"/>
    <w:rsid w:val="00FA36DE"/>
    <w:rsid w:val="00FA3B64"/>
    <w:rsid w:val="00FA3C8A"/>
    <w:rsid w:val="00FA3E8C"/>
    <w:rsid w:val="00FA454E"/>
    <w:rsid w:val="00FA46BE"/>
    <w:rsid w:val="00FA4EC0"/>
    <w:rsid w:val="00FA5B70"/>
    <w:rsid w:val="00FA5D72"/>
    <w:rsid w:val="00FA66B1"/>
    <w:rsid w:val="00FA6D04"/>
    <w:rsid w:val="00FA744D"/>
    <w:rsid w:val="00FA7B55"/>
    <w:rsid w:val="00FA7ED4"/>
    <w:rsid w:val="00FB060E"/>
    <w:rsid w:val="00FB0FE1"/>
    <w:rsid w:val="00FB1280"/>
    <w:rsid w:val="00FB1ABC"/>
    <w:rsid w:val="00FB1BA6"/>
    <w:rsid w:val="00FB1C73"/>
    <w:rsid w:val="00FB3068"/>
    <w:rsid w:val="00FB30F1"/>
    <w:rsid w:val="00FB348F"/>
    <w:rsid w:val="00FB36B3"/>
    <w:rsid w:val="00FB44D4"/>
    <w:rsid w:val="00FB4B89"/>
    <w:rsid w:val="00FB5098"/>
    <w:rsid w:val="00FB60EB"/>
    <w:rsid w:val="00FB6840"/>
    <w:rsid w:val="00FB6AE2"/>
    <w:rsid w:val="00FB7067"/>
    <w:rsid w:val="00FB71B4"/>
    <w:rsid w:val="00FB7374"/>
    <w:rsid w:val="00FB7401"/>
    <w:rsid w:val="00FB780E"/>
    <w:rsid w:val="00FB7AB8"/>
    <w:rsid w:val="00FB7E54"/>
    <w:rsid w:val="00FB7F79"/>
    <w:rsid w:val="00FC0392"/>
    <w:rsid w:val="00FC0F74"/>
    <w:rsid w:val="00FC1756"/>
    <w:rsid w:val="00FC19DD"/>
    <w:rsid w:val="00FC1A47"/>
    <w:rsid w:val="00FC1C18"/>
    <w:rsid w:val="00FC2F15"/>
    <w:rsid w:val="00FC336B"/>
    <w:rsid w:val="00FC3A3C"/>
    <w:rsid w:val="00FC504E"/>
    <w:rsid w:val="00FC5A98"/>
    <w:rsid w:val="00FC6478"/>
    <w:rsid w:val="00FC6620"/>
    <w:rsid w:val="00FC6817"/>
    <w:rsid w:val="00FC6D5C"/>
    <w:rsid w:val="00FC722E"/>
    <w:rsid w:val="00FC7660"/>
    <w:rsid w:val="00FC7804"/>
    <w:rsid w:val="00FD023C"/>
    <w:rsid w:val="00FD0401"/>
    <w:rsid w:val="00FD045B"/>
    <w:rsid w:val="00FD0638"/>
    <w:rsid w:val="00FD0826"/>
    <w:rsid w:val="00FD0E1C"/>
    <w:rsid w:val="00FD0FC2"/>
    <w:rsid w:val="00FD1800"/>
    <w:rsid w:val="00FD18BF"/>
    <w:rsid w:val="00FD1936"/>
    <w:rsid w:val="00FD1C5C"/>
    <w:rsid w:val="00FD1E01"/>
    <w:rsid w:val="00FD28B9"/>
    <w:rsid w:val="00FD28BA"/>
    <w:rsid w:val="00FD2DBE"/>
    <w:rsid w:val="00FD3EA7"/>
    <w:rsid w:val="00FD40C7"/>
    <w:rsid w:val="00FD4212"/>
    <w:rsid w:val="00FD4948"/>
    <w:rsid w:val="00FD4B44"/>
    <w:rsid w:val="00FD4F53"/>
    <w:rsid w:val="00FD5362"/>
    <w:rsid w:val="00FD56B2"/>
    <w:rsid w:val="00FD5EA8"/>
    <w:rsid w:val="00FD5FBC"/>
    <w:rsid w:val="00FD5FBE"/>
    <w:rsid w:val="00FD6524"/>
    <w:rsid w:val="00FD6B67"/>
    <w:rsid w:val="00FD6B76"/>
    <w:rsid w:val="00FD6ECB"/>
    <w:rsid w:val="00FD701A"/>
    <w:rsid w:val="00FD7F2B"/>
    <w:rsid w:val="00FE032E"/>
    <w:rsid w:val="00FE10CC"/>
    <w:rsid w:val="00FE1326"/>
    <w:rsid w:val="00FE1C29"/>
    <w:rsid w:val="00FE1DC8"/>
    <w:rsid w:val="00FE1E6A"/>
    <w:rsid w:val="00FE233E"/>
    <w:rsid w:val="00FE2490"/>
    <w:rsid w:val="00FE2A62"/>
    <w:rsid w:val="00FE2B95"/>
    <w:rsid w:val="00FE2C52"/>
    <w:rsid w:val="00FE2D2A"/>
    <w:rsid w:val="00FE3863"/>
    <w:rsid w:val="00FE45B3"/>
    <w:rsid w:val="00FE516F"/>
    <w:rsid w:val="00FE53B5"/>
    <w:rsid w:val="00FE6D71"/>
    <w:rsid w:val="00FE6F40"/>
    <w:rsid w:val="00FE764E"/>
    <w:rsid w:val="00FF00D1"/>
    <w:rsid w:val="00FF0281"/>
    <w:rsid w:val="00FF0435"/>
    <w:rsid w:val="00FF063B"/>
    <w:rsid w:val="00FF0722"/>
    <w:rsid w:val="00FF0F85"/>
    <w:rsid w:val="00FF1402"/>
    <w:rsid w:val="00FF151A"/>
    <w:rsid w:val="00FF1824"/>
    <w:rsid w:val="00FF1836"/>
    <w:rsid w:val="00FF1998"/>
    <w:rsid w:val="00FF19E7"/>
    <w:rsid w:val="00FF1EF7"/>
    <w:rsid w:val="00FF1FB4"/>
    <w:rsid w:val="00FF23C3"/>
    <w:rsid w:val="00FF2543"/>
    <w:rsid w:val="00FF2681"/>
    <w:rsid w:val="00FF2CDE"/>
    <w:rsid w:val="00FF3A6E"/>
    <w:rsid w:val="00FF3AA9"/>
    <w:rsid w:val="00FF3AD4"/>
    <w:rsid w:val="00FF3B1A"/>
    <w:rsid w:val="00FF3D8D"/>
    <w:rsid w:val="00FF4278"/>
    <w:rsid w:val="00FF46C6"/>
    <w:rsid w:val="00FF4963"/>
    <w:rsid w:val="00FF4DEE"/>
    <w:rsid w:val="00FF5824"/>
    <w:rsid w:val="00FF5DCE"/>
    <w:rsid w:val="00FF5E00"/>
    <w:rsid w:val="00FF618E"/>
    <w:rsid w:val="00FF6877"/>
    <w:rsid w:val="00FF7076"/>
    <w:rsid w:val="00FF72A7"/>
    <w:rsid w:val="00FF7BE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4650F987"/>
  <w15:chartTrackingRefBased/>
  <w15:docId w15:val="{614834E3-A2EC-46BB-8811-BC9917B89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5716"/>
    <w:rPr>
      <w:rFonts w:ascii="Times New Roman" w:eastAsia="Times New Roman" w:hAnsi="Times New Roman"/>
      <w:sz w:val="24"/>
      <w:szCs w:val="24"/>
    </w:rPr>
  </w:style>
  <w:style w:type="paragraph" w:styleId="Heading1">
    <w:name w:val="heading 1"/>
    <w:basedOn w:val="Normal"/>
    <w:next w:val="Normal"/>
    <w:link w:val="Heading1Char"/>
    <w:qFormat/>
    <w:rsid w:val="00963354"/>
    <w:pPr>
      <w:keepNext/>
      <w:outlineLvl w:val="0"/>
    </w:pPr>
    <w:rPr>
      <w:b/>
      <w:bCs/>
      <w:szCs w:val="20"/>
      <w:lang w:val="x-none"/>
    </w:rPr>
  </w:style>
  <w:style w:type="paragraph" w:styleId="Heading2">
    <w:name w:val="heading 2"/>
    <w:basedOn w:val="Normal"/>
    <w:next w:val="Normal"/>
    <w:link w:val="Heading2Char"/>
    <w:unhideWhenUsed/>
    <w:qFormat/>
    <w:rsid w:val="002F29D8"/>
    <w:pPr>
      <w:keepNext/>
      <w:keepLines/>
      <w:spacing w:before="200"/>
      <w:outlineLvl w:val="1"/>
    </w:pPr>
    <w:rPr>
      <w:rFonts w:ascii="Cambria" w:hAnsi="Cambria"/>
      <w:b/>
      <w:bCs/>
      <w:color w:val="4F81BD"/>
      <w:sz w:val="26"/>
      <w:szCs w:val="26"/>
    </w:rPr>
  </w:style>
  <w:style w:type="paragraph" w:styleId="Heading3">
    <w:name w:val="heading 3"/>
    <w:aliases w:val=" Caracter"/>
    <w:basedOn w:val="Normal"/>
    <w:next w:val="Normal"/>
    <w:link w:val="Heading3Char"/>
    <w:qFormat/>
    <w:rsid w:val="00C252D3"/>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C252D3"/>
    <w:pPr>
      <w:keepNext/>
      <w:overflowPunct w:val="0"/>
      <w:autoSpaceDE w:val="0"/>
      <w:autoSpaceDN w:val="0"/>
      <w:adjustRightInd w:val="0"/>
      <w:jc w:val="center"/>
      <w:textAlignment w:val="baseline"/>
      <w:outlineLvl w:val="3"/>
    </w:pPr>
    <w:rPr>
      <w:b/>
      <w:i/>
      <w:sz w:val="20"/>
      <w:szCs w:val="20"/>
      <w:lang w:val="fr-FR" w:eastAsia="fr-FR"/>
    </w:rPr>
  </w:style>
  <w:style w:type="paragraph" w:styleId="Heading5">
    <w:name w:val="heading 5"/>
    <w:basedOn w:val="Normal"/>
    <w:next w:val="Normal"/>
    <w:link w:val="Heading5Char"/>
    <w:qFormat/>
    <w:rsid w:val="00C252D3"/>
    <w:pPr>
      <w:spacing w:before="240" w:after="60"/>
      <w:outlineLvl w:val="4"/>
    </w:pPr>
    <w:rPr>
      <w:b/>
      <w:bCs/>
      <w:i/>
      <w:iCs/>
      <w:sz w:val="26"/>
      <w:szCs w:val="26"/>
    </w:rPr>
  </w:style>
  <w:style w:type="paragraph" w:styleId="Heading6">
    <w:name w:val="heading 6"/>
    <w:basedOn w:val="Normal"/>
    <w:next w:val="Normal"/>
    <w:link w:val="Heading6Char"/>
    <w:qFormat/>
    <w:rsid w:val="00C252D3"/>
    <w:pPr>
      <w:keepNext/>
      <w:tabs>
        <w:tab w:val="left" w:pos="5505"/>
      </w:tabs>
      <w:jc w:val="center"/>
      <w:outlineLvl w:val="5"/>
    </w:pPr>
    <w:rPr>
      <w:b/>
      <w:lang w:val="ro-RO"/>
    </w:rPr>
  </w:style>
  <w:style w:type="paragraph" w:styleId="Heading7">
    <w:name w:val="heading 7"/>
    <w:basedOn w:val="Normal"/>
    <w:next w:val="Normal"/>
    <w:link w:val="Heading7Char"/>
    <w:unhideWhenUsed/>
    <w:qFormat/>
    <w:rsid w:val="00B46D12"/>
    <w:pPr>
      <w:keepNext/>
      <w:keepLines/>
      <w:spacing w:before="200"/>
      <w:outlineLvl w:val="6"/>
    </w:pPr>
    <w:rPr>
      <w:rFonts w:ascii="Cambria" w:hAnsi="Cambria"/>
      <w:i/>
      <w:iCs/>
      <w:color w:val="404040"/>
    </w:rPr>
  </w:style>
  <w:style w:type="paragraph" w:styleId="Heading8">
    <w:name w:val="heading 8"/>
    <w:basedOn w:val="Normal"/>
    <w:next w:val="Normal"/>
    <w:link w:val="Heading8Char"/>
    <w:qFormat/>
    <w:rsid w:val="00C252D3"/>
    <w:pPr>
      <w:keepNext/>
      <w:numPr>
        <w:numId w:val="3"/>
      </w:numPr>
      <w:tabs>
        <w:tab w:val="right" w:pos="8505"/>
      </w:tabs>
      <w:spacing w:line="240" w:lineRule="atLeast"/>
      <w:outlineLvl w:val="7"/>
    </w:pPr>
    <w:rPr>
      <w:b/>
      <w:sz w:val="20"/>
      <w:szCs w:val="20"/>
    </w:rPr>
  </w:style>
  <w:style w:type="paragraph" w:styleId="Heading9">
    <w:name w:val="heading 9"/>
    <w:basedOn w:val="Normal"/>
    <w:next w:val="Normal"/>
    <w:link w:val="Heading9Char"/>
    <w:qFormat/>
    <w:rsid w:val="00963354"/>
    <w:pPr>
      <w:keepNext/>
      <w:outlineLvl w:val="8"/>
    </w:pPr>
    <w:rPr>
      <w:rFonts w:eastAsia="SimSun"/>
      <w:color w:val="00000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BE0478"/>
    <w:pPr>
      <w:overflowPunct w:val="0"/>
      <w:autoSpaceDE w:val="0"/>
      <w:autoSpaceDN w:val="0"/>
      <w:adjustRightInd w:val="0"/>
      <w:jc w:val="center"/>
      <w:textAlignment w:val="baseline"/>
    </w:pPr>
    <w:rPr>
      <w:b/>
      <w:bCs/>
      <w:sz w:val="28"/>
      <w:szCs w:val="20"/>
      <w:lang w:val="fr-FR" w:eastAsia="fr-FR"/>
    </w:rPr>
  </w:style>
  <w:style w:type="character" w:customStyle="1" w:styleId="BodyText3Char">
    <w:name w:val="Body Text 3 Char"/>
    <w:link w:val="BodyText3"/>
    <w:rsid w:val="00BE0478"/>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9659B5"/>
    <w:rPr>
      <w:rFonts w:ascii="Arial" w:eastAsia="Times New Roman" w:hAnsi="Arial"/>
      <w:sz w:val="28"/>
      <w:szCs w:val="28"/>
      <w:lang w:val="ro-RO"/>
    </w:rPr>
  </w:style>
  <w:style w:type="character" w:customStyle="1" w:styleId="NoSpacingChar">
    <w:name w:val="No Spacing Char"/>
    <w:link w:val="NoSpacing"/>
    <w:uiPriority w:val="1"/>
    <w:rsid w:val="009659B5"/>
    <w:rPr>
      <w:rFonts w:ascii="Arial" w:eastAsia="Times New Roman" w:hAnsi="Arial" w:cs="Times New Roman"/>
      <w:sz w:val="28"/>
      <w:szCs w:val="28"/>
    </w:rPr>
  </w:style>
  <w:style w:type="paragraph" w:styleId="BalloonText">
    <w:name w:val="Balloon Text"/>
    <w:basedOn w:val="Normal"/>
    <w:link w:val="BalloonTextChar"/>
    <w:unhideWhenUsed/>
    <w:rsid w:val="000F48D6"/>
    <w:rPr>
      <w:rFonts w:ascii="Tahoma" w:hAnsi="Tahoma" w:cs="Tahoma"/>
      <w:sz w:val="16"/>
      <w:szCs w:val="16"/>
    </w:rPr>
  </w:style>
  <w:style w:type="character" w:customStyle="1" w:styleId="BalloonTextChar">
    <w:name w:val="Balloon Text Char"/>
    <w:link w:val="BalloonText"/>
    <w:rsid w:val="000F48D6"/>
    <w:rPr>
      <w:rFonts w:ascii="Tahoma" w:eastAsia="Times New Roman" w:hAnsi="Tahoma" w:cs="Tahoma"/>
      <w:sz w:val="16"/>
      <w:szCs w:val="16"/>
      <w:lang w:val="en-US"/>
    </w:rPr>
  </w:style>
  <w:style w:type="character" w:styleId="Hyperlink">
    <w:name w:val="Hyperlink"/>
    <w:rsid w:val="006B2308"/>
    <w:rPr>
      <w:color w:val="0000FF"/>
      <w:u w:val="single"/>
    </w:rPr>
  </w:style>
  <w:style w:type="paragraph" w:styleId="ListParagraph">
    <w:name w:val="List Paragraph"/>
    <w:aliases w:val="Normal bullet 2,lp1,Heading x1"/>
    <w:basedOn w:val="Normal"/>
    <w:link w:val="ListParagraphChar"/>
    <w:uiPriority w:val="34"/>
    <w:qFormat/>
    <w:rsid w:val="001A4B5B"/>
    <w:pPr>
      <w:spacing w:after="200" w:line="276" w:lineRule="auto"/>
      <w:ind w:left="720"/>
      <w:contextualSpacing/>
    </w:pPr>
    <w:rPr>
      <w:rFonts w:ascii="Calibri" w:eastAsia="Calibri" w:hAnsi="Calibri"/>
      <w:sz w:val="22"/>
      <w:szCs w:val="22"/>
      <w:lang w:val="ro-RO"/>
    </w:rPr>
  </w:style>
  <w:style w:type="character" w:customStyle="1" w:styleId="ListParagraphChar">
    <w:name w:val="List Paragraph Char"/>
    <w:aliases w:val="Normal bullet 2 Char,lp1 Char,Heading x1 Char"/>
    <w:link w:val="ListParagraph"/>
    <w:uiPriority w:val="34"/>
    <w:locked/>
    <w:rsid w:val="001A4B5B"/>
    <w:rPr>
      <w:rFonts w:ascii="Calibri" w:eastAsia="Calibri" w:hAnsi="Calibri" w:cs="Times New Roman"/>
    </w:rPr>
  </w:style>
  <w:style w:type="character" w:customStyle="1" w:styleId="Heading1Char">
    <w:name w:val="Heading 1 Char"/>
    <w:link w:val="Heading1"/>
    <w:rsid w:val="00963354"/>
    <w:rPr>
      <w:rFonts w:ascii="Times New Roman" w:eastAsia="Times New Roman" w:hAnsi="Times New Roman" w:cs="Times New Roman"/>
      <w:b/>
      <w:bCs/>
      <w:sz w:val="24"/>
      <w:szCs w:val="20"/>
      <w:lang w:val="x-none"/>
    </w:rPr>
  </w:style>
  <w:style w:type="character" w:customStyle="1" w:styleId="Heading9Char">
    <w:name w:val="Heading 9 Char"/>
    <w:link w:val="Heading9"/>
    <w:rsid w:val="00963354"/>
    <w:rPr>
      <w:rFonts w:ascii="Times New Roman" w:eastAsia="SimSun" w:hAnsi="Times New Roman" w:cs="Times New Roman"/>
      <w:color w:val="000000"/>
      <w:sz w:val="24"/>
      <w:szCs w:val="20"/>
      <w:lang w:val="fr-FR" w:eastAsia="fr-FR"/>
    </w:rPr>
  </w:style>
  <w:style w:type="paragraph" w:customStyle="1" w:styleId="xl61">
    <w:name w:val="xl61"/>
    <w:basedOn w:val="Normal"/>
    <w:rsid w:val="00AD2985"/>
    <w:pPr>
      <w:pBdr>
        <w:left w:val="single" w:sz="8" w:space="0" w:color="auto"/>
      </w:pBdr>
      <w:spacing w:before="100" w:beforeAutospacing="1" w:after="100" w:afterAutospacing="1"/>
      <w:jc w:val="both"/>
    </w:pPr>
    <w:rPr>
      <w:rFonts w:ascii="Arial" w:hAnsi="Arial" w:cs="Arial"/>
      <w:lang w:val="fr-FR" w:eastAsia="fr-FR"/>
    </w:rPr>
  </w:style>
  <w:style w:type="paragraph" w:styleId="Header">
    <w:name w:val="header"/>
    <w:aliases w:val="Glava - napis, Char1,Char1"/>
    <w:basedOn w:val="Normal"/>
    <w:link w:val="HeaderChar"/>
    <w:uiPriority w:val="99"/>
    <w:rsid w:val="00835274"/>
    <w:pPr>
      <w:tabs>
        <w:tab w:val="center" w:pos="4536"/>
        <w:tab w:val="right" w:pos="9072"/>
      </w:tabs>
    </w:pPr>
    <w:rPr>
      <w:lang w:val="fr-FR" w:eastAsia="fr-FR"/>
    </w:rPr>
  </w:style>
  <w:style w:type="character" w:customStyle="1" w:styleId="HeaderChar">
    <w:name w:val="Header Char"/>
    <w:aliases w:val="Glava - napis Char, Char1 Char,Char1 Char"/>
    <w:link w:val="Header"/>
    <w:uiPriority w:val="99"/>
    <w:rsid w:val="00835274"/>
    <w:rPr>
      <w:rFonts w:ascii="Times New Roman" w:eastAsia="Times New Roman" w:hAnsi="Times New Roman" w:cs="Times New Roman"/>
      <w:sz w:val="24"/>
      <w:szCs w:val="24"/>
      <w:lang w:val="fr-FR" w:eastAsia="fr-FR"/>
    </w:rPr>
  </w:style>
  <w:style w:type="paragraph" w:styleId="BodyText2">
    <w:name w:val="Body Text 2"/>
    <w:basedOn w:val="Normal"/>
    <w:link w:val="BodyText2Char"/>
    <w:unhideWhenUsed/>
    <w:rsid w:val="00C244F9"/>
    <w:pPr>
      <w:spacing w:after="120" w:line="480" w:lineRule="auto"/>
    </w:pPr>
  </w:style>
  <w:style w:type="character" w:customStyle="1" w:styleId="BodyText2Char">
    <w:name w:val="Body Text 2 Char"/>
    <w:link w:val="BodyText2"/>
    <w:rsid w:val="00C244F9"/>
    <w:rPr>
      <w:rFonts w:ascii="Times New Roman" w:eastAsia="Times New Roman" w:hAnsi="Times New Roman" w:cs="Times New Roman"/>
      <w:sz w:val="24"/>
      <w:szCs w:val="24"/>
      <w:lang w:val="en-US"/>
    </w:rPr>
  </w:style>
  <w:style w:type="character" w:customStyle="1" w:styleId="Heading7Char">
    <w:name w:val="Heading 7 Char"/>
    <w:link w:val="Heading7"/>
    <w:rsid w:val="00B46D12"/>
    <w:rPr>
      <w:rFonts w:ascii="Cambria" w:eastAsia="Times New Roman" w:hAnsi="Cambria" w:cs="Times New Roman"/>
      <w:i/>
      <w:iCs/>
      <w:color w:val="404040"/>
      <w:sz w:val="24"/>
      <w:szCs w:val="24"/>
      <w:lang w:val="en-US"/>
    </w:rPr>
  </w:style>
  <w:style w:type="paragraph" w:customStyle="1" w:styleId="ZchnZchnCharCharChar">
    <w:name w:val="Zchn Zchn Char Char Char"/>
    <w:basedOn w:val="Normal"/>
    <w:rsid w:val="00AE5C5C"/>
    <w:pPr>
      <w:widowControl w:val="0"/>
      <w:adjustRightInd w:val="0"/>
      <w:jc w:val="both"/>
      <w:textAlignment w:val="baseline"/>
    </w:pPr>
    <w:rPr>
      <w:lang w:val="pl-PL" w:eastAsia="pl-PL"/>
    </w:rPr>
  </w:style>
  <w:style w:type="paragraph" w:customStyle="1" w:styleId="msolistparagraph0">
    <w:name w:val="msolistparagraph"/>
    <w:basedOn w:val="Normal"/>
    <w:rsid w:val="00AE5C5C"/>
    <w:pPr>
      <w:ind w:left="720"/>
    </w:pPr>
    <w:rPr>
      <w:rFonts w:ascii="Calibri" w:hAnsi="Calibri"/>
      <w:sz w:val="22"/>
      <w:szCs w:val="22"/>
      <w:lang w:val="ro-RO" w:eastAsia="ro-RO"/>
    </w:rPr>
  </w:style>
  <w:style w:type="character" w:customStyle="1" w:styleId="Heading2Char">
    <w:name w:val="Heading 2 Char"/>
    <w:link w:val="Heading2"/>
    <w:rsid w:val="002F29D8"/>
    <w:rPr>
      <w:rFonts w:ascii="Cambria" w:eastAsia="Times New Roman" w:hAnsi="Cambria" w:cs="Times New Roman"/>
      <w:b/>
      <w:bCs/>
      <w:color w:val="4F81BD"/>
      <w:sz w:val="26"/>
      <w:szCs w:val="26"/>
      <w:lang w:val="en-US"/>
    </w:rPr>
  </w:style>
  <w:style w:type="paragraph" w:styleId="BodyText">
    <w:name w:val="Body Text"/>
    <w:basedOn w:val="Normal"/>
    <w:link w:val="BodyTextChar"/>
    <w:unhideWhenUsed/>
    <w:rsid w:val="002F29D8"/>
    <w:pPr>
      <w:spacing w:after="120"/>
    </w:pPr>
  </w:style>
  <w:style w:type="character" w:customStyle="1" w:styleId="BodyTextChar">
    <w:name w:val="Body Text Char"/>
    <w:link w:val="BodyText"/>
    <w:rsid w:val="002F29D8"/>
    <w:rPr>
      <w:rFonts w:ascii="Times New Roman" w:eastAsia="Times New Roman" w:hAnsi="Times New Roman" w:cs="Times New Roman"/>
      <w:sz w:val="24"/>
      <w:szCs w:val="24"/>
      <w:lang w:val="en-US"/>
    </w:rPr>
  </w:style>
  <w:style w:type="paragraph" w:customStyle="1" w:styleId="Text1">
    <w:name w:val="Text 1"/>
    <w:basedOn w:val="Normal"/>
    <w:link w:val="Text1Char"/>
    <w:rsid w:val="002F29D8"/>
    <w:pPr>
      <w:spacing w:after="240"/>
      <w:ind w:left="482"/>
      <w:jc w:val="both"/>
    </w:pPr>
    <w:rPr>
      <w:szCs w:val="20"/>
      <w:lang w:val="ro-RO" w:eastAsia="fr-FR"/>
    </w:rPr>
  </w:style>
  <w:style w:type="character" w:customStyle="1" w:styleId="Text1Char">
    <w:name w:val="Text 1 Char"/>
    <w:link w:val="Text1"/>
    <w:rsid w:val="002F29D8"/>
    <w:rPr>
      <w:rFonts w:ascii="Times New Roman" w:eastAsia="Times New Roman" w:hAnsi="Times New Roman" w:cs="Times New Roman"/>
      <w:sz w:val="24"/>
      <w:szCs w:val="20"/>
      <w:lang w:eastAsia="fr-FR"/>
    </w:rPr>
  </w:style>
  <w:style w:type="character" w:styleId="Emphasis">
    <w:name w:val="Emphasis"/>
    <w:qFormat/>
    <w:rsid w:val="00D13036"/>
    <w:rPr>
      <w:i/>
      <w:iCs/>
    </w:rPr>
  </w:style>
  <w:style w:type="paragraph" w:styleId="Footer">
    <w:name w:val="footer"/>
    <w:basedOn w:val="Normal"/>
    <w:link w:val="FooterChar"/>
    <w:uiPriority w:val="99"/>
    <w:unhideWhenUsed/>
    <w:rsid w:val="00BB118C"/>
    <w:pPr>
      <w:tabs>
        <w:tab w:val="center" w:pos="4680"/>
        <w:tab w:val="right" w:pos="9360"/>
      </w:tabs>
    </w:pPr>
  </w:style>
  <w:style w:type="character" w:customStyle="1" w:styleId="FooterChar">
    <w:name w:val="Footer Char"/>
    <w:link w:val="Footer"/>
    <w:uiPriority w:val="99"/>
    <w:rsid w:val="00BB118C"/>
    <w:rPr>
      <w:rFonts w:ascii="Times New Roman" w:eastAsia="Times New Roman" w:hAnsi="Times New Roman" w:cs="Times New Roman"/>
      <w:sz w:val="24"/>
      <w:szCs w:val="24"/>
      <w:lang w:val="en-US"/>
    </w:rPr>
  </w:style>
  <w:style w:type="paragraph" w:styleId="Caption">
    <w:name w:val="caption"/>
    <w:basedOn w:val="Normal"/>
    <w:next w:val="Normal"/>
    <w:unhideWhenUsed/>
    <w:qFormat/>
    <w:rsid w:val="00110665"/>
    <w:pPr>
      <w:spacing w:after="200"/>
    </w:pPr>
    <w:rPr>
      <w:b/>
      <w:bCs/>
      <w:color w:val="4F81BD"/>
      <w:sz w:val="18"/>
      <w:szCs w:val="18"/>
    </w:rPr>
  </w:style>
  <w:style w:type="character" w:customStyle="1" w:styleId="Heading3Char">
    <w:name w:val="Heading 3 Char"/>
    <w:aliases w:val=" Caracter Char"/>
    <w:link w:val="Heading3"/>
    <w:rsid w:val="00C252D3"/>
    <w:rPr>
      <w:rFonts w:ascii="Arial" w:eastAsia="Times New Roman" w:hAnsi="Arial" w:cs="Arial"/>
      <w:b/>
      <w:bCs/>
      <w:sz w:val="26"/>
      <w:szCs w:val="26"/>
      <w:lang w:val="en-US"/>
    </w:rPr>
  </w:style>
  <w:style w:type="character" w:customStyle="1" w:styleId="Heading4Char">
    <w:name w:val="Heading 4 Char"/>
    <w:link w:val="Heading4"/>
    <w:rsid w:val="00C252D3"/>
    <w:rPr>
      <w:rFonts w:ascii="Times New Roman" w:eastAsia="Times New Roman" w:hAnsi="Times New Roman" w:cs="Times New Roman"/>
      <w:b/>
      <w:i/>
      <w:sz w:val="20"/>
      <w:szCs w:val="20"/>
      <w:lang w:val="fr-FR" w:eastAsia="fr-FR"/>
    </w:rPr>
  </w:style>
  <w:style w:type="character" w:customStyle="1" w:styleId="Heading5Char">
    <w:name w:val="Heading 5 Char"/>
    <w:link w:val="Heading5"/>
    <w:rsid w:val="00C252D3"/>
    <w:rPr>
      <w:rFonts w:ascii="Times New Roman" w:eastAsia="Times New Roman" w:hAnsi="Times New Roman" w:cs="Times New Roman"/>
      <w:b/>
      <w:bCs/>
      <w:i/>
      <w:iCs/>
      <w:sz w:val="26"/>
      <w:szCs w:val="26"/>
      <w:lang w:val="en-US"/>
    </w:rPr>
  </w:style>
  <w:style w:type="character" w:customStyle="1" w:styleId="Heading6Char">
    <w:name w:val="Heading 6 Char"/>
    <w:link w:val="Heading6"/>
    <w:rsid w:val="00C252D3"/>
    <w:rPr>
      <w:rFonts w:ascii="Times New Roman" w:eastAsia="Times New Roman" w:hAnsi="Times New Roman" w:cs="Times New Roman"/>
      <w:b/>
      <w:sz w:val="24"/>
      <w:szCs w:val="24"/>
    </w:rPr>
  </w:style>
  <w:style w:type="character" w:customStyle="1" w:styleId="Heading8Char">
    <w:name w:val="Heading 8 Char"/>
    <w:link w:val="Heading8"/>
    <w:rsid w:val="00C252D3"/>
    <w:rPr>
      <w:rFonts w:ascii="Times New Roman" w:eastAsia="Times New Roman" w:hAnsi="Times New Roman"/>
      <w:b/>
    </w:rPr>
  </w:style>
  <w:style w:type="numbering" w:customStyle="1" w:styleId="NoList1">
    <w:name w:val="No List1"/>
    <w:next w:val="NoList"/>
    <w:semiHidden/>
    <w:unhideWhenUsed/>
    <w:rsid w:val="00C252D3"/>
  </w:style>
  <w:style w:type="paragraph" w:customStyle="1" w:styleId="CaracterCharCharCharCharCaracter">
    <w:name w:val="Caracter Char Char Char Char Caracter"/>
    <w:basedOn w:val="Normal"/>
    <w:rsid w:val="00C252D3"/>
    <w:rPr>
      <w:lang w:val="pl-PL" w:eastAsia="pl-PL"/>
    </w:rPr>
  </w:style>
  <w:style w:type="paragraph" w:styleId="FootnoteText">
    <w:name w:val="footnote text"/>
    <w:basedOn w:val="Normal"/>
    <w:link w:val="FootnoteTextChar"/>
    <w:semiHidden/>
    <w:rsid w:val="00C252D3"/>
    <w:rPr>
      <w:sz w:val="20"/>
      <w:szCs w:val="20"/>
      <w:lang w:val="ro-RO" w:eastAsia="ro-RO"/>
    </w:rPr>
  </w:style>
  <w:style w:type="character" w:customStyle="1" w:styleId="FootnoteTextChar">
    <w:name w:val="Footnote Text Char"/>
    <w:link w:val="FootnoteText"/>
    <w:semiHidden/>
    <w:rsid w:val="00C252D3"/>
    <w:rPr>
      <w:rFonts w:ascii="Times New Roman" w:eastAsia="Times New Roman" w:hAnsi="Times New Roman" w:cs="Times New Roman"/>
      <w:sz w:val="20"/>
      <w:szCs w:val="20"/>
      <w:lang w:eastAsia="ro-RO"/>
    </w:rPr>
  </w:style>
  <w:style w:type="character" w:styleId="FootnoteReference">
    <w:name w:val="footnote reference"/>
    <w:semiHidden/>
    <w:rsid w:val="00C252D3"/>
    <w:rPr>
      <w:vertAlign w:val="superscript"/>
    </w:rPr>
  </w:style>
  <w:style w:type="paragraph" w:customStyle="1" w:styleId="xl47">
    <w:name w:val="xl47"/>
    <w:basedOn w:val="Normal"/>
    <w:rsid w:val="00C252D3"/>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xl55">
    <w:name w:val="xl55"/>
    <w:basedOn w:val="Normal"/>
    <w:rsid w:val="00C252D3"/>
    <w:pPr>
      <w:spacing w:before="100" w:beforeAutospacing="1" w:after="100" w:afterAutospacing="1"/>
    </w:pPr>
    <w:rPr>
      <w:rFonts w:eastAsia="Arial Unicode MS"/>
      <w:b/>
      <w:bCs/>
      <w:szCs w:val="20"/>
      <w:lang w:val="ro-RO" w:eastAsia="ro-RO"/>
    </w:rPr>
  </w:style>
  <w:style w:type="paragraph" w:styleId="Subtitle">
    <w:name w:val="Subtitle"/>
    <w:basedOn w:val="Normal"/>
    <w:link w:val="SubtitleChar"/>
    <w:qFormat/>
    <w:rsid w:val="00C252D3"/>
    <w:pPr>
      <w:jc w:val="center"/>
    </w:pPr>
    <w:rPr>
      <w:b/>
      <w:bCs/>
      <w:u w:val="single"/>
      <w:lang w:val="fr-FR" w:eastAsia="fr-FR"/>
    </w:rPr>
  </w:style>
  <w:style w:type="character" w:customStyle="1" w:styleId="SubtitleChar">
    <w:name w:val="Subtitle Char"/>
    <w:link w:val="Subtitle"/>
    <w:rsid w:val="00C252D3"/>
    <w:rPr>
      <w:rFonts w:ascii="Times New Roman" w:eastAsia="Times New Roman" w:hAnsi="Times New Roman" w:cs="Times New Roman"/>
      <w:b/>
      <w:bCs/>
      <w:sz w:val="24"/>
      <w:szCs w:val="24"/>
      <w:u w:val="single"/>
      <w:lang w:val="fr-FR" w:eastAsia="fr-FR"/>
    </w:rPr>
  </w:style>
  <w:style w:type="paragraph" w:customStyle="1" w:styleId="SubTitle2">
    <w:name w:val="SubTitle 2"/>
    <w:basedOn w:val="Normal"/>
    <w:rsid w:val="00C252D3"/>
    <w:pPr>
      <w:spacing w:after="240"/>
      <w:jc w:val="center"/>
    </w:pPr>
    <w:rPr>
      <w:b/>
      <w:sz w:val="32"/>
      <w:szCs w:val="20"/>
      <w:lang w:val="ro-RO" w:eastAsia="fr-FR"/>
    </w:rPr>
  </w:style>
  <w:style w:type="paragraph" w:styleId="Title">
    <w:name w:val="Title"/>
    <w:basedOn w:val="Normal"/>
    <w:link w:val="TitleChar"/>
    <w:qFormat/>
    <w:rsid w:val="00C252D3"/>
    <w:pPr>
      <w:jc w:val="center"/>
    </w:pPr>
    <w:rPr>
      <w:b/>
      <w:bCs/>
      <w:szCs w:val="20"/>
      <w:lang w:val="fr-FR" w:eastAsia="fr-FR"/>
    </w:rPr>
  </w:style>
  <w:style w:type="character" w:customStyle="1" w:styleId="TitleChar">
    <w:name w:val="Title Char"/>
    <w:link w:val="Title"/>
    <w:rsid w:val="00C252D3"/>
    <w:rPr>
      <w:rFonts w:ascii="Times New Roman" w:eastAsia="Times New Roman" w:hAnsi="Times New Roman" w:cs="Times New Roman"/>
      <w:b/>
      <w:bCs/>
      <w:sz w:val="24"/>
      <w:szCs w:val="20"/>
      <w:lang w:val="fr-FR" w:eastAsia="fr-FR"/>
    </w:rPr>
  </w:style>
  <w:style w:type="paragraph" w:customStyle="1" w:styleId="SubTitle1">
    <w:name w:val="SubTitle 1"/>
    <w:basedOn w:val="Normal"/>
    <w:next w:val="SubTitle2"/>
    <w:rsid w:val="00C252D3"/>
    <w:pPr>
      <w:spacing w:after="240"/>
      <w:jc w:val="center"/>
    </w:pPr>
    <w:rPr>
      <w:b/>
      <w:sz w:val="40"/>
      <w:szCs w:val="20"/>
      <w:lang w:val="ro-RO" w:eastAsia="fr-FR"/>
    </w:rPr>
  </w:style>
  <w:style w:type="paragraph" w:customStyle="1" w:styleId="Blockquote">
    <w:name w:val="Blockquote"/>
    <w:basedOn w:val="Normal"/>
    <w:rsid w:val="00C252D3"/>
    <w:pPr>
      <w:widowControl w:val="0"/>
      <w:spacing w:before="100" w:after="100"/>
      <w:ind w:left="360" w:right="360"/>
    </w:pPr>
    <w:rPr>
      <w:snapToGrid w:val="0"/>
      <w:szCs w:val="20"/>
    </w:rPr>
  </w:style>
  <w:style w:type="paragraph" w:styleId="BodyTextIndent">
    <w:name w:val="Body Text Indent"/>
    <w:basedOn w:val="Normal"/>
    <w:link w:val="BodyTextIndentChar"/>
    <w:rsid w:val="00C252D3"/>
    <w:pPr>
      <w:ind w:left="720" w:hanging="360"/>
      <w:jc w:val="both"/>
    </w:pPr>
    <w:rPr>
      <w:szCs w:val="20"/>
      <w:lang w:val="ro-RO"/>
    </w:rPr>
  </w:style>
  <w:style w:type="character" w:customStyle="1" w:styleId="BodyTextIndentChar">
    <w:name w:val="Body Text Indent Char"/>
    <w:link w:val="BodyTextIndent"/>
    <w:rsid w:val="00C252D3"/>
    <w:rPr>
      <w:rFonts w:ascii="Times New Roman" w:eastAsia="Times New Roman" w:hAnsi="Times New Roman" w:cs="Times New Roman"/>
      <w:sz w:val="24"/>
      <w:szCs w:val="20"/>
    </w:rPr>
  </w:style>
  <w:style w:type="paragraph" w:customStyle="1" w:styleId="xl65">
    <w:name w:val="xl65"/>
    <w:basedOn w:val="Normal"/>
    <w:rsid w:val="00C252D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BodyText21">
    <w:name w:val="Body Text 21"/>
    <w:basedOn w:val="Normal"/>
    <w:rsid w:val="00C252D3"/>
    <w:pPr>
      <w:widowControl w:val="0"/>
      <w:tabs>
        <w:tab w:val="left" w:pos="405"/>
      </w:tabs>
      <w:autoSpaceDE w:val="0"/>
      <w:autoSpaceDN w:val="0"/>
      <w:adjustRightInd w:val="0"/>
      <w:ind w:left="45"/>
      <w:jc w:val="both"/>
    </w:pPr>
    <w:rPr>
      <w:sz w:val="20"/>
      <w:szCs w:val="20"/>
      <w:lang w:val="ro-RO" w:eastAsia="ro-RO"/>
    </w:rPr>
  </w:style>
  <w:style w:type="paragraph" w:styleId="BodyTextIndent3">
    <w:name w:val="Body Text Indent 3"/>
    <w:basedOn w:val="Normal"/>
    <w:link w:val="BodyTextIndent3Char"/>
    <w:rsid w:val="00C252D3"/>
    <w:pPr>
      <w:widowControl w:val="0"/>
      <w:tabs>
        <w:tab w:val="left" w:pos="360"/>
        <w:tab w:val="left" w:pos="720"/>
      </w:tabs>
      <w:autoSpaceDE w:val="0"/>
      <w:autoSpaceDN w:val="0"/>
      <w:adjustRightInd w:val="0"/>
      <w:ind w:left="360"/>
      <w:jc w:val="both"/>
    </w:pPr>
    <w:rPr>
      <w:noProof/>
      <w:color w:val="FF00FF"/>
      <w:sz w:val="28"/>
      <w:szCs w:val="28"/>
      <w:lang w:eastAsia="ro-RO"/>
    </w:rPr>
  </w:style>
  <w:style w:type="character" w:customStyle="1" w:styleId="BodyTextIndent3Char">
    <w:name w:val="Body Text Indent 3 Char"/>
    <w:link w:val="BodyTextIndent3"/>
    <w:rsid w:val="00C252D3"/>
    <w:rPr>
      <w:rFonts w:ascii="Times New Roman" w:eastAsia="Times New Roman" w:hAnsi="Times New Roman" w:cs="Times New Roman"/>
      <w:noProof/>
      <w:color w:val="FF00FF"/>
      <w:sz w:val="28"/>
      <w:szCs w:val="28"/>
      <w:lang w:val="en-US" w:eastAsia="ro-RO"/>
    </w:rPr>
  </w:style>
  <w:style w:type="paragraph" w:customStyle="1" w:styleId="xl35">
    <w:name w:val="xl35"/>
    <w:basedOn w:val="Normal"/>
    <w:rsid w:val="00C252D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customStyle="1" w:styleId="Style1">
    <w:name w:val="Style1"/>
    <w:basedOn w:val="Normal"/>
    <w:rsid w:val="00C252D3"/>
    <w:pPr>
      <w:jc w:val="center"/>
    </w:pPr>
    <w:rPr>
      <w:b/>
      <w:bCs/>
      <w:lang w:val="ro-RO" w:eastAsia="ro-RO"/>
    </w:rPr>
  </w:style>
  <w:style w:type="paragraph" w:customStyle="1" w:styleId="Stil1">
    <w:name w:val="Stil1"/>
    <w:basedOn w:val="Normal"/>
    <w:rsid w:val="00C252D3"/>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paragraph" w:customStyle="1" w:styleId="Guidelines3">
    <w:name w:val="Guidelines 3"/>
    <w:basedOn w:val="Text2"/>
    <w:rsid w:val="00C252D3"/>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C252D3"/>
    <w:pPr>
      <w:tabs>
        <w:tab w:val="left" w:pos="2161"/>
      </w:tabs>
      <w:spacing w:after="240"/>
      <w:ind w:left="1202"/>
      <w:jc w:val="both"/>
    </w:pPr>
    <w:rPr>
      <w:szCs w:val="20"/>
      <w:lang w:val="ro-RO" w:eastAsia="fr-FR"/>
    </w:rPr>
  </w:style>
  <w:style w:type="paragraph" w:customStyle="1" w:styleId="titlefront">
    <w:name w:val="title_front"/>
    <w:basedOn w:val="Normal"/>
    <w:rsid w:val="00C252D3"/>
    <w:pPr>
      <w:spacing w:before="240"/>
      <w:ind w:left="1701"/>
      <w:jc w:val="right"/>
    </w:pPr>
    <w:rPr>
      <w:rFonts w:ascii="Optima" w:hAnsi="Optima"/>
      <w:b/>
      <w:bCs/>
      <w:sz w:val="28"/>
      <w:szCs w:val="20"/>
      <w:lang w:val="en-GB"/>
    </w:rPr>
  </w:style>
  <w:style w:type="paragraph" w:customStyle="1" w:styleId="xl40">
    <w:name w:val="xl40"/>
    <w:basedOn w:val="Normal"/>
    <w:rsid w:val="00C252D3"/>
    <w:pPr>
      <w:pBdr>
        <w:left w:val="single" w:sz="8" w:space="0" w:color="auto"/>
      </w:pBdr>
      <w:spacing w:before="100" w:beforeAutospacing="1" w:after="100" w:afterAutospacing="1"/>
    </w:pPr>
    <w:rPr>
      <w:rFonts w:eastAsia="Arial Unicode MS"/>
      <w:sz w:val="16"/>
      <w:szCs w:val="16"/>
      <w:lang w:val="ro-RO" w:eastAsia="ro-RO"/>
    </w:rPr>
  </w:style>
  <w:style w:type="character" w:customStyle="1" w:styleId="CaracterCaracter">
    <w:name w:val="Caracter Caracter"/>
    <w:rsid w:val="00C252D3"/>
    <w:rPr>
      <w:b/>
      <w:bCs/>
      <w:i/>
      <w:iCs/>
      <w:sz w:val="24"/>
      <w:lang w:val="ro-RO" w:eastAsia="en-US" w:bidi="ar-SA"/>
    </w:rPr>
  </w:style>
  <w:style w:type="character" w:styleId="PageNumber">
    <w:name w:val="page number"/>
    <w:basedOn w:val="DefaultParagraphFont"/>
    <w:rsid w:val="00C252D3"/>
  </w:style>
  <w:style w:type="paragraph" w:styleId="BodyTextIndent2">
    <w:name w:val="Body Text Indent 2"/>
    <w:basedOn w:val="Normal"/>
    <w:link w:val="BodyTextIndent2Char"/>
    <w:rsid w:val="00C252D3"/>
    <w:pPr>
      <w:ind w:left="348"/>
      <w:jc w:val="both"/>
    </w:pPr>
    <w:rPr>
      <w:color w:val="FF0000"/>
      <w:sz w:val="20"/>
    </w:rPr>
  </w:style>
  <w:style w:type="character" w:customStyle="1" w:styleId="BodyTextIndent2Char">
    <w:name w:val="Body Text Indent 2 Char"/>
    <w:link w:val="BodyTextIndent2"/>
    <w:rsid w:val="00C252D3"/>
    <w:rPr>
      <w:rFonts w:ascii="Times New Roman" w:eastAsia="Times New Roman" w:hAnsi="Times New Roman" w:cs="Times New Roman"/>
      <w:color w:val="FF0000"/>
      <w:sz w:val="20"/>
      <w:szCs w:val="24"/>
      <w:lang w:val="en-US"/>
    </w:rPr>
  </w:style>
  <w:style w:type="paragraph" w:customStyle="1" w:styleId="xl34">
    <w:name w:val="xl34"/>
    <w:basedOn w:val="Normal"/>
    <w:rsid w:val="00C252D3"/>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character" w:styleId="FollowedHyperlink">
    <w:name w:val="FollowedHyperlink"/>
    <w:rsid w:val="00C252D3"/>
    <w:rPr>
      <w:color w:val="800080"/>
      <w:u w:val="single"/>
    </w:rPr>
  </w:style>
  <w:style w:type="character" w:customStyle="1" w:styleId="titre1">
    <w:name w:val="titre1"/>
    <w:basedOn w:val="DefaultParagraphFont"/>
    <w:rsid w:val="00C252D3"/>
  </w:style>
  <w:style w:type="paragraph" w:customStyle="1" w:styleId="Address">
    <w:name w:val="Address"/>
    <w:basedOn w:val="Normal"/>
    <w:rsid w:val="00C252D3"/>
    <w:rPr>
      <w:szCs w:val="20"/>
      <w:lang w:val="en-GB" w:eastAsia="fr-FR"/>
    </w:rPr>
  </w:style>
  <w:style w:type="paragraph" w:customStyle="1" w:styleId="Titreobjet">
    <w:name w:val="Titre objet"/>
    <w:basedOn w:val="Normal"/>
    <w:next w:val="Normal"/>
    <w:rsid w:val="00C252D3"/>
    <w:pPr>
      <w:spacing w:before="360" w:after="360"/>
      <w:ind w:left="1080"/>
      <w:jc w:val="center"/>
    </w:pPr>
    <w:rPr>
      <w:b/>
      <w:noProof/>
      <w:spacing w:val="-5"/>
      <w:szCs w:val="20"/>
      <w:lang w:val="en-GB"/>
    </w:rPr>
  </w:style>
  <w:style w:type="paragraph" w:customStyle="1" w:styleId="CharCharCaracterCharCharChar">
    <w:name w:val="Char Char Caracter Char Char Char"/>
    <w:basedOn w:val="Normal"/>
    <w:rsid w:val="00C252D3"/>
    <w:rPr>
      <w:lang w:val="pl-PL" w:eastAsia="pl-PL"/>
    </w:rPr>
  </w:style>
  <w:style w:type="character" w:customStyle="1" w:styleId="tpt1">
    <w:name w:val="tpt1"/>
    <w:basedOn w:val="DefaultParagraphFont"/>
    <w:rsid w:val="00C252D3"/>
  </w:style>
  <w:style w:type="character" w:customStyle="1" w:styleId="pt1">
    <w:name w:val="pt1"/>
    <w:rsid w:val="00C252D3"/>
    <w:rPr>
      <w:b/>
      <w:bCs/>
      <w:color w:val="8F0000"/>
    </w:rPr>
  </w:style>
  <w:style w:type="paragraph" w:customStyle="1" w:styleId="CharCharCharChar">
    <w:name w:val="Char Char Char Char"/>
    <w:basedOn w:val="Normal"/>
    <w:rsid w:val="00C252D3"/>
    <w:rPr>
      <w:lang w:val="pl-PL" w:eastAsia="pl-PL"/>
    </w:rPr>
  </w:style>
  <w:style w:type="paragraph" w:customStyle="1" w:styleId="StilStil1Stnga">
    <w:name w:val="Stil Stil1 + Stânga"/>
    <w:basedOn w:val="Normal"/>
    <w:rsid w:val="00C252D3"/>
    <w:pPr>
      <w:pBdr>
        <w:top w:val="single" w:sz="4" w:space="1" w:color="auto"/>
        <w:left w:val="single" w:sz="4" w:space="4" w:color="auto"/>
        <w:bottom w:val="single" w:sz="4" w:space="1" w:color="auto"/>
        <w:right w:val="single" w:sz="4" w:space="4" w:color="auto"/>
      </w:pBdr>
      <w:shd w:val="pct30" w:color="FFFFFF" w:fill="C0C0C0"/>
    </w:pPr>
    <w:rPr>
      <w:b/>
      <w:bCs/>
      <w:color w:val="000080"/>
      <w:sz w:val="22"/>
      <w:szCs w:val="20"/>
      <w:lang w:val="ro-RO"/>
    </w:rPr>
  </w:style>
  <w:style w:type="paragraph" w:customStyle="1" w:styleId="NormalWeb2">
    <w:name w:val="Normal (Web)2"/>
    <w:basedOn w:val="Normal"/>
    <w:rsid w:val="00C252D3"/>
    <w:pPr>
      <w:spacing w:before="105" w:after="105"/>
      <w:ind w:left="105" w:right="105"/>
    </w:pPr>
    <w:rPr>
      <w:color w:val="000000"/>
      <w:lang w:val="en-GB"/>
    </w:rPr>
  </w:style>
  <w:style w:type="paragraph" w:customStyle="1" w:styleId="FR1">
    <w:name w:val="FR1"/>
    <w:rsid w:val="00C252D3"/>
    <w:pPr>
      <w:widowControl w:val="0"/>
    </w:pPr>
    <w:rPr>
      <w:rFonts w:ascii="Arial" w:eastAsia="Times New Roman" w:hAnsi="Arial"/>
      <w:b/>
      <w:sz w:val="36"/>
    </w:rPr>
  </w:style>
  <w:style w:type="paragraph" w:customStyle="1" w:styleId="DefaultText">
    <w:name w:val="Default Text"/>
    <w:basedOn w:val="Normal"/>
    <w:rsid w:val="00C252D3"/>
    <w:pPr>
      <w:widowControl w:val="0"/>
    </w:pPr>
    <w:rPr>
      <w:szCs w:val="20"/>
      <w:lang w:eastAsia="ro-RO"/>
    </w:rPr>
  </w:style>
  <w:style w:type="paragraph" w:customStyle="1" w:styleId="CaracterCharCharCharCharCaracter1">
    <w:name w:val="Caracter Char Char Char Char Caracter1"/>
    <w:basedOn w:val="Normal"/>
    <w:rsid w:val="00C252D3"/>
    <w:rPr>
      <w:lang w:val="pl-PL" w:eastAsia="pl-PL"/>
    </w:rPr>
  </w:style>
  <w:style w:type="paragraph" w:customStyle="1" w:styleId="ZchnZchnCharCharCharCaracterCaracter">
    <w:name w:val="Zchn Zchn Char Char Char Caracter Caracter"/>
    <w:basedOn w:val="Normal"/>
    <w:rsid w:val="00C252D3"/>
    <w:pPr>
      <w:widowControl w:val="0"/>
      <w:adjustRightInd w:val="0"/>
      <w:jc w:val="both"/>
      <w:textAlignment w:val="baseline"/>
    </w:pPr>
    <w:rPr>
      <w:lang w:val="pl-PL" w:eastAsia="pl-PL"/>
    </w:rPr>
  </w:style>
  <w:style w:type="paragraph" w:customStyle="1" w:styleId="CaracterCaracter1">
    <w:name w:val="Caracter Caracter1"/>
    <w:basedOn w:val="Normal"/>
    <w:rsid w:val="00C252D3"/>
    <w:rPr>
      <w:lang w:val="pl-PL" w:eastAsia="pl-PL"/>
    </w:rPr>
  </w:style>
  <w:style w:type="table" w:styleId="TableGrid">
    <w:name w:val="Table Grid"/>
    <w:basedOn w:val="TableNormal"/>
    <w:rsid w:val="00C252D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rsid w:val="00C252D3"/>
    <w:pPr>
      <w:widowControl w:val="0"/>
      <w:adjustRightInd w:val="0"/>
      <w:jc w:val="both"/>
      <w:textAlignment w:val="baseline"/>
    </w:pPr>
    <w:rPr>
      <w:lang w:val="pl-PL" w:eastAsia="pl-PL"/>
    </w:rPr>
  </w:style>
  <w:style w:type="character" w:styleId="CommentReference">
    <w:name w:val="annotation reference"/>
    <w:uiPriority w:val="99"/>
    <w:rsid w:val="00C252D3"/>
    <w:rPr>
      <w:sz w:val="16"/>
      <w:szCs w:val="16"/>
    </w:rPr>
  </w:style>
  <w:style w:type="paragraph" w:styleId="CommentText">
    <w:name w:val="annotation text"/>
    <w:basedOn w:val="Normal"/>
    <w:link w:val="CommentTextChar"/>
    <w:uiPriority w:val="99"/>
    <w:rsid w:val="00C252D3"/>
    <w:rPr>
      <w:sz w:val="20"/>
      <w:szCs w:val="20"/>
    </w:rPr>
  </w:style>
  <w:style w:type="character" w:customStyle="1" w:styleId="CommentTextChar">
    <w:name w:val="Comment Text Char"/>
    <w:link w:val="CommentText"/>
    <w:uiPriority w:val="99"/>
    <w:rsid w:val="00C252D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C252D3"/>
    <w:rPr>
      <w:b/>
      <w:bCs/>
      <w:lang w:val="x-none" w:eastAsia="x-none"/>
    </w:rPr>
  </w:style>
  <w:style w:type="character" w:customStyle="1" w:styleId="CommentSubjectChar">
    <w:name w:val="Comment Subject Char"/>
    <w:link w:val="CommentSubject"/>
    <w:rsid w:val="00C252D3"/>
    <w:rPr>
      <w:rFonts w:ascii="Times New Roman" w:eastAsia="Times New Roman" w:hAnsi="Times New Roman" w:cs="Times New Roman"/>
      <w:b/>
      <w:bCs/>
      <w:sz w:val="20"/>
      <w:szCs w:val="20"/>
      <w:lang w:val="x-none" w:eastAsia="x-none"/>
    </w:rPr>
  </w:style>
  <w:style w:type="character" w:customStyle="1" w:styleId="CharChar12">
    <w:name w:val="Char Char12"/>
    <w:rsid w:val="00C252D3"/>
    <w:rPr>
      <w:rFonts w:ascii="Times New Roman" w:eastAsia="Times New Roman" w:hAnsi="Times New Roman" w:cs="Times New Roman"/>
      <w:b/>
      <w:sz w:val="20"/>
      <w:szCs w:val="20"/>
      <w:u w:val="single"/>
      <w:lang w:val="fr-FR" w:eastAsia="fr-FR"/>
    </w:rPr>
  </w:style>
  <w:style w:type="character" w:customStyle="1" w:styleId="CharChar14">
    <w:name w:val="Char Char14"/>
    <w:rsid w:val="00C252D3"/>
    <w:rPr>
      <w:rFonts w:ascii="Times New Roman" w:eastAsia="Times New Roman" w:hAnsi="Times New Roman" w:cs="Times New Roman"/>
      <w:sz w:val="24"/>
      <w:szCs w:val="24"/>
      <w:lang w:val="fr-FR" w:eastAsia="fr-FR"/>
    </w:rPr>
  </w:style>
  <w:style w:type="paragraph" w:customStyle="1" w:styleId="CharCharCharCharCharCharChar">
    <w:name w:val="Char Char Char Char Char Char Char"/>
    <w:basedOn w:val="Normal"/>
    <w:rsid w:val="00C252D3"/>
    <w:rPr>
      <w:lang w:val="pl-PL" w:eastAsia="pl-PL"/>
    </w:rPr>
  </w:style>
  <w:style w:type="character" w:customStyle="1" w:styleId="CharChar141">
    <w:name w:val="Char Char141"/>
    <w:locked/>
    <w:rsid w:val="00C252D3"/>
    <w:rPr>
      <w:sz w:val="24"/>
      <w:szCs w:val="24"/>
      <w:lang w:val="fr-FR" w:eastAsia="fr-FR" w:bidi="ar-SA"/>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C252D3"/>
    <w:pPr>
      <w:widowControl w:val="0"/>
      <w:adjustRightInd w:val="0"/>
      <w:jc w:val="both"/>
    </w:pPr>
    <w:rPr>
      <w:lang w:val="pl-PL" w:eastAsia="pl-PL"/>
    </w:rPr>
  </w:style>
  <w:style w:type="character" w:customStyle="1" w:styleId="tsp1">
    <w:name w:val="tsp1"/>
    <w:basedOn w:val="DefaultParagraphFont"/>
    <w:rsid w:val="00C252D3"/>
  </w:style>
  <w:style w:type="character" w:customStyle="1" w:styleId="do1">
    <w:name w:val="do1"/>
    <w:rsid w:val="00C252D3"/>
    <w:rPr>
      <w:b/>
      <w:bCs/>
      <w:sz w:val="26"/>
      <w:szCs w:val="26"/>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C252D3"/>
    <w:pPr>
      <w:widowControl w:val="0"/>
      <w:adjustRightInd w:val="0"/>
      <w:jc w:val="both"/>
      <w:textAlignment w:val="baseline"/>
    </w:pPr>
    <w:rPr>
      <w:lang w:val="pl-PL" w:eastAsia="pl-PL"/>
    </w:rPr>
  </w:style>
  <w:style w:type="character" w:customStyle="1" w:styleId="arbore1">
    <w:name w:val="arbore1"/>
    <w:rsid w:val="00C252D3"/>
    <w:rPr>
      <w:rFonts w:ascii="Arial" w:hAnsi="Arial" w:cs="Arial" w:hint="default"/>
      <w:strike w:val="0"/>
      <w:dstrike w:val="0"/>
      <w:color w:val="224870"/>
      <w:sz w:val="16"/>
      <w:szCs w:val="16"/>
      <w:u w:val="none"/>
      <w:effect w:val="none"/>
    </w:rPr>
  </w:style>
  <w:style w:type="paragraph" w:styleId="z-TopofForm">
    <w:name w:val="HTML Top of Form"/>
    <w:basedOn w:val="Normal"/>
    <w:next w:val="Normal"/>
    <w:link w:val="z-TopofFormChar"/>
    <w:hidden/>
    <w:uiPriority w:val="99"/>
    <w:semiHidden/>
    <w:unhideWhenUsed/>
    <w:rsid w:val="00C66FFB"/>
    <w:pPr>
      <w:pBdr>
        <w:bottom w:val="single" w:sz="6" w:space="1" w:color="auto"/>
      </w:pBdr>
      <w:jc w:val="center"/>
    </w:pPr>
    <w:rPr>
      <w:rFonts w:ascii="Arial" w:hAnsi="Arial" w:cs="Arial"/>
      <w:vanish/>
      <w:sz w:val="16"/>
      <w:szCs w:val="16"/>
    </w:rPr>
  </w:style>
  <w:style w:type="character" w:customStyle="1" w:styleId="z-TopofFormChar">
    <w:name w:val="z-Top of Form Char"/>
    <w:link w:val="z-TopofForm"/>
    <w:uiPriority w:val="99"/>
    <w:semiHidden/>
    <w:rsid w:val="00C66FFB"/>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C66FFB"/>
    <w:pPr>
      <w:pBdr>
        <w:top w:val="single" w:sz="6" w:space="1" w:color="auto"/>
      </w:pBdr>
      <w:jc w:val="center"/>
    </w:pPr>
    <w:rPr>
      <w:rFonts w:ascii="Arial" w:hAnsi="Arial" w:cs="Arial"/>
      <w:vanish/>
      <w:sz w:val="16"/>
      <w:szCs w:val="16"/>
    </w:rPr>
  </w:style>
  <w:style w:type="character" w:customStyle="1" w:styleId="z-BottomofFormChar">
    <w:name w:val="z-Bottom of Form Char"/>
    <w:link w:val="z-BottomofForm"/>
    <w:uiPriority w:val="99"/>
    <w:semiHidden/>
    <w:rsid w:val="00C66FFB"/>
    <w:rPr>
      <w:rFonts w:ascii="Arial" w:eastAsia="Times New Roman" w:hAnsi="Arial" w:cs="Arial"/>
      <w:vanish/>
      <w:sz w:val="16"/>
      <w:szCs w:val="16"/>
      <w:lang w:val="en-US"/>
    </w:rPr>
  </w:style>
  <w:style w:type="character" w:customStyle="1" w:styleId="tli1">
    <w:name w:val="tli1"/>
    <w:basedOn w:val="DefaultParagraphFont"/>
    <w:rsid w:val="0017222D"/>
  </w:style>
  <w:style w:type="paragraph" w:customStyle="1" w:styleId="CM1">
    <w:name w:val="CM1"/>
    <w:basedOn w:val="Normal"/>
    <w:next w:val="Normal"/>
    <w:uiPriority w:val="99"/>
    <w:rsid w:val="009B50E7"/>
    <w:pPr>
      <w:autoSpaceDE w:val="0"/>
      <w:autoSpaceDN w:val="0"/>
      <w:adjustRightInd w:val="0"/>
    </w:pPr>
    <w:rPr>
      <w:rFonts w:ascii="EUAlbertina" w:eastAsia="Calibri" w:hAnsi="EUAlbertina"/>
      <w:lang w:val="ro-RO"/>
    </w:rPr>
  </w:style>
  <w:style w:type="paragraph" w:styleId="PlainText">
    <w:name w:val="Plain Text"/>
    <w:basedOn w:val="Normal"/>
    <w:link w:val="PlainTextChar"/>
    <w:uiPriority w:val="99"/>
    <w:semiHidden/>
    <w:unhideWhenUsed/>
    <w:rsid w:val="00815023"/>
    <w:rPr>
      <w:rFonts w:ascii="Calibri" w:eastAsia="Calibri" w:hAnsi="Calibri"/>
      <w:sz w:val="22"/>
      <w:szCs w:val="21"/>
      <w:lang w:val="ro-RO"/>
    </w:rPr>
  </w:style>
  <w:style w:type="character" w:customStyle="1" w:styleId="PlainTextChar">
    <w:name w:val="Plain Text Char"/>
    <w:link w:val="PlainText"/>
    <w:uiPriority w:val="99"/>
    <w:semiHidden/>
    <w:rsid w:val="00815023"/>
    <w:rPr>
      <w:rFonts w:ascii="Calibri" w:hAnsi="Calibri"/>
      <w:szCs w:val="21"/>
    </w:rPr>
  </w:style>
  <w:style w:type="paragraph" w:customStyle="1" w:styleId="Char">
    <w:name w:val="Char"/>
    <w:basedOn w:val="Normal"/>
    <w:rsid w:val="00025B62"/>
    <w:rPr>
      <w:lang w:val="pl-PL" w:eastAsia="pl-PL"/>
    </w:rPr>
  </w:style>
  <w:style w:type="paragraph" w:customStyle="1" w:styleId="Default">
    <w:name w:val="Default"/>
    <w:rsid w:val="00613539"/>
    <w:pPr>
      <w:autoSpaceDE w:val="0"/>
      <w:autoSpaceDN w:val="0"/>
      <w:adjustRightInd w:val="0"/>
    </w:pPr>
    <w:rPr>
      <w:rFonts w:ascii="Times New Roman" w:eastAsia="Times New Roman" w:hAnsi="Times New Roman"/>
      <w:color w:val="000000"/>
      <w:sz w:val="24"/>
      <w:szCs w:val="24"/>
      <w:lang w:val="ro-RO" w:eastAsia="ro-RO"/>
    </w:rPr>
  </w:style>
  <w:style w:type="character" w:customStyle="1" w:styleId="ar1">
    <w:name w:val="ar1"/>
    <w:rsid w:val="005E4EBC"/>
    <w:rPr>
      <w:b/>
      <w:bCs/>
      <w:color w:val="0000AF"/>
      <w:sz w:val="22"/>
      <w:szCs w:val="22"/>
    </w:rPr>
  </w:style>
  <w:style w:type="paragraph" w:styleId="Revision">
    <w:name w:val="Revision"/>
    <w:hidden/>
    <w:uiPriority w:val="99"/>
    <w:semiHidden/>
    <w:rsid w:val="00B3189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15965">
      <w:bodyDiv w:val="1"/>
      <w:marLeft w:val="0"/>
      <w:marRight w:val="0"/>
      <w:marTop w:val="0"/>
      <w:marBottom w:val="0"/>
      <w:divBdr>
        <w:top w:val="none" w:sz="0" w:space="0" w:color="auto"/>
        <w:left w:val="none" w:sz="0" w:space="0" w:color="auto"/>
        <w:bottom w:val="none" w:sz="0" w:space="0" w:color="auto"/>
        <w:right w:val="none" w:sz="0" w:space="0" w:color="auto"/>
      </w:divBdr>
    </w:div>
    <w:div w:id="179513758">
      <w:bodyDiv w:val="1"/>
      <w:marLeft w:val="0"/>
      <w:marRight w:val="0"/>
      <w:marTop w:val="0"/>
      <w:marBottom w:val="0"/>
      <w:divBdr>
        <w:top w:val="none" w:sz="0" w:space="0" w:color="auto"/>
        <w:left w:val="none" w:sz="0" w:space="0" w:color="auto"/>
        <w:bottom w:val="none" w:sz="0" w:space="0" w:color="auto"/>
        <w:right w:val="none" w:sz="0" w:space="0" w:color="auto"/>
      </w:divBdr>
    </w:div>
    <w:div w:id="198015292">
      <w:bodyDiv w:val="1"/>
      <w:marLeft w:val="0"/>
      <w:marRight w:val="0"/>
      <w:marTop w:val="0"/>
      <w:marBottom w:val="0"/>
      <w:divBdr>
        <w:top w:val="none" w:sz="0" w:space="0" w:color="auto"/>
        <w:left w:val="none" w:sz="0" w:space="0" w:color="auto"/>
        <w:bottom w:val="none" w:sz="0" w:space="0" w:color="auto"/>
        <w:right w:val="none" w:sz="0" w:space="0" w:color="auto"/>
      </w:divBdr>
    </w:div>
    <w:div w:id="222646970">
      <w:bodyDiv w:val="1"/>
      <w:marLeft w:val="0"/>
      <w:marRight w:val="0"/>
      <w:marTop w:val="0"/>
      <w:marBottom w:val="0"/>
      <w:divBdr>
        <w:top w:val="none" w:sz="0" w:space="0" w:color="auto"/>
        <w:left w:val="none" w:sz="0" w:space="0" w:color="auto"/>
        <w:bottom w:val="none" w:sz="0" w:space="0" w:color="auto"/>
        <w:right w:val="none" w:sz="0" w:space="0" w:color="auto"/>
      </w:divBdr>
    </w:div>
    <w:div w:id="477501141">
      <w:bodyDiv w:val="1"/>
      <w:marLeft w:val="0"/>
      <w:marRight w:val="0"/>
      <w:marTop w:val="0"/>
      <w:marBottom w:val="0"/>
      <w:divBdr>
        <w:top w:val="none" w:sz="0" w:space="0" w:color="auto"/>
        <w:left w:val="none" w:sz="0" w:space="0" w:color="auto"/>
        <w:bottom w:val="none" w:sz="0" w:space="0" w:color="auto"/>
        <w:right w:val="none" w:sz="0" w:space="0" w:color="auto"/>
      </w:divBdr>
    </w:div>
    <w:div w:id="487599712">
      <w:bodyDiv w:val="1"/>
      <w:marLeft w:val="0"/>
      <w:marRight w:val="0"/>
      <w:marTop w:val="0"/>
      <w:marBottom w:val="0"/>
      <w:divBdr>
        <w:top w:val="none" w:sz="0" w:space="0" w:color="auto"/>
        <w:left w:val="none" w:sz="0" w:space="0" w:color="auto"/>
        <w:bottom w:val="none" w:sz="0" w:space="0" w:color="auto"/>
        <w:right w:val="none" w:sz="0" w:space="0" w:color="auto"/>
      </w:divBdr>
    </w:div>
    <w:div w:id="595793481">
      <w:bodyDiv w:val="1"/>
      <w:marLeft w:val="0"/>
      <w:marRight w:val="0"/>
      <w:marTop w:val="0"/>
      <w:marBottom w:val="0"/>
      <w:divBdr>
        <w:top w:val="none" w:sz="0" w:space="0" w:color="auto"/>
        <w:left w:val="none" w:sz="0" w:space="0" w:color="auto"/>
        <w:bottom w:val="none" w:sz="0" w:space="0" w:color="auto"/>
        <w:right w:val="none" w:sz="0" w:space="0" w:color="auto"/>
      </w:divBdr>
    </w:div>
    <w:div w:id="665132971">
      <w:bodyDiv w:val="1"/>
      <w:marLeft w:val="0"/>
      <w:marRight w:val="0"/>
      <w:marTop w:val="0"/>
      <w:marBottom w:val="0"/>
      <w:divBdr>
        <w:top w:val="none" w:sz="0" w:space="0" w:color="auto"/>
        <w:left w:val="none" w:sz="0" w:space="0" w:color="auto"/>
        <w:bottom w:val="none" w:sz="0" w:space="0" w:color="auto"/>
        <w:right w:val="none" w:sz="0" w:space="0" w:color="auto"/>
      </w:divBdr>
    </w:div>
    <w:div w:id="715861805">
      <w:bodyDiv w:val="1"/>
      <w:marLeft w:val="0"/>
      <w:marRight w:val="0"/>
      <w:marTop w:val="0"/>
      <w:marBottom w:val="0"/>
      <w:divBdr>
        <w:top w:val="none" w:sz="0" w:space="0" w:color="auto"/>
        <w:left w:val="none" w:sz="0" w:space="0" w:color="auto"/>
        <w:bottom w:val="none" w:sz="0" w:space="0" w:color="auto"/>
        <w:right w:val="none" w:sz="0" w:space="0" w:color="auto"/>
      </w:divBdr>
    </w:div>
    <w:div w:id="741175262">
      <w:bodyDiv w:val="1"/>
      <w:marLeft w:val="0"/>
      <w:marRight w:val="0"/>
      <w:marTop w:val="0"/>
      <w:marBottom w:val="0"/>
      <w:divBdr>
        <w:top w:val="none" w:sz="0" w:space="0" w:color="auto"/>
        <w:left w:val="none" w:sz="0" w:space="0" w:color="auto"/>
        <w:bottom w:val="none" w:sz="0" w:space="0" w:color="auto"/>
        <w:right w:val="none" w:sz="0" w:space="0" w:color="auto"/>
      </w:divBdr>
    </w:div>
    <w:div w:id="772675535">
      <w:bodyDiv w:val="1"/>
      <w:marLeft w:val="0"/>
      <w:marRight w:val="0"/>
      <w:marTop w:val="0"/>
      <w:marBottom w:val="0"/>
      <w:divBdr>
        <w:top w:val="none" w:sz="0" w:space="0" w:color="auto"/>
        <w:left w:val="none" w:sz="0" w:space="0" w:color="auto"/>
        <w:bottom w:val="none" w:sz="0" w:space="0" w:color="auto"/>
        <w:right w:val="none" w:sz="0" w:space="0" w:color="auto"/>
      </w:divBdr>
    </w:div>
    <w:div w:id="799491629">
      <w:bodyDiv w:val="1"/>
      <w:marLeft w:val="0"/>
      <w:marRight w:val="0"/>
      <w:marTop w:val="0"/>
      <w:marBottom w:val="0"/>
      <w:divBdr>
        <w:top w:val="none" w:sz="0" w:space="0" w:color="auto"/>
        <w:left w:val="none" w:sz="0" w:space="0" w:color="auto"/>
        <w:bottom w:val="none" w:sz="0" w:space="0" w:color="auto"/>
        <w:right w:val="none" w:sz="0" w:space="0" w:color="auto"/>
      </w:divBdr>
    </w:div>
    <w:div w:id="807090859">
      <w:bodyDiv w:val="1"/>
      <w:marLeft w:val="0"/>
      <w:marRight w:val="0"/>
      <w:marTop w:val="0"/>
      <w:marBottom w:val="0"/>
      <w:divBdr>
        <w:top w:val="none" w:sz="0" w:space="0" w:color="auto"/>
        <w:left w:val="none" w:sz="0" w:space="0" w:color="auto"/>
        <w:bottom w:val="none" w:sz="0" w:space="0" w:color="auto"/>
        <w:right w:val="none" w:sz="0" w:space="0" w:color="auto"/>
      </w:divBdr>
    </w:div>
    <w:div w:id="832767594">
      <w:bodyDiv w:val="1"/>
      <w:marLeft w:val="0"/>
      <w:marRight w:val="0"/>
      <w:marTop w:val="0"/>
      <w:marBottom w:val="0"/>
      <w:divBdr>
        <w:top w:val="none" w:sz="0" w:space="0" w:color="auto"/>
        <w:left w:val="none" w:sz="0" w:space="0" w:color="auto"/>
        <w:bottom w:val="none" w:sz="0" w:space="0" w:color="auto"/>
        <w:right w:val="none" w:sz="0" w:space="0" w:color="auto"/>
      </w:divBdr>
    </w:div>
    <w:div w:id="876893683">
      <w:bodyDiv w:val="1"/>
      <w:marLeft w:val="0"/>
      <w:marRight w:val="0"/>
      <w:marTop w:val="0"/>
      <w:marBottom w:val="0"/>
      <w:divBdr>
        <w:top w:val="none" w:sz="0" w:space="0" w:color="auto"/>
        <w:left w:val="none" w:sz="0" w:space="0" w:color="auto"/>
        <w:bottom w:val="none" w:sz="0" w:space="0" w:color="auto"/>
        <w:right w:val="none" w:sz="0" w:space="0" w:color="auto"/>
      </w:divBdr>
    </w:div>
    <w:div w:id="910775545">
      <w:bodyDiv w:val="1"/>
      <w:marLeft w:val="0"/>
      <w:marRight w:val="0"/>
      <w:marTop w:val="0"/>
      <w:marBottom w:val="0"/>
      <w:divBdr>
        <w:top w:val="none" w:sz="0" w:space="0" w:color="auto"/>
        <w:left w:val="none" w:sz="0" w:space="0" w:color="auto"/>
        <w:bottom w:val="none" w:sz="0" w:space="0" w:color="auto"/>
        <w:right w:val="none" w:sz="0" w:space="0" w:color="auto"/>
      </w:divBdr>
    </w:div>
    <w:div w:id="935358527">
      <w:bodyDiv w:val="1"/>
      <w:marLeft w:val="0"/>
      <w:marRight w:val="0"/>
      <w:marTop w:val="0"/>
      <w:marBottom w:val="0"/>
      <w:divBdr>
        <w:top w:val="none" w:sz="0" w:space="0" w:color="auto"/>
        <w:left w:val="none" w:sz="0" w:space="0" w:color="auto"/>
        <w:bottom w:val="none" w:sz="0" w:space="0" w:color="auto"/>
        <w:right w:val="none" w:sz="0" w:space="0" w:color="auto"/>
      </w:divBdr>
    </w:div>
    <w:div w:id="949632560">
      <w:bodyDiv w:val="1"/>
      <w:marLeft w:val="0"/>
      <w:marRight w:val="0"/>
      <w:marTop w:val="0"/>
      <w:marBottom w:val="0"/>
      <w:divBdr>
        <w:top w:val="none" w:sz="0" w:space="0" w:color="auto"/>
        <w:left w:val="none" w:sz="0" w:space="0" w:color="auto"/>
        <w:bottom w:val="none" w:sz="0" w:space="0" w:color="auto"/>
        <w:right w:val="none" w:sz="0" w:space="0" w:color="auto"/>
      </w:divBdr>
    </w:div>
    <w:div w:id="1033385057">
      <w:bodyDiv w:val="1"/>
      <w:marLeft w:val="0"/>
      <w:marRight w:val="0"/>
      <w:marTop w:val="0"/>
      <w:marBottom w:val="0"/>
      <w:divBdr>
        <w:top w:val="none" w:sz="0" w:space="0" w:color="auto"/>
        <w:left w:val="none" w:sz="0" w:space="0" w:color="auto"/>
        <w:bottom w:val="none" w:sz="0" w:space="0" w:color="auto"/>
        <w:right w:val="none" w:sz="0" w:space="0" w:color="auto"/>
      </w:divBdr>
    </w:div>
    <w:div w:id="1112166786">
      <w:bodyDiv w:val="1"/>
      <w:marLeft w:val="0"/>
      <w:marRight w:val="0"/>
      <w:marTop w:val="0"/>
      <w:marBottom w:val="0"/>
      <w:divBdr>
        <w:top w:val="none" w:sz="0" w:space="0" w:color="auto"/>
        <w:left w:val="none" w:sz="0" w:space="0" w:color="auto"/>
        <w:bottom w:val="none" w:sz="0" w:space="0" w:color="auto"/>
        <w:right w:val="none" w:sz="0" w:space="0" w:color="auto"/>
      </w:divBdr>
    </w:div>
    <w:div w:id="1125077818">
      <w:bodyDiv w:val="1"/>
      <w:marLeft w:val="0"/>
      <w:marRight w:val="0"/>
      <w:marTop w:val="0"/>
      <w:marBottom w:val="0"/>
      <w:divBdr>
        <w:top w:val="none" w:sz="0" w:space="0" w:color="auto"/>
        <w:left w:val="none" w:sz="0" w:space="0" w:color="auto"/>
        <w:bottom w:val="none" w:sz="0" w:space="0" w:color="auto"/>
        <w:right w:val="none" w:sz="0" w:space="0" w:color="auto"/>
      </w:divBdr>
    </w:div>
    <w:div w:id="1225291430">
      <w:bodyDiv w:val="1"/>
      <w:marLeft w:val="0"/>
      <w:marRight w:val="0"/>
      <w:marTop w:val="0"/>
      <w:marBottom w:val="0"/>
      <w:divBdr>
        <w:top w:val="none" w:sz="0" w:space="0" w:color="auto"/>
        <w:left w:val="none" w:sz="0" w:space="0" w:color="auto"/>
        <w:bottom w:val="none" w:sz="0" w:space="0" w:color="auto"/>
        <w:right w:val="none" w:sz="0" w:space="0" w:color="auto"/>
      </w:divBdr>
    </w:div>
    <w:div w:id="1349484070">
      <w:bodyDiv w:val="1"/>
      <w:marLeft w:val="0"/>
      <w:marRight w:val="0"/>
      <w:marTop w:val="0"/>
      <w:marBottom w:val="0"/>
      <w:divBdr>
        <w:top w:val="none" w:sz="0" w:space="0" w:color="auto"/>
        <w:left w:val="none" w:sz="0" w:space="0" w:color="auto"/>
        <w:bottom w:val="none" w:sz="0" w:space="0" w:color="auto"/>
        <w:right w:val="none" w:sz="0" w:space="0" w:color="auto"/>
      </w:divBdr>
    </w:div>
    <w:div w:id="1408071517">
      <w:bodyDiv w:val="1"/>
      <w:marLeft w:val="0"/>
      <w:marRight w:val="0"/>
      <w:marTop w:val="0"/>
      <w:marBottom w:val="0"/>
      <w:divBdr>
        <w:top w:val="none" w:sz="0" w:space="0" w:color="auto"/>
        <w:left w:val="none" w:sz="0" w:space="0" w:color="auto"/>
        <w:bottom w:val="none" w:sz="0" w:space="0" w:color="auto"/>
        <w:right w:val="none" w:sz="0" w:space="0" w:color="auto"/>
      </w:divBdr>
    </w:div>
    <w:div w:id="1408262942">
      <w:bodyDiv w:val="1"/>
      <w:marLeft w:val="0"/>
      <w:marRight w:val="0"/>
      <w:marTop w:val="0"/>
      <w:marBottom w:val="0"/>
      <w:divBdr>
        <w:top w:val="none" w:sz="0" w:space="0" w:color="auto"/>
        <w:left w:val="none" w:sz="0" w:space="0" w:color="auto"/>
        <w:bottom w:val="none" w:sz="0" w:space="0" w:color="auto"/>
        <w:right w:val="none" w:sz="0" w:space="0" w:color="auto"/>
      </w:divBdr>
    </w:div>
    <w:div w:id="1547790644">
      <w:bodyDiv w:val="1"/>
      <w:marLeft w:val="0"/>
      <w:marRight w:val="0"/>
      <w:marTop w:val="0"/>
      <w:marBottom w:val="0"/>
      <w:divBdr>
        <w:top w:val="none" w:sz="0" w:space="0" w:color="auto"/>
        <w:left w:val="none" w:sz="0" w:space="0" w:color="auto"/>
        <w:bottom w:val="none" w:sz="0" w:space="0" w:color="auto"/>
        <w:right w:val="none" w:sz="0" w:space="0" w:color="auto"/>
      </w:divBdr>
    </w:div>
    <w:div w:id="1570723120">
      <w:bodyDiv w:val="1"/>
      <w:marLeft w:val="0"/>
      <w:marRight w:val="0"/>
      <w:marTop w:val="0"/>
      <w:marBottom w:val="0"/>
      <w:divBdr>
        <w:top w:val="none" w:sz="0" w:space="0" w:color="auto"/>
        <w:left w:val="none" w:sz="0" w:space="0" w:color="auto"/>
        <w:bottom w:val="none" w:sz="0" w:space="0" w:color="auto"/>
        <w:right w:val="none" w:sz="0" w:space="0" w:color="auto"/>
      </w:divBdr>
    </w:div>
    <w:div w:id="1652368867">
      <w:bodyDiv w:val="1"/>
      <w:marLeft w:val="0"/>
      <w:marRight w:val="0"/>
      <w:marTop w:val="0"/>
      <w:marBottom w:val="0"/>
      <w:divBdr>
        <w:top w:val="none" w:sz="0" w:space="0" w:color="auto"/>
        <w:left w:val="none" w:sz="0" w:space="0" w:color="auto"/>
        <w:bottom w:val="none" w:sz="0" w:space="0" w:color="auto"/>
        <w:right w:val="none" w:sz="0" w:space="0" w:color="auto"/>
      </w:divBdr>
    </w:div>
    <w:div w:id="1680498171">
      <w:bodyDiv w:val="1"/>
      <w:marLeft w:val="0"/>
      <w:marRight w:val="0"/>
      <w:marTop w:val="0"/>
      <w:marBottom w:val="0"/>
      <w:divBdr>
        <w:top w:val="none" w:sz="0" w:space="0" w:color="auto"/>
        <w:left w:val="none" w:sz="0" w:space="0" w:color="auto"/>
        <w:bottom w:val="none" w:sz="0" w:space="0" w:color="auto"/>
        <w:right w:val="none" w:sz="0" w:space="0" w:color="auto"/>
      </w:divBdr>
    </w:div>
    <w:div w:id="1811752147">
      <w:bodyDiv w:val="1"/>
      <w:marLeft w:val="0"/>
      <w:marRight w:val="0"/>
      <w:marTop w:val="0"/>
      <w:marBottom w:val="0"/>
      <w:divBdr>
        <w:top w:val="none" w:sz="0" w:space="0" w:color="auto"/>
        <w:left w:val="none" w:sz="0" w:space="0" w:color="auto"/>
        <w:bottom w:val="none" w:sz="0" w:space="0" w:color="auto"/>
        <w:right w:val="none" w:sz="0" w:space="0" w:color="auto"/>
      </w:divBdr>
    </w:div>
    <w:div w:id="1842045247">
      <w:bodyDiv w:val="1"/>
      <w:marLeft w:val="0"/>
      <w:marRight w:val="0"/>
      <w:marTop w:val="0"/>
      <w:marBottom w:val="0"/>
      <w:divBdr>
        <w:top w:val="none" w:sz="0" w:space="0" w:color="auto"/>
        <w:left w:val="none" w:sz="0" w:space="0" w:color="auto"/>
        <w:bottom w:val="none" w:sz="0" w:space="0" w:color="auto"/>
        <w:right w:val="none" w:sz="0" w:space="0" w:color="auto"/>
      </w:divBdr>
    </w:div>
    <w:div w:id="1922372134">
      <w:bodyDiv w:val="1"/>
      <w:marLeft w:val="0"/>
      <w:marRight w:val="0"/>
      <w:marTop w:val="0"/>
      <w:marBottom w:val="0"/>
      <w:divBdr>
        <w:top w:val="none" w:sz="0" w:space="0" w:color="auto"/>
        <w:left w:val="none" w:sz="0" w:space="0" w:color="auto"/>
        <w:bottom w:val="none" w:sz="0" w:space="0" w:color="auto"/>
        <w:right w:val="none" w:sz="0" w:space="0" w:color="auto"/>
      </w:divBdr>
    </w:div>
    <w:div w:id="1923448380">
      <w:bodyDiv w:val="1"/>
      <w:marLeft w:val="0"/>
      <w:marRight w:val="0"/>
      <w:marTop w:val="0"/>
      <w:marBottom w:val="0"/>
      <w:divBdr>
        <w:top w:val="none" w:sz="0" w:space="0" w:color="auto"/>
        <w:left w:val="none" w:sz="0" w:space="0" w:color="auto"/>
        <w:bottom w:val="none" w:sz="0" w:space="0" w:color="auto"/>
        <w:right w:val="none" w:sz="0" w:space="0" w:color="auto"/>
      </w:divBdr>
    </w:div>
    <w:div w:id="2043360652">
      <w:bodyDiv w:val="1"/>
      <w:marLeft w:val="0"/>
      <w:marRight w:val="0"/>
      <w:marTop w:val="0"/>
      <w:marBottom w:val="0"/>
      <w:divBdr>
        <w:top w:val="none" w:sz="0" w:space="0" w:color="auto"/>
        <w:left w:val="none" w:sz="0" w:space="0" w:color="auto"/>
        <w:bottom w:val="none" w:sz="0" w:space="0" w:color="auto"/>
        <w:right w:val="none" w:sz="0" w:space="0" w:color="auto"/>
      </w:divBdr>
    </w:div>
    <w:div w:id="2102334336">
      <w:bodyDiv w:val="1"/>
      <w:marLeft w:val="0"/>
      <w:marRight w:val="0"/>
      <w:marTop w:val="0"/>
      <w:marBottom w:val="0"/>
      <w:divBdr>
        <w:top w:val="none" w:sz="0" w:space="0" w:color="auto"/>
        <w:left w:val="none" w:sz="0" w:space="0" w:color="auto"/>
        <w:bottom w:val="none" w:sz="0" w:space="0" w:color="auto"/>
        <w:right w:val="none" w:sz="0" w:space="0" w:color="auto"/>
      </w:divBdr>
    </w:div>
    <w:div w:id="213852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dr.ro/grupurile-de-producatori-si-organizatiile-recunoscute-in-romania.html&#160;" TargetMode="External"/><Relationship Id="rId13" Type="http://schemas.openxmlformats.org/officeDocument/2006/relationships/hyperlink" Target="mailto:legumefructe@apia.org.ro" TargetMode="External"/><Relationship Id="rId18" Type="http://schemas.openxmlformats.org/officeDocument/2006/relationships/hyperlink" Target="http://www.afir.inf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Prosys\Debite" TargetMode="External"/><Relationship Id="rId17" Type="http://schemas.openxmlformats.org/officeDocument/2006/relationships/hyperlink" Target="http://www.afir.info" TargetMode="External"/><Relationship Id="rId2" Type="http://schemas.openxmlformats.org/officeDocument/2006/relationships/numbering" Target="numbering.xml"/><Relationship Id="rId16" Type="http://schemas.openxmlformats.org/officeDocument/2006/relationships/hyperlink" Target="http://www.afir.info" TargetMode="External"/><Relationship Id="rId20" Type="http://schemas.openxmlformats.org/officeDocument/2006/relationships/hyperlink" Target="http://www.afir.in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b.int/index.html" TargetMode="External"/><Relationship Id="rId5" Type="http://schemas.openxmlformats.org/officeDocument/2006/relationships/webSettings" Target="webSettings.xml"/><Relationship Id="rId15" Type="http://schemas.openxmlformats.org/officeDocument/2006/relationships/hyperlink" Target="http://w.azm.gov.ro" TargetMode="External"/><Relationship Id="rId10" Type="http://schemas.openxmlformats.org/officeDocument/2006/relationships/hyperlink" Target="http://www.ecb.int/index.html" TargetMode="External"/><Relationship Id="rId19" Type="http://schemas.openxmlformats.org/officeDocument/2006/relationships/hyperlink" Target="http://www.afir.inf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file://C:\Users\cristian.georgescu\AppData\Users\gneacsu\AppData\mnicolescu\AppData\Roaming\Users\ccrisan.SAPARD\AppData\Roaming\Microsoft\121\USERS\abercu\AppData\Roaming\Microsoft\AppData\Local\Microsoft\Windows\Temporary%20Internet%20Files\USERS\abercu\AppData\Roaming\Microsoft\Word\AppData\Local\Microsoft\Windows\Temporary%20Internet%20Files\Content.Outlook\Local%20Settings\user\Local%20Settings\Local%20Settings\Temporary%20Internet%20Files\Content.Outlook\Local%20Settings\Local%20Settings\Temporary%20Internet%20Files\Content.Outlook\Local%20Settings\Temporary%20Internet%20Files\Local%20Settings\Temporary%20Internet%20Files\Local%20Settings\Temporary%20Internet%20Files\Local%20Settings\Temporary%20Internet%20Files\Local%20Settings\Temporary%20Internet%20Files\Local%20Settings\Temporary%20Internet%20Files\OLK57\ci"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E06DB-2F87-4226-AFF3-7C79CCC01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66</Pages>
  <Words>21972</Words>
  <Characters>127443</Characters>
  <Application>Microsoft Office Word</Application>
  <DocSecurity>0</DocSecurity>
  <Lines>1062</Lines>
  <Paragraphs>298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149117</CharactersWithSpaces>
  <SharedDoc>false</SharedDoc>
  <HLinks>
    <vt:vector size="72" baseType="variant">
      <vt:variant>
        <vt:i4>786507</vt:i4>
      </vt:variant>
      <vt:variant>
        <vt:i4>51</vt:i4>
      </vt:variant>
      <vt:variant>
        <vt:i4>0</vt:i4>
      </vt:variant>
      <vt:variant>
        <vt:i4>5</vt:i4>
      </vt:variant>
      <vt:variant>
        <vt:lpwstr>http://www.afir.info/</vt:lpwstr>
      </vt:variant>
      <vt:variant>
        <vt:lpwstr/>
      </vt:variant>
      <vt:variant>
        <vt:i4>786507</vt:i4>
      </vt:variant>
      <vt:variant>
        <vt:i4>48</vt:i4>
      </vt:variant>
      <vt:variant>
        <vt:i4>0</vt:i4>
      </vt:variant>
      <vt:variant>
        <vt:i4>5</vt:i4>
      </vt:variant>
      <vt:variant>
        <vt:lpwstr>http://www.afir.info/</vt:lpwstr>
      </vt:variant>
      <vt:variant>
        <vt:lpwstr/>
      </vt:variant>
      <vt:variant>
        <vt:i4>786507</vt:i4>
      </vt:variant>
      <vt:variant>
        <vt:i4>45</vt:i4>
      </vt:variant>
      <vt:variant>
        <vt:i4>0</vt:i4>
      </vt:variant>
      <vt:variant>
        <vt:i4>5</vt:i4>
      </vt:variant>
      <vt:variant>
        <vt:lpwstr>http://www.afir.info/</vt:lpwstr>
      </vt:variant>
      <vt:variant>
        <vt:lpwstr/>
      </vt:variant>
      <vt:variant>
        <vt:i4>786507</vt:i4>
      </vt:variant>
      <vt:variant>
        <vt:i4>42</vt:i4>
      </vt:variant>
      <vt:variant>
        <vt:i4>0</vt:i4>
      </vt:variant>
      <vt:variant>
        <vt:i4>5</vt:i4>
      </vt:variant>
      <vt:variant>
        <vt:lpwstr>http://www.afir.info/</vt:lpwstr>
      </vt:variant>
      <vt:variant>
        <vt:lpwstr/>
      </vt:variant>
      <vt:variant>
        <vt:i4>786507</vt:i4>
      </vt:variant>
      <vt:variant>
        <vt:i4>39</vt:i4>
      </vt:variant>
      <vt:variant>
        <vt:i4>0</vt:i4>
      </vt:variant>
      <vt:variant>
        <vt:i4>5</vt:i4>
      </vt:variant>
      <vt:variant>
        <vt:lpwstr>http://www.afir.info/</vt:lpwstr>
      </vt:variant>
      <vt:variant>
        <vt:lpwstr/>
      </vt:variant>
      <vt:variant>
        <vt:i4>1835101</vt:i4>
      </vt:variant>
      <vt:variant>
        <vt:i4>36</vt:i4>
      </vt:variant>
      <vt:variant>
        <vt:i4>0</vt:i4>
      </vt:variant>
      <vt:variant>
        <vt:i4>5</vt:i4>
      </vt:variant>
      <vt:variant>
        <vt:lpwstr>http://w.azm.gov.ro/</vt:lpwstr>
      </vt:variant>
      <vt:variant>
        <vt:lpwstr/>
      </vt:variant>
      <vt:variant>
        <vt:i4>6946873</vt:i4>
      </vt:variant>
      <vt:variant>
        <vt:i4>33</vt:i4>
      </vt:variant>
      <vt:variant>
        <vt:i4>0</vt:i4>
      </vt:variant>
      <vt:variant>
        <vt:i4>5</vt:i4>
      </vt:variant>
      <vt:variant>
        <vt:lpwstr>../../../../../../Users/gneacsu/AppData/mnicolescu/AppData/Roaming/Users/ccrisan.SAPARD/AppData/Roaming/Microsoft/121/USERS/abercu/AppData/Roaming/Microsoft/AppData/Local/Microsoft/Windows/Temporary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4718641</vt:i4>
      </vt:variant>
      <vt:variant>
        <vt:i4>30</vt:i4>
      </vt:variant>
      <vt:variant>
        <vt:i4>0</vt:i4>
      </vt:variant>
      <vt:variant>
        <vt:i4>5</vt:i4>
      </vt:variant>
      <vt:variant>
        <vt:lpwstr>mailto:legumefructe@apia.org.ro</vt:lpwstr>
      </vt:variant>
      <vt:variant>
        <vt:lpwstr/>
      </vt:variant>
      <vt:variant>
        <vt:i4>6029418</vt:i4>
      </vt:variant>
      <vt:variant>
        <vt:i4>18</vt:i4>
      </vt:variant>
      <vt:variant>
        <vt:i4>0</vt:i4>
      </vt:variant>
      <vt:variant>
        <vt:i4>5</vt:i4>
      </vt:variant>
      <vt:variant>
        <vt:lpwstr>\\Prosys\Debite</vt:lpwstr>
      </vt:variant>
      <vt:variant>
        <vt:lpwstr/>
      </vt:variant>
      <vt:variant>
        <vt:i4>4259853</vt:i4>
      </vt:variant>
      <vt:variant>
        <vt:i4>15</vt:i4>
      </vt:variant>
      <vt:variant>
        <vt:i4>0</vt:i4>
      </vt:variant>
      <vt:variant>
        <vt:i4>5</vt:i4>
      </vt:variant>
      <vt:variant>
        <vt:lpwstr>http://www.ecb.int/index.html</vt:lpwstr>
      </vt:variant>
      <vt:variant>
        <vt:lpwstr/>
      </vt:variant>
      <vt:variant>
        <vt:i4>4259853</vt:i4>
      </vt:variant>
      <vt:variant>
        <vt:i4>12</vt:i4>
      </vt:variant>
      <vt:variant>
        <vt:i4>0</vt:i4>
      </vt:variant>
      <vt:variant>
        <vt:i4>5</vt:i4>
      </vt:variant>
      <vt:variant>
        <vt:lpwstr>http://www.ecb.int/index.html</vt:lpwstr>
      </vt:variant>
      <vt:variant>
        <vt:lpwstr/>
      </vt:variant>
      <vt:variant>
        <vt:i4>11272304</vt:i4>
      </vt:variant>
      <vt:variant>
        <vt:i4>9</vt:i4>
      </vt:variant>
      <vt:variant>
        <vt:i4>0</vt:i4>
      </vt:variant>
      <vt:variant>
        <vt:i4>5</vt:i4>
      </vt:variant>
      <vt:variant>
        <vt:lpwstr>https://www.madr.ro/grupurile-de-producatori-si-organizatiile-recunoscute-in-romania.html </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CRISAN</dc:creator>
  <cp:keywords/>
  <dc:description/>
  <cp:lastModifiedBy>Ioana Burtea</cp:lastModifiedBy>
  <cp:revision>6</cp:revision>
  <cp:lastPrinted>2016-04-25T14:48:00Z</cp:lastPrinted>
  <dcterms:created xsi:type="dcterms:W3CDTF">2021-08-10T09:49:00Z</dcterms:created>
  <dcterms:modified xsi:type="dcterms:W3CDTF">2021-08-17T09:09:00Z</dcterms:modified>
</cp:coreProperties>
</file>